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SEÑALIZACIÓN ACCESIBLE</w:t>
      </w:r>
    </w:p>
    <w:p>
      <w:pPr>
        <w:pStyle w:val="ListBullet"/>
      </w:pPr>
      <w:r>
        <w:rPr>
          <w:rFonts w:ascii="Verdana" w:hAnsi="Verdana"/>
          <w:b/>
        </w:rPr>
        <w:t xml:space="preserve">Término: </w:t>
      </w:r>
      <w:r>
        <w:rPr>
          <w:rFonts w:ascii="Verdana" w:hAnsi="Verdana"/>
        </w:rPr>
        <w:t>SEÑALIZACIÓN ACCESIBLE</w:t>
      </w:r>
    </w:p>
    <w:p>
      <w:pPr>
        <w:pStyle w:val="ListBullet"/>
      </w:pPr>
      <w:r>
        <w:rPr>
          <w:rFonts w:ascii="Verdana" w:hAnsi="Verdana"/>
          <w:b/>
        </w:rPr>
        <w:t xml:space="preserve">Área: </w:t>
      </w:r>
      <w:r>
        <w:rPr>
          <w:rFonts w:ascii="Verdana" w:hAnsi="Verdana"/>
        </w:rPr>
        <w:t>ACCESIBILIDAD</w:t>
      </w:r>
    </w:p>
    <w:p>
      <w:pPr>
        <w:pStyle w:val="ListBullet"/>
      </w:pPr>
      <w:r>
        <w:rPr>
          <w:rFonts w:ascii="Verdana" w:hAnsi="Verdana"/>
          <w:b/>
        </w:rPr>
        <w:t xml:space="preserve">Definición: </w:t>
      </w:r>
      <w:r>
        <w:rPr>
          <w:rFonts w:ascii="Verdana" w:hAnsi="Verdana"/>
        </w:rPr>
        <w:t>Conjunto de señales que contribuye a la supresión de las barreras a la información visual y promueve la accesibilidad universal de indicadores, pictogramas, planos (de situación, de recorridos para evacuación) y mapas de orientación en 3D, etc. En el caso de la rotulación para personas con discapacidad visual, los sistemas de señalización accesibles han de cumplir la norma UNE 170002.</w:t>
      </w:r>
    </w:p>
    <w:p>
      <w:pPr>
        <w:pStyle w:val="ListBullet"/>
      </w:pPr>
      <w:r>
        <w:rPr>
          <w:rFonts w:ascii="Verdana" w:hAnsi="Verdana"/>
          <w:b/>
        </w:rPr>
        <w:t xml:space="preserve">Fecha de publicación: </w:t>
      </w:r>
      <w:r>
        <w:rPr>
          <w:rFonts w:ascii="Verdana" w:hAnsi="Verdana"/>
        </w:rPr>
        <w:t>06/04/16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