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ORIENTACIÓN ESPACIAL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ORIENTACIÓN ESPACIAL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Capacidad para establecer y mantener la conciencia de la posición de uno mismo en el espacio.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