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LECTURA EN AUDIO</w:t>
      </w:r>
    </w:p>
    <w:p>
      <w:pPr>
        <w:pStyle w:val="ListBullet"/>
      </w:pPr>
      <w:r>
        <w:rPr>
          <w:rFonts w:ascii="Verdana" w:hAnsi="Verdana"/>
          <w:b/>
        </w:rPr>
        <w:t xml:space="preserve">Término: </w:t>
      </w:r>
      <w:r>
        <w:rPr>
          <w:rFonts w:ascii="Verdana" w:hAnsi="Verdana"/>
        </w:rPr>
        <w:t>LECTURA EN AUDIO</w:t>
      </w:r>
    </w:p>
    <w:p>
      <w:pPr>
        <w:pStyle w:val="ListBullet"/>
      </w:pPr>
      <w:r>
        <w:rPr>
          <w:rFonts w:ascii="Verdana" w:hAnsi="Verdana"/>
          <w:b/>
        </w:rPr>
        <w:t xml:space="preserve">Área: </w:t>
      </w:r>
      <w:r>
        <w:rPr>
          <w:rFonts w:ascii="Verdana" w:hAnsi="Verdana"/>
        </w:rPr>
        <w:t>EDUCACIÓN INCLUSIVA</w:t>
      </w:r>
    </w:p>
    <w:p>
      <w:pPr>
        <w:pStyle w:val="ListBullet"/>
      </w:pPr>
      <w:r>
        <w:rPr>
          <w:rFonts w:ascii="Verdana" w:hAnsi="Verdana"/>
          <w:b/>
        </w:rPr>
        <w:t xml:space="preserve">Definición: </w:t>
      </w:r>
      <w:r>
        <w:rPr>
          <w:rFonts w:ascii="Verdana" w:hAnsi="Verdana"/>
        </w:rPr>
        <w:t xml:space="preserve"> Proceso mediante el cual se dota de significado y se comprende algún tipo de información y/o ideas almacenadas en un soporte sonoro. Las personas con discapacidad visual en ocasiones utilizan este tipo de lectura para acceder a la información, o bien porque no conocen el sistema braille (por ejemplo, en cegueras sobrevenidas), o bien la lectura al tacto no es funcional, o simplemente porque el soporte audio es más idoneo para ciertas materias. Por tanto, es un método alternativo de acceso a la comunicación por las personas con discapacidad visual y su enseñanza debe ser tenida en cuenta para obtener el mayor provecho, ya que la tecnología de los libros digitales (sistema Daisy, por ejemplo) permite moverse dentro de los archivos de audio a distintos niveles, ir a una página determinada, añadir marcas de lectura al libro, hacer uso del índice del libro, etc.</w:t>
      </w:r>
    </w:p>
    <w:p>
      <w:pPr>
        <w:pStyle w:val="ListBullet"/>
      </w:pPr>
      <w:r>
        <w:rPr>
          <w:rFonts w:ascii="Verdana" w:hAnsi="Verdana"/>
          <w:b/>
        </w:rPr>
        <w:t xml:space="preserve">Fecha de publicación: </w:t>
      </w:r>
      <w:r>
        <w:rPr>
          <w:rFonts w:ascii="Verdana" w:hAnsi="Verdana"/>
        </w:rPr>
        <w:t>06/04/16</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3"/>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7" Type="http://schemas.openxmlformats.org/officeDocument/2006/relationships/fontTable" Target="fontTable.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3" Type="http://schemas.openxmlformats.org/officeDocument/2006/relationships/styles" Target="styles.xml"/><Relationship Id="rId2" Type="http://schemas.openxmlformats.org/officeDocument/2006/relationships/numbering" Target="numbering.xml"/><Relationship Id="rId1"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