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INDIVIDUALIZADO DE ATENCIÓN EDUCATIVA AL ALUMNO (PIAE)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PLAN INDIVIDUALIZADO DE ATENCIÓN EDUCATIVA AL ALUMNO (PIAE)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En el modelo de Servicios Sociales de la ONCE, documento que recoge la situación actual y final del alumno en las diferentes áreas en las que el Equipo Específico de Atención Educativa a la Discapacidad Visual interviene con el propio alumno, su familia, los centros educativos y otros miembros de la comunidad educativa. El responsable de cumplimentar el PIAE es el Coordinador de caso y lo hace para cada curso escolar, y por cada área: Desarrollo evolutivo infantil; currículo escolar; estimulación visual; intervención familiar; técnicas instrumentales básicas; competencia social; tecnologías de la información y la comunicación; orientación educativa; ajuste a la discapacidad visual; ocio y tiempo libre; autonomía; asesoramiento y formación a la comunidad educativa; apoyo educativo adultos. El PIAE se elabora y comunica a todos los interesados: alumno, familia, personal del centro escolar donde está integrado, y profesionales intervinientes. 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