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SIGNO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SIGNO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En la lengua de signos española, complejo articulatorio visual, espacial y gestual, ejecutado con una mano (signos monomanuales) o dos manos (signos bimanuales). En esta lengua, utilizada tradicionalmente por las personas con sordera, con discapacidad auditiva y con sordoceguera, los signos  tienen cuatro elementos que son equivalentes a los fonemas de las lenguas orales: lugar, configuración, orientación  y movimiento.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