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ALFABETO LORM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ALFABETO LORM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Sistema de comunicación alfabético en el que cada letra se corresponde con unos puntos específicos de la palma o el dorso de la mano de la persona con sordoceguera sobre los que el interlocutor toca, presiona o realiza un movimiento. No se utiliza en España, sino que está extendido en Europa Central.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