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STEMAS NO ALFABÉTIC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ISTEMAS NO ALFABÉTIC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s de comunicación utilizados por las personas con sordoceguera en los que la transmisión de una palabra o una idea completa se realiza a través  de signos. La persona con sordoceguera puede recibirlos por el canal visual o el táctil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Sistemas signados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Sistemas no alfabéticos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