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HIPOACUSIA MIXTA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HIPOACUSIA MIXTA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Pérdida auditiva que se produce cuando la lesión está localizada en el oído externo y/o medio (vía conductiva) y en el interno (vía neurosensorial).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Deficiencia auditiva mixta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Hipoacusia mixta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