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EFICIENCIA VISUAL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EFICIENCIA VISUAL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VISIÓN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Ausencia de limitaciones en las funciones visuales (definición empleada por los profesionales de la medicina). Uso adecuado de la visión funcional (definición utilizada por los profesionales de la educación y de la rehabilitación). En este sentido, los individuos son visualmente eficientes si son capaces de realizar la mayoría de las tareas visuales que puedan desempeñar los sujetos que ven; no obstante, para la mayoría de los profesionales, un sujeto es visualmente eficiente si hace un buen uso de sus propias capacidades visuales.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