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NCIONAMIENTO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FUNCIONAMIENTO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odo en que un individuo usa su visión en las actividades cotidianas y que está directamente relacionado con las características de la persona y su entorn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