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BILIDADES VISUALE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HABILIDADES VISUALE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onductas específicas que implican el uso de la visión (fijación, localización, cambio de mirada, exploración, seguimiento y coordinación ojo-mano) que son necesarias en distintas acciones. En el ámbito de la instrucción en baja visión, es una de las tres áreas que integran los programas de instrucción: adaptaciones ambientales, incremento de este tipo de habilidades, e integración de la visión en las actividades de vida diari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