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6AA" w:rsidRPr="001B2A51" w:rsidRDefault="005D1862" w:rsidP="001B2A51">
      <w:pPr>
        <w:pBdr>
          <w:bottom w:val="single" w:sz="4" w:space="1" w:color="auto"/>
        </w:pBdr>
        <w:spacing w:before="0" w:after="0"/>
        <w:jc w:val="both"/>
        <w:rPr>
          <w:rFonts w:asciiTheme="majorHAnsi" w:hAnsiTheme="majorHAnsi" w:cs="Times New Roman"/>
          <w:b/>
        </w:rPr>
      </w:pPr>
      <w:r w:rsidRPr="001B2A51">
        <w:rPr>
          <w:rFonts w:asciiTheme="majorHAnsi" w:hAnsiTheme="majorHAnsi" w:cs="Times New Roman"/>
          <w:b/>
        </w:rPr>
        <w:t>ACUERDO</w:t>
      </w:r>
      <w:r w:rsidR="0082133F" w:rsidRPr="001B2A51">
        <w:rPr>
          <w:rFonts w:asciiTheme="majorHAnsi" w:hAnsiTheme="majorHAnsi" w:cs="Times New Roman"/>
          <w:b/>
        </w:rPr>
        <w:t xml:space="preserve"> DEL</w:t>
      </w:r>
      <w:r w:rsidRPr="001B2A51">
        <w:rPr>
          <w:rFonts w:asciiTheme="majorHAnsi" w:hAnsiTheme="majorHAnsi" w:cs="Times New Roman"/>
          <w:b/>
        </w:rPr>
        <w:t xml:space="preserve"> PLENO</w:t>
      </w:r>
      <w:r w:rsidR="0082133F" w:rsidRPr="001B2A51">
        <w:rPr>
          <w:rFonts w:asciiTheme="majorHAnsi" w:hAnsiTheme="majorHAnsi" w:cs="Times New Roman"/>
          <w:b/>
        </w:rPr>
        <w:t xml:space="preserve"> DEL</w:t>
      </w:r>
      <w:r w:rsidRPr="001B2A51">
        <w:rPr>
          <w:rFonts w:asciiTheme="majorHAnsi" w:hAnsiTheme="majorHAnsi" w:cs="Times New Roman"/>
          <w:b/>
        </w:rPr>
        <w:t xml:space="preserve"> CONSEJO GENERAL</w:t>
      </w:r>
      <w:r w:rsidR="0082133F" w:rsidRPr="001B2A51">
        <w:rPr>
          <w:rFonts w:asciiTheme="majorHAnsi" w:hAnsiTheme="majorHAnsi" w:cs="Times New Roman"/>
          <w:b/>
        </w:rPr>
        <w:t xml:space="preserve"> DE</w:t>
      </w:r>
      <w:r w:rsidRPr="001B2A51">
        <w:rPr>
          <w:rFonts w:asciiTheme="majorHAnsi" w:hAnsiTheme="majorHAnsi" w:cs="Times New Roman"/>
          <w:b/>
        </w:rPr>
        <w:t xml:space="preserve"> 23 </w:t>
      </w:r>
      <w:r w:rsidR="00AC35A0" w:rsidRPr="001B2A51">
        <w:rPr>
          <w:rFonts w:asciiTheme="majorHAnsi" w:hAnsiTheme="majorHAnsi" w:cs="Times New Roman"/>
          <w:b/>
        </w:rPr>
        <w:t xml:space="preserve">DE </w:t>
      </w:r>
      <w:r w:rsidRPr="001B2A51">
        <w:rPr>
          <w:rFonts w:asciiTheme="majorHAnsi" w:hAnsiTheme="majorHAnsi" w:cs="Times New Roman"/>
          <w:b/>
        </w:rPr>
        <w:t>OCTUBRE</w:t>
      </w:r>
      <w:r w:rsidR="00AC35A0" w:rsidRPr="001B2A51">
        <w:rPr>
          <w:rFonts w:asciiTheme="majorHAnsi" w:hAnsiTheme="majorHAnsi" w:cs="Times New Roman"/>
          <w:b/>
        </w:rPr>
        <w:t xml:space="preserve"> DE</w:t>
      </w:r>
      <w:r w:rsidRPr="001B2A51">
        <w:rPr>
          <w:rFonts w:asciiTheme="majorHAnsi" w:hAnsiTheme="majorHAnsi" w:cs="Times New Roman"/>
          <w:b/>
        </w:rPr>
        <w:t xml:space="preserve"> 2014 DE RECONOCIMIENTO A LOS EQUIPOS Y TRABAJADORES DE </w:t>
      </w:r>
      <w:r w:rsidR="00631BD6" w:rsidRPr="001B2A51">
        <w:rPr>
          <w:rFonts w:asciiTheme="majorHAnsi" w:hAnsiTheme="majorHAnsi" w:cs="Times New Roman"/>
          <w:b/>
        </w:rPr>
        <w:t>LOS GRUPOS EMPRESARIALES DE LA ONCE Y SU FUNDACIÓN</w:t>
      </w:r>
      <w:r w:rsidRPr="001B2A51">
        <w:rPr>
          <w:rFonts w:asciiTheme="majorHAnsi" w:hAnsiTheme="majorHAnsi" w:cs="Times New Roman"/>
          <w:b/>
        </w:rPr>
        <w:t>.</w:t>
      </w:r>
    </w:p>
    <w:p w:rsidR="00BC40AF" w:rsidRDefault="00BC40AF" w:rsidP="001B2A51">
      <w:pPr>
        <w:spacing w:before="0" w:after="0"/>
        <w:rPr>
          <w:rFonts w:asciiTheme="majorHAnsi" w:hAnsiTheme="majorHAnsi" w:cs="Times New Roman"/>
        </w:rPr>
      </w:pPr>
    </w:p>
    <w:p w:rsidR="002D567E" w:rsidRPr="001B2A51" w:rsidRDefault="002D567E" w:rsidP="001B2A51">
      <w:pPr>
        <w:spacing w:before="0" w:after="0"/>
        <w:rPr>
          <w:rFonts w:asciiTheme="majorHAnsi" w:hAnsiTheme="majorHAnsi" w:cs="Times New Roman"/>
        </w:rPr>
      </w:pPr>
    </w:p>
    <w:p w:rsidR="00BC40AF" w:rsidRDefault="00BC40AF" w:rsidP="001B2A51">
      <w:pPr>
        <w:tabs>
          <w:tab w:val="left" w:pos="1701"/>
        </w:tabs>
        <w:spacing w:before="0" w:after="0"/>
        <w:jc w:val="both"/>
        <w:rPr>
          <w:rFonts w:asciiTheme="majorHAnsi" w:hAnsiTheme="majorHAnsi" w:cs="Times New Roman"/>
        </w:rPr>
      </w:pPr>
      <w:r w:rsidRPr="001B2A51">
        <w:rPr>
          <w:rFonts w:asciiTheme="majorHAnsi" w:hAnsiTheme="majorHAnsi" w:cs="Times New Roman"/>
        </w:rPr>
        <w:t xml:space="preserve">“El Pleno del Consejo General en su reunión de 23 de octubre de 2014, </w:t>
      </w:r>
      <w:r w:rsidR="00AC35A0" w:rsidRPr="001B2A51">
        <w:rPr>
          <w:rFonts w:asciiTheme="majorHAnsi" w:hAnsiTheme="majorHAnsi" w:cs="Times New Roman"/>
        </w:rPr>
        <w:t xml:space="preserve">ha dado su aprobación a </w:t>
      </w:r>
      <w:r w:rsidRPr="001B2A51">
        <w:rPr>
          <w:rFonts w:asciiTheme="majorHAnsi" w:hAnsiTheme="majorHAnsi" w:cs="Times New Roman"/>
        </w:rPr>
        <w:t>la última acción relativa a los dos grupos empresariales de</w:t>
      </w:r>
      <w:r w:rsidR="00C6215A" w:rsidRPr="001B2A51">
        <w:rPr>
          <w:rFonts w:asciiTheme="majorHAnsi" w:hAnsiTheme="majorHAnsi" w:cs="Times New Roman"/>
        </w:rPr>
        <w:t xml:space="preserve"> la</w:t>
      </w:r>
      <w:r w:rsidRPr="001B2A51">
        <w:rPr>
          <w:rFonts w:asciiTheme="majorHAnsi" w:hAnsiTheme="majorHAnsi" w:cs="Times New Roman"/>
        </w:rPr>
        <w:t xml:space="preserve"> ONCE y su Fundación</w:t>
      </w:r>
      <w:r w:rsidR="001B2A51">
        <w:rPr>
          <w:rFonts w:asciiTheme="majorHAnsi" w:hAnsiTheme="majorHAnsi" w:cs="Times New Roman"/>
        </w:rPr>
        <w:t>,</w:t>
      </w:r>
      <w:r w:rsidRPr="001B2A51">
        <w:rPr>
          <w:rFonts w:asciiTheme="majorHAnsi" w:hAnsiTheme="majorHAnsi" w:cs="Times New Roman"/>
        </w:rPr>
        <w:t xml:space="preserve"> consistente en el lanzamiento de una marca social única para ambos grupos y todas sus empresas filiales.</w:t>
      </w:r>
    </w:p>
    <w:p w:rsidR="001B2A51" w:rsidRPr="001B2A51" w:rsidRDefault="001B2A51" w:rsidP="001B2A51">
      <w:pPr>
        <w:tabs>
          <w:tab w:val="left" w:pos="1701"/>
        </w:tabs>
        <w:spacing w:before="0" w:after="0"/>
        <w:jc w:val="both"/>
        <w:rPr>
          <w:rFonts w:asciiTheme="majorHAnsi" w:hAnsiTheme="majorHAnsi" w:cs="Times New Roman"/>
        </w:rPr>
      </w:pPr>
    </w:p>
    <w:p w:rsidR="00BC40AF" w:rsidRDefault="00BC40AF" w:rsidP="001B2A51">
      <w:pPr>
        <w:tabs>
          <w:tab w:val="left" w:pos="1701"/>
        </w:tabs>
        <w:spacing w:before="0" w:after="0"/>
        <w:jc w:val="both"/>
        <w:rPr>
          <w:rFonts w:asciiTheme="majorHAnsi" w:hAnsiTheme="majorHAnsi" w:cs="Times New Roman"/>
        </w:rPr>
      </w:pPr>
      <w:r w:rsidRPr="001B2A51">
        <w:rPr>
          <w:rFonts w:asciiTheme="majorHAnsi" w:hAnsiTheme="majorHAnsi" w:cs="Times New Roman"/>
        </w:rPr>
        <w:t>Con esta acción de marca social única, se culmina un largo proceso de trabajo llevado a cabo durante estos casi cuatro años de mandato, cuyos objetivos clave</w:t>
      </w:r>
      <w:r w:rsidR="00C6215A" w:rsidRPr="001B2A51">
        <w:rPr>
          <w:rFonts w:asciiTheme="majorHAnsi" w:hAnsiTheme="majorHAnsi" w:cs="Times New Roman"/>
        </w:rPr>
        <w:t>, tal y como nos comprometimos en nuestro Programa de Gobierno,</w:t>
      </w:r>
      <w:r w:rsidRPr="001B2A51">
        <w:rPr>
          <w:rFonts w:asciiTheme="majorHAnsi" w:hAnsiTheme="majorHAnsi" w:cs="Times New Roman"/>
        </w:rPr>
        <w:t xml:space="preserve"> están siendo:</w:t>
      </w:r>
    </w:p>
    <w:p w:rsidR="001B2A51" w:rsidRPr="001B2A51" w:rsidRDefault="001B2A51" w:rsidP="001B2A51">
      <w:pPr>
        <w:tabs>
          <w:tab w:val="left" w:pos="1701"/>
        </w:tabs>
        <w:spacing w:before="0" w:after="0"/>
        <w:jc w:val="both"/>
        <w:rPr>
          <w:rFonts w:asciiTheme="majorHAnsi" w:hAnsiTheme="majorHAnsi" w:cs="Times New Roman"/>
        </w:rPr>
      </w:pPr>
    </w:p>
    <w:p w:rsidR="00BC40AF" w:rsidRPr="001B2A51" w:rsidRDefault="00BC40AF" w:rsidP="001B2A51">
      <w:pPr>
        <w:pStyle w:val="Prrafodelista"/>
        <w:numPr>
          <w:ilvl w:val="0"/>
          <w:numId w:val="1"/>
        </w:numPr>
        <w:tabs>
          <w:tab w:val="left" w:pos="284"/>
        </w:tabs>
        <w:spacing w:before="0" w:after="0"/>
        <w:ind w:left="284" w:hanging="284"/>
        <w:jc w:val="both"/>
        <w:rPr>
          <w:rFonts w:asciiTheme="majorHAnsi" w:hAnsiTheme="majorHAnsi" w:cs="Times New Roman"/>
        </w:rPr>
      </w:pPr>
      <w:r w:rsidRPr="001B2A51">
        <w:rPr>
          <w:rFonts w:asciiTheme="majorHAnsi" w:hAnsiTheme="majorHAnsi" w:cs="Times New Roman"/>
        </w:rPr>
        <w:t>Por una parte el mantenimiento del empleo y un gran esfuerzo de creación de nuevos puestos de trabajo y desarrollo de acciones formativas, en especial, para personas con discapacidad.</w:t>
      </w:r>
    </w:p>
    <w:p w:rsidR="00271A93" w:rsidRDefault="00BC40AF" w:rsidP="001B2A51">
      <w:pPr>
        <w:pStyle w:val="Prrafodelista"/>
        <w:numPr>
          <w:ilvl w:val="0"/>
          <w:numId w:val="1"/>
        </w:numPr>
        <w:tabs>
          <w:tab w:val="left" w:pos="284"/>
        </w:tabs>
        <w:spacing w:before="0" w:after="0"/>
        <w:ind w:left="284" w:hanging="284"/>
        <w:jc w:val="both"/>
        <w:rPr>
          <w:rFonts w:asciiTheme="majorHAnsi" w:hAnsiTheme="majorHAnsi" w:cs="Times New Roman"/>
        </w:rPr>
      </w:pPr>
      <w:r w:rsidRPr="001B2A51">
        <w:rPr>
          <w:rFonts w:asciiTheme="majorHAnsi" w:hAnsiTheme="majorHAnsi" w:cs="Times New Roman"/>
        </w:rPr>
        <w:t>Y, por otra, la puesta en marcha efectiva de un amplio conjunto de medidas, de índole diversa (</w:t>
      </w:r>
      <w:r w:rsidR="00271A93" w:rsidRPr="001B2A51">
        <w:rPr>
          <w:rFonts w:asciiTheme="majorHAnsi" w:hAnsiTheme="majorHAnsi" w:cs="Times New Roman"/>
        </w:rPr>
        <w:t xml:space="preserve">dirección unificada y sinérgica, </w:t>
      </w:r>
      <w:r w:rsidRPr="001B2A51">
        <w:rPr>
          <w:rFonts w:asciiTheme="majorHAnsi" w:hAnsiTheme="majorHAnsi" w:cs="Times New Roman"/>
        </w:rPr>
        <w:t>financiera, comercial, de recursos humanos, centros de servicios compartidos, etc.), con el propósito de avanzar en la consecución de la estabilidad financiera de cada empresa, de ambos grupos empresariales y, en consecuencia, de la propia ONCE y su Fundación.</w:t>
      </w:r>
    </w:p>
    <w:p w:rsidR="001B2A51" w:rsidRPr="001B2A51" w:rsidRDefault="001B2A51" w:rsidP="001B2A51">
      <w:pPr>
        <w:pStyle w:val="Prrafodelista"/>
        <w:tabs>
          <w:tab w:val="left" w:pos="284"/>
        </w:tabs>
        <w:spacing w:before="0" w:after="0"/>
        <w:ind w:left="284"/>
        <w:jc w:val="both"/>
        <w:rPr>
          <w:rFonts w:asciiTheme="majorHAnsi" w:hAnsiTheme="majorHAnsi" w:cs="Times New Roman"/>
        </w:rPr>
      </w:pPr>
    </w:p>
    <w:p w:rsidR="00BC40AF" w:rsidRDefault="00271A93" w:rsidP="001B2A51">
      <w:pPr>
        <w:tabs>
          <w:tab w:val="left" w:pos="1701"/>
        </w:tabs>
        <w:spacing w:before="0" w:after="0"/>
        <w:jc w:val="both"/>
        <w:rPr>
          <w:rFonts w:asciiTheme="majorHAnsi" w:hAnsiTheme="majorHAnsi" w:cs="Times New Roman"/>
        </w:rPr>
      </w:pPr>
      <w:r w:rsidRPr="001B2A51">
        <w:rPr>
          <w:rFonts w:asciiTheme="majorHAnsi" w:hAnsiTheme="majorHAnsi" w:cs="Times New Roman"/>
        </w:rPr>
        <w:t xml:space="preserve">El Consejo General </w:t>
      </w:r>
      <w:r w:rsidR="00480A4A" w:rsidRPr="001B2A51">
        <w:rPr>
          <w:rFonts w:asciiTheme="majorHAnsi" w:hAnsiTheme="majorHAnsi" w:cs="Times New Roman"/>
        </w:rPr>
        <w:t xml:space="preserve">expresa su </w:t>
      </w:r>
      <w:r w:rsidRPr="001B2A51">
        <w:rPr>
          <w:rFonts w:asciiTheme="majorHAnsi" w:hAnsiTheme="majorHAnsi" w:cs="Times New Roman"/>
        </w:rPr>
        <w:t>reconoc</w:t>
      </w:r>
      <w:r w:rsidR="00480A4A" w:rsidRPr="001B2A51">
        <w:rPr>
          <w:rFonts w:asciiTheme="majorHAnsi" w:hAnsiTheme="majorHAnsi" w:cs="Times New Roman"/>
        </w:rPr>
        <w:t>imiento</w:t>
      </w:r>
      <w:r w:rsidRPr="001B2A51">
        <w:rPr>
          <w:rFonts w:asciiTheme="majorHAnsi" w:hAnsiTheme="majorHAnsi" w:cs="Times New Roman"/>
        </w:rPr>
        <w:t xml:space="preserve"> </w:t>
      </w:r>
      <w:r w:rsidR="00632864" w:rsidRPr="001B2A51">
        <w:rPr>
          <w:rFonts w:asciiTheme="majorHAnsi" w:hAnsiTheme="majorHAnsi" w:cs="Times New Roman"/>
        </w:rPr>
        <w:t>a</w:t>
      </w:r>
      <w:r w:rsidRPr="001B2A51">
        <w:rPr>
          <w:rFonts w:asciiTheme="majorHAnsi" w:hAnsiTheme="majorHAnsi" w:cs="Times New Roman"/>
        </w:rPr>
        <w:t xml:space="preserve">l enorme esfuerzo </w:t>
      </w:r>
      <w:r w:rsidR="00480A4A" w:rsidRPr="001B2A51">
        <w:rPr>
          <w:rFonts w:asciiTheme="majorHAnsi" w:hAnsiTheme="majorHAnsi" w:cs="Times New Roman"/>
        </w:rPr>
        <w:t>y</w:t>
      </w:r>
      <w:r w:rsidRPr="001B2A51">
        <w:rPr>
          <w:rFonts w:asciiTheme="majorHAnsi" w:hAnsiTheme="majorHAnsi" w:cs="Times New Roman"/>
        </w:rPr>
        <w:t xml:space="preserve"> profesionalidad que todos los hombre</w:t>
      </w:r>
      <w:r w:rsidR="00C6215A" w:rsidRPr="001B2A51">
        <w:rPr>
          <w:rFonts w:asciiTheme="majorHAnsi" w:hAnsiTheme="majorHAnsi" w:cs="Times New Roman"/>
        </w:rPr>
        <w:t>s</w:t>
      </w:r>
      <w:r w:rsidRPr="001B2A51">
        <w:rPr>
          <w:rFonts w:asciiTheme="majorHAnsi" w:hAnsiTheme="majorHAnsi" w:cs="Times New Roman"/>
        </w:rPr>
        <w:t xml:space="preserve"> y mujeres de ambos grupos empresariales</w:t>
      </w:r>
      <w:r w:rsidR="00AC35A0" w:rsidRPr="001B2A51">
        <w:rPr>
          <w:rFonts w:asciiTheme="majorHAnsi" w:hAnsiTheme="majorHAnsi" w:cs="Times New Roman"/>
        </w:rPr>
        <w:t xml:space="preserve"> </w:t>
      </w:r>
      <w:r w:rsidR="001B2A51">
        <w:rPr>
          <w:rFonts w:asciiTheme="majorHAnsi" w:hAnsiTheme="majorHAnsi" w:cs="Times New Roman"/>
        </w:rPr>
        <w:t>han realizado</w:t>
      </w:r>
      <w:r w:rsidR="00AC35A0" w:rsidRPr="001B2A51">
        <w:rPr>
          <w:rFonts w:asciiTheme="majorHAnsi" w:hAnsiTheme="majorHAnsi" w:cs="Times New Roman"/>
        </w:rPr>
        <w:t xml:space="preserve"> durante estos 25</w:t>
      </w:r>
      <w:r w:rsidR="001B2A51">
        <w:rPr>
          <w:rFonts w:asciiTheme="majorHAnsi" w:hAnsiTheme="majorHAnsi" w:cs="Times New Roman"/>
        </w:rPr>
        <w:t xml:space="preserve"> años de singladura empresarial,</w:t>
      </w:r>
      <w:r w:rsidRPr="001B2A51">
        <w:rPr>
          <w:rFonts w:asciiTheme="majorHAnsi" w:hAnsiTheme="majorHAnsi" w:cs="Times New Roman"/>
        </w:rPr>
        <w:t xml:space="preserve"> desde l</w:t>
      </w:r>
      <w:r w:rsidR="00AC35A0" w:rsidRPr="001B2A51">
        <w:rPr>
          <w:rFonts w:asciiTheme="majorHAnsi" w:hAnsiTheme="majorHAnsi" w:cs="Times New Roman"/>
        </w:rPr>
        <w:t>os</w:t>
      </w:r>
      <w:r w:rsidRPr="001B2A51">
        <w:rPr>
          <w:rFonts w:asciiTheme="majorHAnsi" w:hAnsiTheme="majorHAnsi" w:cs="Times New Roman"/>
        </w:rPr>
        <w:t xml:space="preserve"> máximo</w:t>
      </w:r>
      <w:r w:rsidR="00AC35A0" w:rsidRPr="001B2A51">
        <w:rPr>
          <w:rFonts w:asciiTheme="majorHAnsi" w:hAnsiTheme="majorHAnsi" w:cs="Times New Roman"/>
        </w:rPr>
        <w:t>s</w:t>
      </w:r>
      <w:r w:rsidRPr="001B2A51">
        <w:rPr>
          <w:rFonts w:asciiTheme="majorHAnsi" w:hAnsiTheme="majorHAnsi" w:cs="Times New Roman"/>
        </w:rPr>
        <w:t xml:space="preserve"> responsable</w:t>
      </w:r>
      <w:r w:rsidR="00AC35A0" w:rsidRPr="001B2A51">
        <w:rPr>
          <w:rFonts w:asciiTheme="majorHAnsi" w:hAnsiTheme="majorHAnsi" w:cs="Times New Roman"/>
        </w:rPr>
        <w:t>s</w:t>
      </w:r>
      <w:r w:rsidRPr="001B2A51">
        <w:rPr>
          <w:rFonts w:asciiTheme="majorHAnsi" w:hAnsiTheme="majorHAnsi" w:cs="Times New Roman"/>
        </w:rPr>
        <w:t xml:space="preserve"> ejecutivo</w:t>
      </w:r>
      <w:r w:rsidR="00AC35A0" w:rsidRPr="001B2A51">
        <w:rPr>
          <w:rFonts w:asciiTheme="majorHAnsi" w:hAnsiTheme="majorHAnsi" w:cs="Times New Roman"/>
        </w:rPr>
        <w:t>s</w:t>
      </w:r>
      <w:r w:rsidRPr="001B2A51">
        <w:rPr>
          <w:rFonts w:asciiTheme="majorHAnsi" w:hAnsiTheme="majorHAnsi" w:cs="Times New Roman"/>
        </w:rPr>
        <w:t xml:space="preserve">, pasando por los equipos </w:t>
      </w:r>
      <w:r w:rsidR="007B3EFB" w:rsidRPr="001B2A51">
        <w:rPr>
          <w:rFonts w:asciiTheme="majorHAnsi" w:hAnsiTheme="majorHAnsi" w:cs="Times New Roman"/>
        </w:rPr>
        <w:t>de gestión</w:t>
      </w:r>
      <w:r w:rsidRPr="001B2A51">
        <w:rPr>
          <w:rFonts w:asciiTheme="majorHAnsi" w:hAnsiTheme="majorHAnsi" w:cs="Times New Roman"/>
        </w:rPr>
        <w:t>, hasta</w:t>
      </w:r>
      <w:r w:rsidR="00C6215A" w:rsidRPr="001B2A51">
        <w:rPr>
          <w:rFonts w:asciiTheme="majorHAnsi" w:hAnsiTheme="majorHAnsi" w:cs="Times New Roman"/>
        </w:rPr>
        <w:t>, lo que es más importante,</w:t>
      </w:r>
      <w:r w:rsidRPr="001B2A51">
        <w:rPr>
          <w:rFonts w:asciiTheme="majorHAnsi" w:hAnsiTheme="majorHAnsi" w:cs="Times New Roman"/>
        </w:rPr>
        <w:t xml:space="preserve"> todos los trabajadores y trabajadoras, con y sin discapacidad, que integran las plantillas de nuestras empresas</w:t>
      </w:r>
      <w:r w:rsidR="005D1862" w:rsidRPr="001B2A51">
        <w:rPr>
          <w:rFonts w:asciiTheme="majorHAnsi" w:hAnsiTheme="majorHAnsi" w:cs="Times New Roman"/>
        </w:rPr>
        <w:t>.</w:t>
      </w:r>
    </w:p>
    <w:p w:rsidR="001B2A51" w:rsidRPr="001B2A51" w:rsidRDefault="001B2A51" w:rsidP="001B2A51">
      <w:pPr>
        <w:tabs>
          <w:tab w:val="left" w:pos="1701"/>
        </w:tabs>
        <w:spacing w:before="0" w:after="0"/>
        <w:jc w:val="both"/>
        <w:rPr>
          <w:rFonts w:asciiTheme="majorHAnsi" w:hAnsiTheme="majorHAnsi" w:cs="Times New Roman"/>
        </w:rPr>
      </w:pPr>
    </w:p>
    <w:p w:rsidR="005D1862" w:rsidRDefault="005D1862" w:rsidP="001B2A51">
      <w:pPr>
        <w:tabs>
          <w:tab w:val="left" w:pos="1701"/>
        </w:tabs>
        <w:spacing w:before="0" w:after="0"/>
        <w:jc w:val="both"/>
        <w:rPr>
          <w:rFonts w:asciiTheme="majorHAnsi" w:hAnsiTheme="majorHAnsi" w:cs="Times New Roman"/>
        </w:rPr>
      </w:pPr>
      <w:r w:rsidRPr="001B2A51">
        <w:rPr>
          <w:rFonts w:asciiTheme="majorHAnsi" w:hAnsiTheme="majorHAnsi" w:cs="Times New Roman"/>
        </w:rPr>
        <w:t xml:space="preserve">El Consejo General transmite su </w:t>
      </w:r>
      <w:r w:rsidR="00480A4A" w:rsidRPr="001B2A51">
        <w:rPr>
          <w:rFonts w:asciiTheme="majorHAnsi" w:hAnsiTheme="majorHAnsi" w:cs="Times New Roman"/>
        </w:rPr>
        <w:t>agradecimiento</w:t>
      </w:r>
      <w:r w:rsidRPr="001B2A51">
        <w:rPr>
          <w:rFonts w:asciiTheme="majorHAnsi" w:hAnsiTheme="majorHAnsi" w:cs="Times New Roman"/>
        </w:rPr>
        <w:t xml:space="preserve"> más sincer</w:t>
      </w:r>
      <w:r w:rsidR="00480A4A" w:rsidRPr="001B2A51">
        <w:rPr>
          <w:rFonts w:asciiTheme="majorHAnsi" w:hAnsiTheme="majorHAnsi" w:cs="Times New Roman"/>
        </w:rPr>
        <w:t>o</w:t>
      </w:r>
      <w:r w:rsidRPr="001B2A51">
        <w:rPr>
          <w:rFonts w:asciiTheme="majorHAnsi" w:hAnsiTheme="majorHAnsi" w:cs="Times New Roman"/>
        </w:rPr>
        <w:t xml:space="preserve"> a todos esos hombres y mujeres que están consiguiendo con su trabajo, dedicación e implicación personal</w:t>
      </w:r>
      <w:r w:rsidR="00C6215A" w:rsidRPr="001B2A51">
        <w:rPr>
          <w:rFonts w:asciiTheme="majorHAnsi" w:hAnsiTheme="majorHAnsi" w:cs="Times New Roman"/>
        </w:rPr>
        <w:t>,</w:t>
      </w:r>
      <w:r w:rsidRPr="001B2A51">
        <w:rPr>
          <w:rFonts w:asciiTheme="majorHAnsi" w:hAnsiTheme="majorHAnsi" w:cs="Times New Roman"/>
        </w:rPr>
        <w:t xml:space="preserve"> que hayamos podido hacer frente a esta profunda crisis económica que nos afecta a todos y, de este modo, posibilitar la continuidad de las empresas</w:t>
      </w:r>
      <w:r w:rsidR="00480A4A" w:rsidRPr="001B2A51">
        <w:rPr>
          <w:rFonts w:asciiTheme="majorHAnsi" w:hAnsiTheme="majorHAnsi" w:cs="Times New Roman"/>
        </w:rPr>
        <w:t xml:space="preserve"> y</w:t>
      </w:r>
      <w:r w:rsidRPr="001B2A51">
        <w:rPr>
          <w:rFonts w:asciiTheme="majorHAnsi" w:hAnsiTheme="majorHAnsi" w:cs="Times New Roman"/>
        </w:rPr>
        <w:t xml:space="preserve"> mejorar </w:t>
      </w:r>
      <w:r w:rsidR="00480A4A" w:rsidRPr="001B2A51">
        <w:rPr>
          <w:rFonts w:asciiTheme="majorHAnsi" w:hAnsiTheme="majorHAnsi" w:cs="Times New Roman"/>
        </w:rPr>
        <w:t xml:space="preserve">sus resultados. Pero lo que más </w:t>
      </w:r>
      <w:r w:rsidRPr="001B2A51">
        <w:rPr>
          <w:rFonts w:asciiTheme="majorHAnsi" w:hAnsiTheme="majorHAnsi" w:cs="Times New Roman"/>
        </w:rPr>
        <w:t>nos llena de orgullo</w:t>
      </w:r>
      <w:r w:rsidR="00480A4A" w:rsidRPr="001B2A51">
        <w:rPr>
          <w:rFonts w:asciiTheme="majorHAnsi" w:hAnsiTheme="majorHAnsi" w:cs="Times New Roman"/>
        </w:rPr>
        <w:t xml:space="preserve"> es que todo ello se ha conseguido desde</w:t>
      </w:r>
      <w:r w:rsidRPr="001B2A51">
        <w:rPr>
          <w:rFonts w:asciiTheme="majorHAnsi" w:hAnsiTheme="majorHAnsi" w:cs="Times New Roman"/>
        </w:rPr>
        <w:t xml:space="preserve"> </w:t>
      </w:r>
      <w:r w:rsidR="00480A4A" w:rsidRPr="001B2A51">
        <w:rPr>
          <w:rFonts w:asciiTheme="majorHAnsi" w:hAnsiTheme="majorHAnsi" w:cs="Times New Roman"/>
        </w:rPr>
        <w:t>la puesta en práctica d</w:t>
      </w:r>
      <w:r w:rsidRPr="001B2A51">
        <w:rPr>
          <w:rFonts w:asciiTheme="majorHAnsi" w:hAnsiTheme="majorHAnsi" w:cs="Times New Roman"/>
        </w:rPr>
        <w:t>el compromiso consustancial al modelo social de la ONCE y su Fundación</w:t>
      </w:r>
      <w:r w:rsidR="001B2A51">
        <w:rPr>
          <w:rFonts w:asciiTheme="majorHAnsi" w:hAnsiTheme="majorHAnsi" w:cs="Times New Roman"/>
        </w:rPr>
        <w:t>,</w:t>
      </w:r>
      <w:r w:rsidRPr="001B2A51">
        <w:rPr>
          <w:rFonts w:asciiTheme="majorHAnsi" w:hAnsiTheme="majorHAnsi" w:cs="Times New Roman"/>
        </w:rPr>
        <w:t xml:space="preserve"> que es mantener el empleo creado</w:t>
      </w:r>
      <w:r w:rsidR="00480A4A" w:rsidRPr="001B2A51">
        <w:rPr>
          <w:rFonts w:asciiTheme="majorHAnsi" w:hAnsiTheme="majorHAnsi" w:cs="Times New Roman"/>
        </w:rPr>
        <w:t>,</w:t>
      </w:r>
      <w:r w:rsidRPr="001B2A51">
        <w:rPr>
          <w:rFonts w:asciiTheme="majorHAnsi" w:hAnsiTheme="majorHAnsi" w:cs="Times New Roman"/>
        </w:rPr>
        <w:t xml:space="preserve"> continuar generando nuevos puestos de trabajo</w:t>
      </w:r>
      <w:r w:rsidR="00480A4A" w:rsidRPr="001B2A51">
        <w:rPr>
          <w:rFonts w:asciiTheme="majorHAnsi" w:hAnsiTheme="majorHAnsi" w:cs="Times New Roman"/>
        </w:rPr>
        <w:t xml:space="preserve"> y </w:t>
      </w:r>
      <w:r w:rsidR="00B94709" w:rsidRPr="001B2A51">
        <w:rPr>
          <w:rFonts w:asciiTheme="majorHAnsi" w:hAnsiTheme="majorHAnsi" w:cs="Times New Roman"/>
        </w:rPr>
        <w:t>forjar más y nuevas oportunidades, desde la innovación, la creatividad, el talento y la capacidad de adaptación a los cambios,</w:t>
      </w:r>
      <w:r w:rsidRPr="001B2A51">
        <w:rPr>
          <w:rFonts w:asciiTheme="majorHAnsi" w:hAnsiTheme="majorHAnsi" w:cs="Times New Roman"/>
        </w:rPr>
        <w:t xml:space="preserve"> </w:t>
      </w:r>
      <w:r w:rsidR="00B94709" w:rsidRPr="001B2A51">
        <w:rPr>
          <w:rFonts w:asciiTheme="majorHAnsi" w:hAnsiTheme="majorHAnsi" w:cs="Times New Roman"/>
        </w:rPr>
        <w:t>en favor de ta</w:t>
      </w:r>
      <w:r w:rsidRPr="001B2A51">
        <w:rPr>
          <w:rFonts w:asciiTheme="majorHAnsi" w:hAnsiTheme="majorHAnsi" w:cs="Times New Roman"/>
        </w:rPr>
        <w:t xml:space="preserve">ntas personas con discapacidad que tienen depositada su esperanza en la gran familia de la ONCE y su Fundación para lograr un </w:t>
      </w:r>
      <w:r w:rsidR="00480A4A" w:rsidRPr="001B2A51">
        <w:rPr>
          <w:rFonts w:asciiTheme="majorHAnsi" w:hAnsiTheme="majorHAnsi" w:cs="Times New Roman"/>
        </w:rPr>
        <w:t>horizonte</w:t>
      </w:r>
      <w:r w:rsidRPr="001B2A51">
        <w:rPr>
          <w:rFonts w:asciiTheme="majorHAnsi" w:hAnsiTheme="majorHAnsi" w:cs="Times New Roman"/>
        </w:rPr>
        <w:t xml:space="preserve"> de vida más digna e independiente.</w:t>
      </w:r>
    </w:p>
    <w:p w:rsidR="001B2A51" w:rsidRPr="001B2A51" w:rsidRDefault="001B2A51" w:rsidP="001B2A51">
      <w:pPr>
        <w:tabs>
          <w:tab w:val="left" w:pos="1701"/>
        </w:tabs>
        <w:spacing w:before="0" w:after="0"/>
        <w:jc w:val="both"/>
        <w:rPr>
          <w:rFonts w:asciiTheme="majorHAnsi" w:hAnsiTheme="majorHAnsi" w:cs="Times New Roman"/>
        </w:rPr>
      </w:pPr>
    </w:p>
    <w:p w:rsidR="005D1862" w:rsidRPr="001B2A51" w:rsidRDefault="005D1862" w:rsidP="001B2A51">
      <w:pPr>
        <w:tabs>
          <w:tab w:val="left" w:pos="1701"/>
        </w:tabs>
        <w:spacing w:before="0" w:after="0"/>
        <w:jc w:val="both"/>
        <w:rPr>
          <w:rFonts w:asciiTheme="majorHAnsi" w:hAnsiTheme="majorHAnsi" w:cs="Times New Roman"/>
        </w:rPr>
      </w:pPr>
      <w:r w:rsidRPr="001B2A51">
        <w:rPr>
          <w:rFonts w:asciiTheme="majorHAnsi" w:hAnsiTheme="majorHAnsi" w:cs="Times New Roman"/>
        </w:rPr>
        <w:lastRenderedPageBreak/>
        <w:t>El Consejo General hace un llamamiento a todos los trabajadores y trabajadoras de las</w:t>
      </w:r>
      <w:r w:rsidR="00F25601" w:rsidRPr="001B2A51">
        <w:rPr>
          <w:rFonts w:asciiTheme="majorHAnsi" w:hAnsiTheme="majorHAnsi" w:cs="Times New Roman"/>
        </w:rPr>
        <w:t xml:space="preserve"> empresas que, a partir de ahora,</w:t>
      </w:r>
      <w:r w:rsidRPr="001B2A51">
        <w:rPr>
          <w:rFonts w:asciiTheme="majorHAnsi" w:hAnsiTheme="majorHAnsi" w:cs="Times New Roman"/>
        </w:rPr>
        <w:t xml:space="preserve"> responderán a una marca social única, que integra en ella lo mejor de nuestros valores, para que incrementemos aún más </w:t>
      </w:r>
      <w:r w:rsidR="00C6215A" w:rsidRPr="001B2A51">
        <w:rPr>
          <w:rFonts w:asciiTheme="majorHAnsi" w:hAnsiTheme="majorHAnsi" w:cs="Times New Roman"/>
        </w:rPr>
        <w:t>la profesion</w:t>
      </w:r>
      <w:r w:rsidR="00F25601" w:rsidRPr="001B2A51">
        <w:rPr>
          <w:rFonts w:asciiTheme="majorHAnsi" w:hAnsiTheme="majorHAnsi" w:cs="Times New Roman"/>
        </w:rPr>
        <w:t>alidad y el compromiso de todos. Ello nos permitirá</w:t>
      </w:r>
      <w:r w:rsidR="00C6215A" w:rsidRPr="001B2A51">
        <w:rPr>
          <w:rFonts w:asciiTheme="majorHAnsi" w:hAnsiTheme="majorHAnsi" w:cs="Times New Roman"/>
        </w:rPr>
        <w:t xml:space="preserve"> adentrarnos en este futuro tan plagado de incertidumbres</w:t>
      </w:r>
      <w:r w:rsidR="002F221B" w:rsidRPr="001B2A51">
        <w:rPr>
          <w:rFonts w:asciiTheme="majorHAnsi" w:hAnsiTheme="majorHAnsi" w:cs="Times New Roman"/>
        </w:rPr>
        <w:t>,</w:t>
      </w:r>
      <w:r w:rsidR="00C6215A" w:rsidRPr="001B2A51">
        <w:rPr>
          <w:rFonts w:asciiTheme="majorHAnsi" w:hAnsiTheme="majorHAnsi" w:cs="Times New Roman"/>
        </w:rPr>
        <w:t xml:space="preserve"> con la firme convicción de que saldremos ade</w:t>
      </w:r>
      <w:r w:rsidR="0020507D">
        <w:rPr>
          <w:rFonts w:asciiTheme="majorHAnsi" w:hAnsiTheme="majorHAnsi" w:cs="Times New Roman"/>
        </w:rPr>
        <w:t>lante</w:t>
      </w:r>
      <w:r w:rsidR="001B2A51">
        <w:rPr>
          <w:rFonts w:asciiTheme="majorHAnsi" w:hAnsiTheme="majorHAnsi" w:cs="Times New Roman"/>
        </w:rPr>
        <w:t xml:space="preserve"> con un grupo de empresas</w:t>
      </w:r>
      <w:r w:rsidR="00C6215A" w:rsidRPr="001B2A51">
        <w:rPr>
          <w:rFonts w:asciiTheme="majorHAnsi" w:hAnsiTheme="majorHAnsi" w:cs="Times New Roman"/>
        </w:rPr>
        <w:t xml:space="preserve"> sinérgico, sólido y más social y solidario</w:t>
      </w:r>
      <w:r w:rsidR="0020507D">
        <w:rPr>
          <w:rFonts w:asciiTheme="majorHAnsi" w:hAnsiTheme="majorHAnsi" w:cs="Times New Roman"/>
        </w:rPr>
        <w:t>,</w:t>
      </w:r>
      <w:r w:rsidR="00C6215A" w:rsidRPr="001B2A51">
        <w:rPr>
          <w:rFonts w:asciiTheme="majorHAnsi" w:hAnsiTheme="majorHAnsi" w:cs="Times New Roman"/>
        </w:rPr>
        <w:t xml:space="preserve"> que será capaz de ofrecer</w:t>
      </w:r>
      <w:r w:rsidR="0020507D">
        <w:rPr>
          <w:rFonts w:asciiTheme="majorHAnsi" w:hAnsiTheme="majorHAnsi" w:cs="Times New Roman"/>
        </w:rPr>
        <w:t xml:space="preserve"> a la sociedad y a los clientes</w:t>
      </w:r>
      <w:r w:rsidR="00C6215A" w:rsidRPr="001B2A51">
        <w:rPr>
          <w:rFonts w:asciiTheme="majorHAnsi" w:hAnsiTheme="majorHAnsi" w:cs="Times New Roman"/>
        </w:rPr>
        <w:t xml:space="preserve"> servicios y productos de calidad, de mejorar los resultados para robustecer nuestras empresas y que no perderá en ningún momento la brújula de su vocación social, convirtiéndose en principal embajador y vanguardia de nuestra capacidad de trabaj</w:t>
      </w:r>
      <w:r w:rsidR="002F221B" w:rsidRPr="001B2A51">
        <w:rPr>
          <w:rFonts w:asciiTheme="majorHAnsi" w:hAnsiTheme="majorHAnsi" w:cs="Times New Roman"/>
        </w:rPr>
        <w:t>o,</w:t>
      </w:r>
      <w:r w:rsidR="00C6215A" w:rsidRPr="001B2A51">
        <w:rPr>
          <w:rFonts w:asciiTheme="majorHAnsi" w:hAnsiTheme="majorHAnsi" w:cs="Times New Roman"/>
        </w:rPr>
        <w:t xml:space="preserve"> </w:t>
      </w:r>
      <w:r w:rsidR="002F221B" w:rsidRPr="001B2A51">
        <w:rPr>
          <w:rFonts w:asciiTheme="majorHAnsi" w:hAnsiTheme="majorHAnsi" w:cs="Times New Roman"/>
        </w:rPr>
        <w:t>emprendimiento social y gestión empresarial responsable</w:t>
      </w:r>
      <w:r w:rsidR="00F25601" w:rsidRPr="001B2A51">
        <w:rPr>
          <w:rFonts w:asciiTheme="majorHAnsi" w:hAnsiTheme="majorHAnsi" w:cs="Times New Roman"/>
        </w:rPr>
        <w:t>, materializándolo desde los valores que la ONCE y su Fundación defienden, sin tregua ni excepción alguna, en todas sus líneas de acción. Este será el mejor modo de rendir el mayor de los homenajes a la contribución de los hombres y mujeres de la ONCE que</w:t>
      </w:r>
      <w:r w:rsidR="0020507D">
        <w:rPr>
          <w:rFonts w:asciiTheme="majorHAnsi" w:hAnsiTheme="majorHAnsi" w:cs="Times New Roman"/>
        </w:rPr>
        <w:t>,</w:t>
      </w:r>
      <w:r w:rsidR="00F25601" w:rsidRPr="001B2A51">
        <w:rPr>
          <w:rFonts w:asciiTheme="majorHAnsi" w:hAnsiTheme="majorHAnsi" w:cs="Times New Roman"/>
        </w:rPr>
        <w:t xml:space="preserve"> con su trabajo y voluntad solidaria durante 75 años</w:t>
      </w:r>
      <w:r w:rsidR="0020507D">
        <w:rPr>
          <w:rFonts w:asciiTheme="majorHAnsi" w:hAnsiTheme="majorHAnsi" w:cs="Times New Roman"/>
        </w:rPr>
        <w:t>,</w:t>
      </w:r>
      <w:r w:rsidR="00F25601" w:rsidRPr="001B2A51">
        <w:rPr>
          <w:rFonts w:asciiTheme="majorHAnsi" w:hAnsiTheme="majorHAnsi" w:cs="Times New Roman"/>
        </w:rPr>
        <w:t xml:space="preserve"> han permitido disponer de recursos para acometer, en su día, y sostener hasta el día de hoy y en el futuro</w:t>
      </w:r>
      <w:r w:rsidR="0020507D">
        <w:rPr>
          <w:rFonts w:asciiTheme="majorHAnsi" w:hAnsiTheme="majorHAnsi" w:cs="Times New Roman"/>
        </w:rPr>
        <w:t>,</w:t>
      </w:r>
      <w:r w:rsidR="00F25601" w:rsidRPr="001B2A51">
        <w:rPr>
          <w:rFonts w:asciiTheme="majorHAnsi" w:hAnsiTheme="majorHAnsi" w:cs="Times New Roman"/>
        </w:rPr>
        <w:t xml:space="preserve"> esta dimensión socioempresarial de la Institución</w:t>
      </w:r>
      <w:r w:rsidR="00C6215A" w:rsidRPr="001B2A51">
        <w:rPr>
          <w:rFonts w:asciiTheme="majorHAnsi" w:hAnsiTheme="majorHAnsi" w:cs="Times New Roman"/>
        </w:rPr>
        <w:t>.”</w:t>
      </w:r>
    </w:p>
    <w:sectPr w:rsidR="005D1862" w:rsidRPr="001B2A51" w:rsidSect="006E3D9B">
      <w:headerReference w:type="even" r:id="rId8"/>
      <w:headerReference w:type="default" r:id="rId9"/>
      <w:footerReference w:type="even" r:id="rId10"/>
      <w:footerReference w:type="default" r:id="rId11"/>
      <w:headerReference w:type="first" r:id="rId12"/>
      <w:footerReference w:type="first" r:id="rId13"/>
      <w:pgSz w:w="11906" w:h="16838"/>
      <w:pgMar w:top="2552" w:right="1701" w:bottom="1701" w:left="1701" w:header="127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D9B" w:rsidRDefault="006E3D9B" w:rsidP="006E3D9B">
      <w:pPr>
        <w:spacing w:before="0" w:after="0"/>
      </w:pPr>
      <w:r>
        <w:separator/>
      </w:r>
    </w:p>
  </w:endnote>
  <w:endnote w:type="continuationSeparator" w:id="0">
    <w:p w:rsidR="006E3D9B" w:rsidRDefault="006E3D9B" w:rsidP="006E3D9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8ED" w:rsidRDefault="000668E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9282"/>
      <w:docPartObj>
        <w:docPartGallery w:val="Page Numbers (Bottom of Page)"/>
        <w:docPartUnique/>
      </w:docPartObj>
    </w:sdtPr>
    <w:sdtEndPr>
      <w:rPr>
        <w:rFonts w:asciiTheme="majorHAnsi" w:hAnsiTheme="majorHAnsi"/>
        <w:sz w:val="18"/>
        <w:szCs w:val="18"/>
      </w:rPr>
    </w:sdtEndPr>
    <w:sdtContent>
      <w:p w:rsidR="000668ED" w:rsidRPr="000668ED" w:rsidRDefault="000668ED">
        <w:pPr>
          <w:pStyle w:val="Piedepgina"/>
          <w:jc w:val="right"/>
          <w:rPr>
            <w:rFonts w:asciiTheme="majorHAnsi" w:hAnsiTheme="majorHAnsi"/>
            <w:sz w:val="18"/>
            <w:szCs w:val="18"/>
          </w:rPr>
        </w:pPr>
        <w:r w:rsidRPr="000668ED">
          <w:rPr>
            <w:rFonts w:asciiTheme="majorHAnsi" w:hAnsiTheme="majorHAnsi"/>
            <w:sz w:val="18"/>
            <w:szCs w:val="18"/>
          </w:rPr>
          <w:fldChar w:fldCharType="begin"/>
        </w:r>
        <w:r w:rsidRPr="000668ED">
          <w:rPr>
            <w:rFonts w:asciiTheme="majorHAnsi" w:hAnsiTheme="majorHAnsi"/>
            <w:sz w:val="18"/>
            <w:szCs w:val="18"/>
          </w:rPr>
          <w:instrText xml:space="preserve"> PAGE   \* MERGEFORMAT </w:instrText>
        </w:r>
        <w:r w:rsidRPr="000668ED">
          <w:rPr>
            <w:rFonts w:asciiTheme="majorHAnsi" w:hAnsiTheme="majorHAnsi"/>
            <w:sz w:val="18"/>
            <w:szCs w:val="18"/>
          </w:rPr>
          <w:fldChar w:fldCharType="separate"/>
        </w:r>
        <w:r>
          <w:rPr>
            <w:rFonts w:asciiTheme="majorHAnsi" w:hAnsiTheme="majorHAnsi"/>
            <w:noProof/>
            <w:sz w:val="18"/>
            <w:szCs w:val="18"/>
          </w:rPr>
          <w:t>1</w:t>
        </w:r>
        <w:r w:rsidRPr="000668ED">
          <w:rPr>
            <w:rFonts w:asciiTheme="majorHAnsi" w:hAnsiTheme="majorHAnsi"/>
            <w:sz w:val="18"/>
            <w:szCs w:val="18"/>
          </w:rPr>
          <w:fldChar w:fldCharType="end"/>
        </w:r>
      </w:p>
    </w:sdtContent>
  </w:sdt>
  <w:p w:rsidR="000668ED" w:rsidRDefault="000668E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8ED" w:rsidRDefault="000668E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D9B" w:rsidRDefault="006E3D9B" w:rsidP="006E3D9B">
      <w:pPr>
        <w:spacing w:before="0" w:after="0"/>
      </w:pPr>
      <w:r>
        <w:separator/>
      </w:r>
    </w:p>
  </w:footnote>
  <w:footnote w:type="continuationSeparator" w:id="0">
    <w:p w:rsidR="006E3D9B" w:rsidRDefault="006E3D9B" w:rsidP="006E3D9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8ED" w:rsidRDefault="000668E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9B" w:rsidRDefault="006E3D9B">
    <w:pPr>
      <w:pStyle w:val="Encabezado"/>
    </w:pPr>
    <w:r>
      <w:rPr>
        <w:noProof/>
        <w:lang w:eastAsia="es-ES"/>
      </w:rPr>
      <w:drawing>
        <wp:inline distT="0" distB="0" distL="0" distR="0">
          <wp:extent cx="1146809" cy="297180"/>
          <wp:effectExtent l="19050" t="0" r="0" b="0"/>
          <wp:docPr id="1" name="0 Imagen" descr="logoo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nce.gif"/>
                  <pic:cNvPicPr/>
                </pic:nvPicPr>
                <pic:blipFill>
                  <a:blip r:embed="rId1"/>
                  <a:stretch>
                    <a:fillRect/>
                  </a:stretch>
                </pic:blipFill>
                <pic:spPr>
                  <a:xfrm>
                    <a:off x="0" y="0"/>
                    <a:ext cx="1146809" cy="29718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8ED" w:rsidRDefault="000668E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923EF"/>
    <w:multiLevelType w:val="hybridMultilevel"/>
    <w:tmpl w:val="588203AE"/>
    <w:lvl w:ilvl="0" w:tplc="9F56178A">
      <w:numFmt w:val="bullet"/>
      <w:lvlText w:val="-"/>
      <w:lvlJc w:val="left"/>
      <w:pPr>
        <w:ind w:left="502" w:hanging="360"/>
      </w:pPr>
      <w:rPr>
        <w:rFonts w:ascii="Arial" w:eastAsiaTheme="minorHAnsi" w:hAnsi="Arial" w:cs="Aria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BC40AF"/>
    <w:rsid w:val="000668ED"/>
    <w:rsid w:val="001A45C4"/>
    <w:rsid w:val="001B2A51"/>
    <w:rsid w:val="0020507D"/>
    <w:rsid w:val="002614D4"/>
    <w:rsid w:val="00271A93"/>
    <w:rsid w:val="002D567E"/>
    <w:rsid w:val="002F221B"/>
    <w:rsid w:val="00480A4A"/>
    <w:rsid w:val="0051318E"/>
    <w:rsid w:val="005D1862"/>
    <w:rsid w:val="00631BD6"/>
    <w:rsid w:val="00632864"/>
    <w:rsid w:val="006E3D9B"/>
    <w:rsid w:val="007B3EFB"/>
    <w:rsid w:val="0082133F"/>
    <w:rsid w:val="008243C3"/>
    <w:rsid w:val="008C4829"/>
    <w:rsid w:val="00A34828"/>
    <w:rsid w:val="00A43AF1"/>
    <w:rsid w:val="00AC35A0"/>
    <w:rsid w:val="00B81DD2"/>
    <w:rsid w:val="00B94709"/>
    <w:rsid w:val="00BC40AF"/>
    <w:rsid w:val="00C244BF"/>
    <w:rsid w:val="00C6215A"/>
    <w:rsid w:val="00C87533"/>
    <w:rsid w:val="00D056AA"/>
    <w:rsid w:val="00D517E9"/>
    <w:rsid w:val="00F04D28"/>
    <w:rsid w:val="00F256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s-E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6A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40AF"/>
    <w:pPr>
      <w:ind w:left="720"/>
      <w:contextualSpacing/>
    </w:pPr>
  </w:style>
  <w:style w:type="paragraph" w:styleId="Encabezado">
    <w:name w:val="header"/>
    <w:basedOn w:val="Normal"/>
    <w:link w:val="EncabezadoCar"/>
    <w:uiPriority w:val="99"/>
    <w:semiHidden/>
    <w:unhideWhenUsed/>
    <w:rsid w:val="006E3D9B"/>
    <w:pPr>
      <w:tabs>
        <w:tab w:val="center" w:pos="4252"/>
        <w:tab w:val="right" w:pos="8504"/>
      </w:tabs>
      <w:spacing w:before="0" w:after="0"/>
    </w:pPr>
  </w:style>
  <w:style w:type="character" w:customStyle="1" w:styleId="EncabezadoCar">
    <w:name w:val="Encabezado Car"/>
    <w:basedOn w:val="Fuentedeprrafopredeter"/>
    <w:link w:val="Encabezado"/>
    <w:uiPriority w:val="99"/>
    <w:semiHidden/>
    <w:rsid w:val="006E3D9B"/>
  </w:style>
  <w:style w:type="paragraph" w:styleId="Piedepgina">
    <w:name w:val="footer"/>
    <w:basedOn w:val="Normal"/>
    <w:link w:val="PiedepginaCar"/>
    <w:uiPriority w:val="99"/>
    <w:unhideWhenUsed/>
    <w:rsid w:val="006E3D9B"/>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6E3D9B"/>
  </w:style>
  <w:style w:type="paragraph" w:styleId="Textodeglobo">
    <w:name w:val="Balloon Text"/>
    <w:basedOn w:val="Normal"/>
    <w:link w:val="TextodegloboCar"/>
    <w:uiPriority w:val="99"/>
    <w:semiHidden/>
    <w:unhideWhenUsed/>
    <w:rsid w:val="006E3D9B"/>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3D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9ED29-C648-4C88-A7D9-F6DF2C14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601</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7</cp:revision>
  <cp:lastPrinted>2014-10-30T08:55:00Z</cp:lastPrinted>
  <dcterms:created xsi:type="dcterms:W3CDTF">2014-10-29T18:50:00Z</dcterms:created>
  <dcterms:modified xsi:type="dcterms:W3CDTF">2014-10-30T08:56:00Z</dcterms:modified>
</cp:coreProperties>
</file>