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27" w:rsidRDefault="006D2D27" w:rsidP="00634F20">
      <w:pPr>
        <w:pStyle w:val="Textosinformato"/>
        <w:pBdr>
          <w:bottom w:val="single" w:sz="4" w:space="1" w:color="auto"/>
        </w:pBdr>
        <w:jc w:val="center"/>
        <w:rPr>
          <w:rFonts w:ascii="Arial" w:eastAsia="MS Mincho" w:hAnsi="Arial" w:cs="Arial"/>
          <w:b/>
          <w:bCs/>
        </w:rPr>
      </w:pPr>
    </w:p>
    <w:p w:rsidR="006D2D27" w:rsidRDefault="00634F20" w:rsidP="00634F20">
      <w:pPr>
        <w:pStyle w:val="Textosinformato"/>
        <w:pBdr>
          <w:bottom w:val="single" w:sz="4" w:space="1" w:color="auto"/>
        </w:pBdr>
        <w:jc w:val="center"/>
        <w:rPr>
          <w:rFonts w:ascii="Arial" w:eastAsia="MS Mincho" w:hAnsi="Arial" w:cs="Arial"/>
          <w:b/>
          <w:bCs/>
        </w:rPr>
      </w:pPr>
      <w:r>
        <w:rPr>
          <w:rFonts w:ascii="Arial" w:eastAsia="MS Mincho" w:hAnsi="Arial" w:cs="Arial"/>
          <w:b/>
          <w:bCs/>
        </w:rPr>
        <w:t xml:space="preserve">PRINCIPALES CARACTERÍSTICAS DEL PROGRAMA VACACIONAL </w:t>
      </w:r>
    </w:p>
    <w:p w:rsidR="00BB1A6A" w:rsidRDefault="00634F20" w:rsidP="00634F20">
      <w:pPr>
        <w:pStyle w:val="Textosinformato"/>
        <w:pBdr>
          <w:bottom w:val="single" w:sz="4" w:space="1" w:color="auto"/>
        </w:pBdr>
        <w:jc w:val="center"/>
        <w:rPr>
          <w:rFonts w:ascii="Arial" w:eastAsia="MS Mincho" w:hAnsi="Arial" w:cs="Arial"/>
          <w:b/>
          <w:bCs/>
        </w:rPr>
      </w:pPr>
      <w:r>
        <w:rPr>
          <w:rFonts w:ascii="Arial" w:eastAsia="MS Mincho" w:hAnsi="Arial" w:cs="Arial"/>
          <w:b/>
          <w:bCs/>
        </w:rPr>
        <w:t>Y DE TERMALISMO DEL IMSERSO</w:t>
      </w:r>
    </w:p>
    <w:p w:rsidR="004E1770" w:rsidRPr="00B80209" w:rsidRDefault="004E1770" w:rsidP="00916F74">
      <w:pPr>
        <w:pStyle w:val="Textosinformato"/>
        <w:rPr>
          <w:rFonts w:ascii="Arial" w:eastAsia="MS Mincho" w:hAnsi="Arial"/>
          <w:bCs/>
        </w:rPr>
      </w:pPr>
    </w:p>
    <w:p w:rsidR="006D2D27" w:rsidRDefault="006D2D27" w:rsidP="00F525B6">
      <w:pPr>
        <w:pStyle w:val="Textosinformato"/>
        <w:jc w:val="both"/>
        <w:rPr>
          <w:rFonts w:ascii="Arial" w:hAnsi="Arial" w:cs="Arial"/>
        </w:rPr>
      </w:pPr>
    </w:p>
    <w:p w:rsidR="006D2D27" w:rsidRDefault="006D2D27" w:rsidP="00F525B6">
      <w:pPr>
        <w:pStyle w:val="Textosinformato"/>
        <w:jc w:val="both"/>
        <w:rPr>
          <w:rFonts w:ascii="Arial" w:hAnsi="Arial" w:cs="Arial"/>
        </w:rPr>
      </w:pPr>
      <w:r>
        <w:rPr>
          <w:rFonts w:ascii="Arial" w:hAnsi="Arial" w:cs="Arial"/>
        </w:rPr>
        <w:t xml:space="preserve">Como continuación </w:t>
      </w:r>
      <w:r w:rsidR="002968CB">
        <w:rPr>
          <w:rFonts w:ascii="Arial" w:hAnsi="Arial" w:cs="Arial"/>
        </w:rPr>
        <w:t>a</w:t>
      </w:r>
      <w:r>
        <w:rPr>
          <w:rFonts w:ascii="Arial" w:hAnsi="Arial" w:cs="Arial"/>
        </w:rPr>
        <w:t xml:space="preserve"> la información enviada hace unos meses, con motivo de la firma que se materializó el pasad</w:t>
      </w:r>
      <w:r w:rsidR="00D33273">
        <w:rPr>
          <w:rFonts w:ascii="Arial" w:hAnsi="Arial" w:cs="Arial"/>
        </w:rPr>
        <w:t xml:space="preserve">o </w:t>
      </w:r>
      <w:r w:rsidR="0070302B" w:rsidRPr="0070302B">
        <w:rPr>
          <w:rFonts w:ascii="Arial" w:hAnsi="Arial" w:cs="Arial"/>
        </w:rPr>
        <w:t>17 de noviembre</w:t>
      </w:r>
      <w:r>
        <w:rPr>
          <w:rFonts w:ascii="Arial" w:hAnsi="Arial" w:cs="Arial"/>
        </w:rPr>
        <w:t>, para que desde la ONCE p</w:t>
      </w:r>
      <w:r w:rsidR="002968CB">
        <w:rPr>
          <w:rFonts w:ascii="Arial" w:hAnsi="Arial" w:cs="Arial"/>
        </w:rPr>
        <w:t xml:space="preserve">odamos </w:t>
      </w:r>
      <w:r>
        <w:rPr>
          <w:rFonts w:ascii="Arial" w:hAnsi="Arial" w:cs="Arial"/>
        </w:rPr>
        <w:t xml:space="preserve">disfrutar </w:t>
      </w:r>
      <w:r w:rsidR="002968CB">
        <w:rPr>
          <w:rFonts w:ascii="Arial" w:hAnsi="Arial" w:cs="Arial"/>
        </w:rPr>
        <w:t xml:space="preserve">grupalmente </w:t>
      </w:r>
      <w:r>
        <w:rPr>
          <w:rFonts w:ascii="Arial" w:hAnsi="Arial" w:cs="Arial"/>
        </w:rPr>
        <w:t>de un total de 1.500 plazas vacacionales ofertadas por el IMSERSO, se envían en esta oca</w:t>
      </w:r>
      <w:r w:rsidR="002968CB">
        <w:rPr>
          <w:rFonts w:ascii="Arial" w:hAnsi="Arial" w:cs="Arial"/>
        </w:rPr>
        <w:t>s</w:t>
      </w:r>
      <w:r>
        <w:rPr>
          <w:rFonts w:ascii="Arial" w:hAnsi="Arial" w:cs="Arial"/>
        </w:rPr>
        <w:t xml:space="preserve">ión diversos aspectos más concretos, fruto del desarrollo </w:t>
      </w:r>
      <w:r w:rsidR="002968CB">
        <w:rPr>
          <w:rFonts w:ascii="Arial" w:hAnsi="Arial" w:cs="Arial"/>
        </w:rPr>
        <w:t>d</w:t>
      </w:r>
      <w:r>
        <w:rPr>
          <w:rFonts w:ascii="Arial" w:hAnsi="Arial" w:cs="Arial"/>
        </w:rPr>
        <w:t>e</w:t>
      </w:r>
      <w:r w:rsidR="002968CB">
        <w:rPr>
          <w:rFonts w:ascii="Arial" w:hAnsi="Arial" w:cs="Arial"/>
        </w:rPr>
        <w:t>l</w:t>
      </w:r>
      <w:r>
        <w:rPr>
          <w:rFonts w:ascii="Arial" w:hAnsi="Arial" w:cs="Arial"/>
        </w:rPr>
        <w:t xml:space="preserve"> acuerdo de colabora</w:t>
      </w:r>
      <w:r w:rsidR="002968CB">
        <w:rPr>
          <w:rFonts w:ascii="Arial" w:hAnsi="Arial" w:cs="Arial"/>
        </w:rPr>
        <w:t>c</w:t>
      </w:r>
      <w:r>
        <w:rPr>
          <w:rFonts w:ascii="Arial" w:hAnsi="Arial" w:cs="Arial"/>
        </w:rPr>
        <w:t>ión suscrito</w:t>
      </w:r>
      <w:r w:rsidR="002968CB">
        <w:rPr>
          <w:rFonts w:ascii="Arial" w:hAnsi="Arial" w:cs="Arial"/>
        </w:rPr>
        <w:t xml:space="preserve"> entre ambas Entidades</w:t>
      </w:r>
      <w:r>
        <w:rPr>
          <w:rFonts w:ascii="Arial" w:hAnsi="Arial" w:cs="Arial"/>
        </w:rPr>
        <w:t>.</w:t>
      </w:r>
    </w:p>
    <w:p w:rsidR="006D2D27" w:rsidRDefault="006D2D27" w:rsidP="00F525B6">
      <w:pPr>
        <w:pStyle w:val="Textosinformato"/>
        <w:jc w:val="both"/>
        <w:rPr>
          <w:rFonts w:ascii="Arial" w:hAnsi="Arial" w:cs="Arial"/>
        </w:rPr>
      </w:pPr>
    </w:p>
    <w:p w:rsidR="006D2D27" w:rsidRDefault="006D2D27" w:rsidP="00F525B6">
      <w:pPr>
        <w:pStyle w:val="Textosinformato"/>
        <w:jc w:val="both"/>
        <w:rPr>
          <w:rFonts w:ascii="Arial" w:hAnsi="Arial" w:cs="Arial"/>
        </w:rPr>
      </w:pPr>
      <w:r>
        <w:rPr>
          <w:rFonts w:ascii="Arial" w:hAnsi="Arial" w:cs="Arial"/>
        </w:rPr>
        <w:t>A modo de resumen, los principales aspectos a tener en cuenta son los siguientes:</w:t>
      </w:r>
    </w:p>
    <w:p w:rsidR="006D2D27" w:rsidRDefault="006D2D27" w:rsidP="00F525B6">
      <w:pPr>
        <w:pStyle w:val="Textosinformato"/>
        <w:jc w:val="both"/>
        <w:rPr>
          <w:rFonts w:ascii="Arial" w:hAnsi="Arial" w:cs="Arial"/>
        </w:rPr>
      </w:pPr>
    </w:p>
    <w:p w:rsidR="006D2D27" w:rsidRPr="006D2D27" w:rsidRDefault="006D2D27" w:rsidP="006D2D27">
      <w:pPr>
        <w:pStyle w:val="Textosinformato"/>
        <w:numPr>
          <w:ilvl w:val="0"/>
          <w:numId w:val="36"/>
        </w:numPr>
        <w:jc w:val="both"/>
        <w:rPr>
          <w:rFonts w:ascii="Arial" w:eastAsia="MS Mincho" w:hAnsi="Arial" w:cs="Arial"/>
        </w:rPr>
      </w:pPr>
      <w:r>
        <w:rPr>
          <w:rFonts w:ascii="Arial" w:hAnsi="Arial" w:cs="Arial"/>
        </w:rPr>
        <w:t xml:space="preserve">Nuestros </w:t>
      </w:r>
      <w:r w:rsidR="002968CB">
        <w:rPr>
          <w:rFonts w:ascii="Arial" w:hAnsi="Arial" w:cs="Arial"/>
        </w:rPr>
        <w:t xml:space="preserve">afiliados </w:t>
      </w:r>
      <w:r>
        <w:rPr>
          <w:rFonts w:ascii="Arial" w:hAnsi="Arial" w:cs="Arial"/>
        </w:rPr>
        <w:t>deberán acreditarse como beneficiarios de los Programas ofertados por el IMSERSO (Turismo y Termalismo</w:t>
      </w:r>
      <w:r w:rsidR="002968CB">
        <w:rPr>
          <w:rFonts w:ascii="Arial" w:hAnsi="Arial" w:cs="Arial"/>
        </w:rPr>
        <w:t>)</w:t>
      </w:r>
      <w:r>
        <w:rPr>
          <w:rFonts w:ascii="Arial" w:hAnsi="Arial" w:cs="Arial"/>
        </w:rPr>
        <w:t xml:space="preserve">, </w:t>
      </w:r>
      <w:r w:rsidR="002968CB">
        <w:rPr>
          <w:rFonts w:ascii="Arial" w:hAnsi="Arial" w:cs="Arial"/>
        </w:rPr>
        <w:t xml:space="preserve">y </w:t>
      </w:r>
      <w:r>
        <w:rPr>
          <w:rFonts w:ascii="Arial" w:hAnsi="Arial" w:cs="Arial"/>
        </w:rPr>
        <w:t>para ello es necesario que cumplan los requisitos establecidos por dicha Entidad</w:t>
      </w:r>
      <w:r w:rsidR="002968CB">
        <w:rPr>
          <w:rFonts w:ascii="Arial" w:hAnsi="Arial" w:cs="Arial"/>
        </w:rPr>
        <w:t xml:space="preserve"> (</w:t>
      </w:r>
      <w:r>
        <w:rPr>
          <w:rFonts w:ascii="Arial" w:hAnsi="Arial" w:cs="Arial"/>
        </w:rPr>
        <w:t xml:space="preserve">se detallan </w:t>
      </w:r>
      <w:r w:rsidR="002968CB">
        <w:rPr>
          <w:rFonts w:ascii="Arial" w:hAnsi="Arial" w:cs="Arial"/>
        </w:rPr>
        <w:t>más adelante)</w:t>
      </w:r>
      <w:r>
        <w:rPr>
          <w:rFonts w:ascii="Arial" w:hAnsi="Arial" w:cs="Arial"/>
        </w:rPr>
        <w:t>.</w:t>
      </w:r>
    </w:p>
    <w:p w:rsidR="006D2D27" w:rsidRPr="006D2D27" w:rsidRDefault="006D2D27" w:rsidP="006D2D27">
      <w:pPr>
        <w:pStyle w:val="Textosinformato"/>
        <w:ind w:left="720"/>
        <w:jc w:val="both"/>
        <w:rPr>
          <w:rFonts w:ascii="Arial" w:eastAsia="MS Mincho" w:hAnsi="Arial" w:cs="Arial"/>
        </w:rPr>
      </w:pPr>
    </w:p>
    <w:p w:rsidR="006D2D27" w:rsidRPr="006D2D27" w:rsidRDefault="00955E6B" w:rsidP="006D2D27">
      <w:pPr>
        <w:pStyle w:val="Textosinformato"/>
        <w:numPr>
          <w:ilvl w:val="0"/>
          <w:numId w:val="36"/>
        </w:numPr>
        <w:jc w:val="both"/>
        <w:rPr>
          <w:rFonts w:ascii="Arial" w:eastAsia="MS Mincho" w:hAnsi="Arial" w:cs="Arial"/>
        </w:rPr>
      </w:pPr>
      <w:r>
        <w:rPr>
          <w:rFonts w:ascii="Arial" w:hAnsi="Arial" w:cs="Arial"/>
        </w:rPr>
        <w:t>Cuando el afiliado que lo haya solicitado, haya recibido la oportuna acreditación por parte del IMSERSO, podrá inscribirse en su Centro de adscripción de la ONCE si desea hacerlo de forma grupal y acompañado por un Monitor formado y seleccionado por nosotros.</w:t>
      </w:r>
    </w:p>
    <w:p w:rsidR="006D2D27" w:rsidRDefault="006D2D27" w:rsidP="006D2D27">
      <w:pPr>
        <w:pStyle w:val="Prrafodelista"/>
        <w:rPr>
          <w:rFonts w:ascii="Arial" w:hAnsi="Arial" w:cs="Arial"/>
        </w:rPr>
      </w:pPr>
    </w:p>
    <w:p w:rsidR="00B34BAA" w:rsidRPr="00B34BAA" w:rsidRDefault="00955E6B" w:rsidP="006D2D27">
      <w:pPr>
        <w:pStyle w:val="Textosinformato"/>
        <w:numPr>
          <w:ilvl w:val="0"/>
          <w:numId w:val="36"/>
        </w:numPr>
        <w:jc w:val="both"/>
        <w:rPr>
          <w:rFonts w:ascii="Arial" w:eastAsia="MS Mincho" w:hAnsi="Arial" w:cs="Arial"/>
        </w:rPr>
      </w:pPr>
      <w:r>
        <w:rPr>
          <w:rFonts w:ascii="Arial" w:hAnsi="Arial" w:cs="Arial"/>
        </w:rPr>
        <w:t>El pago que deba efectuar cada beneficiario deberá realizarlo en su Centro ONCE de adscripción, conforme le indiquen en el Dpto. de Servicios Sociales para Afiliados de su ámbito, siendo la cantidad que le corresponda abonar, la fijada por el IMSERSO para cada destino y época del año.</w:t>
      </w:r>
    </w:p>
    <w:p w:rsidR="00B34BAA" w:rsidRDefault="00B34BAA" w:rsidP="00B34BAA">
      <w:pPr>
        <w:pStyle w:val="Prrafodelista"/>
        <w:rPr>
          <w:rFonts w:ascii="Arial" w:hAnsi="Arial" w:cs="Arial"/>
        </w:rPr>
      </w:pPr>
    </w:p>
    <w:p w:rsidR="00B34BAA" w:rsidRPr="002968BF" w:rsidRDefault="00B34BAA" w:rsidP="006D2D27">
      <w:pPr>
        <w:pStyle w:val="Textosinformato"/>
        <w:numPr>
          <w:ilvl w:val="0"/>
          <w:numId w:val="36"/>
        </w:numPr>
        <w:jc w:val="both"/>
        <w:rPr>
          <w:rFonts w:ascii="Arial" w:eastAsia="MS Mincho" w:hAnsi="Arial" w:cs="Arial"/>
        </w:rPr>
      </w:pPr>
      <w:r>
        <w:rPr>
          <w:rFonts w:ascii="Arial" w:hAnsi="Arial" w:cs="Arial"/>
        </w:rPr>
        <w:t xml:space="preserve">Los plazos de abono </w:t>
      </w:r>
      <w:r w:rsidR="002968CB">
        <w:rPr>
          <w:rFonts w:ascii="Arial" w:hAnsi="Arial" w:cs="Arial"/>
        </w:rPr>
        <w:t xml:space="preserve">para viajar </w:t>
      </w:r>
      <w:r>
        <w:rPr>
          <w:rFonts w:ascii="Arial" w:hAnsi="Arial" w:cs="Arial"/>
        </w:rPr>
        <w:t xml:space="preserve">y las condiciones de posible devolución en caso de no </w:t>
      </w:r>
      <w:r w:rsidR="002968CB">
        <w:rPr>
          <w:rFonts w:ascii="Arial" w:hAnsi="Arial" w:cs="Arial"/>
        </w:rPr>
        <w:t xml:space="preserve">hacerlo </w:t>
      </w:r>
      <w:r>
        <w:rPr>
          <w:rFonts w:ascii="Arial" w:hAnsi="Arial" w:cs="Arial"/>
        </w:rPr>
        <w:t>final</w:t>
      </w:r>
      <w:r w:rsidR="002968CB">
        <w:rPr>
          <w:rFonts w:ascii="Arial" w:hAnsi="Arial" w:cs="Arial"/>
        </w:rPr>
        <w:t>mente</w:t>
      </w:r>
      <w:r>
        <w:rPr>
          <w:rFonts w:ascii="Arial" w:hAnsi="Arial" w:cs="Arial"/>
        </w:rPr>
        <w:t>, son los establecidos por el IMS</w:t>
      </w:r>
      <w:r w:rsidR="002968CB">
        <w:rPr>
          <w:rFonts w:ascii="Arial" w:hAnsi="Arial" w:cs="Arial"/>
        </w:rPr>
        <w:t>E</w:t>
      </w:r>
      <w:r>
        <w:rPr>
          <w:rFonts w:ascii="Arial" w:hAnsi="Arial" w:cs="Arial"/>
        </w:rPr>
        <w:t>RSO, por lo que la ONCE no podrá flexibilizarlo</w:t>
      </w:r>
      <w:r w:rsidR="002968CB">
        <w:rPr>
          <w:rFonts w:ascii="Arial" w:hAnsi="Arial" w:cs="Arial"/>
        </w:rPr>
        <w:t>s</w:t>
      </w:r>
      <w:r>
        <w:rPr>
          <w:rFonts w:ascii="Arial" w:hAnsi="Arial" w:cs="Arial"/>
        </w:rPr>
        <w:t xml:space="preserve"> ni adelantar su pago al beneficiario.</w:t>
      </w:r>
    </w:p>
    <w:p w:rsidR="002968BF" w:rsidRDefault="002968BF" w:rsidP="002968BF">
      <w:pPr>
        <w:pStyle w:val="Prrafodelista"/>
        <w:rPr>
          <w:rFonts w:ascii="Arial" w:eastAsia="MS Mincho" w:hAnsi="Arial" w:cs="Arial"/>
        </w:rPr>
      </w:pPr>
    </w:p>
    <w:p w:rsidR="002968BF" w:rsidRPr="00B34BAA" w:rsidRDefault="002968BF" w:rsidP="006D2D27">
      <w:pPr>
        <w:pStyle w:val="Textosinformato"/>
        <w:numPr>
          <w:ilvl w:val="0"/>
          <w:numId w:val="36"/>
        </w:numPr>
        <w:jc w:val="both"/>
        <w:rPr>
          <w:rFonts w:ascii="Arial" w:eastAsia="MS Mincho" w:hAnsi="Arial" w:cs="Arial"/>
        </w:rPr>
      </w:pPr>
      <w:r>
        <w:rPr>
          <w:rFonts w:ascii="Arial" w:eastAsia="MS Mincho" w:hAnsi="Arial" w:cs="Arial"/>
        </w:rPr>
        <w:t>El disfrute de los viajes del IMSERSO no computa a la hora de tener en cuenta la limitación de los dos viajes que como máximo puede realizar cada beneficia</w:t>
      </w:r>
      <w:r w:rsidR="008D2C58">
        <w:rPr>
          <w:rFonts w:ascii="Arial" w:eastAsia="MS Mincho" w:hAnsi="Arial" w:cs="Arial"/>
        </w:rPr>
        <w:t>r</w:t>
      </w:r>
      <w:r>
        <w:rPr>
          <w:rFonts w:ascii="Arial" w:eastAsia="MS Mincho" w:hAnsi="Arial" w:cs="Arial"/>
        </w:rPr>
        <w:t>io</w:t>
      </w:r>
      <w:r w:rsidR="008D2C58">
        <w:rPr>
          <w:rFonts w:ascii="Arial" w:eastAsia="MS Mincho" w:hAnsi="Arial" w:cs="Arial"/>
        </w:rPr>
        <w:t>,</w:t>
      </w:r>
      <w:r>
        <w:rPr>
          <w:rFonts w:ascii="Arial" w:eastAsia="MS Mincho" w:hAnsi="Arial" w:cs="Arial"/>
        </w:rPr>
        <w:t xml:space="preserve"> en una misma Convocatoria del Programa de Vacaciones Sociales de la ON</w:t>
      </w:r>
      <w:r w:rsidR="008D2C58">
        <w:rPr>
          <w:rFonts w:ascii="Arial" w:eastAsia="MS Mincho" w:hAnsi="Arial" w:cs="Arial"/>
        </w:rPr>
        <w:t>C</w:t>
      </w:r>
      <w:r>
        <w:rPr>
          <w:rFonts w:ascii="Arial" w:eastAsia="MS Mincho" w:hAnsi="Arial" w:cs="Arial"/>
        </w:rPr>
        <w:t>E.</w:t>
      </w:r>
    </w:p>
    <w:p w:rsidR="00B34BAA" w:rsidRDefault="00B34BAA" w:rsidP="00B34BAA">
      <w:pPr>
        <w:pStyle w:val="Prrafodelista"/>
        <w:rPr>
          <w:rFonts w:ascii="Arial" w:hAnsi="Arial" w:cs="Arial"/>
        </w:rPr>
      </w:pPr>
    </w:p>
    <w:p w:rsidR="00A15EA5" w:rsidRDefault="00B34BAA" w:rsidP="006D2D27">
      <w:pPr>
        <w:pStyle w:val="Textosinformato"/>
        <w:numPr>
          <w:ilvl w:val="0"/>
          <w:numId w:val="36"/>
        </w:numPr>
        <w:jc w:val="both"/>
        <w:rPr>
          <w:rFonts w:ascii="Arial" w:eastAsia="MS Mincho" w:hAnsi="Arial" w:cs="Arial"/>
        </w:rPr>
      </w:pPr>
      <w:r>
        <w:rPr>
          <w:rFonts w:ascii="Arial" w:eastAsia="MS Mincho" w:hAnsi="Arial"/>
        </w:rPr>
        <w:t xml:space="preserve">Para cualquier duda, es importante que los potenciales </w:t>
      </w:r>
      <w:r w:rsidR="00955E6B">
        <w:rPr>
          <w:rFonts w:ascii="Arial" w:eastAsia="MS Mincho" w:hAnsi="Arial"/>
        </w:rPr>
        <w:t>beneficiarios</w:t>
      </w:r>
      <w:r>
        <w:rPr>
          <w:rFonts w:ascii="Arial" w:eastAsia="MS Mincho" w:hAnsi="Arial"/>
        </w:rPr>
        <w:t xml:space="preserve"> de estos turnos vacacionales se dirijan al Dpto. de Servicios Sociales par</w:t>
      </w:r>
      <w:r w:rsidR="002968CB">
        <w:rPr>
          <w:rFonts w:ascii="Arial" w:eastAsia="MS Mincho" w:hAnsi="Arial"/>
        </w:rPr>
        <w:t>a Afil</w:t>
      </w:r>
      <w:r>
        <w:rPr>
          <w:rFonts w:ascii="Arial" w:eastAsia="MS Mincho" w:hAnsi="Arial"/>
        </w:rPr>
        <w:t>i</w:t>
      </w:r>
      <w:r w:rsidR="002968CB">
        <w:rPr>
          <w:rFonts w:ascii="Arial" w:eastAsia="MS Mincho" w:hAnsi="Arial"/>
        </w:rPr>
        <w:t>a</w:t>
      </w:r>
      <w:r>
        <w:rPr>
          <w:rFonts w:ascii="Arial" w:eastAsia="MS Mincho" w:hAnsi="Arial"/>
        </w:rPr>
        <w:t>dos de su ámbito.</w:t>
      </w:r>
    </w:p>
    <w:p w:rsidR="004A5301" w:rsidRDefault="004A5301" w:rsidP="004A5301">
      <w:pPr>
        <w:pStyle w:val="Textosinformato"/>
        <w:jc w:val="both"/>
        <w:rPr>
          <w:rFonts w:ascii="Arial" w:eastAsia="MS Mincho" w:hAnsi="Arial"/>
        </w:rPr>
      </w:pPr>
      <w:bookmarkStart w:id="0" w:name="_Toc439321968"/>
    </w:p>
    <w:p w:rsidR="008B5FEA" w:rsidRDefault="008B5FEA" w:rsidP="004A5301">
      <w:pPr>
        <w:pStyle w:val="Textosinformato"/>
        <w:jc w:val="both"/>
        <w:rPr>
          <w:rStyle w:val="Ttulo1Car"/>
          <w:rFonts w:eastAsia="MS Mincho"/>
          <w:sz w:val="24"/>
          <w:szCs w:val="24"/>
          <w:lang w:val="es-ES"/>
        </w:rPr>
      </w:pPr>
      <w:r w:rsidRPr="00C14704">
        <w:rPr>
          <w:rStyle w:val="Ttulo1Car"/>
          <w:rFonts w:eastAsia="MS Mincho"/>
          <w:sz w:val="24"/>
          <w:szCs w:val="24"/>
          <w:lang w:val="es-ES"/>
        </w:rPr>
        <w:t>DISTRIBUCIÓN DE PLAZAS</w:t>
      </w:r>
      <w:bookmarkEnd w:id="0"/>
    </w:p>
    <w:p w:rsidR="004E1770" w:rsidRDefault="004E1770" w:rsidP="004F44CB">
      <w:pPr>
        <w:pStyle w:val="Textosinformato"/>
        <w:jc w:val="both"/>
        <w:rPr>
          <w:rStyle w:val="Ttulo1Car"/>
          <w:rFonts w:eastAsia="MS Mincho"/>
          <w:sz w:val="24"/>
          <w:szCs w:val="24"/>
          <w:lang w:val="es-ES"/>
        </w:rPr>
      </w:pPr>
    </w:p>
    <w:p w:rsidR="004A5301" w:rsidRDefault="004A5301" w:rsidP="006961B8">
      <w:pPr>
        <w:pStyle w:val="Textosinformato"/>
        <w:jc w:val="both"/>
        <w:rPr>
          <w:rFonts w:ascii="Arial" w:hAnsi="Arial" w:cs="Arial"/>
        </w:rPr>
      </w:pPr>
      <w:r>
        <w:rPr>
          <w:rFonts w:ascii="Arial" w:hAnsi="Arial" w:cs="Arial"/>
        </w:rPr>
        <w:t xml:space="preserve">Para el año </w:t>
      </w:r>
      <w:r w:rsidR="004F44CB" w:rsidRPr="004F44CB">
        <w:rPr>
          <w:rFonts w:ascii="Arial" w:hAnsi="Arial" w:cs="Arial"/>
        </w:rPr>
        <w:t xml:space="preserve">2016 </w:t>
      </w:r>
      <w:r w:rsidR="004F44CB">
        <w:rPr>
          <w:rFonts w:ascii="Arial" w:hAnsi="Arial" w:cs="Arial"/>
        </w:rPr>
        <w:t xml:space="preserve">disponemos de </w:t>
      </w:r>
      <w:r w:rsidR="004F44CB" w:rsidRPr="004F44CB">
        <w:rPr>
          <w:rFonts w:ascii="Arial" w:hAnsi="Arial" w:cs="Arial"/>
        </w:rPr>
        <w:t>una oferta global de 4.000 plazas</w:t>
      </w:r>
      <w:r>
        <w:rPr>
          <w:rFonts w:ascii="Arial" w:hAnsi="Arial" w:cs="Arial"/>
        </w:rPr>
        <w:t xml:space="preserve"> vacacionales</w:t>
      </w:r>
      <w:r w:rsidR="004F44CB" w:rsidRPr="004F44CB">
        <w:rPr>
          <w:rFonts w:ascii="Arial" w:hAnsi="Arial" w:cs="Arial"/>
        </w:rPr>
        <w:t xml:space="preserve">, </w:t>
      </w:r>
      <w:r>
        <w:rPr>
          <w:rFonts w:ascii="Arial" w:hAnsi="Arial" w:cs="Arial"/>
        </w:rPr>
        <w:t xml:space="preserve">perteneciendo </w:t>
      </w:r>
      <w:r w:rsidR="004F44CB" w:rsidRPr="004F44CB">
        <w:rPr>
          <w:rFonts w:ascii="Arial" w:hAnsi="Arial" w:cs="Arial"/>
        </w:rPr>
        <w:t xml:space="preserve">2.500 </w:t>
      </w:r>
      <w:r>
        <w:rPr>
          <w:rFonts w:ascii="Arial" w:hAnsi="Arial" w:cs="Arial"/>
        </w:rPr>
        <w:t>de ellas al Programa de Vacaciones Sociales de la ONCE (</w:t>
      </w:r>
      <w:r w:rsidR="004F44CB" w:rsidRPr="004F44CB">
        <w:rPr>
          <w:rFonts w:ascii="Arial" w:hAnsi="Arial" w:cs="Arial"/>
        </w:rPr>
        <w:t>con</w:t>
      </w:r>
      <w:r w:rsidR="004F44CB">
        <w:rPr>
          <w:rFonts w:ascii="Arial" w:hAnsi="Arial" w:cs="Arial"/>
        </w:rPr>
        <w:t xml:space="preserve">forme a lo establecido en el </w:t>
      </w:r>
      <w:r w:rsidR="004F44CB" w:rsidRPr="004F44CB">
        <w:rPr>
          <w:rFonts w:ascii="Arial" w:hAnsi="Arial" w:cs="Arial"/>
        </w:rPr>
        <w:t>Oficio-Circular</w:t>
      </w:r>
      <w:r w:rsidR="004F44CB">
        <w:rPr>
          <w:rFonts w:ascii="Arial" w:hAnsi="Arial" w:cs="Arial"/>
        </w:rPr>
        <w:t xml:space="preserve"> </w:t>
      </w:r>
      <w:r w:rsidR="00725221">
        <w:rPr>
          <w:rFonts w:ascii="Arial" w:hAnsi="Arial" w:cs="Arial"/>
        </w:rPr>
        <w:t>42/2015</w:t>
      </w:r>
      <w:r>
        <w:rPr>
          <w:rFonts w:ascii="Arial" w:hAnsi="Arial" w:cs="Arial"/>
        </w:rPr>
        <w:t>)</w:t>
      </w:r>
      <w:r w:rsidR="004F44CB" w:rsidRPr="004F44CB">
        <w:rPr>
          <w:rFonts w:ascii="Arial" w:hAnsi="Arial" w:cs="Arial"/>
        </w:rPr>
        <w:t>,</w:t>
      </w:r>
      <w:r w:rsidR="004F44CB">
        <w:rPr>
          <w:rFonts w:ascii="Arial" w:hAnsi="Arial" w:cs="Arial"/>
        </w:rPr>
        <w:t xml:space="preserve"> </w:t>
      </w:r>
      <w:r>
        <w:rPr>
          <w:rFonts w:ascii="Arial" w:hAnsi="Arial" w:cs="Arial"/>
        </w:rPr>
        <w:t xml:space="preserve">y las otras 1.500 resultan del acuerdo firmado recientemente entre la ONCE y </w:t>
      </w:r>
      <w:r>
        <w:rPr>
          <w:rFonts w:ascii="Arial" w:hAnsi="Arial" w:cs="Arial"/>
        </w:rPr>
        <w:lastRenderedPageBreak/>
        <w:t>el IMSERSO para el presente año (1</w:t>
      </w:r>
      <w:r w:rsidR="004F44CB" w:rsidRPr="004F44CB">
        <w:rPr>
          <w:rFonts w:ascii="Arial" w:hAnsi="Arial" w:cs="Arial"/>
        </w:rPr>
        <w:t>.100 plazas del Programa de Turismo y 400 del Programa de Termalismo</w:t>
      </w:r>
      <w:r>
        <w:rPr>
          <w:rFonts w:ascii="Arial" w:hAnsi="Arial" w:cs="Arial"/>
        </w:rPr>
        <w:t>).</w:t>
      </w:r>
    </w:p>
    <w:p w:rsidR="004A5301" w:rsidRDefault="004A5301" w:rsidP="006961B8">
      <w:pPr>
        <w:pStyle w:val="Textosinformato"/>
        <w:jc w:val="both"/>
        <w:rPr>
          <w:rFonts w:ascii="Arial" w:hAnsi="Arial" w:cs="Arial"/>
        </w:rPr>
      </w:pPr>
    </w:p>
    <w:p w:rsidR="004F44CB" w:rsidRDefault="004A5301" w:rsidP="006961B8">
      <w:pPr>
        <w:pStyle w:val="Textosinformato"/>
        <w:jc w:val="both"/>
        <w:rPr>
          <w:rFonts w:ascii="Arial" w:hAnsi="Arial" w:cs="Arial"/>
        </w:rPr>
      </w:pPr>
      <w:r>
        <w:rPr>
          <w:rFonts w:ascii="Arial" w:hAnsi="Arial" w:cs="Arial"/>
        </w:rPr>
        <w:t xml:space="preserve">El reparto general de las plazas por ámbito ha sido informado por Dirección General a cada Delegación Territorial y Dirección de Zona, y en cuanto a los potenciales beneficiarios, cada </w:t>
      </w:r>
      <w:r w:rsidR="006961B8" w:rsidRPr="00412CBE">
        <w:rPr>
          <w:rFonts w:ascii="Arial" w:hAnsi="Arial" w:cs="Arial"/>
        </w:rPr>
        <w:t xml:space="preserve">usuario podrá realizar </w:t>
      </w:r>
      <w:r>
        <w:rPr>
          <w:rFonts w:ascii="Arial" w:hAnsi="Arial" w:cs="Arial"/>
        </w:rPr>
        <w:t xml:space="preserve">este año, como máximo, </w:t>
      </w:r>
      <w:r w:rsidR="006961B8" w:rsidRPr="00412CBE">
        <w:rPr>
          <w:rFonts w:ascii="Arial" w:hAnsi="Arial" w:cs="Arial"/>
        </w:rPr>
        <w:t xml:space="preserve">un viaje en la modalidad de Turismo </w:t>
      </w:r>
      <w:r>
        <w:rPr>
          <w:rFonts w:ascii="Arial" w:hAnsi="Arial" w:cs="Arial"/>
        </w:rPr>
        <w:t xml:space="preserve">del IMSERSO, </w:t>
      </w:r>
      <w:r w:rsidR="006961B8" w:rsidRPr="00412CBE">
        <w:rPr>
          <w:rFonts w:ascii="Arial" w:hAnsi="Arial" w:cs="Arial"/>
        </w:rPr>
        <w:t xml:space="preserve">otro en la de Termalismo, </w:t>
      </w:r>
      <w:r>
        <w:rPr>
          <w:rFonts w:ascii="Arial" w:hAnsi="Arial" w:cs="Arial"/>
        </w:rPr>
        <w:t xml:space="preserve">y dos viajes con nuestro Programa de Vacaciones Sociales, dejando siempre al margen la participación en el Programa </w:t>
      </w:r>
      <w:r w:rsidR="006961B8">
        <w:rPr>
          <w:rFonts w:ascii="Arial" w:hAnsi="Arial" w:cs="Arial"/>
        </w:rPr>
        <w:t>“</w:t>
      </w:r>
      <w:r w:rsidR="006961B8" w:rsidRPr="00412CBE">
        <w:rPr>
          <w:rFonts w:ascii="Arial" w:hAnsi="Arial" w:cs="Arial"/>
        </w:rPr>
        <w:t>Navidad en Familia</w:t>
      </w:r>
      <w:r w:rsidR="006961B8">
        <w:rPr>
          <w:rFonts w:ascii="Arial" w:hAnsi="Arial" w:cs="Arial"/>
        </w:rPr>
        <w:t>”</w:t>
      </w:r>
      <w:r>
        <w:rPr>
          <w:rFonts w:ascii="Arial" w:hAnsi="Arial" w:cs="Arial"/>
        </w:rPr>
        <w:t xml:space="preserve"> de la ONCE.</w:t>
      </w:r>
      <w:r w:rsidR="00725221">
        <w:rPr>
          <w:rFonts w:ascii="Arial" w:hAnsi="Arial" w:cs="Arial"/>
        </w:rPr>
        <w:t xml:space="preserve">   </w:t>
      </w:r>
    </w:p>
    <w:p w:rsidR="00F61778" w:rsidRPr="004F44CB" w:rsidRDefault="00F61778" w:rsidP="006961B8">
      <w:pPr>
        <w:pStyle w:val="Textosinformato"/>
        <w:jc w:val="both"/>
        <w:rPr>
          <w:rFonts w:ascii="Arial" w:hAnsi="Arial" w:cs="Arial"/>
        </w:rPr>
      </w:pPr>
    </w:p>
    <w:p w:rsidR="00F279D4" w:rsidRDefault="00DC02FC" w:rsidP="003F1D49">
      <w:pPr>
        <w:pStyle w:val="Textosinformato"/>
        <w:jc w:val="both"/>
        <w:rPr>
          <w:rStyle w:val="Ttulo1Car"/>
          <w:rFonts w:eastAsia="MS Mincho"/>
          <w:sz w:val="24"/>
          <w:szCs w:val="24"/>
          <w:lang w:val="es-ES"/>
        </w:rPr>
      </w:pPr>
      <w:bookmarkStart w:id="1" w:name="_Toc439321969"/>
      <w:r>
        <w:rPr>
          <w:rStyle w:val="Ttulo1Car"/>
          <w:rFonts w:eastAsia="MS Mincho"/>
          <w:sz w:val="24"/>
          <w:szCs w:val="24"/>
          <w:lang w:val="es-ES"/>
        </w:rPr>
        <w:t>REQUISITOS</w:t>
      </w:r>
      <w:bookmarkEnd w:id="1"/>
    </w:p>
    <w:p w:rsidR="00AC2F7E" w:rsidRPr="00AC2F7E" w:rsidRDefault="00AC2F7E" w:rsidP="00AC2F7E">
      <w:pPr>
        <w:pStyle w:val="Textosinformato"/>
        <w:jc w:val="both"/>
        <w:rPr>
          <w:rFonts w:ascii="Arial" w:eastAsia="MS Mincho" w:hAnsi="Arial" w:cs="Arial"/>
          <w:bCs/>
          <w:kern w:val="32"/>
        </w:rPr>
      </w:pPr>
    </w:p>
    <w:p w:rsidR="003C6CE8" w:rsidRPr="00A00C5B" w:rsidRDefault="00A00C5B" w:rsidP="006868E3">
      <w:pPr>
        <w:pStyle w:val="Textosinformato"/>
        <w:jc w:val="both"/>
        <w:rPr>
          <w:rFonts w:ascii="Arial" w:eastAsia="MS Mincho" w:hAnsi="Arial" w:cs="Arial"/>
          <w:b/>
          <w:bCs/>
          <w:kern w:val="32"/>
        </w:rPr>
      </w:pPr>
      <w:r>
        <w:rPr>
          <w:rFonts w:ascii="Arial" w:hAnsi="Arial" w:cs="Arial"/>
          <w:b/>
        </w:rPr>
        <w:t>Programa de Termalismo del IMSERSO</w:t>
      </w:r>
    </w:p>
    <w:p w:rsidR="003C6CE8" w:rsidRDefault="003C6CE8" w:rsidP="003C6CE8">
      <w:pPr>
        <w:pStyle w:val="Textosinformato"/>
        <w:jc w:val="both"/>
        <w:rPr>
          <w:rFonts w:ascii="Arial" w:hAnsi="Arial" w:cs="Arial"/>
        </w:rPr>
      </w:pPr>
    </w:p>
    <w:p w:rsidR="00DC02FC" w:rsidRDefault="00DC02FC" w:rsidP="003C6CE8">
      <w:pPr>
        <w:pStyle w:val="Textosinformato"/>
        <w:jc w:val="both"/>
        <w:rPr>
          <w:rFonts w:ascii="Arial" w:hAnsi="Arial" w:cs="Arial"/>
        </w:rPr>
      </w:pPr>
      <w:r w:rsidRPr="003C6CE8">
        <w:rPr>
          <w:rFonts w:ascii="Arial" w:hAnsi="Arial" w:cs="Arial"/>
        </w:rPr>
        <w:t>P</w:t>
      </w:r>
      <w:r w:rsidR="003C6CE8">
        <w:rPr>
          <w:rFonts w:ascii="Arial" w:hAnsi="Arial" w:cs="Arial"/>
        </w:rPr>
        <w:t>odrá</w:t>
      </w:r>
      <w:r w:rsidRPr="003C6CE8">
        <w:rPr>
          <w:rFonts w:ascii="Arial" w:hAnsi="Arial" w:cs="Arial"/>
        </w:rPr>
        <w:t xml:space="preserve">n </w:t>
      </w:r>
      <w:r w:rsidR="006868E3">
        <w:rPr>
          <w:rFonts w:ascii="Arial" w:hAnsi="Arial" w:cs="Arial"/>
        </w:rPr>
        <w:t>acceder a este P</w:t>
      </w:r>
      <w:r w:rsidR="00A45630">
        <w:rPr>
          <w:rFonts w:ascii="Arial" w:hAnsi="Arial" w:cs="Arial"/>
        </w:rPr>
        <w:t>rograma los</w:t>
      </w:r>
      <w:r w:rsidRPr="003C6CE8">
        <w:rPr>
          <w:rFonts w:ascii="Arial" w:hAnsi="Arial" w:cs="Arial"/>
        </w:rPr>
        <w:t xml:space="preserve"> </w:t>
      </w:r>
      <w:r w:rsidR="003777A2">
        <w:rPr>
          <w:rFonts w:ascii="Arial" w:hAnsi="Arial" w:cs="Arial"/>
        </w:rPr>
        <w:t xml:space="preserve">afiliados o pensionistas </w:t>
      </w:r>
      <w:r w:rsidR="006868E3">
        <w:rPr>
          <w:rFonts w:ascii="Arial" w:hAnsi="Arial" w:cs="Arial"/>
        </w:rPr>
        <w:t xml:space="preserve">de la </w:t>
      </w:r>
      <w:r w:rsidR="003777A2">
        <w:rPr>
          <w:rFonts w:ascii="Arial" w:hAnsi="Arial" w:cs="Arial"/>
        </w:rPr>
        <w:t>ONCE</w:t>
      </w:r>
      <w:r w:rsidR="00A00C5B">
        <w:rPr>
          <w:rFonts w:ascii="Arial" w:hAnsi="Arial" w:cs="Arial"/>
        </w:rPr>
        <w:t xml:space="preserve"> residentes en España</w:t>
      </w:r>
      <w:r w:rsidR="00F61778">
        <w:rPr>
          <w:rFonts w:ascii="Arial" w:hAnsi="Arial" w:cs="Arial"/>
        </w:rPr>
        <w:t>,</w:t>
      </w:r>
      <w:r w:rsidR="00A00C5B">
        <w:rPr>
          <w:rFonts w:ascii="Arial" w:hAnsi="Arial" w:cs="Arial"/>
        </w:rPr>
        <w:t xml:space="preserve"> </w:t>
      </w:r>
      <w:r w:rsidR="003C6CE8">
        <w:rPr>
          <w:rFonts w:ascii="Arial" w:hAnsi="Arial" w:cs="Arial"/>
        </w:rPr>
        <w:t>que cumpla</w:t>
      </w:r>
      <w:r w:rsidRPr="003C6CE8">
        <w:rPr>
          <w:rFonts w:ascii="Arial" w:hAnsi="Arial" w:cs="Arial"/>
        </w:rPr>
        <w:t xml:space="preserve">n </w:t>
      </w:r>
      <w:r w:rsidR="003777A2">
        <w:rPr>
          <w:rFonts w:ascii="Arial" w:hAnsi="Arial" w:cs="Arial"/>
        </w:rPr>
        <w:t xml:space="preserve">alguno de </w:t>
      </w:r>
      <w:r w:rsidRPr="003C6CE8">
        <w:rPr>
          <w:rFonts w:ascii="Arial" w:hAnsi="Arial" w:cs="Arial"/>
        </w:rPr>
        <w:t>los siguientes requisitos:</w:t>
      </w:r>
    </w:p>
    <w:p w:rsidR="00C42C0C" w:rsidRDefault="00C42C0C" w:rsidP="00C42C0C">
      <w:pPr>
        <w:jc w:val="both"/>
        <w:rPr>
          <w:rFonts w:ascii="Arial" w:hAnsi="Arial" w:cs="Arial"/>
        </w:rPr>
      </w:pPr>
    </w:p>
    <w:p w:rsidR="00C42C0C" w:rsidRPr="00400938" w:rsidRDefault="00C42C0C" w:rsidP="00C42C0C">
      <w:pPr>
        <w:numPr>
          <w:ilvl w:val="0"/>
          <w:numId w:val="22"/>
        </w:numPr>
        <w:jc w:val="both"/>
        <w:rPr>
          <w:rFonts w:ascii="Arial" w:hAnsi="Arial" w:cs="Arial"/>
        </w:rPr>
      </w:pPr>
      <w:r w:rsidRPr="00C42C0C">
        <w:rPr>
          <w:rFonts w:ascii="Arial" w:hAnsi="Arial" w:cs="Arial"/>
        </w:rPr>
        <w:t>Ser pensionista de jubilación o incapacidad permanente del Siste</w:t>
      </w:r>
      <w:r>
        <w:rPr>
          <w:rFonts w:ascii="Arial" w:hAnsi="Arial" w:cs="Arial"/>
        </w:rPr>
        <w:t>ma de Seguridad Social español.</w:t>
      </w:r>
    </w:p>
    <w:p w:rsidR="00C42C0C" w:rsidRPr="00400938" w:rsidRDefault="00C42C0C" w:rsidP="00C42C0C">
      <w:pPr>
        <w:numPr>
          <w:ilvl w:val="0"/>
          <w:numId w:val="22"/>
        </w:numPr>
        <w:jc w:val="both"/>
        <w:rPr>
          <w:rFonts w:ascii="Arial" w:hAnsi="Arial" w:cs="Arial"/>
        </w:rPr>
      </w:pPr>
      <w:r w:rsidRPr="00C42C0C">
        <w:rPr>
          <w:rFonts w:ascii="Arial" w:hAnsi="Arial" w:cs="Arial"/>
        </w:rPr>
        <w:t xml:space="preserve">Ser pensionista de viudedad con </w:t>
      </w:r>
      <w:r w:rsidR="006961B8">
        <w:rPr>
          <w:rFonts w:ascii="Arial" w:hAnsi="Arial" w:cs="Arial"/>
        </w:rPr>
        <w:t>55</w:t>
      </w:r>
      <w:r w:rsidRPr="00C42C0C">
        <w:rPr>
          <w:rFonts w:ascii="Arial" w:hAnsi="Arial" w:cs="Arial"/>
        </w:rPr>
        <w:t xml:space="preserve"> o más años de edad</w:t>
      </w:r>
      <w:r w:rsidR="006961B8">
        <w:rPr>
          <w:rFonts w:ascii="Arial" w:hAnsi="Arial" w:cs="Arial"/>
        </w:rPr>
        <w:t>,</w:t>
      </w:r>
      <w:r w:rsidRPr="00C42C0C">
        <w:rPr>
          <w:rFonts w:ascii="Arial" w:hAnsi="Arial" w:cs="Arial"/>
        </w:rPr>
        <w:t xml:space="preserve"> del Siste</w:t>
      </w:r>
      <w:r>
        <w:rPr>
          <w:rFonts w:ascii="Arial" w:hAnsi="Arial" w:cs="Arial"/>
        </w:rPr>
        <w:t>ma de Seguridad Social español.</w:t>
      </w:r>
    </w:p>
    <w:p w:rsidR="00C42C0C" w:rsidRPr="00400938" w:rsidRDefault="00C42C0C" w:rsidP="00400938">
      <w:pPr>
        <w:numPr>
          <w:ilvl w:val="0"/>
          <w:numId w:val="22"/>
        </w:numPr>
        <w:jc w:val="both"/>
        <w:rPr>
          <w:rFonts w:ascii="Arial" w:hAnsi="Arial" w:cs="Arial"/>
        </w:rPr>
      </w:pPr>
      <w:r w:rsidRPr="00C42C0C">
        <w:rPr>
          <w:rFonts w:ascii="Arial" w:hAnsi="Arial" w:cs="Arial"/>
        </w:rPr>
        <w:t xml:space="preserve">Ser pensionista por otros conceptos o perceptor de prestaciones o subsidios de desempleo, con </w:t>
      </w:r>
      <w:r w:rsidR="00F61778">
        <w:rPr>
          <w:rFonts w:ascii="Arial" w:hAnsi="Arial" w:cs="Arial"/>
        </w:rPr>
        <w:t>60</w:t>
      </w:r>
      <w:r w:rsidRPr="00C42C0C">
        <w:rPr>
          <w:rFonts w:ascii="Arial" w:hAnsi="Arial" w:cs="Arial"/>
        </w:rPr>
        <w:t xml:space="preserve"> o más años de edad</w:t>
      </w:r>
      <w:r w:rsidR="008B26E6">
        <w:rPr>
          <w:rFonts w:ascii="Arial" w:hAnsi="Arial" w:cs="Arial"/>
        </w:rPr>
        <w:t>,</w:t>
      </w:r>
      <w:r w:rsidRPr="00C42C0C">
        <w:rPr>
          <w:rFonts w:ascii="Arial" w:hAnsi="Arial" w:cs="Arial"/>
        </w:rPr>
        <w:t xml:space="preserve"> del Sistema de Seguridad Social español. </w:t>
      </w:r>
    </w:p>
    <w:p w:rsidR="00C42C0C" w:rsidRPr="00C42C0C" w:rsidRDefault="00C42C0C" w:rsidP="00C42C0C">
      <w:pPr>
        <w:numPr>
          <w:ilvl w:val="0"/>
          <w:numId w:val="22"/>
        </w:numPr>
        <w:jc w:val="both"/>
        <w:rPr>
          <w:rFonts w:ascii="Arial" w:hAnsi="Arial" w:cs="Arial"/>
        </w:rPr>
      </w:pPr>
      <w:r w:rsidRPr="00C42C0C">
        <w:rPr>
          <w:rFonts w:ascii="Arial" w:hAnsi="Arial" w:cs="Arial"/>
        </w:rPr>
        <w:t xml:space="preserve">Ser asegurado o beneficiario del Sistema de la Seguridad Social español, con </w:t>
      </w:r>
      <w:r w:rsidR="00F61778">
        <w:rPr>
          <w:rFonts w:ascii="Arial" w:hAnsi="Arial" w:cs="Arial"/>
        </w:rPr>
        <w:t>65</w:t>
      </w:r>
      <w:r w:rsidRPr="00C42C0C">
        <w:rPr>
          <w:rFonts w:ascii="Arial" w:hAnsi="Arial" w:cs="Arial"/>
        </w:rPr>
        <w:t xml:space="preserve"> o más años de edad. </w:t>
      </w:r>
    </w:p>
    <w:p w:rsidR="00C42C0C" w:rsidRPr="003C6CE8" w:rsidRDefault="00C42C0C" w:rsidP="00A15EA5">
      <w:pPr>
        <w:pStyle w:val="Textosinformato"/>
        <w:jc w:val="both"/>
        <w:rPr>
          <w:rStyle w:val="Ttulo1Car"/>
          <w:rFonts w:eastAsia="MS Mincho"/>
          <w:sz w:val="24"/>
          <w:szCs w:val="24"/>
          <w:lang w:val="es-ES"/>
        </w:rPr>
      </w:pPr>
    </w:p>
    <w:p w:rsidR="003C6CE8" w:rsidRPr="00A00C5B" w:rsidRDefault="00A00C5B" w:rsidP="006868E3">
      <w:pPr>
        <w:pStyle w:val="Textosinformato"/>
        <w:jc w:val="both"/>
        <w:rPr>
          <w:rFonts w:ascii="Arial" w:eastAsia="MS Mincho" w:hAnsi="Arial" w:cs="Arial"/>
          <w:b/>
          <w:bCs/>
          <w:kern w:val="32"/>
        </w:rPr>
      </w:pPr>
      <w:r>
        <w:rPr>
          <w:rFonts w:ascii="Arial" w:hAnsi="Arial" w:cs="Arial"/>
          <w:b/>
        </w:rPr>
        <w:t>Programa de Turismo del IMSERSO</w:t>
      </w:r>
    </w:p>
    <w:p w:rsidR="002D4497" w:rsidRDefault="002D4497" w:rsidP="002D4497">
      <w:pPr>
        <w:pStyle w:val="Textosinformato"/>
        <w:jc w:val="both"/>
        <w:rPr>
          <w:rFonts w:ascii="Arial" w:hAnsi="Arial" w:cs="Arial"/>
        </w:rPr>
      </w:pPr>
    </w:p>
    <w:p w:rsidR="000A5178" w:rsidRDefault="000A5178" w:rsidP="000A5178">
      <w:pPr>
        <w:pStyle w:val="Textosinformato"/>
        <w:jc w:val="both"/>
        <w:rPr>
          <w:rFonts w:ascii="Arial" w:hAnsi="Arial" w:cs="Arial"/>
        </w:rPr>
      </w:pPr>
      <w:r w:rsidRPr="003C6CE8">
        <w:rPr>
          <w:rFonts w:ascii="Arial" w:hAnsi="Arial" w:cs="Arial"/>
        </w:rPr>
        <w:t>P</w:t>
      </w:r>
      <w:r>
        <w:rPr>
          <w:rFonts w:ascii="Arial" w:hAnsi="Arial" w:cs="Arial"/>
        </w:rPr>
        <w:t>odrá</w:t>
      </w:r>
      <w:r w:rsidRPr="003C6CE8">
        <w:rPr>
          <w:rFonts w:ascii="Arial" w:hAnsi="Arial" w:cs="Arial"/>
        </w:rPr>
        <w:t xml:space="preserve">n </w:t>
      </w:r>
      <w:r w:rsidR="006868E3">
        <w:rPr>
          <w:rFonts w:ascii="Arial" w:hAnsi="Arial" w:cs="Arial"/>
        </w:rPr>
        <w:t>acceder a este P</w:t>
      </w:r>
      <w:r>
        <w:rPr>
          <w:rFonts w:ascii="Arial" w:hAnsi="Arial" w:cs="Arial"/>
        </w:rPr>
        <w:t>rograma los</w:t>
      </w:r>
      <w:r w:rsidRPr="003C6CE8">
        <w:rPr>
          <w:rFonts w:ascii="Arial" w:hAnsi="Arial" w:cs="Arial"/>
        </w:rPr>
        <w:t xml:space="preserve"> </w:t>
      </w:r>
      <w:r>
        <w:rPr>
          <w:rFonts w:ascii="Arial" w:hAnsi="Arial" w:cs="Arial"/>
        </w:rPr>
        <w:t xml:space="preserve">afiliados o pensionistas </w:t>
      </w:r>
      <w:r w:rsidR="006868E3">
        <w:rPr>
          <w:rFonts w:ascii="Arial" w:hAnsi="Arial" w:cs="Arial"/>
        </w:rPr>
        <w:t xml:space="preserve">de la </w:t>
      </w:r>
      <w:r>
        <w:rPr>
          <w:rFonts w:ascii="Arial" w:hAnsi="Arial" w:cs="Arial"/>
        </w:rPr>
        <w:t>ONCE residentes en España</w:t>
      </w:r>
      <w:r w:rsidR="00F61778">
        <w:rPr>
          <w:rFonts w:ascii="Arial" w:hAnsi="Arial" w:cs="Arial"/>
        </w:rPr>
        <w:t>,</w:t>
      </w:r>
      <w:r>
        <w:rPr>
          <w:rFonts w:ascii="Arial" w:hAnsi="Arial" w:cs="Arial"/>
        </w:rPr>
        <w:t xml:space="preserve"> que cumpla</w:t>
      </w:r>
      <w:r w:rsidRPr="003C6CE8">
        <w:rPr>
          <w:rFonts w:ascii="Arial" w:hAnsi="Arial" w:cs="Arial"/>
        </w:rPr>
        <w:t xml:space="preserve">n </w:t>
      </w:r>
      <w:r>
        <w:rPr>
          <w:rFonts w:ascii="Arial" w:hAnsi="Arial" w:cs="Arial"/>
        </w:rPr>
        <w:t xml:space="preserve">alguno de </w:t>
      </w:r>
      <w:r w:rsidRPr="003C6CE8">
        <w:rPr>
          <w:rFonts w:ascii="Arial" w:hAnsi="Arial" w:cs="Arial"/>
        </w:rPr>
        <w:t>los siguientes requisitos:</w:t>
      </w:r>
    </w:p>
    <w:p w:rsidR="002D4497" w:rsidRDefault="002D4497" w:rsidP="002D4497">
      <w:pPr>
        <w:jc w:val="both"/>
        <w:rPr>
          <w:rFonts w:ascii="Arial" w:hAnsi="Arial" w:cs="Arial"/>
        </w:rPr>
      </w:pPr>
    </w:p>
    <w:p w:rsidR="002D4497" w:rsidRPr="00400938" w:rsidRDefault="00DF0042" w:rsidP="002D4497">
      <w:pPr>
        <w:numPr>
          <w:ilvl w:val="0"/>
          <w:numId w:val="25"/>
        </w:numPr>
        <w:jc w:val="both"/>
        <w:rPr>
          <w:rFonts w:ascii="Arial" w:hAnsi="Arial" w:cs="Arial"/>
        </w:rPr>
      </w:pPr>
      <w:r w:rsidRPr="003777A2">
        <w:rPr>
          <w:rFonts w:ascii="Arial" w:hAnsi="Arial" w:cs="Arial"/>
        </w:rPr>
        <w:t xml:space="preserve">Ser </w:t>
      </w:r>
      <w:r w:rsidRPr="003777A2">
        <w:rPr>
          <w:rFonts w:ascii="Arial" w:hAnsi="Arial" w:cs="Arial"/>
          <w:bCs/>
        </w:rPr>
        <w:t>pensionistas de jubilación</w:t>
      </w:r>
      <w:r w:rsidRPr="003777A2">
        <w:rPr>
          <w:rFonts w:ascii="Arial" w:hAnsi="Arial" w:cs="Arial"/>
        </w:rPr>
        <w:t xml:space="preserve"> del Sistema Público español de Pensiones.</w:t>
      </w:r>
    </w:p>
    <w:p w:rsidR="002D4497" w:rsidRPr="00400938" w:rsidRDefault="00DF0042" w:rsidP="002D4497">
      <w:pPr>
        <w:numPr>
          <w:ilvl w:val="0"/>
          <w:numId w:val="25"/>
        </w:numPr>
        <w:jc w:val="both"/>
        <w:rPr>
          <w:rFonts w:ascii="Arial" w:hAnsi="Arial" w:cs="Arial"/>
        </w:rPr>
      </w:pPr>
      <w:r w:rsidRPr="003777A2">
        <w:rPr>
          <w:rFonts w:ascii="Arial" w:hAnsi="Arial" w:cs="Arial"/>
        </w:rPr>
        <w:t xml:space="preserve">Ser </w:t>
      </w:r>
      <w:r w:rsidRPr="003777A2">
        <w:rPr>
          <w:rFonts w:ascii="Arial" w:hAnsi="Arial" w:cs="Arial"/>
          <w:bCs/>
        </w:rPr>
        <w:t>pensionistas de viudedad</w:t>
      </w:r>
      <w:r w:rsidRPr="003777A2">
        <w:rPr>
          <w:rFonts w:ascii="Arial" w:hAnsi="Arial" w:cs="Arial"/>
        </w:rPr>
        <w:t xml:space="preserve"> y tener 55 años cumplidos.</w:t>
      </w:r>
    </w:p>
    <w:p w:rsidR="002D4497" w:rsidRPr="00400938" w:rsidRDefault="00DF0042" w:rsidP="002D4497">
      <w:pPr>
        <w:numPr>
          <w:ilvl w:val="0"/>
          <w:numId w:val="25"/>
        </w:numPr>
        <w:jc w:val="both"/>
        <w:rPr>
          <w:rFonts w:ascii="Arial" w:hAnsi="Arial" w:cs="Arial"/>
        </w:rPr>
      </w:pPr>
      <w:r w:rsidRPr="003777A2">
        <w:rPr>
          <w:rFonts w:ascii="Arial" w:hAnsi="Arial" w:cs="Arial"/>
          <w:bCs/>
        </w:rPr>
        <w:t>Pensionistas por otros conceptos</w:t>
      </w:r>
      <w:r w:rsidRPr="003777A2">
        <w:rPr>
          <w:rFonts w:ascii="Arial" w:hAnsi="Arial" w:cs="Arial"/>
        </w:rPr>
        <w:t xml:space="preserve">, o preceptor de prestaciones o subsidios de </w:t>
      </w:r>
      <w:r w:rsidRPr="003777A2">
        <w:rPr>
          <w:rFonts w:ascii="Arial" w:hAnsi="Arial" w:cs="Arial"/>
          <w:bCs/>
        </w:rPr>
        <w:t>desempleo</w:t>
      </w:r>
      <w:r w:rsidRPr="003777A2">
        <w:rPr>
          <w:rFonts w:ascii="Arial" w:hAnsi="Arial" w:cs="Arial"/>
        </w:rPr>
        <w:t xml:space="preserve">, en todos los casos </w:t>
      </w:r>
      <w:r w:rsidRPr="003777A2">
        <w:rPr>
          <w:rFonts w:ascii="Arial" w:hAnsi="Arial" w:cs="Arial"/>
          <w:bCs/>
        </w:rPr>
        <w:t>con 60 años cumplidos</w:t>
      </w:r>
      <w:r w:rsidRPr="003777A2">
        <w:rPr>
          <w:rFonts w:ascii="Arial" w:hAnsi="Arial" w:cs="Arial"/>
        </w:rPr>
        <w:t>.</w:t>
      </w:r>
    </w:p>
    <w:p w:rsidR="00DF0042" w:rsidRPr="002D4497" w:rsidRDefault="00DF0042" w:rsidP="002D4497">
      <w:pPr>
        <w:numPr>
          <w:ilvl w:val="0"/>
          <w:numId w:val="25"/>
        </w:numPr>
        <w:jc w:val="both"/>
        <w:rPr>
          <w:rFonts w:ascii="Arial" w:hAnsi="Arial" w:cs="Arial"/>
        </w:rPr>
      </w:pPr>
      <w:r w:rsidRPr="002D4497">
        <w:rPr>
          <w:rFonts w:ascii="Arial" w:hAnsi="Arial" w:cs="Arial"/>
        </w:rPr>
        <w:t>Ser titular o beneficiario del sistema de la Seguridad Social, con 65 años cumplidos</w:t>
      </w:r>
      <w:r>
        <w:t>.</w:t>
      </w:r>
    </w:p>
    <w:p w:rsidR="002D4497" w:rsidRDefault="002D4497" w:rsidP="002D4497">
      <w:pPr>
        <w:pStyle w:val="NormalWeb"/>
        <w:spacing w:before="0" w:beforeAutospacing="0" w:after="0" w:afterAutospacing="0"/>
        <w:jc w:val="both"/>
        <w:rPr>
          <w:rFonts w:ascii="Arial" w:hAnsi="Arial" w:cs="Arial"/>
          <w:bCs/>
        </w:rPr>
      </w:pPr>
    </w:p>
    <w:p w:rsidR="000A5178" w:rsidRPr="00B357DA" w:rsidRDefault="006868E3" w:rsidP="000A5178">
      <w:pPr>
        <w:pStyle w:val="NormalWeb"/>
        <w:spacing w:before="0" w:beforeAutospacing="0" w:after="0" w:afterAutospacing="0"/>
        <w:jc w:val="both"/>
        <w:rPr>
          <w:rFonts w:ascii="Arial" w:hAnsi="Arial" w:cs="Arial"/>
          <w:b/>
        </w:rPr>
      </w:pPr>
      <w:r w:rsidRPr="00B357DA">
        <w:rPr>
          <w:rFonts w:ascii="Arial" w:hAnsi="Arial" w:cs="Arial"/>
          <w:b/>
          <w:bCs/>
        </w:rPr>
        <w:t>Además, p</w:t>
      </w:r>
      <w:r w:rsidR="00F61778" w:rsidRPr="00B357DA">
        <w:rPr>
          <w:rFonts w:ascii="Arial" w:hAnsi="Arial" w:cs="Arial"/>
          <w:b/>
          <w:bCs/>
        </w:rPr>
        <w:t>ara poder participar e</w:t>
      </w:r>
      <w:r w:rsidR="000A5178" w:rsidRPr="00B357DA">
        <w:rPr>
          <w:rFonts w:ascii="Arial" w:hAnsi="Arial" w:cs="Arial"/>
          <w:b/>
          <w:bCs/>
        </w:rPr>
        <w:t xml:space="preserve">n ambos programas se </w:t>
      </w:r>
      <w:r w:rsidR="000A5178" w:rsidRPr="00B357DA">
        <w:rPr>
          <w:rFonts w:ascii="Arial" w:hAnsi="Arial" w:cs="Arial"/>
          <w:b/>
        </w:rPr>
        <w:t>debe</w:t>
      </w:r>
      <w:r w:rsidR="00F61778" w:rsidRPr="00B357DA">
        <w:rPr>
          <w:rFonts w:ascii="Arial" w:hAnsi="Arial" w:cs="Arial"/>
          <w:b/>
        </w:rPr>
        <w:t>n</w:t>
      </w:r>
      <w:r w:rsidR="000A5178" w:rsidRPr="00B357DA">
        <w:rPr>
          <w:rFonts w:ascii="Arial" w:hAnsi="Arial" w:cs="Arial"/>
          <w:b/>
        </w:rPr>
        <w:t xml:space="preserve"> reunir los siguientes requisitos: </w:t>
      </w:r>
    </w:p>
    <w:p w:rsidR="000A5178" w:rsidRDefault="000A5178" w:rsidP="000A5178">
      <w:pPr>
        <w:ind w:left="360"/>
        <w:jc w:val="both"/>
        <w:rPr>
          <w:rFonts w:ascii="Arial" w:hAnsi="Arial" w:cs="Arial"/>
        </w:rPr>
      </w:pPr>
    </w:p>
    <w:p w:rsidR="000A5178" w:rsidRPr="00400938" w:rsidRDefault="000A5178" w:rsidP="000A5178">
      <w:pPr>
        <w:numPr>
          <w:ilvl w:val="0"/>
          <w:numId w:val="22"/>
        </w:numPr>
        <w:jc w:val="both"/>
        <w:rPr>
          <w:rFonts w:ascii="Arial" w:hAnsi="Arial" w:cs="Arial"/>
        </w:rPr>
      </w:pPr>
      <w:r w:rsidRPr="00C42C0C">
        <w:rPr>
          <w:rFonts w:ascii="Arial" w:hAnsi="Arial" w:cs="Arial"/>
        </w:rPr>
        <w:t xml:space="preserve">No padecer alteraciones del comportamiento que puedan </w:t>
      </w:r>
      <w:r w:rsidR="006868E3">
        <w:rPr>
          <w:rFonts w:ascii="Arial" w:hAnsi="Arial" w:cs="Arial"/>
        </w:rPr>
        <w:t xml:space="preserve">afectar a la convivencia del grupo, </w:t>
      </w:r>
      <w:r w:rsidRPr="00C42C0C">
        <w:rPr>
          <w:rFonts w:ascii="Arial" w:hAnsi="Arial" w:cs="Arial"/>
        </w:rPr>
        <w:t xml:space="preserve">ni padecer enfermedad con riesgo de contagio. </w:t>
      </w:r>
    </w:p>
    <w:p w:rsidR="000A5178" w:rsidRPr="00400938" w:rsidRDefault="000A5178" w:rsidP="000A5178">
      <w:pPr>
        <w:numPr>
          <w:ilvl w:val="0"/>
          <w:numId w:val="22"/>
        </w:numPr>
        <w:jc w:val="both"/>
        <w:rPr>
          <w:rFonts w:ascii="Arial" w:hAnsi="Arial" w:cs="Arial"/>
        </w:rPr>
      </w:pPr>
      <w:r>
        <w:rPr>
          <w:rFonts w:ascii="Arial" w:hAnsi="Arial" w:cs="Arial"/>
        </w:rPr>
        <w:t>C</w:t>
      </w:r>
      <w:r w:rsidRPr="00C42C0C">
        <w:rPr>
          <w:rFonts w:ascii="Arial" w:hAnsi="Arial" w:cs="Arial"/>
        </w:rPr>
        <w:t>arecer de contraindicación médica</w:t>
      </w:r>
      <w:r>
        <w:rPr>
          <w:rFonts w:ascii="Arial" w:hAnsi="Arial" w:cs="Arial"/>
        </w:rPr>
        <w:t xml:space="preserve"> para </w:t>
      </w:r>
      <w:r w:rsidR="006868E3">
        <w:rPr>
          <w:rFonts w:ascii="Arial" w:hAnsi="Arial" w:cs="Arial"/>
        </w:rPr>
        <w:t xml:space="preserve">recibir los </w:t>
      </w:r>
      <w:r>
        <w:rPr>
          <w:rFonts w:ascii="Arial" w:hAnsi="Arial" w:cs="Arial"/>
        </w:rPr>
        <w:t>tratamientos</w:t>
      </w:r>
      <w:r w:rsidRPr="00C42C0C">
        <w:rPr>
          <w:rFonts w:ascii="Arial" w:hAnsi="Arial" w:cs="Arial"/>
        </w:rPr>
        <w:t xml:space="preserve"> </w:t>
      </w:r>
      <w:r w:rsidR="006868E3">
        <w:rPr>
          <w:rFonts w:ascii="Arial" w:hAnsi="Arial" w:cs="Arial"/>
        </w:rPr>
        <w:t>d</w:t>
      </w:r>
      <w:r>
        <w:rPr>
          <w:rFonts w:ascii="Arial" w:hAnsi="Arial" w:cs="Arial"/>
        </w:rPr>
        <w:t>e</w:t>
      </w:r>
      <w:r w:rsidR="006868E3">
        <w:rPr>
          <w:rFonts w:ascii="Arial" w:hAnsi="Arial" w:cs="Arial"/>
        </w:rPr>
        <w:t>l</w:t>
      </w:r>
      <w:r>
        <w:rPr>
          <w:rFonts w:ascii="Arial" w:hAnsi="Arial" w:cs="Arial"/>
        </w:rPr>
        <w:t xml:space="preserve"> Programa de Termalismo</w:t>
      </w:r>
      <w:r w:rsidR="009F7C79">
        <w:rPr>
          <w:rFonts w:ascii="Arial" w:hAnsi="Arial" w:cs="Arial"/>
        </w:rPr>
        <w:t>.</w:t>
      </w:r>
    </w:p>
    <w:p w:rsidR="008E330A" w:rsidRPr="002D4497" w:rsidRDefault="008E330A" w:rsidP="008E330A">
      <w:pPr>
        <w:pStyle w:val="NormalWeb"/>
        <w:numPr>
          <w:ilvl w:val="0"/>
          <w:numId w:val="22"/>
        </w:numPr>
        <w:spacing w:before="0" w:beforeAutospacing="0" w:after="0" w:afterAutospacing="0"/>
        <w:jc w:val="both"/>
        <w:rPr>
          <w:rFonts w:ascii="Arial" w:hAnsi="Arial" w:cs="Arial"/>
          <w:bCs/>
        </w:rPr>
      </w:pPr>
      <w:r w:rsidRPr="002D4497">
        <w:rPr>
          <w:rFonts w:ascii="Arial" w:hAnsi="Arial" w:cs="Arial"/>
          <w:bCs/>
        </w:rPr>
        <w:t xml:space="preserve">Podrán participar el </w:t>
      </w:r>
      <w:r w:rsidRPr="008B26E6">
        <w:rPr>
          <w:rFonts w:ascii="Arial" w:hAnsi="Arial" w:cs="Arial"/>
        </w:rPr>
        <w:t>cónyuge o pareja de hecho</w:t>
      </w:r>
      <w:r w:rsidR="006868E3">
        <w:rPr>
          <w:rFonts w:ascii="Arial" w:hAnsi="Arial" w:cs="Arial"/>
        </w:rPr>
        <w:t>,</w:t>
      </w:r>
      <w:r w:rsidRPr="002D4497">
        <w:rPr>
          <w:rFonts w:ascii="Arial" w:hAnsi="Arial" w:cs="Arial"/>
          <w:bCs/>
        </w:rPr>
        <w:t xml:space="preserve"> sin necesidad de que éstos reúnan los requisitos de edad o pensión.</w:t>
      </w:r>
    </w:p>
    <w:p w:rsidR="002D4497" w:rsidRPr="008E330A" w:rsidRDefault="00DF0042" w:rsidP="002D4497">
      <w:pPr>
        <w:numPr>
          <w:ilvl w:val="0"/>
          <w:numId w:val="22"/>
        </w:numPr>
        <w:jc w:val="both"/>
        <w:rPr>
          <w:rFonts w:ascii="Arial" w:hAnsi="Arial" w:cs="Arial"/>
        </w:rPr>
      </w:pPr>
      <w:r w:rsidRPr="008E330A">
        <w:rPr>
          <w:rFonts w:ascii="Arial" w:hAnsi="Arial" w:cs="Arial"/>
          <w:bCs/>
        </w:rPr>
        <w:t>Se admitirá como acompañante a un hijo/a con discapacidad</w:t>
      </w:r>
      <w:r w:rsidR="006868E3">
        <w:rPr>
          <w:rFonts w:ascii="Arial" w:hAnsi="Arial" w:cs="Arial"/>
          <w:bCs/>
        </w:rPr>
        <w:t xml:space="preserve"> </w:t>
      </w:r>
      <w:r w:rsidRPr="008E330A">
        <w:rPr>
          <w:rFonts w:ascii="Arial" w:hAnsi="Arial" w:cs="Arial"/>
          <w:bCs/>
        </w:rPr>
        <w:t xml:space="preserve">igual o superior al 45%, siempre </w:t>
      </w:r>
      <w:r w:rsidR="006868E3">
        <w:rPr>
          <w:rFonts w:ascii="Arial" w:hAnsi="Arial" w:cs="Arial"/>
          <w:bCs/>
        </w:rPr>
        <w:t xml:space="preserve">que </w:t>
      </w:r>
      <w:r w:rsidRPr="008E330A">
        <w:rPr>
          <w:rFonts w:ascii="Arial" w:hAnsi="Arial" w:cs="Arial"/>
          <w:bCs/>
        </w:rPr>
        <w:t>esta discapacidad le permita viajar</w:t>
      </w:r>
      <w:r w:rsidR="006868E3">
        <w:rPr>
          <w:rFonts w:ascii="Arial" w:hAnsi="Arial" w:cs="Arial"/>
          <w:bCs/>
        </w:rPr>
        <w:t>,</w:t>
      </w:r>
      <w:r w:rsidRPr="008E330A">
        <w:rPr>
          <w:rFonts w:ascii="Arial" w:hAnsi="Arial" w:cs="Arial"/>
          <w:bCs/>
        </w:rPr>
        <w:t xml:space="preserve"> y lo haga </w:t>
      </w:r>
      <w:r w:rsidR="006868E3">
        <w:rPr>
          <w:rFonts w:ascii="Arial" w:hAnsi="Arial" w:cs="Arial"/>
          <w:bCs/>
        </w:rPr>
        <w:t xml:space="preserve">compartiendo habitación </w:t>
      </w:r>
      <w:r w:rsidRPr="008E330A">
        <w:rPr>
          <w:rFonts w:ascii="Arial" w:hAnsi="Arial" w:cs="Arial"/>
          <w:bCs/>
        </w:rPr>
        <w:t xml:space="preserve">con sus padres. </w:t>
      </w:r>
    </w:p>
    <w:p w:rsidR="00A15EA5" w:rsidRDefault="00A15EA5" w:rsidP="00E93F5F">
      <w:pPr>
        <w:jc w:val="both"/>
        <w:rPr>
          <w:rFonts w:ascii="Arial" w:hAnsi="Arial" w:cs="Arial"/>
        </w:rPr>
      </w:pPr>
    </w:p>
    <w:p w:rsidR="00F279D4" w:rsidRDefault="00DC02FC" w:rsidP="006868E3">
      <w:pPr>
        <w:pStyle w:val="Textosinformato"/>
        <w:tabs>
          <w:tab w:val="num" w:pos="426"/>
        </w:tabs>
        <w:jc w:val="both"/>
        <w:rPr>
          <w:rStyle w:val="Ttulo1Car"/>
          <w:rFonts w:eastAsia="MS Mincho"/>
          <w:sz w:val="24"/>
          <w:szCs w:val="24"/>
          <w:lang w:val="es-ES"/>
        </w:rPr>
      </w:pPr>
      <w:bookmarkStart w:id="2" w:name="_Toc306277062"/>
      <w:bookmarkStart w:id="3" w:name="_Toc306277160"/>
      <w:bookmarkStart w:id="4" w:name="_Toc306277232"/>
      <w:bookmarkStart w:id="5" w:name="_Toc306277379"/>
      <w:bookmarkStart w:id="6" w:name="_Toc306277442"/>
      <w:bookmarkStart w:id="7" w:name="_Toc306277486"/>
      <w:bookmarkStart w:id="8" w:name="_Toc306277573"/>
      <w:bookmarkStart w:id="9" w:name="_Toc306277640"/>
      <w:bookmarkStart w:id="10" w:name="_Toc306277699"/>
      <w:bookmarkStart w:id="11" w:name="_Toc306277781"/>
      <w:bookmarkStart w:id="12" w:name="_Toc306277833"/>
      <w:bookmarkStart w:id="13" w:name="_Toc306277897"/>
      <w:bookmarkStart w:id="14" w:name="_Toc306278093"/>
      <w:bookmarkStart w:id="15" w:name="_Toc306278166"/>
      <w:bookmarkStart w:id="16" w:name="_Toc439321970"/>
      <w:r w:rsidRPr="003C6CE8">
        <w:rPr>
          <w:rStyle w:val="Ttulo1Car"/>
          <w:rFonts w:eastAsia="MS Mincho"/>
          <w:sz w:val="24"/>
          <w:szCs w:val="24"/>
          <w:lang w:val="es-ES"/>
        </w:rPr>
        <w:lastRenderedPageBreak/>
        <w:t>ACREDITACIONE</w:t>
      </w:r>
      <w:r w:rsidR="00F279D4" w:rsidRPr="003C6CE8">
        <w:rPr>
          <w:rStyle w:val="Ttulo1Car"/>
          <w:rFonts w:eastAsia="MS Mincho"/>
          <w:sz w:val="24"/>
          <w:szCs w:val="24"/>
          <w:lang w:val="es-ES"/>
        </w:rPr>
        <w: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4E64AD" w:rsidRPr="00750AA0" w:rsidRDefault="004E64AD" w:rsidP="00750AA0">
      <w:pPr>
        <w:jc w:val="both"/>
        <w:rPr>
          <w:rFonts w:ascii="Arial" w:hAnsi="Arial" w:cs="Arial"/>
          <w:bCs/>
        </w:rPr>
      </w:pPr>
    </w:p>
    <w:p w:rsidR="00721031" w:rsidRDefault="004E64AD" w:rsidP="00750AA0">
      <w:pPr>
        <w:jc w:val="both"/>
        <w:rPr>
          <w:rFonts w:ascii="Arial" w:hAnsi="Arial" w:cs="Arial"/>
          <w:bCs/>
        </w:rPr>
      </w:pPr>
      <w:r w:rsidRPr="00750AA0">
        <w:rPr>
          <w:rFonts w:ascii="Arial" w:hAnsi="Arial" w:cs="Arial"/>
          <w:bCs/>
        </w:rPr>
        <w:t xml:space="preserve">Para poder acceder a </w:t>
      </w:r>
      <w:r w:rsidR="00721031">
        <w:rPr>
          <w:rFonts w:ascii="Arial" w:hAnsi="Arial" w:cs="Arial"/>
          <w:bCs/>
        </w:rPr>
        <w:t>los P</w:t>
      </w:r>
      <w:r w:rsidRPr="00750AA0">
        <w:rPr>
          <w:rFonts w:ascii="Arial" w:hAnsi="Arial" w:cs="Arial"/>
          <w:bCs/>
        </w:rPr>
        <w:t>rograma</w:t>
      </w:r>
      <w:r w:rsidR="00750AA0" w:rsidRPr="00750AA0">
        <w:rPr>
          <w:rFonts w:ascii="Arial" w:hAnsi="Arial" w:cs="Arial"/>
          <w:bCs/>
        </w:rPr>
        <w:t>s</w:t>
      </w:r>
      <w:r w:rsidR="00B42CFF">
        <w:rPr>
          <w:rFonts w:ascii="Arial" w:hAnsi="Arial" w:cs="Arial"/>
          <w:bCs/>
        </w:rPr>
        <w:t xml:space="preserve"> ONCE-IMSERSO</w:t>
      </w:r>
      <w:r w:rsidRPr="00750AA0">
        <w:rPr>
          <w:rFonts w:ascii="Arial" w:hAnsi="Arial" w:cs="Arial"/>
          <w:bCs/>
        </w:rPr>
        <w:t xml:space="preserve">, </w:t>
      </w:r>
      <w:r w:rsidR="00B42CFF" w:rsidRPr="008B26E6">
        <w:rPr>
          <w:rFonts w:ascii="Arial" w:hAnsi="Arial" w:cs="Arial"/>
          <w:b/>
          <w:bCs/>
          <w:u w:val="single"/>
        </w:rPr>
        <w:t>es imprescindible</w:t>
      </w:r>
      <w:r w:rsidR="00B42CFF">
        <w:rPr>
          <w:rFonts w:ascii="Arial" w:hAnsi="Arial" w:cs="Arial"/>
          <w:bCs/>
        </w:rPr>
        <w:t xml:space="preserve"> cumplimentar </w:t>
      </w:r>
      <w:r w:rsidR="00750AA0" w:rsidRPr="00750AA0">
        <w:rPr>
          <w:rFonts w:ascii="Arial" w:hAnsi="Arial" w:cs="Arial"/>
          <w:bCs/>
        </w:rPr>
        <w:t>las solicitudes</w:t>
      </w:r>
      <w:r w:rsidR="008B5FEA">
        <w:rPr>
          <w:rFonts w:ascii="Arial" w:hAnsi="Arial" w:cs="Arial"/>
          <w:bCs/>
        </w:rPr>
        <w:t xml:space="preserve"> </w:t>
      </w:r>
      <w:r w:rsidR="00721031">
        <w:rPr>
          <w:rFonts w:ascii="Arial" w:hAnsi="Arial" w:cs="Arial"/>
          <w:bCs/>
        </w:rPr>
        <w:t xml:space="preserve">con las que cuentan en todos los Dptos. de Servicios Sociales para Afiliados de la ONCE, </w:t>
      </w:r>
      <w:r w:rsidR="00750AA0" w:rsidRPr="00750AA0">
        <w:rPr>
          <w:rFonts w:ascii="Arial" w:hAnsi="Arial" w:cs="Arial"/>
          <w:bCs/>
        </w:rPr>
        <w:t>(</w:t>
      </w:r>
      <w:r w:rsidR="00721031">
        <w:rPr>
          <w:rFonts w:ascii="Arial" w:hAnsi="Arial" w:cs="Arial"/>
          <w:bCs/>
        </w:rPr>
        <w:t>habiendo un</w:t>
      </w:r>
      <w:r w:rsidR="00C13C47">
        <w:rPr>
          <w:rFonts w:ascii="Arial" w:hAnsi="Arial" w:cs="Arial"/>
          <w:bCs/>
        </w:rPr>
        <w:t>a para</w:t>
      </w:r>
      <w:r w:rsidR="00FB2185">
        <w:rPr>
          <w:rFonts w:ascii="Arial" w:hAnsi="Arial" w:cs="Arial"/>
          <w:bCs/>
        </w:rPr>
        <w:t xml:space="preserve"> el </w:t>
      </w:r>
      <w:r w:rsidR="00721031">
        <w:rPr>
          <w:rFonts w:ascii="Arial" w:hAnsi="Arial" w:cs="Arial"/>
          <w:bCs/>
        </w:rPr>
        <w:t>P</w:t>
      </w:r>
      <w:r w:rsidR="00FB2185">
        <w:rPr>
          <w:rFonts w:ascii="Arial" w:hAnsi="Arial" w:cs="Arial"/>
          <w:bCs/>
        </w:rPr>
        <w:t>rograma de</w:t>
      </w:r>
      <w:r w:rsidR="00750AA0" w:rsidRPr="00750AA0">
        <w:rPr>
          <w:rFonts w:ascii="Arial" w:hAnsi="Arial" w:cs="Arial"/>
          <w:bCs/>
        </w:rPr>
        <w:t xml:space="preserve"> Termalismo y </w:t>
      </w:r>
      <w:r w:rsidR="00746D14">
        <w:rPr>
          <w:rFonts w:ascii="Arial" w:hAnsi="Arial" w:cs="Arial"/>
          <w:bCs/>
        </w:rPr>
        <w:t>otra diferente</w:t>
      </w:r>
      <w:r w:rsidR="00FB2185">
        <w:rPr>
          <w:rFonts w:ascii="Arial" w:hAnsi="Arial" w:cs="Arial"/>
          <w:bCs/>
        </w:rPr>
        <w:t xml:space="preserve"> para el de</w:t>
      </w:r>
      <w:r w:rsidR="00750AA0" w:rsidRPr="00750AA0">
        <w:rPr>
          <w:rFonts w:ascii="Arial" w:hAnsi="Arial" w:cs="Arial"/>
          <w:bCs/>
        </w:rPr>
        <w:t xml:space="preserve"> Turismo)</w:t>
      </w:r>
      <w:r w:rsidR="00721031">
        <w:rPr>
          <w:rFonts w:ascii="Arial" w:hAnsi="Arial" w:cs="Arial"/>
          <w:bCs/>
        </w:rPr>
        <w:t xml:space="preserve">. </w:t>
      </w:r>
    </w:p>
    <w:p w:rsidR="003158CC" w:rsidRDefault="003158CC" w:rsidP="00750AA0">
      <w:pPr>
        <w:jc w:val="both"/>
        <w:rPr>
          <w:rFonts w:ascii="Arial" w:hAnsi="Arial" w:cs="Arial"/>
          <w:bCs/>
        </w:rPr>
      </w:pPr>
    </w:p>
    <w:p w:rsidR="0045518F" w:rsidRDefault="00721031" w:rsidP="00750AA0">
      <w:pPr>
        <w:jc w:val="both"/>
        <w:rPr>
          <w:rFonts w:ascii="Arial" w:hAnsi="Arial" w:cs="Arial"/>
          <w:bCs/>
        </w:rPr>
      </w:pPr>
      <w:r>
        <w:rPr>
          <w:rFonts w:ascii="Arial" w:hAnsi="Arial" w:cs="Arial"/>
          <w:bCs/>
        </w:rPr>
        <w:t xml:space="preserve">Para que sean válidas, ambas solicitudes </w:t>
      </w:r>
      <w:r w:rsidR="00B42CFF">
        <w:rPr>
          <w:rFonts w:ascii="Arial" w:hAnsi="Arial" w:cs="Arial"/>
          <w:bCs/>
        </w:rPr>
        <w:t xml:space="preserve">deben tener </w:t>
      </w:r>
      <w:r>
        <w:rPr>
          <w:rFonts w:ascii="Arial" w:hAnsi="Arial" w:cs="Arial"/>
          <w:bCs/>
        </w:rPr>
        <w:t xml:space="preserve">cumplimentados </w:t>
      </w:r>
      <w:r w:rsidR="00750AA0" w:rsidRPr="00750AA0">
        <w:rPr>
          <w:rFonts w:ascii="Arial" w:hAnsi="Arial" w:cs="Arial"/>
          <w:bCs/>
        </w:rPr>
        <w:t xml:space="preserve">todos </w:t>
      </w:r>
      <w:r>
        <w:rPr>
          <w:rFonts w:ascii="Arial" w:hAnsi="Arial" w:cs="Arial"/>
          <w:bCs/>
        </w:rPr>
        <w:t>lo</w:t>
      </w:r>
      <w:r w:rsidR="00750AA0" w:rsidRPr="00750AA0">
        <w:rPr>
          <w:rFonts w:ascii="Arial" w:hAnsi="Arial" w:cs="Arial"/>
          <w:bCs/>
        </w:rPr>
        <w:t>s campos</w:t>
      </w:r>
      <w:r>
        <w:rPr>
          <w:rFonts w:ascii="Arial" w:hAnsi="Arial" w:cs="Arial"/>
          <w:bCs/>
        </w:rPr>
        <w:t xml:space="preserve">, en letras </w:t>
      </w:r>
      <w:r w:rsidR="00750AA0" w:rsidRPr="00750AA0">
        <w:rPr>
          <w:rFonts w:ascii="Arial" w:hAnsi="Arial" w:cs="Arial"/>
          <w:bCs/>
        </w:rPr>
        <w:t>mayúscula</w:t>
      </w:r>
      <w:r>
        <w:rPr>
          <w:rFonts w:ascii="Arial" w:hAnsi="Arial" w:cs="Arial"/>
          <w:bCs/>
        </w:rPr>
        <w:t>s</w:t>
      </w:r>
      <w:r w:rsidR="00750AA0" w:rsidRPr="00750AA0">
        <w:rPr>
          <w:rFonts w:ascii="Arial" w:hAnsi="Arial" w:cs="Arial"/>
          <w:bCs/>
        </w:rPr>
        <w:t xml:space="preserve"> tipo imprenta</w:t>
      </w:r>
      <w:r>
        <w:rPr>
          <w:rFonts w:ascii="Arial" w:hAnsi="Arial" w:cs="Arial"/>
          <w:bCs/>
        </w:rPr>
        <w:t xml:space="preserve"> y</w:t>
      </w:r>
      <w:r w:rsidR="00750AA0" w:rsidRPr="00750AA0">
        <w:rPr>
          <w:rFonts w:ascii="Arial" w:hAnsi="Arial" w:cs="Arial"/>
          <w:bCs/>
        </w:rPr>
        <w:t xml:space="preserve"> </w:t>
      </w:r>
      <w:r w:rsidR="00750AA0" w:rsidRPr="00356AB1">
        <w:rPr>
          <w:rFonts w:ascii="Arial" w:hAnsi="Arial" w:cs="Arial"/>
          <w:bCs/>
        </w:rPr>
        <w:t>con tinta negra</w:t>
      </w:r>
      <w:r w:rsidR="00A217D7" w:rsidRPr="00A217D7">
        <w:rPr>
          <w:rFonts w:ascii="Arial" w:hAnsi="Arial" w:cs="Arial"/>
          <w:bCs/>
          <w:color w:val="FF0000"/>
        </w:rPr>
        <w:t xml:space="preserve"> </w:t>
      </w:r>
      <w:r w:rsidR="00A00C5B" w:rsidRPr="00A00C5B">
        <w:rPr>
          <w:rFonts w:ascii="Arial" w:hAnsi="Arial" w:cs="Arial"/>
          <w:bCs/>
          <w:color w:val="000000" w:themeColor="text1"/>
        </w:rPr>
        <w:t>(</w:t>
      </w:r>
      <w:r w:rsidR="00A217D7" w:rsidRPr="00A00C5B">
        <w:rPr>
          <w:rFonts w:ascii="Arial" w:hAnsi="Arial" w:cs="Arial"/>
          <w:bCs/>
          <w:color w:val="000000" w:themeColor="text1"/>
        </w:rPr>
        <w:t xml:space="preserve">si se </w:t>
      </w:r>
      <w:r>
        <w:rPr>
          <w:rFonts w:ascii="Arial" w:hAnsi="Arial" w:cs="Arial"/>
          <w:bCs/>
          <w:color w:val="000000" w:themeColor="text1"/>
        </w:rPr>
        <w:t xml:space="preserve">rellenan </w:t>
      </w:r>
      <w:r w:rsidR="00A217D7" w:rsidRPr="00A00C5B">
        <w:rPr>
          <w:rFonts w:ascii="Arial" w:hAnsi="Arial" w:cs="Arial"/>
          <w:bCs/>
          <w:color w:val="000000" w:themeColor="text1"/>
        </w:rPr>
        <w:t>en papel</w:t>
      </w:r>
      <w:r w:rsidR="00A00C5B" w:rsidRPr="007208B2">
        <w:rPr>
          <w:rFonts w:ascii="Arial" w:hAnsi="Arial" w:cs="Arial"/>
          <w:bCs/>
        </w:rPr>
        <w:t>)</w:t>
      </w:r>
      <w:r w:rsidR="00962EA3">
        <w:rPr>
          <w:rFonts w:ascii="Arial" w:hAnsi="Arial" w:cs="Arial"/>
          <w:bCs/>
        </w:rPr>
        <w:t>,</w:t>
      </w:r>
      <w:r w:rsidR="007208B2">
        <w:rPr>
          <w:rFonts w:ascii="Arial" w:hAnsi="Arial" w:cs="Arial"/>
          <w:bCs/>
        </w:rPr>
        <w:t xml:space="preserve"> </w:t>
      </w:r>
      <w:r w:rsidR="00746D14">
        <w:rPr>
          <w:rFonts w:ascii="Arial" w:hAnsi="Arial" w:cs="Arial"/>
          <w:bCs/>
        </w:rPr>
        <w:t>al</w:t>
      </w:r>
      <w:r w:rsidR="00750AA0" w:rsidRPr="00750AA0">
        <w:rPr>
          <w:rFonts w:ascii="Arial" w:hAnsi="Arial" w:cs="Arial"/>
          <w:bCs/>
        </w:rPr>
        <w:t xml:space="preserve"> objeto de facilitar su posterior tratamiento, gestión y registro</w:t>
      </w:r>
      <w:r w:rsidR="003C365B">
        <w:rPr>
          <w:rFonts w:ascii="Arial" w:hAnsi="Arial" w:cs="Arial"/>
          <w:bCs/>
        </w:rPr>
        <w:t xml:space="preserve">. </w:t>
      </w:r>
      <w:r w:rsidR="002F4555">
        <w:rPr>
          <w:rFonts w:ascii="Arial" w:hAnsi="Arial" w:cs="Arial"/>
          <w:bCs/>
        </w:rPr>
        <w:t>Poste</w:t>
      </w:r>
      <w:r w:rsidR="009F7C79">
        <w:rPr>
          <w:rFonts w:ascii="Arial" w:hAnsi="Arial" w:cs="Arial"/>
          <w:bCs/>
        </w:rPr>
        <w:t>riormente, el Dpto. de Servicio</w:t>
      </w:r>
      <w:r w:rsidR="002F4555">
        <w:rPr>
          <w:rFonts w:ascii="Arial" w:hAnsi="Arial" w:cs="Arial"/>
          <w:bCs/>
        </w:rPr>
        <w:t xml:space="preserve">s Sociales para Afiliados </w:t>
      </w:r>
      <w:r>
        <w:rPr>
          <w:rFonts w:ascii="Arial" w:hAnsi="Arial" w:cs="Arial"/>
          <w:bCs/>
        </w:rPr>
        <w:t xml:space="preserve">de cada ámbito </w:t>
      </w:r>
      <w:r w:rsidR="002F4555">
        <w:rPr>
          <w:rFonts w:ascii="Arial" w:hAnsi="Arial" w:cs="Arial"/>
          <w:bCs/>
        </w:rPr>
        <w:t>deberá e</w:t>
      </w:r>
      <w:r w:rsidR="0042471B">
        <w:rPr>
          <w:rFonts w:ascii="Arial" w:hAnsi="Arial" w:cs="Arial"/>
          <w:bCs/>
        </w:rPr>
        <w:t>nviar</w:t>
      </w:r>
      <w:r w:rsidR="002F4555">
        <w:rPr>
          <w:rFonts w:ascii="Arial" w:hAnsi="Arial" w:cs="Arial"/>
          <w:bCs/>
        </w:rPr>
        <w:t xml:space="preserve"> </w:t>
      </w:r>
      <w:r w:rsidR="00F63BA0">
        <w:rPr>
          <w:rFonts w:ascii="Arial" w:hAnsi="Arial" w:cs="Arial"/>
          <w:bCs/>
        </w:rPr>
        <w:t xml:space="preserve">todas las solicitudes recibidas </w:t>
      </w:r>
      <w:r w:rsidR="0042471B">
        <w:rPr>
          <w:rFonts w:ascii="Arial" w:hAnsi="Arial" w:cs="Arial"/>
          <w:bCs/>
        </w:rPr>
        <w:t>(</w:t>
      </w:r>
      <w:r w:rsidR="00F63BA0" w:rsidRPr="00F63BA0">
        <w:rPr>
          <w:rFonts w:ascii="Arial" w:hAnsi="Arial" w:cs="Arial"/>
          <w:bCs/>
        </w:rPr>
        <w:t>escaneadas</w:t>
      </w:r>
      <w:r w:rsidR="0042471B">
        <w:rPr>
          <w:rFonts w:ascii="Arial" w:hAnsi="Arial" w:cs="Arial"/>
          <w:bCs/>
        </w:rPr>
        <w:t>)</w:t>
      </w:r>
      <w:r w:rsidR="00F63BA0">
        <w:rPr>
          <w:rFonts w:ascii="Arial" w:hAnsi="Arial" w:cs="Arial"/>
          <w:bCs/>
        </w:rPr>
        <w:t xml:space="preserve"> por correo electrónico </w:t>
      </w:r>
      <w:r w:rsidR="0042471B">
        <w:rPr>
          <w:rFonts w:ascii="Arial" w:hAnsi="Arial" w:cs="Arial"/>
          <w:bCs/>
        </w:rPr>
        <w:t xml:space="preserve">dirigido </w:t>
      </w:r>
      <w:r w:rsidR="002F4555">
        <w:rPr>
          <w:rFonts w:ascii="Arial" w:hAnsi="Arial" w:cs="Arial"/>
          <w:bCs/>
        </w:rPr>
        <w:t>al Dpto</w:t>
      </w:r>
      <w:r w:rsidR="0042471B">
        <w:rPr>
          <w:rFonts w:ascii="Arial" w:hAnsi="Arial" w:cs="Arial"/>
          <w:bCs/>
        </w:rPr>
        <w:t>.</w:t>
      </w:r>
      <w:r w:rsidR="002F4555">
        <w:rPr>
          <w:rFonts w:ascii="Arial" w:hAnsi="Arial" w:cs="Arial"/>
          <w:bCs/>
        </w:rPr>
        <w:t xml:space="preserve"> de Atención al Mayor, Juventud, Ocio y Deporte</w:t>
      </w:r>
      <w:r w:rsidR="0042471B">
        <w:rPr>
          <w:rFonts w:ascii="Arial" w:hAnsi="Arial" w:cs="Arial"/>
          <w:bCs/>
        </w:rPr>
        <w:t xml:space="preserve"> de Dirección General</w:t>
      </w:r>
      <w:r w:rsidR="002F4555">
        <w:rPr>
          <w:rFonts w:ascii="Arial" w:hAnsi="Arial" w:cs="Arial"/>
          <w:bCs/>
        </w:rPr>
        <w:t xml:space="preserve">, </w:t>
      </w:r>
      <w:r w:rsidR="0042471B" w:rsidRPr="0042471B">
        <w:rPr>
          <w:rFonts w:ascii="Arial" w:hAnsi="Arial" w:cs="Arial"/>
          <w:b/>
          <w:bCs/>
          <w:u w:val="single"/>
        </w:rPr>
        <w:t xml:space="preserve">antes </w:t>
      </w:r>
      <w:r w:rsidR="002F4555" w:rsidRPr="002F4555">
        <w:rPr>
          <w:rFonts w:ascii="Arial" w:hAnsi="Arial" w:cs="Arial"/>
          <w:b/>
          <w:bCs/>
          <w:u w:val="single"/>
        </w:rPr>
        <w:t xml:space="preserve">del 12 de febrero </w:t>
      </w:r>
      <w:r w:rsidR="00962EA3">
        <w:rPr>
          <w:rFonts w:ascii="Arial" w:hAnsi="Arial" w:cs="Arial"/>
          <w:b/>
          <w:bCs/>
          <w:u w:val="single"/>
        </w:rPr>
        <w:t xml:space="preserve">de </w:t>
      </w:r>
      <w:r w:rsidR="002F4555" w:rsidRPr="002F4555">
        <w:rPr>
          <w:rFonts w:ascii="Arial" w:hAnsi="Arial" w:cs="Arial"/>
          <w:b/>
          <w:bCs/>
          <w:u w:val="single"/>
        </w:rPr>
        <w:t>2016</w:t>
      </w:r>
      <w:r w:rsidR="0045518F">
        <w:rPr>
          <w:rFonts w:ascii="Arial" w:hAnsi="Arial" w:cs="Arial"/>
          <w:bCs/>
        </w:rPr>
        <w:t>.</w:t>
      </w:r>
    </w:p>
    <w:p w:rsidR="0045518F" w:rsidRDefault="0045518F" w:rsidP="00750AA0">
      <w:pPr>
        <w:jc w:val="both"/>
        <w:rPr>
          <w:rFonts w:ascii="Arial" w:hAnsi="Arial" w:cs="Arial"/>
          <w:bCs/>
        </w:rPr>
      </w:pPr>
    </w:p>
    <w:p w:rsidR="00970CCA" w:rsidRPr="00A00C5B" w:rsidRDefault="0045518F" w:rsidP="00750AA0">
      <w:pPr>
        <w:jc w:val="both"/>
        <w:rPr>
          <w:rFonts w:ascii="Arial" w:hAnsi="Arial" w:cs="Arial"/>
          <w:bCs/>
          <w:color w:val="000000" w:themeColor="text1"/>
        </w:rPr>
      </w:pPr>
      <w:r>
        <w:rPr>
          <w:rFonts w:ascii="Arial" w:hAnsi="Arial" w:cs="Arial"/>
          <w:bCs/>
        </w:rPr>
        <w:t xml:space="preserve">Ambos modelos de solicitud pueden ser descargados </w:t>
      </w:r>
      <w:r w:rsidR="00C13C47" w:rsidRPr="00A00C5B">
        <w:rPr>
          <w:rFonts w:ascii="Arial" w:hAnsi="Arial" w:cs="Arial"/>
          <w:bCs/>
          <w:color w:val="000000" w:themeColor="text1"/>
        </w:rPr>
        <w:t>de</w:t>
      </w:r>
      <w:r w:rsidR="00F63BA0">
        <w:rPr>
          <w:rFonts w:ascii="Arial" w:hAnsi="Arial" w:cs="Arial"/>
          <w:bCs/>
          <w:color w:val="000000" w:themeColor="text1"/>
        </w:rPr>
        <w:t xml:space="preserve"> </w:t>
      </w:r>
      <w:r w:rsidR="00C13C47" w:rsidRPr="00A00C5B">
        <w:rPr>
          <w:rFonts w:ascii="Arial" w:hAnsi="Arial" w:cs="Arial"/>
          <w:bCs/>
          <w:color w:val="000000" w:themeColor="text1"/>
        </w:rPr>
        <w:t>la página web del IMSERSO</w:t>
      </w:r>
      <w:r w:rsidR="00CA15CE">
        <w:rPr>
          <w:rFonts w:ascii="Arial" w:hAnsi="Arial" w:cs="Arial"/>
          <w:bCs/>
          <w:color w:val="000000" w:themeColor="text1"/>
        </w:rPr>
        <w:t xml:space="preserve">, y teniendo en cuenta que </w:t>
      </w:r>
      <w:r w:rsidR="00B9426F">
        <w:rPr>
          <w:rFonts w:ascii="Arial" w:hAnsi="Arial" w:cs="Arial"/>
          <w:bCs/>
          <w:color w:val="000000" w:themeColor="text1"/>
        </w:rPr>
        <w:t>e</w:t>
      </w:r>
      <w:r w:rsidR="00970CCA">
        <w:rPr>
          <w:rFonts w:ascii="Arial" w:hAnsi="Arial" w:cs="Arial"/>
          <w:bCs/>
          <w:color w:val="000000" w:themeColor="text1"/>
        </w:rPr>
        <w:t xml:space="preserve">ste trámite </w:t>
      </w:r>
      <w:r w:rsidR="00B9426F">
        <w:rPr>
          <w:rFonts w:ascii="Arial" w:hAnsi="Arial" w:cs="Arial"/>
          <w:bCs/>
          <w:color w:val="000000" w:themeColor="text1"/>
        </w:rPr>
        <w:t xml:space="preserve">de acreditación </w:t>
      </w:r>
      <w:r w:rsidR="00CA15CE">
        <w:rPr>
          <w:rFonts w:ascii="Arial" w:hAnsi="Arial" w:cs="Arial"/>
          <w:bCs/>
          <w:color w:val="000000" w:themeColor="text1"/>
        </w:rPr>
        <w:t>e</w:t>
      </w:r>
      <w:r w:rsidR="00970CCA">
        <w:rPr>
          <w:rFonts w:ascii="Arial" w:hAnsi="Arial" w:cs="Arial"/>
          <w:bCs/>
          <w:color w:val="000000" w:themeColor="text1"/>
        </w:rPr>
        <w:t>s</w:t>
      </w:r>
      <w:r w:rsidR="00CA15CE">
        <w:rPr>
          <w:rFonts w:ascii="Arial" w:hAnsi="Arial" w:cs="Arial"/>
          <w:bCs/>
          <w:color w:val="000000" w:themeColor="text1"/>
        </w:rPr>
        <w:t xml:space="preserve"> un requisito imprescindible para </w:t>
      </w:r>
      <w:r w:rsidR="00FB2185">
        <w:rPr>
          <w:rFonts w:ascii="Arial" w:hAnsi="Arial" w:cs="Arial"/>
          <w:bCs/>
          <w:color w:val="000000" w:themeColor="text1"/>
        </w:rPr>
        <w:t xml:space="preserve">poder participar en los </w:t>
      </w:r>
      <w:r w:rsidR="00CA15CE">
        <w:rPr>
          <w:rFonts w:ascii="Arial" w:hAnsi="Arial" w:cs="Arial"/>
          <w:bCs/>
          <w:color w:val="000000" w:themeColor="text1"/>
        </w:rPr>
        <w:t>P</w:t>
      </w:r>
      <w:r w:rsidR="00FB2185">
        <w:rPr>
          <w:rFonts w:ascii="Arial" w:hAnsi="Arial" w:cs="Arial"/>
          <w:bCs/>
          <w:color w:val="000000" w:themeColor="text1"/>
        </w:rPr>
        <w:t>rogramas</w:t>
      </w:r>
      <w:r w:rsidR="00970CCA">
        <w:rPr>
          <w:rFonts w:ascii="Arial" w:hAnsi="Arial" w:cs="Arial"/>
          <w:bCs/>
          <w:color w:val="000000" w:themeColor="text1"/>
        </w:rPr>
        <w:t xml:space="preserve"> de T</w:t>
      </w:r>
      <w:r w:rsidR="007208B2">
        <w:rPr>
          <w:rFonts w:ascii="Arial" w:hAnsi="Arial" w:cs="Arial"/>
          <w:bCs/>
          <w:color w:val="000000" w:themeColor="text1"/>
        </w:rPr>
        <w:t>ermalismo y Turismo del IMSERSO</w:t>
      </w:r>
      <w:r w:rsidR="003521E5">
        <w:rPr>
          <w:rFonts w:ascii="Arial" w:hAnsi="Arial" w:cs="Arial"/>
          <w:bCs/>
          <w:color w:val="000000" w:themeColor="text1"/>
        </w:rPr>
        <w:t xml:space="preserve">, </w:t>
      </w:r>
      <w:r w:rsidR="003521E5" w:rsidRPr="00CA15CE">
        <w:rPr>
          <w:rFonts w:ascii="Arial" w:hAnsi="Arial" w:cs="Arial"/>
          <w:b/>
          <w:bCs/>
          <w:color w:val="000000" w:themeColor="text1"/>
        </w:rPr>
        <w:t>e</w:t>
      </w:r>
      <w:r w:rsidR="00CA15CE" w:rsidRPr="00CA15CE">
        <w:rPr>
          <w:rFonts w:ascii="Arial" w:hAnsi="Arial" w:cs="Arial"/>
          <w:b/>
          <w:bCs/>
          <w:color w:val="000000" w:themeColor="text1"/>
        </w:rPr>
        <w:t>s importante animar a nuestros afiliados a que cumplimenten sendas solicitudes, aunque finalmente decidan no viajar, pues en caso de no hacerlo antes de la fecha indicada anteriormente, no podrán viajar en estos Programas a lo largo del año</w:t>
      </w:r>
      <w:r w:rsidR="007208B2">
        <w:rPr>
          <w:rFonts w:ascii="Arial" w:hAnsi="Arial" w:cs="Arial"/>
          <w:bCs/>
          <w:color w:val="000000" w:themeColor="text1"/>
        </w:rPr>
        <w:t>.</w:t>
      </w:r>
    </w:p>
    <w:p w:rsidR="000705B4" w:rsidRDefault="000705B4" w:rsidP="00C14704">
      <w:pPr>
        <w:jc w:val="both"/>
        <w:rPr>
          <w:rFonts w:ascii="Arial" w:hAnsi="Arial" w:cs="Arial"/>
          <w:bCs/>
        </w:rPr>
      </w:pPr>
    </w:p>
    <w:p w:rsidR="00384679" w:rsidRDefault="00384679" w:rsidP="00C14704">
      <w:pPr>
        <w:jc w:val="both"/>
        <w:rPr>
          <w:rFonts w:ascii="Arial" w:hAnsi="Arial" w:cs="Arial"/>
          <w:bCs/>
        </w:rPr>
      </w:pPr>
      <w:r>
        <w:rPr>
          <w:rFonts w:ascii="Arial" w:hAnsi="Arial" w:cs="Arial"/>
          <w:bCs/>
        </w:rPr>
        <w:t xml:space="preserve">A la hora de </w:t>
      </w:r>
      <w:r w:rsidR="00962EA3">
        <w:rPr>
          <w:rFonts w:ascii="Arial" w:hAnsi="Arial" w:cs="Arial"/>
          <w:bCs/>
        </w:rPr>
        <w:t xml:space="preserve">cumplimentar </w:t>
      </w:r>
      <w:r w:rsidR="00FC6DDD">
        <w:rPr>
          <w:rFonts w:ascii="Arial" w:hAnsi="Arial" w:cs="Arial"/>
          <w:bCs/>
        </w:rPr>
        <w:t>est</w:t>
      </w:r>
      <w:r>
        <w:rPr>
          <w:rFonts w:ascii="Arial" w:hAnsi="Arial" w:cs="Arial"/>
          <w:bCs/>
        </w:rPr>
        <w:t>a</w:t>
      </w:r>
      <w:r w:rsidR="00FC6DDD">
        <w:rPr>
          <w:rFonts w:ascii="Arial" w:hAnsi="Arial" w:cs="Arial"/>
          <w:bCs/>
        </w:rPr>
        <w:t>s</w:t>
      </w:r>
      <w:r>
        <w:rPr>
          <w:rFonts w:ascii="Arial" w:hAnsi="Arial" w:cs="Arial"/>
          <w:bCs/>
        </w:rPr>
        <w:t xml:space="preserve"> solicitud</w:t>
      </w:r>
      <w:r w:rsidR="00FC6DDD">
        <w:rPr>
          <w:rFonts w:ascii="Arial" w:hAnsi="Arial" w:cs="Arial"/>
          <w:bCs/>
        </w:rPr>
        <w:t>es</w:t>
      </w:r>
      <w:r>
        <w:rPr>
          <w:rFonts w:ascii="Arial" w:hAnsi="Arial" w:cs="Arial"/>
          <w:bCs/>
        </w:rPr>
        <w:t>/acreditaci</w:t>
      </w:r>
      <w:r w:rsidR="00FC6DDD">
        <w:rPr>
          <w:rFonts w:ascii="Arial" w:hAnsi="Arial" w:cs="Arial"/>
          <w:bCs/>
        </w:rPr>
        <w:t>o</w:t>
      </w:r>
      <w:r w:rsidR="00FB2185">
        <w:rPr>
          <w:rFonts w:ascii="Arial" w:hAnsi="Arial" w:cs="Arial"/>
          <w:bCs/>
        </w:rPr>
        <w:t>n</w:t>
      </w:r>
      <w:r w:rsidR="00FC6DDD">
        <w:rPr>
          <w:rFonts w:ascii="Arial" w:hAnsi="Arial" w:cs="Arial"/>
          <w:bCs/>
        </w:rPr>
        <w:t>es</w:t>
      </w:r>
      <w:r w:rsidR="007208B2">
        <w:rPr>
          <w:rFonts w:ascii="Arial" w:hAnsi="Arial" w:cs="Arial"/>
          <w:bCs/>
        </w:rPr>
        <w:t>,</w:t>
      </w:r>
      <w:r w:rsidR="00FB2185">
        <w:rPr>
          <w:rFonts w:ascii="Arial" w:hAnsi="Arial" w:cs="Arial"/>
          <w:bCs/>
        </w:rPr>
        <w:t xml:space="preserve"> </w:t>
      </w:r>
      <w:r w:rsidR="00FC6DDD">
        <w:rPr>
          <w:rFonts w:ascii="Arial" w:hAnsi="Arial" w:cs="Arial"/>
          <w:bCs/>
        </w:rPr>
        <w:t xml:space="preserve">es importante </w:t>
      </w:r>
      <w:r w:rsidR="007208B2">
        <w:rPr>
          <w:rFonts w:ascii="Arial" w:hAnsi="Arial" w:cs="Arial"/>
          <w:bCs/>
        </w:rPr>
        <w:t>tener en cuenta lo siguiente</w:t>
      </w:r>
      <w:r w:rsidR="00FB2185">
        <w:rPr>
          <w:rFonts w:ascii="Arial" w:hAnsi="Arial" w:cs="Arial"/>
          <w:bCs/>
        </w:rPr>
        <w:t>:</w:t>
      </w:r>
    </w:p>
    <w:p w:rsidR="00384679" w:rsidRDefault="00384679" w:rsidP="00C14704">
      <w:pPr>
        <w:jc w:val="both"/>
        <w:rPr>
          <w:rFonts w:ascii="Arial" w:hAnsi="Arial" w:cs="Arial"/>
          <w:bCs/>
        </w:rPr>
      </w:pPr>
    </w:p>
    <w:p w:rsidR="008406D1" w:rsidRPr="00FC6DDD" w:rsidRDefault="00D01167" w:rsidP="00FC6DDD">
      <w:pPr>
        <w:jc w:val="both"/>
        <w:rPr>
          <w:rFonts w:ascii="Arial" w:hAnsi="Arial" w:cs="Arial"/>
          <w:b/>
          <w:bCs/>
        </w:rPr>
      </w:pPr>
      <w:r w:rsidRPr="00FC6DDD">
        <w:rPr>
          <w:rFonts w:ascii="Arial" w:hAnsi="Arial" w:cs="Arial"/>
          <w:b/>
          <w:bCs/>
        </w:rPr>
        <w:t xml:space="preserve">Acreditación </w:t>
      </w:r>
      <w:r w:rsidR="00FC6DDD" w:rsidRPr="00FC6DDD">
        <w:rPr>
          <w:rFonts w:ascii="Arial" w:hAnsi="Arial" w:cs="Arial"/>
          <w:b/>
          <w:bCs/>
        </w:rPr>
        <w:t xml:space="preserve">de </w:t>
      </w:r>
      <w:r w:rsidRPr="00FC6DDD">
        <w:rPr>
          <w:rFonts w:ascii="Arial" w:hAnsi="Arial" w:cs="Arial"/>
          <w:b/>
          <w:bCs/>
        </w:rPr>
        <w:t>T</w:t>
      </w:r>
      <w:r w:rsidR="007208B2" w:rsidRPr="00FC6DDD">
        <w:rPr>
          <w:rFonts w:ascii="Arial" w:hAnsi="Arial" w:cs="Arial"/>
          <w:b/>
          <w:bCs/>
        </w:rPr>
        <w:t>ermalismo:</w:t>
      </w:r>
    </w:p>
    <w:p w:rsidR="008406D1" w:rsidRDefault="008406D1" w:rsidP="008406D1">
      <w:pPr>
        <w:jc w:val="both"/>
        <w:rPr>
          <w:rFonts w:ascii="Arial" w:hAnsi="Arial" w:cs="Arial"/>
          <w:bCs/>
        </w:rPr>
      </w:pPr>
    </w:p>
    <w:p w:rsidR="008406D1" w:rsidRDefault="007208B2" w:rsidP="008406D1">
      <w:pPr>
        <w:pStyle w:val="Prrafodelista"/>
        <w:numPr>
          <w:ilvl w:val="1"/>
          <w:numId w:val="34"/>
        </w:numPr>
        <w:ind w:left="567"/>
        <w:jc w:val="both"/>
        <w:rPr>
          <w:rFonts w:ascii="Arial" w:hAnsi="Arial" w:cs="Arial"/>
          <w:bCs/>
        </w:rPr>
      </w:pPr>
      <w:r w:rsidRPr="008406D1">
        <w:rPr>
          <w:rFonts w:ascii="Arial" w:hAnsi="Arial" w:cs="Arial"/>
          <w:bCs/>
        </w:rPr>
        <w:t>N</w:t>
      </w:r>
      <w:r w:rsidR="00384679" w:rsidRPr="008406D1">
        <w:rPr>
          <w:rFonts w:ascii="Arial" w:hAnsi="Arial" w:cs="Arial"/>
          <w:bCs/>
        </w:rPr>
        <w:t xml:space="preserve">o rellenar </w:t>
      </w:r>
      <w:r w:rsidR="008406D1" w:rsidRPr="008406D1">
        <w:rPr>
          <w:rFonts w:ascii="Arial" w:hAnsi="Arial" w:cs="Arial"/>
          <w:bCs/>
        </w:rPr>
        <w:t xml:space="preserve">el </w:t>
      </w:r>
      <w:r w:rsidR="00384679" w:rsidRPr="008406D1">
        <w:rPr>
          <w:rFonts w:ascii="Arial" w:hAnsi="Arial" w:cs="Arial"/>
          <w:bCs/>
        </w:rPr>
        <w:t>apartado 22</w:t>
      </w:r>
      <w:r w:rsidR="00FB2185" w:rsidRPr="008406D1">
        <w:rPr>
          <w:rFonts w:ascii="Arial" w:hAnsi="Arial" w:cs="Arial"/>
          <w:bCs/>
        </w:rPr>
        <w:t>,</w:t>
      </w:r>
      <w:r w:rsidR="008406D1" w:rsidRPr="008406D1">
        <w:rPr>
          <w:rFonts w:ascii="Arial" w:hAnsi="Arial" w:cs="Arial"/>
          <w:bCs/>
        </w:rPr>
        <w:t xml:space="preserve"> (</w:t>
      </w:r>
      <w:r w:rsidR="00FB2185" w:rsidRPr="008406D1">
        <w:rPr>
          <w:rFonts w:ascii="Arial" w:hAnsi="Arial" w:cs="Arial"/>
          <w:bCs/>
        </w:rPr>
        <w:t xml:space="preserve">puesto que </w:t>
      </w:r>
      <w:r w:rsidR="008406D1" w:rsidRPr="008406D1">
        <w:rPr>
          <w:rFonts w:ascii="Arial" w:hAnsi="Arial" w:cs="Arial"/>
          <w:bCs/>
        </w:rPr>
        <w:t xml:space="preserve">se viajará </w:t>
      </w:r>
      <w:r w:rsidR="00FB2185" w:rsidRPr="008406D1">
        <w:rPr>
          <w:rFonts w:ascii="Arial" w:hAnsi="Arial" w:cs="Arial"/>
          <w:bCs/>
        </w:rPr>
        <w:t>en grupo ONCE</w:t>
      </w:r>
      <w:r w:rsidR="008406D1" w:rsidRPr="008406D1">
        <w:rPr>
          <w:rFonts w:ascii="Arial" w:hAnsi="Arial" w:cs="Arial"/>
          <w:bCs/>
        </w:rPr>
        <w:t>)</w:t>
      </w:r>
      <w:r w:rsidRPr="008406D1">
        <w:rPr>
          <w:rFonts w:ascii="Arial" w:hAnsi="Arial" w:cs="Arial"/>
          <w:bCs/>
        </w:rPr>
        <w:t>.</w:t>
      </w:r>
    </w:p>
    <w:p w:rsidR="008406D1" w:rsidRDefault="007208B2" w:rsidP="008406D1">
      <w:pPr>
        <w:pStyle w:val="Prrafodelista"/>
        <w:numPr>
          <w:ilvl w:val="1"/>
          <w:numId w:val="34"/>
        </w:numPr>
        <w:ind w:left="567"/>
        <w:jc w:val="both"/>
        <w:rPr>
          <w:rFonts w:ascii="Arial" w:hAnsi="Arial" w:cs="Arial"/>
          <w:bCs/>
        </w:rPr>
      </w:pPr>
      <w:r w:rsidRPr="008406D1">
        <w:rPr>
          <w:rFonts w:ascii="Arial" w:hAnsi="Arial" w:cs="Arial"/>
          <w:bCs/>
        </w:rPr>
        <w:t>E</w:t>
      </w:r>
      <w:r w:rsidR="00D01167" w:rsidRPr="008406D1">
        <w:rPr>
          <w:rFonts w:ascii="Arial" w:hAnsi="Arial" w:cs="Arial"/>
          <w:bCs/>
        </w:rPr>
        <w:t>n</w:t>
      </w:r>
      <w:r w:rsidR="00384679" w:rsidRPr="008406D1">
        <w:rPr>
          <w:rFonts w:ascii="Arial" w:hAnsi="Arial" w:cs="Arial"/>
          <w:bCs/>
        </w:rPr>
        <w:t xml:space="preserve"> </w:t>
      </w:r>
      <w:r w:rsidR="008406D1" w:rsidRPr="008406D1">
        <w:rPr>
          <w:rFonts w:ascii="Arial" w:hAnsi="Arial" w:cs="Arial"/>
          <w:bCs/>
        </w:rPr>
        <w:t xml:space="preserve">el </w:t>
      </w:r>
      <w:r w:rsidR="00384679" w:rsidRPr="008406D1">
        <w:rPr>
          <w:rFonts w:ascii="Arial" w:hAnsi="Arial" w:cs="Arial"/>
          <w:bCs/>
        </w:rPr>
        <w:t>apartado 23</w:t>
      </w:r>
      <w:r w:rsidR="008406D1" w:rsidRPr="008406D1">
        <w:rPr>
          <w:rFonts w:ascii="Arial" w:hAnsi="Arial" w:cs="Arial"/>
          <w:bCs/>
        </w:rPr>
        <w:t xml:space="preserve"> debe </w:t>
      </w:r>
      <w:r w:rsidR="00982268">
        <w:rPr>
          <w:rFonts w:ascii="Arial" w:hAnsi="Arial" w:cs="Arial"/>
          <w:bCs/>
        </w:rPr>
        <w:t xml:space="preserve">indicarse </w:t>
      </w:r>
      <w:r w:rsidR="00384679" w:rsidRPr="008406D1">
        <w:rPr>
          <w:rFonts w:ascii="Arial" w:hAnsi="Arial" w:cs="Arial"/>
          <w:bCs/>
        </w:rPr>
        <w:t xml:space="preserve">el </w:t>
      </w:r>
      <w:r w:rsidR="008406D1" w:rsidRPr="008406D1">
        <w:rPr>
          <w:rFonts w:ascii="Arial" w:hAnsi="Arial" w:cs="Arial"/>
          <w:bCs/>
        </w:rPr>
        <w:t>B</w:t>
      </w:r>
      <w:r w:rsidR="00384679" w:rsidRPr="008406D1">
        <w:rPr>
          <w:rFonts w:ascii="Arial" w:hAnsi="Arial" w:cs="Arial"/>
          <w:bCs/>
        </w:rPr>
        <w:t>alneario as</w:t>
      </w:r>
      <w:r w:rsidRPr="008406D1">
        <w:rPr>
          <w:rFonts w:ascii="Arial" w:hAnsi="Arial" w:cs="Arial"/>
          <w:bCs/>
        </w:rPr>
        <w:t>ignado</w:t>
      </w:r>
      <w:r w:rsidR="008406D1" w:rsidRPr="008406D1">
        <w:rPr>
          <w:rFonts w:ascii="Arial" w:hAnsi="Arial" w:cs="Arial"/>
          <w:bCs/>
        </w:rPr>
        <w:t xml:space="preserve"> a</w:t>
      </w:r>
      <w:r w:rsidR="00982268">
        <w:rPr>
          <w:rFonts w:ascii="Arial" w:hAnsi="Arial" w:cs="Arial"/>
          <w:bCs/>
        </w:rPr>
        <w:t xml:space="preserve"> cada DT o DZ</w:t>
      </w:r>
      <w:r w:rsidRPr="008406D1">
        <w:rPr>
          <w:rFonts w:ascii="Arial" w:hAnsi="Arial" w:cs="Arial"/>
          <w:bCs/>
        </w:rPr>
        <w:t>.</w:t>
      </w:r>
    </w:p>
    <w:p w:rsidR="008406D1" w:rsidRDefault="007208B2" w:rsidP="008406D1">
      <w:pPr>
        <w:pStyle w:val="Prrafodelista"/>
        <w:numPr>
          <w:ilvl w:val="1"/>
          <w:numId w:val="34"/>
        </w:numPr>
        <w:ind w:left="567"/>
        <w:jc w:val="both"/>
        <w:rPr>
          <w:rFonts w:ascii="Arial" w:hAnsi="Arial" w:cs="Arial"/>
          <w:bCs/>
        </w:rPr>
      </w:pPr>
      <w:r w:rsidRPr="008406D1">
        <w:rPr>
          <w:rFonts w:ascii="Arial" w:hAnsi="Arial" w:cs="Arial"/>
          <w:bCs/>
        </w:rPr>
        <w:t>E</w:t>
      </w:r>
      <w:r w:rsidR="00384679" w:rsidRPr="008406D1">
        <w:rPr>
          <w:rFonts w:ascii="Arial" w:hAnsi="Arial" w:cs="Arial"/>
          <w:bCs/>
        </w:rPr>
        <w:t>n</w:t>
      </w:r>
      <w:r w:rsidR="008406D1" w:rsidRPr="008406D1">
        <w:rPr>
          <w:rFonts w:ascii="Arial" w:hAnsi="Arial" w:cs="Arial"/>
          <w:bCs/>
        </w:rPr>
        <w:t xml:space="preserve"> el </w:t>
      </w:r>
      <w:r w:rsidR="00384679" w:rsidRPr="008406D1">
        <w:rPr>
          <w:rFonts w:ascii="Arial" w:hAnsi="Arial" w:cs="Arial"/>
          <w:bCs/>
        </w:rPr>
        <w:t>apartado 2</w:t>
      </w:r>
      <w:r w:rsidR="008406D1" w:rsidRPr="008406D1">
        <w:rPr>
          <w:rFonts w:ascii="Arial" w:hAnsi="Arial" w:cs="Arial"/>
          <w:bCs/>
        </w:rPr>
        <w:t>5</w:t>
      </w:r>
      <w:r w:rsidR="00384679" w:rsidRPr="008406D1">
        <w:rPr>
          <w:rFonts w:ascii="Arial" w:hAnsi="Arial" w:cs="Arial"/>
          <w:bCs/>
        </w:rPr>
        <w:t xml:space="preserve"> </w:t>
      </w:r>
      <w:r w:rsidR="00982268">
        <w:rPr>
          <w:rFonts w:ascii="Arial" w:hAnsi="Arial" w:cs="Arial"/>
          <w:bCs/>
        </w:rPr>
        <w:t xml:space="preserve">se debe señalar </w:t>
      </w:r>
      <w:r w:rsidR="008406D1" w:rsidRPr="008406D1">
        <w:rPr>
          <w:rFonts w:ascii="Arial" w:hAnsi="Arial" w:cs="Arial"/>
          <w:bCs/>
        </w:rPr>
        <w:t xml:space="preserve">la opción “Turno de </w:t>
      </w:r>
      <w:r w:rsidR="00384679" w:rsidRPr="008406D1">
        <w:rPr>
          <w:rFonts w:ascii="Arial" w:hAnsi="Arial" w:cs="Arial"/>
          <w:bCs/>
        </w:rPr>
        <w:t>10 días</w:t>
      </w:r>
      <w:r w:rsidRPr="008406D1">
        <w:rPr>
          <w:rFonts w:ascii="Arial" w:hAnsi="Arial" w:cs="Arial"/>
          <w:bCs/>
        </w:rPr>
        <w:t xml:space="preserve"> de duración</w:t>
      </w:r>
      <w:r w:rsidR="008406D1" w:rsidRPr="008406D1">
        <w:rPr>
          <w:rFonts w:ascii="Arial" w:hAnsi="Arial" w:cs="Arial"/>
          <w:bCs/>
        </w:rPr>
        <w:t>”</w:t>
      </w:r>
      <w:r w:rsidRPr="008406D1">
        <w:rPr>
          <w:rFonts w:ascii="Arial" w:hAnsi="Arial" w:cs="Arial"/>
          <w:bCs/>
        </w:rPr>
        <w:t>.</w:t>
      </w:r>
    </w:p>
    <w:p w:rsidR="00D01167" w:rsidRDefault="007208B2" w:rsidP="007208B2">
      <w:pPr>
        <w:pStyle w:val="Prrafodelista"/>
        <w:numPr>
          <w:ilvl w:val="1"/>
          <w:numId w:val="34"/>
        </w:numPr>
        <w:ind w:left="567"/>
        <w:jc w:val="both"/>
        <w:rPr>
          <w:rFonts w:ascii="Arial" w:hAnsi="Arial" w:cs="Arial"/>
          <w:bCs/>
        </w:rPr>
      </w:pPr>
      <w:r w:rsidRPr="00982268">
        <w:rPr>
          <w:rFonts w:ascii="Arial" w:hAnsi="Arial" w:cs="Arial"/>
          <w:bCs/>
        </w:rPr>
        <w:t>E</w:t>
      </w:r>
      <w:r w:rsidR="00D01167" w:rsidRPr="00982268">
        <w:rPr>
          <w:rFonts w:ascii="Arial" w:hAnsi="Arial" w:cs="Arial"/>
          <w:bCs/>
        </w:rPr>
        <w:t xml:space="preserve">n </w:t>
      </w:r>
      <w:r w:rsidR="008406D1" w:rsidRPr="00982268">
        <w:rPr>
          <w:rFonts w:ascii="Arial" w:hAnsi="Arial" w:cs="Arial"/>
          <w:bCs/>
        </w:rPr>
        <w:t xml:space="preserve">el </w:t>
      </w:r>
      <w:r w:rsidR="00D01167" w:rsidRPr="00982268">
        <w:rPr>
          <w:rFonts w:ascii="Arial" w:hAnsi="Arial" w:cs="Arial"/>
          <w:bCs/>
        </w:rPr>
        <w:t xml:space="preserve">apartado 26 </w:t>
      </w:r>
      <w:r w:rsidR="00982268" w:rsidRPr="00982268">
        <w:rPr>
          <w:rFonts w:ascii="Arial" w:hAnsi="Arial" w:cs="Arial"/>
          <w:bCs/>
        </w:rPr>
        <w:t xml:space="preserve">se ha de indicar </w:t>
      </w:r>
      <w:r w:rsidR="00D01167" w:rsidRPr="00982268">
        <w:rPr>
          <w:rFonts w:ascii="Arial" w:hAnsi="Arial" w:cs="Arial"/>
          <w:bCs/>
        </w:rPr>
        <w:t>el mes de desarrollo del turno</w:t>
      </w:r>
      <w:r w:rsidR="00982268" w:rsidRPr="00982268">
        <w:rPr>
          <w:rFonts w:ascii="Arial" w:hAnsi="Arial" w:cs="Arial"/>
          <w:bCs/>
        </w:rPr>
        <w:t xml:space="preserve"> que se desea realizar, de entre los que le hayan correspondido a su DT o DZ.</w:t>
      </w:r>
    </w:p>
    <w:p w:rsidR="00982268" w:rsidRPr="00982268" w:rsidRDefault="00982268" w:rsidP="00982268">
      <w:pPr>
        <w:pStyle w:val="Prrafodelista"/>
        <w:ind w:left="567"/>
        <w:jc w:val="both"/>
        <w:rPr>
          <w:rFonts w:ascii="Arial" w:hAnsi="Arial" w:cs="Arial"/>
          <w:bCs/>
        </w:rPr>
      </w:pPr>
    </w:p>
    <w:p w:rsidR="007208B2" w:rsidRPr="00982268" w:rsidRDefault="00D01167" w:rsidP="00982268">
      <w:pPr>
        <w:jc w:val="both"/>
        <w:rPr>
          <w:rFonts w:ascii="Arial" w:hAnsi="Arial" w:cs="Arial"/>
          <w:b/>
          <w:bCs/>
        </w:rPr>
      </w:pPr>
      <w:r w:rsidRPr="00982268">
        <w:rPr>
          <w:rFonts w:ascii="Arial" w:hAnsi="Arial" w:cs="Arial"/>
          <w:b/>
          <w:bCs/>
        </w:rPr>
        <w:t>Acreditaci</w:t>
      </w:r>
      <w:r w:rsidR="007208B2" w:rsidRPr="00982268">
        <w:rPr>
          <w:rFonts w:ascii="Arial" w:hAnsi="Arial" w:cs="Arial"/>
          <w:b/>
          <w:bCs/>
        </w:rPr>
        <w:t xml:space="preserve">ón </w:t>
      </w:r>
      <w:r w:rsidR="00982268">
        <w:rPr>
          <w:rFonts w:ascii="Arial" w:hAnsi="Arial" w:cs="Arial"/>
          <w:b/>
          <w:bCs/>
        </w:rPr>
        <w:t xml:space="preserve">de </w:t>
      </w:r>
      <w:r w:rsidR="007208B2" w:rsidRPr="00982268">
        <w:rPr>
          <w:rFonts w:ascii="Arial" w:hAnsi="Arial" w:cs="Arial"/>
          <w:b/>
          <w:bCs/>
        </w:rPr>
        <w:t>Turismo:</w:t>
      </w:r>
    </w:p>
    <w:p w:rsidR="008406D1" w:rsidRDefault="008406D1" w:rsidP="008406D1">
      <w:pPr>
        <w:pStyle w:val="Prrafodelista"/>
        <w:ind w:left="360"/>
        <w:jc w:val="both"/>
        <w:rPr>
          <w:rFonts w:ascii="Arial" w:hAnsi="Arial" w:cs="Arial"/>
          <w:bCs/>
        </w:rPr>
      </w:pPr>
    </w:p>
    <w:p w:rsidR="00FF1FBA" w:rsidRDefault="007208B2" w:rsidP="00FF1FBA">
      <w:pPr>
        <w:pStyle w:val="Prrafodelista"/>
        <w:numPr>
          <w:ilvl w:val="1"/>
          <w:numId w:val="34"/>
        </w:numPr>
        <w:ind w:left="567"/>
        <w:jc w:val="both"/>
        <w:rPr>
          <w:rFonts w:ascii="Arial" w:hAnsi="Arial" w:cs="Arial"/>
          <w:bCs/>
        </w:rPr>
      </w:pPr>
      <w:r w:rsidRPr="00982268">
        <w:rPr>
          <w:rFonts w:ascii="Arial" w:hAnsi="Arial" w:cs="Arial"/>
          <w:bCs/>
        </w:rPr>
        <w:t>E</w:t>
      </w:r>
      <w:r w:rsidR="00D01167" w:rsidRPr="00982268">
        <w:rPr>
          <w:rFonts w:ascii="Arial" w:hAnsi="Arial" w:cs="Arial"/>
          <w:bCs/>
        </w:rPr>
        <w:t xml:space="preserve">n el </w:t>
      </w:r>
      <w:r w:rsidR="000A70FC" w:rsidRPr="00982268">
        <w:rPr>
          <w:rFonts w:ascii="Arial" w:hAnsi="Arial" w:cs="Arial"/>
          <w:bCs/>
        </w:rPr>
        <w:t>a</w:t>
      </w:r>
      <w:r w:rsidR="00D01167" w:rsidRPr="00982268">
        <w:rPr>
          <w:rFonts w:ascii="Arial" w:hAnsi="Arial" w:cs="Arial"/>
          <w:bCs/>
        </w:rPr>
        <w:t>partado “</w:t>
      </w:r>
      <w:r w:rsidR="008406D1" w:rsidRPr="00982268">
        <w:rPr>
          <w:rFonts w:ascii="Arial" w:hAnsi="Arial" w:cs="Arial"/>
          <w:bCs/>
        </w:rPr>
        <w:t>PLAZAS SOLICITADAS</w:t>
      </w:r>
      <w:r w:rsidR="00D01167" w:rsidRPr="00982268">
        <w:rPr>
          <w:rFonts w:ascii="Arial" w:hAnsi="Arial" w:cs="Arial"/>
          <w:bCs/>
        </w:rPr>
        <w:t xml:space="preserve">” </w:t>
      </w:r>
      <w:r w:rsidR="00FF1FBA" w:rsidRPr="00982268">
        <w:rPr>
          <w:rFonts w:ascii="Arial" w:hAnsi="Arial" w:cs="Arial"/>
          <w:bCs/>
        </w:rPr>
        <w:t>se debe marcar la</w:t>
      </w:r>
      <w:r w:rsidR="00D01167" w:rsidRPr="00982268">
        <w:rPr>
          <w:rFonts w:ascii="Arial" w:hAnsi="Arial" w:cs="Arial"/>
          <w:bCs/>
        </w:rPr>
        <w:t xml:space="preserve"> </w:t>
      </w:r>
      <w:r w:rsidR="00FF1FBA" w:rsidRPr="00982268">
        <w:rPr>
          <w:rFonts w:ascii="Arial" w:hAnsi="Arial" w:cs="Arial"/>
          <w:bCs/>
        </w:rPr>
        <w:t>OPCIÓN</w:t>
      </w:r>
      <w:r w:rsidR="00D01167" w:rsidRPr="00982268">
        <w:rPr>
          <w:rFonts w:ascii="Arial" w:hAnsi="Arial" w:cs="Arial"/>
          <w:bCs/>
        </w:rPr>
        <w:t xml:space="preserve"> </w:t>
      </w:r>
      <w:r w:rsidR="00FF1FBA" w:rsidRPr="00982268">
        <w:rPr>
          <w:rFonts w:ascii="Arial" w:hAnsi="Arial" w:cs="Arial"/>
          <w:bCs/>
        </w:rPr>
        <w:t>en función del destino elegido</w:t>
      </w:r>
      <w:r w:rsidR="00982268" w:rsidRPr="00982268">
        <w:rPr>
          <w:rFonts w:ascii="Arial" w:hAnsi="Arial" w:cs="Arial"/>
          <w:bCs/>
        </w:rPr>
        <w:t xml:space="preserve">, de entre los que se le hayan asignado a cada DT o DZ. En ningún caso se debe marcar la opción B (turismo de interior). </w:t>
      </w:r>
    </w:p>
    <w:p w:rsidR="00982268" w:rsidRPr="00982268" w:rsidRDefault="00982268" w:rsidP="00982268">
      <w:pPr>
        <w:pStyle w:val="Prrafodelista"/>
        <w:ind w:left="567"/>
        <w:jc w:val="both"/>
        <w:rPr>
          <w:rFonts w:ascii="Arial" w:hAnsi="Arial" w:cs="Arial"/>
          <w:bCs/>
        </w:rPr>
      </w:pPr>
    </w:p>
    <w:p w:rsidR="00384679" w:rsidRPr="00FF1FBA" w:rsidRDefault="007208B2" w:rsidP="00982268">
      <w:pPr>
        <w:pStyle w:val="Prrafodelista"/>
        <w:numPr>
          <w:ilvl w:val="1"/>
          <w:numId w:val="34"/>
        </w:numPr>
        <w:ind w:left="567" w:hanging="283"/>
        <w:jc w:val="both"/>
        <w:rPr>
          <w:rFonts w:ascii="Arial" w:hAnsi="Arial" w:cs="Arial"/>
          <w:bCs/>
        </w:rPr>
      </w:pPr>
      <w:r w:rsidRPr="00FF1FBA">
        <w:rPr>
          <w:rFonts w:ascii="Arial" w:hAnsi="Arial" w:cs="Arial"/>
          <w:bCs/>
        </w:rPr>
        <w:t>N</w:t>
      </w:r>
      <w:r w:rsidR="000A70FC" w:rsidRPr="00FF1FBA">
        <w:rPr>
          <w:rFonts w:ascii="Arial" w:hAnsi="Arial" w:cs="Arial"/>
          <w:bCs/>
        </w:rPr>
        <w:t xml:space="preserve">o </w:t>
      </w:r>
      <w:r w:rsidR="00FF1FBA">
        <w:rPr>
          <w:rFonts w:ascii="Arial" w:hAnsi="Arial" w:cs="Arial"/>
          <w:bCs/>
        </w:rPr>
        <w:t xml:space="preserve">debe </w:t>
      </w:r>
      <w:r w:rsidR="000A70FC" w:rsidRPr="00FF1FBA">
        <w:rPr>
          <w:rFonts w:ascii="Arial" w:hAnsi="Arial" w:cs="Arial"/>
          <w:bCs/>
        </w:rPr>
        <w:t>rellenar</w:t>
      </w:r>
      <w:r w:rsidR="00FF1FBA">
        <w:rPr>
          <w:rFonts w:ascii="Arial" w:hAnsi="Arial" w:cs="Arial"/>
          <w:bCs/>
        </w:rPr>
        <w:t>se</w:t>
      </w:r>
      <w:r w:rsidR="000A70FC" w:rsidRPr="00FF1FBA">
        <w:rPr>
          <w:rFonts w:ascii="Arial" w:hAnsi="Arial" w:cs="Arial"/>
          <w:bCs/>
        </w:rPr>
        <w:t xml:space="preserve"> </w:t>
      </w:r>
      <w:r w:rsidR="00FF1FBA">
        <w:rPr>
          <w:rFonts w:ascii="Arial" w:hAnsi="Arial" w:cs="Arial"/>
          <w:bCs/>
        </w:rPr>
        <w:t xml:space="preserve">el </w:t>
      </w:r>
      <w:r w:rsidR="000A70FC" w:rsidRPr="00FF1FBA">
        <w:rPr>
          <w:rFonts w:ascii="Arial" w:hAnsi="Arial" w:cs="Arial"/>
          <w:bCs/>
        </w:rPr>
        <w:t>apartado “</w:t>
      </w:r>
      <w:r w:rsidR="00FF1FBA">
        <w:rPr>
          <w:rFonts w:ascii="Arial" w:hAnsi="Arial" w:cs="Arial"/>
          <w:bCs/>
        </w:rPr>
        <w:t>SOLICITUD VINCULADA</w:t>
      </w:r>
      <w:r w:rsidR="000A70FC" w:rsidRPr="00FF1FBA">
        <w:rPr>
          <w:rFonts w:ascii="Arial" w:hAnsi="Arial" w:cs="Arial"/>
          <w:bCs/>
        </w:rPr>
        <w:t>”</w:t>
      </w:r>
      <w:r w:rsidRPr="00FF1FBA">
        <w:rPr>
          <w:rFonts w:ascii="Arial" w:hAnsi="Arial" w:cs="Arial"/>
          <w:bCs/>
        </w:rPr>
        <w:t>,</w:t>
      </w:r>
      <w:r w:rsidR="000A70FC" w:rsidRPr="00FF1FBA">
        <w:rPr>
          <w:rFonts w:ascii="Arial" w:hAnsi="Arial" w:cs="Arial"/>
          <w:bCs/>
        </w:rPr>
        <w:t xml:space="preserve"> </w:t>
      </w:r>
      <w:r w:rsidR="000A4301">
        <w:rPr>
          <w:rFonts w:ascii="Arial" w:hAnsi="Arial" w:cs="Arial"/>
          <w:bCs/>
        </w:rPr>
        <w:t xml:space="preserve">ya </w:t>
      </w:r>
      <w:r w:rsidR="000A70FC" w:rsidRPr="00FF1FBA">
        <w:rPr>
          <w:rFonts w:ascii="Arial" w:hAnsi="Arial" w:cs="Arial"/>
          <w:bCs/>
        </w:rPr>
        <w:t xml:space="preserve">que </w:t>
      </w:r>
      <w:r w:rsidR="00FF1FBA">
        <w:rPr>
          <w:rFonts w:ascii="Arial" w:hAnsi="Arial" w:cs="Arial"/>
          <w:bCs/>
        </w:rPr>
        <w:t xml:space="preserve">los viajes se realizarán </w:t>
      </w:r>
      <w:r w:rsidR="000A70FC" w:rsidRPr="00FF1FBA">
        <w:rPr>
          <w:rFonts w:ascii="Arial" w:hAnsi="Arial" w:cs="Arial"/>
          <w:bCs/>
        </w:rPr>
        <w:t xml:space="preserve">en </w:t>
      </w:r>
      <w:r w:rsidR="00FF1FBA">
        <w:rPr>
          <w:rFonts w:ascii="Arial" w:hAnsi="Arial" w:cs="Arial"/>
          <w:bCs/>
        </w:rPr>
        <w:t xml:space="preserve">Grupo </w:t>
      </w:r>
      <w:r w:rsidR="000A70FC" w:rsidRPr="00FF1FBA">
        <w:rPr>
          <w:rFonts w:ascii="Arial" w:hAnsi="Arial" w:cs="Arial"/>
          <w:bCs/>
        </w:rPr>
        <w:t>ONCE</w:t>
      </w:r>
      <w:r w:rsidRPr="00FF1FBA">
        <w:rPr>
          <w:rFonts w:ascii="Arial" w:hAnsi="Arial" w:cs="Arial"/>
          <w:bCs/>
        </w:rPr>
        <w:t>.</w:t>
      </w:r>
    </w:p>
    <w:p w:rsidR="00BD5E45" w:rsidRPr="00902847" w:rsidRDefault="00BD5E45" w:rsidP="00C14704">
      <w:pPr>
        <w:jc w:val="both"/>
        <w:rPr>
          <w:rFonts w:ascii="Arial" w:hAnsi="Arial" w:cs="Arial"/>
          <w:bCs/>
        </w:rPr>
      </w:pPr>
    </w:p>
    <w:p w:rsidR="00F279D4" w:rsidRDefault="00DC02FC" w:rsidP="000A4301">
      <w:pPr>
        <w:pStyle w:val="Textosinformato"/>
        <w:jc w:val="both"/>
        <w:rPr>
          <w:rStyle w:val="Ttulo1Car"/>
          <w:rFonts w:eastAsia="MS Mincho"/>
          <w:sz w:val="24"/>
          <w:szCs w:val="24"/>
          <w:lang w:val="es-ES"/>
        </w:rPr>
      </w:pPr>
      <w:bookmarkStart w:id="17" w:name="_Toc439321971"/>
      <w:r w:rsidRPr="00C14704">
        <w:rPr>
          <w:rStyle w:val="Ttulo1Car"/>
          <w:rFonts w:eastAsia="MS Mincho"/>
          <w:sz w:val="24"/>
          <w:szCs w:val="24"/>
          <w:lang w:val="es-ES"/>
        </w:rPr>
        <w:t>MODALIDAD DE VIAJE</w:t>
      </w:r>
      <w:bookmarkEnd w:id="17"/>
    </w:p>
    <w:p w:rsidR="00D91FD1" w:rsidRDefault="00D91FD1" w:rsidP="00D91FD1">
      <w:pPr>
        <w:pStyle w:val="Textosinformato"/>
        <w:jc w:val="both"/>
        <w:rPr>
          <w:rFonts w:ascii="Arial" w:eastAsia="MS Mincho" w:hAnsi="Arial" w:cs="Arial"/>
        </w:rPr>
      </w:pPr>
    </w:p>
    <w:p w:rsidR="00D91FD1" w:rsidRPr="00D91FD1" w:rsidRDefault="00400938" w:rsidP="00412CBE">
      <w:pPr>
        <w:jc w:val="both"/>
        <w:rPr>
          <w:rFonts w:ascii="Arial" w:eastAsia="MS Mincho" w:hAnsi="Arial" w:cs="Arial"/>
        </w:rPr>
      </w:pPr>
      <w:r w:rsidRPr="0059342C">
        <w:rPr>
          <w:rFonts w:ascii="Arial" w:eastAsia="MS Mincho" w:hAnsi="Arial" w:cs="Arial"/>
          <w:b/>
          <w:u w:val="single"/>
        </w:rPr>
        <w:t>Programa de Termalismo</w:t>
      </w:r>
      <w:r w:rsidR="00546B40" w:rsidRPr="000C3F44">
        <w:rPr>
          <w:rFonts w:ascii="Arial" w:eastAsia="MS Mincho" w:hAnsi="Arial" w:cs="Arial"/>
          <w:b/>
        </w:rPr>
        <w:t>:</w:t>
      </w:r>
      <w:r w:rsidR="00546B40" w:rsidRPr="0059342C">
        <w:rPr>
          <w:rFonts w:ascii="Arial" w:eastAsia="MS Mincho" w:hAnsi="Arial" w:cs="Arial"/>
        </w:rPr>
        <w:t xml:space="preserve"> </w:t>
      </w:r>
      <w:r w:rsidR="000C3F44">
        <w:rPr>
          <w:rFonts w:ascii="Arial" w:eastAsia="MS Mincho" w:hAnsi="Arial" w:cs="Arial"/>
        </w:rPr>
        <w:t>S</w:t>
      </w:r>
      <w:r w:rsidR="00546B40">
        <w:rPr>
          <w:rFonts w:ascii="Arial" w:eastAsia="MS Mincho" w:hAnsi="Arial" w:cs="Arial"/>
        </w:rPr>
        <w:t>e</w:t>
      </w:r>
      <w:r w:rsidR="000C3F44">
        <w:rPr>
          <w:rFonts w:ascii="Arial" w:eastAsia="MS Mincho" w:hAnsi="Arial" w:cs="Arial"/>
        </w:rPr>
        <w:t xml:space="preserve">rán </w:t>
      </w:r>
      <w:r w:rsidR="00D91FD1" w:rsidRPr="00D91FD1">
        <w:rPr>
          <w:rFonts w:ascii="Arial" w:eastAsia="MS Mincho" w:hAnsi="Arial" w:cs="Arial"/>
        </w:rPr>
        <w:t>turnos de 10 días</w:t>
      </w:r>
      <w:r w:rsidR="0059342C">
        <w:rPr>
          <w:rFonts w:ascii="Arial" w:eastAsia="MS Mincho" w:hAnsi="Arial" w:cs="Arial"/>
        </w:rPr>
        <w:t xml:space="preserve"> </w:t>
      </w:r>
      <w:r w:rsidR="000C3F44">
        <w:rPr>
          <w:rFonts w:ascii="Arial" w:eastAsia="MS Mincho" w:hAnsi="Arial" w:cs="Arial"/>
        </w:rPr>
        <w:t>y</w:t>
      </w:r>
      <w:r w:rsidR="0059342C">
        <w:rPr>
          <w:rFonts w:ascii="Arial" w:eastAsia="MS Mincho" w:hAnsi="Arial" w:cs="Arial"/>
        </w:rPr>
        <w:t xml:space="preserve"> </w:t>
      </w:r>
      <w:r w:rsidR="00D91FD1" w:rsidRPr="00D91FD1">
        <w:rPr>
          <w:rFonts w:ascii="Arial" w:eastAsia="MS Mincho" w:hAnsi="Arial" w:cs="Arial"/>
        </w:rPr>
        <w:t>9 noches, en los que la ONCE proporcionará el medio de transporte y el monitor.</w:t>
      </w:r>
    </w:p>
    <w:p w:rsidR="00F279D4" w:rsidRPr="00D91FD1" w:rsidRDefault="00F279D4" w:rsidP="00D91FD1">
      <w:pPr>
        <w:rPr>
          <w:rFonts w:ascii="Arial" w:hAnsi="Arial" w:cs="Arial"/>
        </w:rPr>
      </w:pPr>
    </w:p>
    <w:p w:rsidR="007208B2" w:rsidRDefault="00400938" w:rsidP="003521E5">
      <w:pPr>
        <w:jc w:val="both"/>
        <w:rPr>
          <w:rFonts w:ascii="Arial" w:hAnsi="Arial" w:cs="Arial"/>
        </w:rPr>
      </w:pPr>
      <w:r w:rsidRPr="0059342C">
        <w:rPr>
          <w:rFonts w:ascii="Arial" w:hAnsi="Arial" w:cs="Arial"/>
          <w:b/>
          <w:u w:val="single"/>
        </w:rPr>
        <w:t>Programa de Turismo</w:t>
      </w:r>
      <w:r w:rsidR="0059342C" w:rsidRPr="000C3F44">
        <w:rPr>
          <w:rFonts w:ascii="Arial" w:hAnsi="Arial" w:cs="Arial"/>
          <w:b/>
        </w:rPr>
        <w:t>:</w:t>
      </w:r>
      <w:r w:rsidR="000C3F44">
        <w:rPr>
          <w:rFonts w:ascii="Arial" w:hAnsi="Arial" w:cs="Arial"/>
        </w:rPr>
        <w:t xml:space="preserve"> S</w:t>
      </w:r>
      <w:r w:rsidR="00D91FD1" w:rsidRPr="00D91FD1">
        <w:rPr>
          <w:rFonts w:ascii="Arial" w:hAnsi="Arial" w:cs="Arial"/>
        </w:rPr>
        <w:t>e</w:t>
      </w:r>
      <w:r w:rsidR="000C3F44">
        <w:rPr>
          <w:rFonts w:ascii="Arial" w:hAnsi="Arial" w:cs="Arial"/>
        </w:rPr>
        <w:t xml:space="preserve">rán </w:t>
      </w:r>
      <w:r w:rsidR="00D91FD1" w:rsidRPr="00D91FD1">
        <w:rPr>
          <w:rFonts w:ascii="Arial" w:hAnsi="Arial" w:cs="Arial"/>
        </w:rPr>
        <w:t>turnos de 10 días</w:t>
      </w:r>
      <w:r w:rsidR="009F7C79">
        <w:rPr>
          <w:rFonts w:ascii="Arial" w:hAnsi="Arial" w:cs="Arial"/>
        </w:rPr>
        <w:t xml:space="preserve"> </w:t>
      </w:r>
      <w:r w:rsidR="000C3F44">
        <w:rPr>
          <w:rFonts w:ascii="Arial" w:hAnsi="Arial" w:cs="Arial"/>
        </w:rPr>
        <w:t>y</w:t>
      </w:r>
      <w:r w:rsidR="009F7C79">
        <w:rPr>
          <w:rFonts w:ascii="Arial" w:hAnsi="Arial" w:cs="Arial"/>
        </w:rPr>
        <w:t xml:space="preserve"> </w:t>
      </w:r>
      <w:r w:rsidR="00D91FD1" w:rsidRPr="00D91FD1">
        <w:rPr>
          <w:rFonts w:ascii="Arial" w:hAnsi="Arial" w:cs="Arial"/>
        </w:rPr>
        <w:t>9 noches con transporte</w:t>
      </w:r>
      <w:r w:rsidR="005102AA">
        <w:rPr>
          <w:rFonts w:ascii="Arial" w:hAnsi="Arial" w:cs="Arial"/>
        </w:rPr>
        <w:t xml:space="preserve"> incluido</w:t>
      </w:r>
      <w:r w:rsidR="00D91FD1" w:rsidRPr="00D91FD1">
        <w:rPr>
          <w:rFonts w:ascii="Arial" w:hAnsi="Arial" w:cs="Arial"/>
        </w:rPr>
        <w:t>, en los que l</w:t>
      </w:r>
      <w:r w:rsidR="005102AA">
        <w:rPr>
          <w:rFonts w:ascii="Arial" w:hAnsi="Arial" w:cs="Arial"/>
        </w:rPr>
        <w:t>a ONCE proporcionará el monitor.</w:t>
      </w:r>
    </w:p>
    <w:p w:rsidR="003158CC" w:rsidRDefault="003158CC" w:rsidP="003521E5">
      <w:pPr>
        <w:jc w:val="both"/>
        <w:rPr>
          <w:rFonts w:ascii="Arial" w:hAnsi="Arial" w:cs="Arial"/>
        </w:rPr>
      </w:pPr>
    </w:p>
    <w:p w:rsidR="00212DE3" w:rsidRDefault="00212DE3" w:rsidP="003521E5">
      <w:pPr>
        <w:jc w:val="both"/>
        <w:rPr>
          <w:rFonts w:ascii="Arial" w:hAnsi="Arial" w:cs="Arial"/>
        </w:rPr>
      </w:pPr>
    </w:p>
    <w:p w:rsidR="00F279D4" w:rsidRPr="00C14704" w:rsidRDefault="00DC02FC" w:rsidP="000C3F44">
      <w:pPr>
        <w:pStyle w:val="Textosinformato"/>
        <w:jc w:val="both"/>
        <w:rPr>
          <w:rStyle w:val="Ttulo1Car"/>
          <w:rFonts w:eastAsia="MS Mincho"/>
          <w:sz w:val="24"/>
          <w:szCs w:val="24"/>
          <w:lang w:val="es-ES"/>
        </w:rPr>
      </w:pPr>
      <w:bookmarkStart w:id="18" w:name="_Toc439321972"/>
      <w:r w:rsidRPr="00C14704">
        <w:rPr>
          <w:rStyle w:val="Ttulo1Car"/>
          <w:rFonts w:eastAsia="MS Mincho"/>
          <w:sz w:val="24"/>
          <w:szCs w:val="24"/>
          <w:lang w:val="es-ES"/>
        </w:rPr>
        <w:lastRenderedPageBreak/>
        <w:t>MONITORES</w:t>
      </w:r>
      <w:bookmarkEnd w:id="18"/>
    </w:p>
    <w:p w:rsidR="00DC02FC" w:rsidRPr="005F335D" w:rsidRDefault="00DC02FC" w:rsidP="00C14704">
      <w:pPr>
        <w:jc w:val="both"/>
        <w:rPr>
          <w:rFonts w:ascii="Arial" w:hAnsi="Arial" w:cs="Arial"/>
        </w:rPr>
      </w:pPr>
    </w:p>
    <w:p w:rsidR="005F335D" w:rsidRDefault="00051C1A" w:rsidP="00C14704">
      <w:pPr>
        <w:jc w:val="both"/>
        <w:rPr>
          <w:rFonts w:ascii="Arial" w:eastAsia="MS Mincho" w:hAnsi="Arial" w:cs="Arial"/>
        </w:rPr>
      </w:pPr>
      <w:r>
        <w:rPr>
          <w:rFonts w:ascii="Arial" w:eastAsia="MS Mincho" w:hAnsi="Arial" w:cs="Arial"/>
        </w:rPr>
        <w:t xml:space="preserve">Desde el Dpto. de Servicios Sociales para Afiliados del </w:t>
      </w:r>
      <w:r w:rsidR="000C3F44">
        <w:rPr>
          <w:rFonts w:ascii="Arial" w:eastAsia="MS Mincho" w:hAnsi="Arial" w:cs="Arial"/>
        </w:rPr>
        <w:t>C</w:t>
      </w:r>
      <w:r>
        <w:rPr>
          <w:rFonts w:ascii="Arial" w:eastAsia="MS Mincho" w:hAnsi="Arial" w:cs="Arial"/>
        </w:rPr>
        <w:t>entro ONCE correspondiente, se realizar</w:t>
      </w:r>
      <w:r w:rsidR="000C3F44">
        <w:rPr>
          <w:rFonts w:ascii="Arial" w:eastAsia="MS Mincho" w:hAnsi="Arial" w:cs="Arial"/>
        </w:rPr>
        <w:t>á</w:t>
      </w:r>
      <w:r>
        <w:rPr>
          <w:rFonts w:ascii="Arial" w:eastAsia="MS Mincho" w:hAnsi="Arial" w:cs="Arial"/>
        </w:rPr>
        <w:t xml:space="preserve"> una selección de los monitores que consideren más </w:t>
      </w:r>
      <w:r w:rsidR="00546B40">
        <w:rPr>
          <w:rFonts w:ascii="Arial" w:eastAsia="MS Mincho" w:hAnsi="Arial" w:cs="Arial"/>
        </w:rPr>
        <w:t>adecuados</w:t>
      </w:r>
      <w:r>
        <w:rPr>
          <w:rFonts w:ascii="Arial" w:eastAsia="MS Mincho" w:hAnsi="Arial" w:cs="Arial"/>
        </w:rPr>
        <w:t xml:space="preserve"> para participar en los turnos vacacionales del IMSERSO, para lo que </w:t>
      </w:r>
      <w:r w:rsidR="000C3F44">
        <w:rPr>
          <w:rFonts w:ascii="Arial" w:eastAsia="MS Mincho" w:hAnsi="Arial" w:cs="Arial"/>
        </w:rPr>
        <w:t xml:space="preserve">siempre </w:t>
      </w:r>
      <w:r>
        <w:rPr>
          <w:rFonts w:ascii="Arial" w:eastAsia="MS Mincho" w:hAnsi="Arial" w:cs="Arial"/>
        </w:rPr>
        <w:t xml:space="preserve">se tendrá en cuenta la profesionalidad y </w:t>
      </w:r>
      <w:r w:rsidR="003521E5">
        <w:rPr>
          <w:rFonts w:ascii="Arial" w:eastAsia="MS Mincho" w:hAnsi="Arial" w:cs="Arial"/>
        </w:rPr>
        <w:t>experiencia</w:t>
      </w:r>
      <w:r>
        <w:rPr>
          <w:rFonts w:ascii="Arial" w:eastAsia="MS Mincho" w:hAnsi="Arial" w:cs="Arial"/>
        </w:rPr>
        <w:t xml:space="preserve"> de los mismos, siendo imprescindible que además de estar </w:t>
      </w:r>
      <w:r w:rsidR="003521E5">
        <w:rPr>
          <w:rFonts w:ascii="Arial" w:eastAsia="MS Mincho" w:hAnsi="Arial" w:cs="Arial"/>
        </w:rPr>
        <w:t>previa</w:t>
      </w:r>
      <w:r>
        <w:rPr>
          <w:rFonts w:ascii="Arial" w:eastAsia="MS Mincho" w:hAnsi="Arial" w:cs="Arial"/>
        </w:rPr>
        <w:t xml:space="preserve">mente acreditados </w:t>
      </w:r>
      <w:r w:rsidR="000C3F44">
        <w:rPr>
          <w:rFonts w:ascii="Arial" w:eastAsia="MS Mincho" w:hAnsi="Arial" w:cs="Arial"/>
        </w:rPr>
        <w:t>en el P</w:t>
      </w:r>
      <w:r w:rsidR="003521E5">
        <w:rPr>
          <w:rFonts w:ascii="Arial" w:eastAsia="MS Mincho" w:hAnsi="Arial" w:cs="Arial"/>
        </w:rPr>
        <w:t xml:space="preserve">rograma de </w:t>
      </w:r>
      <w:r>
        <w:rPr>
          <w:rFonts w:ascii="Arial" w:eastAsia="MS Mincho" w:hAnsi="Arial" w:cs="Arial"/>
        </w:rPr>
        <w:t>Va</w:t>
      </w:r>
      <w:r w:rsidR="003521E5">
        <w:rPr>
          <w:rFonts w:ascii="Arial" w:eastAsia="MS Mincho" w:hAnsi="Arial" w:cs="Arial"/>
        </w:rPr>
        <w:t xml:space="preserve">caciones </w:t>
      </w:r>
      <w:r>
        <w:rPr>
          <w:rFonts w:ascii="Arial" w:eastAsia="MS Mincho" w:hAnsi="Arial" w:cs="Arial"/>
        </w:rPr>
        <w:t>S</w:t>
      </w:r>
      <w:r w:rsidR="003521E5">
        <w:rPr>
          <w:rFonts w:ascii="Arial" w:eastAsia="MS Mincho" w:hAnsi="Arial" w:cs="Arial"/>
        </w:rPr>
        <w:t xml:space="preserve">ociales </w:t>
      </w:r>
      <w:r w:rsidR="000C3F44">
        <w:rPr>
          <w:rFonts w:ascii="Arial" w:eastAsia="MS Mincho" w:hAnsi="Arial" w:cs="Arial"/>
        </w:rPr>
        <w:t xml:space="preserve">de la </w:t>
      </w:r>
      <w:r w:rsidR="003521E5">
        <w:rPr>
          <w:rFonts w:ascii="Arial" w:eastAsia="MS Mincho" w:hAnsi="Arial" w:cs="Arial"/>
        </w:rPr>
        <w:t>ONCE</w:t>
      </w:r>
      <w:r>
        <w:rPr>
          <w:rFonts w:ascii="Arial" w:eastAsia="MS Mincho" w:hAnsi="Arial" w:cs="Arial"/>
        </w:rPr>
        <w:t xml:space="preserve">, </w:t>
      </w:r>
      <w:r w:rsidR="00574856">
        <w:rPr>
          <w:rFonts w:ascii="Arial" w:eastAsia="MS Mincho" w:hAnsi="Arial" w:cs="Arial"/>
        </w:rPr>
        <w:t>hayan cumplimentado igualme</w:t>
      </w:r>
      <w:r w:rsidR="009F7C79">
        <w:rPr>
          <w:rFonts w:ascii="Arial" w:eastAsia="MS Mincho" w:hAnsi="Arial" w:cs="Arial"/>
        </w:rPr>
        <w:t xml:space="preserve">nte </w:t>
      </w:r>
      <w:r w:rsidR="00574856">
        <w:rPr>
          <w:rFonts w:ascii="Arial" w:eastAsia="MS Mincho" w:hAnsi="Arial" w:cs="Arial"/>
        </w:rPr>
        <w:t>la Solicitud de Acreditación</w:t>
      </w:r>
      <w:r w:rsidR="00962EA3">
        <w:rPr>
          <w:rFonts w:ascii="Arial" w:eastAsia="MS Mincho" w:hAnsi="Arial" w:cs="Arial"/>
        </w:rPr>
        <w:t xml:space="preserve"> del IMSERSO</w:t>
      </w:r>
      <w:r w:rsidR="00574856">
        <w:rPr>
          <w:rFonts w:ascii="Arial" w:eastAsia="MS Mincho" w:hAnsi="Arial" w:cs="Arial"/>
        </w:rPr>
        <w:t xml:space="preserve">, </w:t>
      </w:r>
      <w:r w:rsidR="005102AA" w:rsidRPr="00574856">
        <w:rPr>
          <w:rFonts w:ascii="Arial" w:eastAsia="MS Mincho" w:hAnsi="Arial" w:cs="Arial"/>
        </w:rPr>
        <w:t xml:space="preserve">como cualquier </w:t>
      </w:r>
      <w:r w:rsidR="00574856">
        <w:rPr>
          <w:rFonts w:ascii="Arial" w:eastAsia="MS Mincho" w:hAnsi="Arial" w:cs="Arial"/>
        </w:rPr>
        <w:t xml:space="preserve">otro </w:t>
      </w:r>
      <w:r w:rsidR="00195BA2" w:rsidRPr="00574856">
        <w:rPr>
          <w:rFonts w:ascii="Arial" w:eastAsia="MS Mincho" w:hAnsi="Arial" w:cs="Arial"/>
        </w:rPr>
        <w:t>beneficiario</w:t>
      </w:r>
      <w:r w:rsidR="003521E5" w:rsidRPr="00574856">
        <w:rPr>
          <w:rFonts w:ascii="Arial" w:eastAsia="MS Mincho" w:hAnsi="Arial" w:cs="Arial"/>
        </w:rPr>
        <w:t>.</w:t>
      </w:r>
    </w:p>
    <w:p w:rsidR="00535ACF" w:rsidRDefault="00535ACF" w:rsidP="00535ACF">
      <w:pPr>
        <w:ind w:left="142"/>
        <w:jc w:val="both"/>
        <w:rPr>
          <w:rFonts w:ascii="Arial" w:hAnsi="Arial" w:cs="Arial"/>
        </w:rPr>
      </w:pPr>
    </w:p>
    <w:p w:rsidR="00E01D42" w:rsidRPr="00545A99" w:rsidRDefault="00DC02FC" w:rsidP="00F129F2">
      <w:pPr>
        <w:pStyle w:val="Textosinformato"/>
        <w:jc w:val="both"/>
        <w:rPr>
          <w:rFonts w:ascii="Arial" w:eastAsia="MS Mincho" w:hAnsi="Arial" w:cs="Arial"/>
          <w:b/>
          <w:bCs/>
          <w:kern w:val="32"/>
        </w:rPr>
      </w:pPr>
      <w:bookmarkStart w:id="19" w:name="_Toc439321976"/>
      <w:r w:rsidRPr="00C14704">
        <w:rPr>
          <w:rStyle w:val="Ttulo1Car"/>
          <w:rFonts w:eastAsia="MS Mincho"/>
          <w:sz w:val="24"/>
          <w:szCs w:val="24"/>
          <w:lang w:val="es-ES"/>
        </w:rPr>
        <w:t>DESTINOS Y PRECIOS</w:t>
      </w:r>
      <w:bookmarkEnd w:id="19"/>
      <w:r w:rsidR="00F129F2">
        <w:rPr>
          <w:rStyle w:val="Ttulo1Car"/>
          <w:rFonts w:eastAsia="MS Mincho"/>
          <w:sz w:val="24"/>
          <w:szCs w:val="24"/>
          <w:lang w:val="es-ES"/>
        </w:rPr>
        <w:t xml:space="preserve"> DE LOS VIAJES OFERTADOS POR EL IMSERSO</w:t>
      </w:r>
    </w:p>
    <w:p w:rsidR="00545A99" w:rsidRDefault="00545A99" w:rsidP="00823A6A">
      <w:pPr>
        <w:pStyle w:val="Textosinformato"/>
        <w:spacing w:before="120"/>
        <w:jc w:val="both"/>
        <w:rPr>
          <w:rFonts w:ascii="Arial" w:eastAsia="MS Mincho" w:hAnsi="Arial"/>
        </w:rPr>
      </w:pPr>
      <w:r w:rsidRPr="00545A99">
        <w:rPr>
          <w:rFonts w:ascii="Arial" w:eastAsia="MS Mincho" w:hAnsi="Arial"/>
        </w:rPr>
        <w:t xml:space="preserve">A continuación </w:t>
      </w:r>
      <w:r>
        <w:rPr>
          <w:rFonts w:ascii="Arial" w:eastAsia="MS Mincho" w:hAnsi="Arial"/>
        </w:rPr>
        <w:t>se describen los precios por viaje, destino y participante</w:t>
      </w:r>
    </w:p>
    <w:p w:rsidR="00545A99" w:rsidRPr="00545A99" w:rsidRDefault="00545A99" w:rsidP="00E01D42">
      <w:pPr>
        <w:pStyle w:val="Textosinformato"/>
        <w:spacing w:before="120"/>
        <w:ind w:left="567"/>
        <w:jc w:val="both"/>
        <w:rPr>
          <w:rFonts w:ascii="Arial" w:eastAsia="MS Mincho" w:hAnsi="Arial"/>
        </w:rPr>
      </w:pPr>
    </w:p>
    <w:tbl>
      <w:tblPr>
        <w:tblW w:w="6123" w:type="dxa"/>
        <w:jc w:val="center"/>
        <w:tblInd w:w="-512" w:type="dxa"/>
        <w:tblCellMar>
          <w:left w:w="70" w:type="dxa"/>
          <w:right w:w="70" w:type="dxa"/>
        </w:tblCellMar>
        <w:tblLook w:val="04A0"/>
      </w:tblPr>
      <w:tblGrid>
        <w:gridCol w:w="4764"/>
        <w:gridCol w:w="1359"/>
      </w:tblGrid>
      <w:tr w:rsidR="00BD73A2" w:rsidRPr="005F753E" w:rsidTr="005F753E">
        <w:trPr>
          <w:trHeight w:val="779"/>
          <w:jc w:val="center"/>
        </w:trPr>
        <w:tc>
          <w:tcPr>
            <w:tcW w:w="47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5BC3" w:rsidRPr="005F753E" w:rsidRDefault="002E5BC3" w:rsidP="00BD73A2">
            <w:pPr>
              <w:jc w:val="center"/>
              <w:rPr>
                <w:rFonts w:ascii="Arial" w:hAnsi="Arial" w:cs="Arial"/>
                <w:b/>
                <w:bCs/>
              </w:rPr>
            </w:pPr>
            <w:r w:rsidRPr="005F753E">
              <w:rPr>
                <w:rFonts w:ascii="Arial" w:hAnsi="Arial" w:cs="Arial"/>
                <w:b/>
                <w:bCs/>
              </w:rPr>
              <w:t>IMSERSO TURISMO</w:t>
            </w:r>
          </w:p>
          <w:p w:rsidR="00BD73A2" w:rsidRPr="005F753E" w:rsidRDefault="002E5BC3" w:rsidP="00BD73A2">
            <w:pPr>
              <w:jc w:val="center"/>
              <w:rPr>
                <w:rFonts w:ascii="Arial" w:hAnsi="Arial" w:cs="Arial"/>
                <w:b/>
                <w:bCs/>
              </w:rPr>
            </w:pPr>
            <w:r w:rsidRPr="005F753E">
              <w:rPr>
                <w:rFonts w:ascii="Arial" w:hAnsi="Arial" w:cs="Arial"/>
                <w:b/>
                <w:bCs/>
              </w:rPr>
              <w:t xml:space="preserve"> DESTINOS 2015-2016</w:t>
            </w:r>
          </w:p>
        </w:tc>
        <w:tc>
          <w:tcPr>
            <w:tcW w:w="1359" w:type="dxa"/>
            <w:tcBorders>
              <w:top w:val="single" w:sz="4" w:space="0" w:color="auto"/>
              <w:left w:val="nil"/>
              <w:bottom w:val="single" w:sz="4" w:space="0" w:color="auto"/>
              <w:right w:val="single" w:sz="4" w:space="0" w:color="000000"/>
            </w:tcBorders>
            <w:shd w:val="clear" w:color="auto" w:fill="auto"/>
            <w:vAlign w:val="center"/>
            <w:hideMark/>
          </w:tcPr>
          <w:p w:rsidR="00BD73A2" w:rsidRPr="005F753E" w:rsidRDefault="00BD73A2" w:rsidP="00BD73A2">
            <w:pPr>
              <w:jc w:val="center"/>
              <w:rPr>
                <w:rFonts w:ascii="Arial" w:hAnsi="Arial" w:cs="Arial"/>
                <w:b/>
                <w:bCs/>
              </w:rPr>
            </w:pPr>
            <w:r w:rsidRPr="005F753E">
              <w:rPr>
                <w:rFonts w:ascii="Arial" w:hAnsi="Arial" w:cs="Arial"/>
                <w:b/>
                <w:bCs/>
              </w:rPr>
              <w:t>PRECIOS</w:t>
            </w:r>
          </w:p>
        </w:tc>
      </w:tr>
      <w:tr w:rsidR="005C49EB" w:rsidRPr="005F753E" w:rsidTr="005F753E">
        <w:trPr>
          <w:trHeight w:val="420"/>
          <w:jc w:val="center"/>
        </w:trPr>
        <w:tc>
          <w:tcPr>
            <w:tcW w:w="4764" w:type="dxa"/>
            <w:tcBorders>
              <w:top w:val="nil"/>
              <w:left w:val="single" w:sz="4" w:space="0" w:color="auto"/>
              <w:bottom w:val="single" w:sz="4" w:space="0" w:color="auto"/>
              <w:right w:val="single" w:sz="4" w:space="0" w:color="auto"/>
            </w:tcBorders>
            <w:shd w:val="clear" w:color="auto" w:fill="auto"/>
            <w:vAlign w:val="center"/>
            <w:hideMark/>
          </w:tcPr>
          <w:p w:rsidR="005C49EB" w:rsidRPr="005F753E" w:rsidRDefault="0055661C" w:rsidP="00BD73A2">
            <w:pPr>
              <w:rPr>
                <w:rFonts w:ascii="Arial" w:hAnsi="Arial" w:cs="Arial"/>
                <w:szCs w:val="22"/>
              </w:rPr>
            </w:pPr>
            <w:r w:rsidRPr="005F753E">
              <w:rPr>
                <w:rFonts w:ascii="Arial" w:hAnsi="Arial" w:cs="Arial"/>
                <w:szCs w:val="22"/>
              </w:rPr>
              <w:t>ROQUETAS DE MAR (ALMERÍA)</w:t>
            </w:r>
          </w:p>
        </w:tc>
        <w:tc>
          <w:tcPr>
            <w:tcW w:w="1359" w:type="dxa"/>
            <w:tcBorders>
              <w:top w:val="nil"/>
              <w:left w:val="nil"/>
              <w:bottom w:val="single" w:sz="4" w:space="0" w:color="auto"/>
              <w:right w:val="single" w:sz="4" w:space="0" w:color="auto"/>
            </w:tcBorders>
            <w:shd w:val="clear" w:color="auto" w:fill="auto"/>
            <w:vAlign w:val="center"/>
            <w:hideMark/>
          </w:tcPr>
          <w:p w:rsidR="005C49EB" w:rsidRPr="005F753E" w:rsidRDefault="005C49EB" w:rsidP="005C49EB">
            <w:pPr>
              <w:jc w:val="center"/>
              <w:rPr>
                <w:rFonts w:ascii="Arial" w:hAnsi="Arial" w:cs="Arial"/>
                <w:szCs w:val="22"/>
              </w:rPr>
            </w:pPr>
            <w:r w:rsidRPr="005F753E">
              <w:rPr>
                <w:rFonts w:ascii="Arial" w:hAnsi="Arial" w:cs="Arial"/>
                <w:szCs w:val="22"/>
              </w:rPr>
              <w:t>256,09</w:t>
            </w:r>
            <w:r w:rsidR="00F05014" w:rsidRPr="005F753E">
              <w:rPr>
                <w:rFonts w:ascii="Arial" w:hAnsi="Arial" w:cs="Arial"/>
                <w:szCs w:val="22"/>
              </w:rPr>
              <w:t>€</w:t>
            </w:r>
          </w:p>
        </w:tc>
      </w:tr>
      <w:tr w:rsidR="005C49EB" w:rsidRPr="005F753E" w:rsidTr="005F753E">
        <w:trPr>
          <w:trHeight w:val="420"/>
          <w:jc w:val="center"/>
        </w:trPr>
        <w:tc>
          <w:tcPr>
            <w:tcW w:w="4764" w:type="dxa"/>
            <w:tcBorders>
              <w:top w:val="nil"/>
              <w:left w:val="single" w:sz="4" w:space="0" w:color="auto"/>
              <w:bottom w:val="single" w:sz="4" w:space="0" w:color="auto"/>
              <w:right w:val="single" w:sz="4" w:space="0" w:color="auto"/>
            </w:tcBorders>
            <w:shd w:val="clear" w:color="auto" w:fill="auto"/>
            <w:vAlign w:val="center"/>
            <w:hideMark/>
          </w:tcPr>
          <w:p w:rsidR="005C49EB" w:rsidRPr="005F753E" w:rsidRDefault="0055661C" w:rsidP="00BD73A2">
            <w:pPr>
              <w:rPr>
                <w:rFonts w:ascii="Arial" w:hAnsi="Arial" w:cs="Arial"/>
                <w:szCs w:val="22"/>
              </w:rPr>
            </w:pPr>
            <w:r w:rsidRPr="005F753E">
              <w:rPr>
                <w:rFonts w:ascii="Arial" w:hAnsi="Arial" w:cs="Arial"/>
                <w:szCs w:val="22"/>
              </w:rPr>
              <w:t>PALMA DE MALLORCA</w:t>
            </w:r>
          </w:p>
        </w:tc>
        <w:tc>
          <w:tcPr>
            <w:tcW w:w="1359" w:type="dxa"/>
            <w:tcBorders>
              <w:top w:val="nil"/>
              <w:left w:val="nil"/>
              <w:bottom w:val="single" w:sz="4" w:space="0" w:color="auto"/>
              <w:right w:val="single" w:sz="4" w:space="0" w:color="auto"/>
            </w:tcBorders>
            <w:shd w:val="clear" w:color="auto" w:fill="auto"/>
            <w:vAlign w:val="center"/>
            <w:hideMark/>
          </w:tcPr>
          <w:p w:rsidR="005C49EB" w:rsidRPr="005F753E" w:rsidRDefault="005C49EB" w:rsidP="005C49EB">
            <w:pPr>
              <w:jc w:val="center"/>
              <w:rPr>
                <w:rFonts w:ascii="Arial" w:hAnsi="Arial" w:cs="Arial"/>
                <w:szCs w:val="22"/>
              </w:rPr>
            </w:pPr>
            <w:r w:rsidRPr="005F753E">
              <w:rPr>
                <w:rFonts w:ascii="Arial" w:hAnsi="Arial" w:cs="Arial"/>
                <w:szCs w:val="22"/>
              </w:rPr>
              <w:t>293,87</w:t>
            </w:r>
            <w:r w:rsidR="00F05014" w:rsidRPr="005F753E">
              <w:rPr>
                <w:rFonts w:ascii="Arial" w:hAnsi="Arial" w:cs="Arial"/>
                <w:szCs w:val="22"/>
              </w:rPr>
              <w:t>€</w:t>
            </w:r>
          </w:p>
        </w:tc>
      </w:tr>
      <w:tr w:rsidR="005C49EB" w:rsidRPr="005F753E" w:rsidTr="005F753E">
        <w:trPr>
          <w:trHeight w:val="420"/>
          <w:jc w:val="center"/>
        </w:trPr>
        <w:tc>
          <w:tcPr>
            <w:tcW w:w="4764" w:type="dxa"/>
            <w:tcBorders>
              <w:top w:val="nil"/>
              <w:left w:val="single" w:sz="4" w:space="0" w:color="auto"/>
              <w:bottom w:val="single" w:sz="4" w:space="0" w:color="auto"/>
              <w:right w:val="single" w:sz="4" w:space="0" w:color="auto"/>
            </w:tcBorders>
            <w:shd w:val="clear" w:color="auto" w:fill="auto"/>
            <w:vAlign w:val="center"/>
            <w:hideMark/>
          </w:tcPr>
          <w:p w:rsidR="005C49EB" w:rsidRPr="005F753E" w:rsidRDefault="0055661C" w:rsidP="00BD73A2">
            <w:pPr>
              <w:rPr>
                <w:rFonts w:ascii="Arial" w:hAnsi="Arial" w:cs="Arial"/>
                <w:szCs w:val="22"/>
              </w:rPr>
            </w:pPr>
            <w:r w:rsidRPr="005F753E">
              <w:rPr>
                <w:rFonts w:ascii="Arial" w:hAnsi="Arial" w:cs="Arial"/>
                <w:szCs w:val="22"/>
              </w:rPr>
              <w:t>PUERTO DE LA CRUZ (</w:t>
            </w:r>
            <w:r w:rsidR="00BD5E45" w:rsidRPr="005F753E">
              <w:rPr>
                <w:rFonts w:ascii="Arial" w:hAnsi="Arial" w:cs="Arial"/>
                <w:szCs w:val="22"/>
              </w:rPr>
              <w:t>TENERIFE</w:t>
            </w:r>
            <w:r w:rsidRPr="005F753E">
              <w:rPr>
                <w:rFonts w:ascii="Arial" w:hAnsi="Arial" w:cs="Arial"/>
                <w:szCs w:val="22"/>
              </w:rPr>
              <w:t>)</w:t>
            </w:r>
          </w:p>
        </w:tc>
        <w:tc>
          <w:tcPr>
            <w:tcW w:w="1359" w:type="dxa"/>
            <w:tcBorders>
              <w:top w:val="nil"/>
              <w:left w:val="nil"/>
              <w:bottom w:val="single" w:sz="4" w:space="0" w:color="auto"/>
              <w:right w:val="single" w:sz="4" w:space="0" w:color="auto"/>
            </w:tcBorders>
            <w:shd w:val="clear" w:color="auto" w:fill="auto"/>
            <w:vAlign w:val="center"/>
            <w:hideMark/>
          </w:tcPr>
          <w:p w:rsidR="005C49EB" w:rsidRPr="005F753E" w:rsidRDefault="005C49EB" w:rsidP="005C49EB">
            <w:pPr>
              <w:jc w:val="center"/>
              <w:rPr>
                <w:rFonts w:ascii="Arial" w:hAnsi="Arial" w:cs="Arial"/>
                <w:szCs w:val="22"/>
              </w:rPr>
            </w:pPr>
            <w:r w:rsidRPr="005F753E">
              <w:rPr>
                <w:rFonts w:ascii="Arial" w:hAnsi="Arial" w:cs="Arial"/>
                <w:szCs w:val="22"/>
              </w:rPr>
              <w:t>387,44</w:t>
            </w:r>
            <w:r w:rsidR="00F05014" w:rsidRPr="005F753E">
              <w:rPr>
                <w:rFonts w:ascii="Arial" w:hAnsi="Arial" w:cs="Arial"/>
                <w:szCs w:val="22"/>
              </w:rPr>
              <w:t>€</w:t>
            </w:r>
          </w:p>
        </w:tc>
      </w:tr>
      <w:tr w:rsidR="005C49EB" w:rsidRPr="005F753E" w:rsidTr="005F753E">
        <w:trPr>
          <w:trHeight w:val="420"/>
          <w:jc w:val="center"/>
        </w:trPr>
        <w:tc>
          <w:tcPr>
            <w:tcW w:w="4764" w:type="dxa"/>
            <w:tcBorders>
              <w:top w:val="nil"/>
              <w:left w:val="single" w:sz="4" w:space="0" w:color="auto"/>
              <w:bottom w:val="single" w:sz="4" w:space="0" w:color="auto"/>
              <w:right w:val="single" w:sz="4" w:space="0" w:color="auto"/>
            </w:tcBorders>
            <w:shd w:val="clear" w:color="auto" w:fill="auto"/>
            <w:vAlign w:val="center"/>
            <w:hideMark/>
          </w:tcPr>
          <w:p w:rsidR="005C49EB" w:rsidRPr="005F753E" w:rsidRDefault="0055661C" w:rsidP="00BD73A2">
            <w:pPr>
              <w:rPr>
                <w:rFonts w:ascii="Arial" w:hAnsi="Arial" w:cs="Arial"/>
                <w:szCs w:val="22"/>
              </w:rPr>
            </w:pPr>
            <w:r w:rsidRPr="005F753E">
              <w:rPr>
                <w:rFonts w:ascii="Arial" w:hAnsi="Arial" w:cs="Arial"/>
                <w:szCs w:val="22"/>
              </w:rPr>
              <w:t>LA MANGA DEL MAR MENOR (</w:t>
            </w:r>
            <w:r w:rsidR="005C49EB" w:rsidRPr="005F753E">
              <w:rPr>
                <w:rFonts w:ascii="Arial" w:hAnsi="Arial" w:cs="Arial"/>
                <w:szCs w:val="22"/>
              </w:rPr>
              <w:t>MURCIA</w:t>
            </w:r>
            <w:r w:rsidRPr="005F753E">
              <w:rPr>
                <w:rFonts w:ascii="Arial" w:hAnsi="Arial" w:cs="Arial"/>
                <w:szCs w:val="22"/>
              </w:rPr>
              <w:t>)</w:t>
            </w:r>
          </w:p>
        </w:tc>
        <w:tc>
          <w:tcPr>
            <w:tcW w:w="1359" w:type="dxa"/>
            <w:tcBorders>
              <w:top w:val="nil"/>
              <w:left w:val="nil"/>
              <w:bottom w:val="single" w:sz="4" w:space="0" w:color="auto"/>
              <w:right w:val="single" w:sz="4" w:space="0" w:color="auto"/>
            </w:tcBorders>
            <w:shd w:val="clear" w:color="auto" w:fill="auto"/>
            <w:vAlign w:val="center"/>
            <w:hideMark/>
          </w:tcPr>
          <w:p w:rsidR="005C49EB" w:rsidRPr="005F753E" w:rsidRDefault="005C49EB" w:rsidP="005C49EB">
            <w:pPr>
              <w:jc w:val="center"/>
              <w:rPr>
                <w:rFonts w:ascii="Arial" w:hAnsi="Arial" w:cs="Arial"/>
                <w:szCs w:val="22"/>
              </w:rPr>
            </w:pPr>
            <w:r w:rsidRPr="005F753E">
              <w:rPr>
                <w:rFonts w:ascii="Arial" w:hAnsi="Arial" w:cs="Arial"/>
                <w:szCs w:val="22"/>
              </w:rPr>
              <w:t>256,09</w:t>
            </w:r>
            <w:r w:rsidR="00F05014" w:rsidRPr="005F753E">
              <w:rPr>
                <w:rFonts w:ascii="Arial" w:hAnsi="Arial" w:cs="Arial"/>
                <w:szCs w:val="22"/>
              </w:rPr>
              <w:t>€</w:t>
            </w:r>
          </w:p>
        </w:tc>
      </w:tr>
    </w:tbl>
    <w:p w:rsidR="00831947" w:rsidRDefault="00831947"/>
    <w:tbl>
      <w:tblPr>
        <w:tblW w:w="6077" w:type="dxa"/>
        <w:jc w:val="center"/>
        <w:tblInd w:w="-808" w:type="dxa"/>
        <w:tblCellMar>
          <w:left w:w="70" w:type="dxa"/>
          <w:right w:w="70" w:type="dxa"/>
        </w:tblCellMar>
        <w:tblLook w:val="04A0"/>
      </w:tblPr>
      <w:tblGrid>
        <w:gridCol w:w="3481"/>
        <w:gridCol w:w="1276"/>
        <w:gridCol w:w="1320"/>
      </w:tblGrid>
      <w:tr w:rsidR="002E5BC3" w:rsidRPr="005F753E" w:rsidTr="005F753E">
        <w:trPr>
          <w:trHeight w:val="699"/>
          <w:jc w:val="center"/>
        </w:trPr>
        <w:tc>
          <w:tcPr>
            <w:tcW w:w="3481" w:type="dxa"/>
            <w:vMerge w:val="restart"/>
            <w:tcBorders>
              <w:top w:val="single" w:sz="4" w:space="0" w:color="auto"/>
              <w:left w:val="single" w:sz="4" w:space="0" w:color="auto"/>
              <w:right w:val="single" w:sz="4" w:space="0" w:color="auto"/>
            </w:tcBorders>
            <w:shd w:val="clear" w:color="auto" w:fill="auto"/>
            <w:vAlign w:val="center"/>
            <w:hideMark/>
          </w:tcPr>
          <w:p w:rsidR="002E5BC3" w:rsidRPr="005F753E" w:rsidRDefault="002E5BC3" w:rsidP="00831947">
            <w:pPr>
              <w:jc w:val="center"/>
              <w:rPr>
                <w:rFonts w:ascii="Arial" w:hAnsi="Arial" w:cs="Arial"/>
                <w:b/>
                <w:bCs/>
              </w:rPr>
            </w:pPr>
            <w:r w:rsidRPr="005F753E">
              <w:rPr>
                <w:rFonts w:ascii="Arial" w:hAnsi="Arial" w:cs="Arial"/>
                <w:b/>
                <w:bCs/>
              </w:rPr>
              <w:t>IMSERSO TERMALISMO DESTINOS 2016</w:t>
            </w:r>
          </w:p>
        </w:tc>
        <w:tc>
          <w:tcPr>
            <w:tcW w:w="2596" w:type="dxa"/>
            <w:gridSpan w:val="2"/>
            <w:tcBorders>
              <w:top w:val="single" w:sz="4" w:space="0" w:color="auto"/>
              <w:left w:val="nil"/>
              <w:bottom w:val="single" w:sz="4" w:space="0" w:color="auto"/>
              <w:right w:val="single" w:sz="4" w:space="0" w:color="auto"/>
            </w:tcBorders>
            <w:shd w:val="clear" w:color="auto" w:fill="auto"/>
            <w:vAlign w:val="center"/>
            <w:hideMark/>
          </w:tcPr>
          <w:p w:rsidR="002E5BC3" w:rsidRPr="005F753E" w:rsidRDefault="002E5BC3" w:rsidP="00831947">
            <w:pPr>
              <w:jc w:val="center"/>
              <w:rPr>
                <w:rFonts w:ascii="Arial" w:hAnsi="Arial" w:cs="Arial"/>
                <w:b/>
                <w:bCs/>
              </w:rPr>
            </w:pPr>
            <w:r w:rsidRPr="005F753E">
              <w:rPr>
                <w:rFonts w:ascii="Arial" w:hAnsi="Arial" w:cs="Arial"/>
                <w:b/>
                <w:bCs/>
              </w:rPr>
              <w:t>PRECIOS</w:t>
            </w:r>
          </w:p>
        </w:tc>
      </w:tr>
      <w:tr w:rsidR="002E5BC3" w:rsidRPr="005F753E" w:rsidTr="005F753E">
        <w:trPr>
          <w:trHeight w:val="528"/>
          <w:jc w:val="center"/>
        </w:trPr>
        <w:tc>
          <w:tcPr>
            <w:tcW w:w="3481" w:type="dxa"/>
            <w:vMerge/>
            <w:tcBorders>
              <w:left w:val="single" w:sz="4" w:space="0" w:color="auto"/>
              <w:bottom w:val="single" w:sz="4" w:space="0" w:color="auto"/>
              <w:right w:val="single" w:sz="4" w:space="0" w:color="auto"/>
            </w:tcBorders>
            <w:shd w:val="clear" w:color="auto" w:fill="auto"/>
            <w:vAlign w:val="center"/>
            <w:hideMark/>
          </w:tcPr>
          <w:p w:rsidR="002E5BC3" w:rsidRPr="005F753E" w:rsidRDefault="002E5BC3" w:rsidP="00BD73A2">
            <w:pPr>
              <w:rPr>
                <w:rFonts w:ascii="Arial" w:hAnsi="Arial" w:cs="Arial"/>
                <w:b/>
                <w:bCs/>
              </w:rPr>
            </w:pPr>
          </w:p>
        </w:tc>
        <w:tc>
          <w:tcPr>
            <w:tcW w:w="1276" w:type="dxa"/>
            <w:tcBorders>
              <w:top w:val="nil"/>
              <w:left w:val="nil"/>
              <w:bottom w:val="single" w:sz="4" w:space="0" w:color="auto"/>
              <w:right w:val="single" w:sz="4" w:space="0" w:color="auto"/>
            </w:tcBorders>
            <w:shd w:val="clear" w:color="auto" w:fill="auto"/>
            <w:vAlign w:val="center"/>
            <w:hideMark/>
          </w:tcPr>
          <w:p w:rsidR="002E5BC3" w:rsidRPr="005F753E" w:rsidRDefault="002E5BC3" w:rsidP="00BD73A2">
            <w:pPr>
              <w:jc w:val="center"/>
              <w:rPr>
                <w:rFonts w:ascii="Arial" w:hAnsi="Arial" w:cs="Arial"/>
                <w:b/>
                <w:bCs/>
                <w:sz w:val="20"/>
                <w:szCs w:val="20"/>
              </w:rPr>
            </w:pPr>
            <w:r w:rsidRPr="005F753E">
              <w:rPr>
                <w:rFonts w:ascii="Arial" w:hAnsi="Arial" w:cs="Arial"/>
                <w:b/>
                <w:bCs/>
                <w:sz w:val="20"/>
                <w:szCs w:val="20"/>
              </w:rPr>
              <w:t>mayo y octubre</w:t>
            </w:r>
          </w:p>
        </w:tc>
        <w:tc>
          <w:tcPr>
            <w:tcW w:w="1320" w:type="dxa"/>
            <w:tcBorders>
              <w:top w:val="nil"/>
              <w:left w:val="nil"/>
              <w:bottom w:val="single" w:sz="4" w:space="0" w:color="auto"/>
              <w:right w:val="single" w:sz="4" w:space="0" w:color="auto"/>
            </w:tcBorders>
            <w:shd w:val="clear" w:color="auto" w:fill="auto"/>
            <w:vAlign w:val="center"/>
            <w:hideMark/>
          </w:tcPr>
          <w:p w:rsidR="002E5BC3" w:rsidRPr="005F753E" w:rsidRDefault="002E5BC3" w:rsidP="00BD73A2">
            <w:pPr>
              <w:jc w:val="center"/>
              <w:rPr>
                <w:rFonts w:ascii="Arial" w:hAnsi="Arial" w:cs="Arial"/>
                <w:b/>
                <w:bCs/>
                <w:sz w:val="20"/>
                <w:szCs w:val="20"/>
              </w:rPr>
            </w:pPr>
            <w:r w:rsidRPr="005F753E">
              <w:rPr>
                <w:rFonts w:ascii="Arial" w:hAnsi="Arial" w:cs="Arial"/>
                <w:b/>
                <w:bCs/>
                <w:sz w:val="20"/>
                <w:szCs w:val="20"/>
              </w:rPr>
              <w:t>junio y septiembre</w:t>
            </w:r>
          </w:p>
        </w:tc>
      </w:tr>
      <w:tr w:rsidR="00BD73A2" w:rsidRPr="005F753E" w:rsidTr="005F753E">
        <w:trPr>
          <w:trHeight w:val="420"/>
          <w:jc w:val="center"/>
        </w:trPr>
        <w:tc>
          <w:tcPr>
            <w:tcW w:w="3481" w:type="dxa"/>
            <w:tcBorders>
              <w:top w:val="nil"/>
              <w:left w:val="single" w:sz="4" w:space="0" w:color="auto"/>
              <w:bottom w:val="single" w:sz="4" w:space="0" w:color="auto"/>
              <w:right w:val="single" w:sz="4" w:space="0" w:color="auto"/>
            </w:tcBorders>
            <w:shd w:val="clear" w:color="auto" w:fill="auto"/>
            <w:vAlign w:val="center"/>
            <w:hideMark/>
          </w:tcPr>
          <w:p w:rsidR="00BD73A2" w:rsidRPr="005F753E" w:rsidRDefault="00BD73A2" w:rsidP="00BD73A2">
            <w:pPr>
              <w:rPr>
                <w:rFonts w:ascii="Arial" w:hAnsi="Arial" w:cs="Arial"/>
                <w:szCs w:val="22"/>
              </w:rPr>
            </w:pPr>
            <w:r w:rsidRPr="005F753E">
              <w:rPr>
                <w:rFonts w:ascii="Arial" w:hAnsi="Arial" w:cs="Arial"/>
                <w:szCs w:val="22"/>
              </w:rPr>
              <w:t>BALNEARIO DE CUNTIS</w:t>
            </w:r>
            <w:r w:rsidR="0055661C" w:rsidRPr="005F753E">
              <w:rPr>
                <w:rFonts w:ascii="Arial" w:hAnsi="Arial" w:cs="Arial"/>
                <w:szCs w:val="22"/>
              </w:rPr>
              <w:t xml:space="preserve"> (PONTEVEDRA)</w:t>
            </w:r>
          </w:p>
        </w:tc>
        <w:tc>
          <w:tcPr>
            <w:tcW w:w="1276" w:type="dxa"/>
            <w:tcBorders>
              <w:top w:val="nil"/>
              <w:left w:val="nil"/>
              <w:bottom w:val="single" w:sz="4" w:space="0" w:color="auto"/>
              <w:right w:val="single" w:sz="4" w:space="0" w:color="auto"/>
            </w:tcBorders>
            <w:shd w:val="clear" w:color="auto" w:fill="auto"/>
            <w:vAlign w:val="center"/>
            <w:hideMark/>
          </w:tcPr>
          <w:p w:rsidR="00BD73A2" w:rsidRPr="005F753E" w:rsidRDefault="007E672B" w:rsidP="00BD73A2">
            <w:pPr>
              <w:jc w:val="center"/>
              <w:rPr>
                <w:rFonts w:ascii="Arial" w:hAnsi="Arial" w:cs="Arial"/>
                <w:szCs w:val="22"/>
              </w:rPr>
            </w:pPr>
            <w:r w:rsidRPr="005F753E">
              <w:rPr>
                <w:rFonts w:ascii="Arial" w:hAnsi="Arial" w:cs="Arial"/>
                <w:szCs w:val="22"/>
              </w:rPr>
              <w:t>365,70</w:t>
            </w:r>
            <w:r w:rsidR="00F05014" w:rsidRPr="005F753E">
              <w:rPr>
                <w:rFonts w:ascii="Arial" w:hAnsi="Arial" w:cs="Arial"/>
                <w:szCs w:val="22"/>
              </w:rPr>
              <w:t>€</w:t>
            </w:r>
          </w:p>
        </w:tc>
        <w:tc>
          <w:tcPr>
            <w:tcW w:w="1320" w:type="dxa"/>
            <w:tcBorders>
              <w:top w:val="nil"/>
              <w:left w:val="nil"/>
              <w:bottom w:val="single" w:sz="4" w:space="0" w:color="auto"/>
              <w:right w:val="single" w:sz="4" w:space="0" w:color="auto"/>
            </w:tcBorders>
            <w:shd w:val="clear" w:color="auto" w:fill="auto"/>
            <w:vAlign w:val="center"/>
            <w:hideMark/>
          </w:tcPr>
          <w:p w:rsidR="00BD73A2" w:rsidRPr="005F753E" w:rsidRDefault="007E672B" w:rsidP="00BD73A2">
            <w:pPr>
              <w:jc w:val="center"/>
              <w:rPr>
                <w:rFonts w:ascii="Arial" w:hAnsi="Arial" w:cs="Arial"/>
                <w:szCs w:val="22"/>
              </w:rPr>
            </w:pPr>
            <w:r w:rsidRPr="005F753E">
              <w:rPr>
                <w:rFonts w:ascii="Arial" w:hAnsi="Arial" w:cs="Arial"/>
                <w:szCs w:val="22"/>
              </w:rPr>
              <w:t>387,00</w:t>
            </w:r>
            <w:r w:rsidR="00F05014" w:rsidRPr="005F753E">
              <w:rPr>
                <w:rFonts w:ascii="Arial" w:hAnsi="Arial" w:cs="Arial"/>
                <w:szCs w:val="22"/>
              </w:rPr>
              <w:t>€</w:t>
            </w:r>
          </w:p>
        </w:tc>
      </w:tr>
      <w:tr w:rsidR="00BD73A2" w:rsidRPr="005F753E" w:rsidTr="005F753E">
        <w:trPr>
          <w:trHeight w:val="420"/>
          <w:jc w:val="center"/>
        </w:trPr>
        <w:tc>
          <w:tcPr>
            <w:tcW w:w="3481" w:type="dxa"/>
            <w:tcBorders>
              <w:top w:val="nil"/>
              <w:left w:val="single" w:sz="4" w:space="0" w:color="auto"/>
              <w:bottom w:val="single" w:sz="4" w:space="0" w:color="auto"/>
              <w:right w:val="single" w:sz="4" w:space="0" w:color="auto"/>
            </w:tcBorders>
            <w:shd w:val="clear" w:color="auto" w:fill="auto"/>
            <w:vAlign w:val="center"/>
            <w:hideMark/>
          </w:tcPr>
          <w:p w:rsidR="00BD73A2" w:rsidRPr="005F753E" w:rsidRDefault="00BD73A2" w:rsidP="00BD73A2">
            <w:pPr>
              <w:rPr>
                <w:rFonts w:ascii="Arial" w:hAnsi="Arial" w:cs="Arial"/>
                <w:szCs w:val="22"/>
              </w:rPr>
            </w:pPr>
            <w:r w:rsidRPr="005F753E">
              <w:rPr>
                <w:rFonts w:ascii="Arial" w:hAnsi="Arial" w:cs="Arial"/>
                <w:szCs w:val="22"/>
              </w:rPr>
              <w:t>BALNEARIO DE FORTUNA</w:t>
            </w:r>
            <w:r w:rsidR="0055661C" w:rsidRPr="005F753E">
              <w:rPr>
                <w:rFonts w:ascii="Arial" w:hAnsi="Arial" w:cs="Arial"/>
                <w:szCs w:val="22"/>
              </w:rPr>
              <w:t xml:space="preserve"> (MURCIA)</w:t>
            </w:r>
          </w:p>
        </w:tc>
        <w:tc>
          <w:tcPr>
            <w:tcW w:w="1276" w:type="dxa"/>
            <w:tcBorders>
              <w:top w:val="nil"/>
              <w:left w:val="nil"/>
              <w:bottom w:val="single" w:sz="4" w:space="0" w:color="auto"/>
              <w:right w:val="single" w:sz="4" w:space="0" w:color="auto"/>
            </w:tcBorders>
            <w:shd w:val="clear" w:color="auto" w:fill="auto"/>
            <w:vAlign w:val="center"/>
            <w:hideMark/>
          </w:tcPr>
          <w:p w:rsidR="00BD73A2" w:rsidRPr="005F753E" w:rsidRDefault="007E672B" w:rsidP="00BD73A2">
            <w:pPr>
              <w:jc w:val="center"/>
              <w:rPr>
                <w:rFonts w:ascii="Arial" w:hAnsi="Arial" w:cs="Arial"/>
                <w:szCs w:val="22"/>
              </w:rPr>
            </w:pPr>
            <w:r w:rsidRPr="005F753E">
              <w:rPr>
                <w:rFonts w:ascii="Arial" w:hAnsi="Arial" w:cs="Arial"/>
                <w:szCs w:val="22"/>
              </w:rPr>
              <w:t>365,70</w:t>
            </w:r>
            <w:r w:rsidR="00F05014" w:rsidRPr="005F753E">
              <w:rPr>
                <w:rFonts w:ascii="Arial" w:hAnsi="Arial" w:cs="Arial"/>
                <w:szCs w:val="22"/>
              </w:rPr>
              <w:t>€</w:t>
            </w:r>
          </w:p>
        </w:tc>
        <w:tc>
          <w:tcPr>
            <w:tcW w:w="1320" w:type="dxa"/>
            <w:tcBorders>
              <w:top w:val="nil"/>
              <w:left w:val="nil"/>
              <w:bottom w:val="single" w:sz="4" w:space="0" w:color="auto"/>
              <w:right w:val="single" w:sz="4" w:space="0" w:color="auto"/>
            </w:tcBorders>
            <w:shd w:val="clear" w:color="auto" w:fill="auto"/>
            <w:vAlign w:val="center"/>
            <w:hideMark/>
          </w:tcPr>
          <w:p w:rsidR="00BD73A2" w:rsidRPr="005F753E" w:rsidRDefault="007E672B" w:rsidP="00BD73A2">
            <w:pPr>
              <w:jc w:val="center"/>
              <w:rPr>
                <w:rFonts w:ascii="Arial" w:hAnsi="Arial" w:cs="Arial"/>
                <w:szCs w:val="22"/>
              </w:rPr>
            </w:pPr>
            <w:r w:rsidRPr="005F753E">
              <w:rPr>
                <w:rFonts w:ascii="Arial" w:hAnsi="Arial" w:cs="Arial"/>
                <w:szCs w:val="22"/>
              </w:rPr>
              <w:t>336,40</w:t>
            </w:r>
            <w:r w:rsidR="00F05014" w:rsidRPr="005F753E">
              <w:rPr>
                <w:rFonts w:ascii="Arial" w:hAnsi="Arial" w:cs="Arial"/>
                <w:szCs w:val="22"/>
              </w:rPr>
              <w:t>€</w:t>
            </w:r>
          </w:p>
        </w:tc>
      </w:tr>
    </w:tbl>
    <w:p w:rsidR="00BD73A2" w:rsidRDefault="00BD73A2" w:rsidP="00E01D42">
      <w:pPr>
        <w:pStyle w:val="Textosinformato"/>
        <w:spacing w:before="120"/>
        <w:ind w:left="567"/>
        <w:jc w:val="both"/>
        <w:rPr>
          <w:rFonts w:ascii="Arial" w:eastAsia="MS Mincho" w:hAnsi="Arial"/>
          <w:sz w:val="22"/>
        </w:rPr>
      </w:pPr>
    </w:p>
    <w:p w:rsidR="00EA167A" w:rsidRDefault="00EA167A" w:rsidP="00C14704">
      <w:pPr>
        <w:jc w:val="both"/>
        <w:rPr>
          <w:rFonts w:ascii="Arial" w:hAnsi="Arial" w:cs="Arial"/>
          <w:bCs/>
        </w:rPr>
      </w:pPr>
      <w:r>
        <w:rPr>
          <w:rFonts w:ascii="Arial" w:hAnsi="Arial" w:cs="Arial"/>
          <w:bCs/>
        </w:rPr>
        <w:t>Estos precios son fijos, no s</w:t>
      </w:r>
      <w:r w:rsidR="007F10D2">
        <w:rPr>
          <w:rFonts w:ascii="Arial" w:hAnsi="Arial" w:cs="Arial"/>
          <w:bCs/>
        </w:rPr>
        <w:t xml:space="preserve">iendo posible </w:t>
      </w:r>
      <w:r w:rsidR="00F129F2">
        <w:rPr>
          <w:rFonts w:ascii="Arial" w:hAnsi="Arial" w:cs="Arial"/>
          <w:bCs/>
        </w:rPr>
        <w:t xml:space="preserve">aplicar ninguna </w:t>
      </w:r>
      <w:r>
        <w:rPr>
          <w:rFonts w:ascii="Arial" w:hAnsi="Arial" w:cs="Arial"/>
          <w:bCs/>
        </w:rPr>
        <w:t>reducción en función del nivel de ingresos mensuales de la unidad económic</w:t>
      </w:r>
      <w:r w:rsidR="00F129F2">
        <w:rPr>
          <w:rFonts w:ascii="Arial" w:hAnsi="Arial" w:cs="Arial"/>
          <w:bCs/>
        </w:rPr>
        <w:t>o-</w:t>
      </w:r>
      <w:r>
        <w:rPr>
          <w:rFonts w:ascii="Arial" w:hAnsi="Arial" w:cs="Arial"/>
          <w:bCs/>
        </w:rPr>
        <w:t>familiar</w:t>
      </w:r>
      <w:r w:rsidR="005C7C65">
        <w:rPr>
          <w:rFonts w:ascii="Arial" w:hAnsi="Arial" w:cs="Arial"/>
          <w:bCs/>
        </w:rPr>
        <w:t xml:space="preserve"> del solicitante</w:t>
      </w:r>
      <w:r>
        <w:rPr>
          <w:rFonts w:ascii="Arial" w:hAnsi="Arial" w:cs="Arial"/>
          <w:bCs/>
        </w:rPr>
        <w:t>.</w:t>
      </w:r>
    </w:p>
    <w:p w:rsidR="00EA167A" w:rsidRDefault="00EA167A" w:rsidP="00C14704">
      <w:pPr>
        <w:jc w:val="both"/>
        <w:rPr>
          <w:rFonts w:ascii="Arial" w:hAnsi="Arial" w:cs="Arial"/>
          <w:bCs/>
        </w:rPr>
      </w:pPr>
    </w:p>
    <w:p w:rsidR="00EA167A" w:rsidRDefault="00EA167A" w:rsidP="00C14704">
      <w:pPr>
        <w:jc w:val="both"/>
        <w:rPr>
          <w:rFonts w:ascii="Arial" w:hAnsi="Arial" w:cs="Arial"/>
          <w:bCs/>
        </w:rPr>
      </w:pPr>
      <w:r>
        <w:rPr>
          <w:rFonts w:ascii="Arial" w:hAnsi="Arial" w:cs="Arial"/>
          <w:bCs/>
        </w:rPr>
        <w:t>Se podrá solicitar ha</w:t>
      </w:r>
      <w:r w:rsidR="00414396">
        <w:rPr>
          <w:rFonts w:ascii="Arial" w:hAnsi="Arial" w:cs="Arial"/>
          <w:bCs/>
        </w:rPr>
        <w:t xml:space="preserve">bitación individual, abonando </w:t>
      </w:r>
      <w:r w:rsidR="005C7C65">
        <w:rPr>
          <w:rFonts w:ascii="Arial" w:hAnsi="Arial" w:cs="Arial"/>
          <w:bCs/>
        </w:rPr>
        <w:t xml:space="preserve">15€ por noche en los destinos de </w:t>
      </w:r>
      <w:r w:rsidR="00414396">
        <w:rPr>
          <w:rFonts w:ascii="Arial" w:hAnsi="Arial" w:cs="Arial"/>
          <w:bCs/>
        </w:rPr>
        <w:t>Baleares y Península</w:t>
      </w:r>
      <w:r w:rsidR="005C7C65">
        <w:rPr>
          <w:rFonts w:ascii="Arial" w:hAnsi="Arial" w:cs="Arial"/>
          <w:bCs/>
        </w:rPr>
        <w:t>,</w:t>
      </w:r>
      <w:r w:rsidR="00414396">
        <w:rPr>
          <w:rFonts w:ascii="Arial" w:hAnsi="Arial" w:cs="Arial"/>
          <w:bCs/>
        </w:rPr>
        <w:t xml:space="preserve"> </w:t>
      </w:r>
      <w:r w:rsidR="005C7C65">
        <w:rPr>
          <w:rFonts w:ascii="Arial" w:hAnsi="Arial" w:cs="Arial"/>
          <w:bCs/>
        </w:rPr>
        <w:t xml:space="preserve">y 17€ por noche </w:t>
      </w:r>
      <w:r w:rsidR="00414396">
        <w:rPr>
          <w:rFonts w:ascii="Arial" w:hAnsi="Arial" w:cs="Arial"/>
          <w:bCs/>
        </w:rPr>
        <w:t>en Canarias</w:t>
      </w:r>
      <w:r>
        <w:rPr>
          <w:rFonts w:ascii="Arial" w:hAnsi="Arial" w:cs="Arial"/>
          <w:bCs/>
        </w:rPr>
        <w:t xml:space="preserve">, </w:t>
      </w:r>
      <w:r w:rsidR="005C7C65">
        <w:rPr>
          <w:rFonts w:ascii="Arial" w:hAnsi="Arial" w:cs="Arial"/>
          <w:bCs/>
        </w:rPr>
        <w:t xml:space="preserve">estando condicionada la concesión a que haya </w:t>
      </w:r>
      <w:r>
        <w:rPr>
          <w:rFonts w:ascii="Arial" w:hAnsi="Arial" w:cs="Arial"/>
          <w:bCs/>
        </w:rPr>
        <w:t>disponibilidad.</w:t>
      </w:r>
    </w:p>
    <w:p w:rsidR="00EA167A" w:rsidRDefault="00EA167A" w:rsidP="00C14704">
      <w:pPr>
        <w:jc w:val="both"/>
        <w:rPr>
          <w:rFonts w:ascii="Arial" w:hAnsi="Arial" w:cs="Arial"/>
          <w:bCs/>
        </w:rPr>
      </w:pPr>
    </w:p>
    <w:p w:rsidR="00EA167A" w:rsidRDefault="00EA167A" w:rsidP="00C14704">
      <w:pPr>
        <w:jc w:val="both"/>
        <w:rPr>
          <w:rFonts w:ascii="Arial" w:hAnsi="Arial" w:cs="Arial"/>
          <w:bCs/>
        </w:rPr>
      </w:pPr>
      <w:r>
        <w:rPr>
          <w:rFonts w:ascii="Arial" w:hAnsi="Arial" w:cs="Arial"/>
          <w:bCs/>
        </w:rPr>
        <w:t xml:space="preserve">En </w:t>
      </w:r>
      <w:r w:rsidR="00B868A8">
        <w:rPr>
          <w:rFonts w:ascii="Arial" w:hAnsi="Arial" w:cs="Arial"/>
          <w:bCs/>
        </w:rPr>
        <w:t>los</w:t>
      </w:r>
      <w:r w:rsidR="00D33273">
        <w:rPr>
          <w:rFonts w:ascii="Arial" w:hAnsi="Arial" w:cs="Arial"/>
          <w:bCs/>
        </w:rPr>
        <w:t xml:space="preserve"> </w:t>
      </w:r>
      <w:r>
        <w:rPr>
          <w:rFonts w:ascii="Arial" w:hAnsi="Arial" w:cs="Arial"/>
          <w:bCs/>
        </w:rPr>
        <w:t>caso</w:t>
      </w:r>
      <w:r w:rsidR="00D33273">
        <w:rPr>
          <w:rFonts w:ascii="Arial" w:hAnsi="Arial" w:cs="Arial"/>
          <w:bCs/>
        </w:rPr>
        <w:t>s</w:t>
      </w:r>
      <w:r>
        <w:rPr>
          <w:rFonts w:ascii="Arial" w:hAnsi="Arial" w:cs="Arial"/>
          <w:bCs/>
        </w:rPr>
        <w:t xml:space="preserve"> </w:t>
      </w:r>
      <w:r w:rsidR="00D33273">
        <w:rPr>
          <w:rFonts w:ascii="Arial" w:hAnsi="Arial" w:cs="Arial"/>
          <w:bCs/>
        </w:rPr>
        <w:t>en los que</w:t>
      </w:r>
      <w:r w:rsidR="005C7C65">
        <w:rPr>
          <w:rFonts w:ascii="Arial" w:hAnsi="Arial" w:cs="Arial"/>
          <w:bCs/>
        </w:rPr>
        <w:t>,</w:t>
      </w:r>
      <w:r w:rsidR="00D33273">
        <w:rPr>
          <w:rFonts w:ascii="Arial" w:hAnsi="Arial" w:cs="Arial"/>
          <w:bCs/>
        </w:rPr>
        <w:t xml:space="preserve"> una vez efectuado el abono del precio del viaje, los usuarios </w:t>
      </w:r>
      <w:r>
        <w:rPr>
          <w:rFonts w:ascii="Arial" w:hAnsi="Arial" w:cs="Arial"/>
          <w:bCs/>
        </w:rPr>
        <w:t>no p</w:t>
      </w:r>
      <w:r w:rsidR="00D33273">
        <w:rPr>
          <w:rFonts w:ascii="Arial" w:hAnsi="Arial" w:cs="Arial"/>
          <w:bCs/>
        </w:rPr>
        <w:t>uedan realizar</w:t>
      </w:r>
      <w:r w:rsidR="007F10D2">
        <w:rPr>
          <w:rFonts w:ascii="Arial" w:hAnsi="Arial" w:cs="Arial"/>
          <w:bCs/>
        </w:rPr>
        <w:t xml:space="preserve">lo </w:t>
      </w:r>
      <w:r w:rsidR="005C7C65">
        <w:rPr>
          <w:rFonts w:ascii="Arial" w:hAnsi="Arial" w:cs="Arial"/>
          <w:bCs/>
        </w:rPr>
        <w:t xml:space="preserve">finalmente </w:t>
      </w:r>
      <w:r>
        <w:rPr>
          <w:rFonts w:ascii="Arial" w:hAnsi="Arial" w:cs="Arial"/>
          <w:bCs/>
        </w:rPr>
        <w:t xml:space="preserve">por cualquier motivo, </w:t>
      </w:r>
      <w:r w:rsidR="00BF36A9">
        <w:rPr>
          <w:rFonts w:ascii="Arial" w:hAnsi="Arial" w:cs="Arial"/>
          <w:bCs/>
        </w:rPr>
        <w:t xml:space="preserve">la posible </w:t>
      </w:r>
      <w:r w:rsidR="00B868A8">
        <w:rPr>
          <w:rFonts w:ascii="Arial" w:hAnsi="Arial" w:cs="Arial"/>
          <w:bCs/>
        </w:rPr>
        <w:t>devolución</w:t>
      </w:r>
      <w:r w:rsidR="00BF36A9">
        <w:rPr>
          <w:rFonts w:ascii="Arial" w:hAnsi="Arial" w:cs="Arial"/>
          <w:bCs/>
        </w:rPr>
        <w:t xml:space="preserve"> de los importes correspondientes </w:t>
      </w:r>
      <w:r w:rsidR="00D33273">
        <w:rPr>
          <w:rFonts w:ascii="Arial" w:hAnsi="Arial" w:cs="Arial"/>
          <w:bCs/>
        </w:rPr>
        <w:t xml:space="preserve">estará </w:t>
      </w:r>
      <w:r w:rsidR="00BF36A9">
        <w:rPr>
          <w:rFonts w:ascii="Arial" w:hAnsi="Arial" w:cs="Arial"/>
          <w:bCs/>
        </w:rPr>
        <w:t xml:space="preserve">supeditada </w:t>
      </w:r>
      <w:r w:rsidR="00D33273">
        <w:rPr>
          <w:rFonts w:ascii="Arial" w:hAnsi="Arial" w:cs="Arial"/>
          <w:bCs/>
        </w:rPr>
        <w:t xml:space="preserve">a la </w:t>
      </w:r>
      <w:r w:rsidR="00B868A8">
        <w:rPr>
          <w:rFonts w:ascii="Arial" w:hAnsi="Arial" w:cs="Arial"/>
          <w:bCs/>
        </w:rPr>
        <w:t>determinación</w:t>
      </w:r>
      <w:r w:rsidR="00D33273">
        <w:rPr>
          <w:rFonts w:ascii="Arial" w:hAnsi="Arial" w:cs="Arial"/>
          <w:bCs/>
        </w:rPr>
        <w:t xml:space="preserve"> que en cada caso adopte </w:t>
      </w:r>
      <w:r>
        <w:rPr>
          <w:rFonts w:ascii="Arial" w:hAnsi="Arial" w:cs="Arial"/>
          <w:bCs/>
        </w:rPr>
        <w:t>el IMSERSO</w:t>
      </w:r>
      <w:r w:rsidR="001330A9">
        <w:rPr>
          <w:rFonts w:ascii="Arial" w:hAnsi="Arial" w:cs="Arial"/>
          <w:bCs/>
        </w:rPr>
        <w:t>.</w:t>
      </w:r>
    </w:p>
    <w:p w:rsidR="007F10D2" w:rsidRDefault="007F10D2" w:rsidP="00C14704">
      <w:pPr>
        <w:jc w:val="both"/>
        <w:rPr>
          <w:rFonts w:ascii="Arial" w:hAnsi="Arial" w:cs="Arial"/>
          <w:bCs/>
        </w:rPr>
      </w:pPr>
    </w:p>
    <w:p w:rsidR="007F10D2" w:rsidRPr="00C14704" w:rsidRDefault="007F10D2" w:rsidP="005C7C65">
      <w:pPr>
        <w:pStyle w:val="Textosinformato"/>
        <w:jc w:val="both"/>
        <w:rPr>
          <w:rStyle w:val="Ttulo1Car"/>
          <w:rFonts w:eastAsia="MS Mincho"/>
          <w:sz w:val="24"/>
          <w:szCs w:val="24"/>
          <w:lang w:val="es-ES"/>
        </w:rPr>
      </w:pPr>
      <w:bookmarkStart w:id="20" w:name="_Toc439321973"/>
      <w:r w:rsidRPr="00C14704">
        <w:rPr>
          <w:rStyle w:val="Ttulo1Car"/>
          <w:rFonts w:eastAsia="MS Mincho"/>
          <w:sz w:val="24"/>
          <w:szCs w:val="24"/>
          <w:lang w:val="es-ES"/>
        </w:rPr>
        <w:t>SEGURO</w:t>
      </w:r>
      <w:bookmarkEnd w:id="20"/>
    </w:p>
    <w:p w:rsidR="007F10D2" w:rsidRPr="00C14704" w:rsidRDefault="007F10D2" w:rsidP="007F10D2">
      <w:pPr>
        <w:jc w:val="both"/>
        <w:rPr>
          <w:rFonts w:ascii="Arial" w:hAnsi="Arial" w:cs="Arial"/>
        </w:rPr>
      </w:pPr>
    </w:p>
    <w:p w:rsidR="007F10D2" w:rsidRDefault="007F10D2" w:rsidP="007F10D2">
      <w:pPr>
        <w:jc w:val="both"/>
        <w:rPr>
          <w:rFonts w:ascii="Arial" w:eastAsia="MS Mincho" w:hAnsi="Arial" w:cs="Arial"/>
        </w:rPr>
      </w:pPr>
      <w:r>
        <w:rPr>
          <w:rFonts w:ascii="Arial" w:eastAsia="MS Mincho" w:hAnsi="Arial" w:cs="Arial"/>
        </w:rPr>
        <w:t xml:space="preserve">Para la resolución de los </w:t>
      </w:r>
      <w:r w:rsidRPr="00B80209">
        <w:rPr>
          <w:rFonts w:ascii="Arial" w:eastAsia="MS Mincho" w:hAnsi="Arial" w:cs="Arial"/>
        </w:rPr>
        <w:t>problemas puntuales que pu</w:t>
      </w:r>
      <w:r w:rsidR="005C7C65">
        <w:rPr>
          <w:rFonts w:ascii="Arial" w:eastAsia="MS Mincho" w:hAnsi="Arial" w:cs="Arial"/>
        </w:rPr>
        <w:t>e</w:t>
      </w:r>
      <w:r w:rsidRPr="00B80209">
        <w:rPr>
          <w:rFonts w:ascii="Arial" w:eastAsia="MS Mincho" w:hAnsi="Arial" w:cs="Arial"/>
        </w:rPr>
        <w:t xml:space="preserve">dan </w:t>
      </w:r>
      <w:r>
        <w:rPr>
          <w:rFonts w:ascii="Arial" w:eastAsia="MS Mincho" w:hAnsi="Arial" w:cs="Arial"/>
        </w:rPr>
        <w:t xml:space="preserve">surgir </w:t>
      </w:r>
      <w:r w:rsidRPr="00B80209">
        <w:rPr>
          <w:rFonts w:ascii="Arial" w:eastAsia="MS Mincho" w:hAnsi="Arial" w:cs="Arial"/>
        </w:rPr>
        <w:t>desde el día de comienzo de</w:t>
      </w:r>
      <w:r>
        <w:rPr>
          <w:rFonts w:ascii="Arial" w:eastAsia="MS Mincho" w:hAnsi="Arial" w:cs="Arial"/>
        </w:rPr>
        <w:t xml:space="preserve"> cada </w:t>
      </w:r>
      <w:r w:rsidRPr="00B80209">
        <w:rPr>
          <w:rFonts w:ascii="Arial" w:eastAsia="MS Mincho" w:hAnsi="Arial" w:cs="Arial"/>
        </w:rPr>
        <w:t xml:space="preserve">viaje hasta la finalización del mismo, </w:t>
      </w:r>
      <w:r>
        <w:rPr>
          <w:rFonts w:ascii="Arial" w:eastAsia="MS Mincho" w:hAnsi="Arial" w:cs="Arial"/>
        </w:rPr>
        <w:t>se contará con la cobertura de l</w:t>
      </w:r>
      <w:r w:rsidRPr="00B80209">
        <w:rPr>
          <w:rFonts w:ascii="Arial" w:eastAsia="MS Mincho" w:hAnsi="Arial" w:cs="Arial"/>
        </w:rPr>
        <w:t xml:space="preserve">a póliza de seguro turístico </w:t>
      </w:r>
      <w:r>
        <w:rPr>
          <w:rFonts w:ascii="Arial" w:eastAsia="MS Mincho" w:hAnsi="Arial" w:cs="Arial"/>
        </w:rPr>
        <w:t>contratada por el IMSERSO.</w:t>
      </w:r>
    </w:p>
    <w:p w:rsidR="007F10D2" w:rsidRDefault="007F10D2" w:rsidP="007F10D2">
      <w:pPr>
        <w:rPr>
          <w:rFonts w:ascii="Arial" w:hAnsi="Arial" w:cs="Arial"/>
        </w:rPr>
      </w:pPr>
    </w:p>
    <w:p w:rsidR="007F10D2" w:rsidRPr="00C14704" w:rsidRDefault="007F10D2" w:rsidP="00733877">
      <w:pPr>
        <w:pStyle w:val="Textosinformato"/>
        <w:jc w:val="both"/>
        <w:rPr>
          <w:rStyle w:val="Ttulo1Car"/>
          <w:rFonts w:eastAsia="MS Mincho"/>
          <w:sz w:val="24"/>
          <w:szCs w:val="24"/>
          <w:lang w:val="es-ES"/>
        </w:rPr>
      </w:pPr>
      <w:bookmarkStart w:id="21" w:name="_Toc439321974"/>
      <w:r w:rsidRPr="00C14704">
        <w:rPr>
          <w:rStyle w:val="Ttulo1Car"/>
          <w:rFonts w:eastAsia="MS Mincho"/>
          <w:sz w:val="24"/>
          <w:szCs w:val="24"/>
          <w:lang w:val="es-ES"/>
        </w:rPr>
        <w:lastRenderedPageBreak/>
        <w:t>EVALUACIÓN</w:t>
      </w:r>
      <w:bookmarkEnd w:id="21"/>
      <w:r w:rsidR="00733877">
        <w:rPr>
          <w:rStyle w:val="Ttulo1Car"/>
          <w:rFonts w:eastAsia="MS Mincho"/>
          <w:sz w:val="24"/>
          <w:szCs w:val="24"/>
          <w:lang w:val="es-ES"/>
        </w:rPr>
        <w:t xml:space="preserve"> DE LOS TURNOS</w:t>
      </w:r>
      <w:r w:rsidR="003158CC">
        <w:rPr>
          <w:rStyle w:val="Ttulo1Car"/>
          <w:rFonts w:eastAsia="MS Mincho"/>
          <w:sz w:val="24"/>
          <w:szCs w:val="24"/>
          <w:lang w:val="es-ES"/>
        </w:rPr>
        <w:t xml:space="preserve"> VACACIONALES DEL IMSERSO</w:t>
      </w:r>
    </w:p>
    <w:p w:rsidR="007F10D2" w:rsidRPr="00C14704" w:rsidRDefault="007F10D2" w:rsidP="007F10D2">
      <w:pPr>
        <w:jc w:val="both"/>
        <w:rPr>
          <w:rFonts w:ascii="Arial" w:hAnsi="Arial" w:cs="Arial"/>
        </w:rPr>
      </w:pPr>
    </w:p>
    <w:p w:rsidR="00F150F0" w:rsidRDefault="007F10D2" w:rsidP="007F10D2">
      <w:pPr>
        <w:jc w:val="both"/>
        <w:rPr>
          <w:rFonts w:ascii="Arial" w:hAnsi="Arial" w:cs="Arial"/>
        </w:rPr>
      </w:pPr>
      <w:r>
        <w:rPr>
          <w:rFonts w:ascii="Arial" w:hAnsi="Arial" w:cs="Arial"/>
        </w:rPr>
        <w:t>Para valora</w:t>
      </w:r>
      <w:r w:rsidR="00733877">
        <w:rPr>
          <w:rFonts w:ascii="Arial" w:hAnsi="Arial" w:cs="Arial"/>
        </w:rPr>
        <w:t>r</w:t>
      </w:r>
      <w:r>
        <w:rPr>
          <w:rFonts w:ascii="Arial" w:hAnsi="Arial" w:cs="Arial"/>
        </w:rPr>
        <w:t xml:space="preserve"> cada viaje, se seguirá el mismo procedimiento </w:t>
      </w:r>
      <w:r w:rsidR="00733877">
        <w:rPr>
          <w:rFonts w:ascii="Arial" w:hAnsi="Arial" w:cs="Arial"/>
        </w:rPr>
        <w:t>que en nuestros turnos vacacionales de la ONCE</w:t>
      </w:r>
      <w:r>
        <w:rPr>
          <w:rFonts w:ascii="Arial" w:hAnsi="Arial" w:cs="Arial"/>
        </w:rPr>
        <w:t>.</w:t>
      </w:r>
    </w:p>
    <w:p w:rsidR="00F150F0" w:rsidRDefault="00F150F0" w:rsidP="007F10D2">
      <w:pPr>
        <w:jc w:val="both"/>
        <w:rPr>
          <w:rFonts w:ascii="Arial" w:hAnsi="Arial" w:cs="Arial"/>
        </w:rPr>
      </w:pPr>
    </w:p>
    <w:p w:rsidR="008A3A73" w:rsidRPr="00733877" w:rsidRDefault="00733877" w:rsidP="008A3A73">
      <w:pPr>
        <w:pStyle w:val="Textosinformato"/>
        <w:jc w:val="both"/>
        <w:rPr>
          <w:rFonts w:ascii="Arial" w:eastAsia="MS Mincho" w:hAnsi="Arial" w:cs="Arial"/>
          <w:b/>
          <w:bCs/>
        </w:rPr>
      </w:pPr>
      <w:r w:rsidRPr="00733877">
        <w:rPr>
          <w:rFonts w:ascii="Arial" w:eastAsia="MS Mincho" w:hAnsi="Arial" w:cs="Arial"/>
          <w:b/>
          <w:bCs/>
        </w:rPr>
        <w:t xml:space="preserve">REQUISITOS </w:t>
      </w:r>
      <w:r w:rsidR="00F150F0">
        <w:rPr>
          <w:rFonts w:ascii="Arial" w:eastAsia="MS Mincho" w:hAnsi="Arial" w:cs="Arial"/>
          <w:b/>
          <w:bCs/>
        </w:rPr>
        <w:t>DE LOS TURNOS VACACIONALES DEL IMSERSO</w:t>
      </w:r>
    </w:p>
    <w:p w:rsidR="008A3A73" w:rsidRDefault="008A3A73" w:rsidP="008A3A73">
      <w:pPr>
        <w:pStyle w:val="Textosinformato"/>
        <w:jc w:val="both"/>
        <w:rPr>
          <w:rFonts w:ascii="Arial" w:eastAsia="MS Mincho" w:hAnsi="Arial" w:cs="Arial"/>
          <w:bCs/>
        </w:rPr>
      </w:pPr>
    </w:p>
    <w:p w:rsidR="002E0F0C" w:rsidRPr="002E0F0C" w:rsidRDefault="008A3A73" w:rsidP="00F150F0">
      <w:pPr>
        <w:pStyle w:val="Textosinformato"/>
        <w:jc w:val="both"/>
        <w:rPr>
          <w:rFonts w:ascii="Arial" w:eastAsia="MS Mincho" w:hAnsi="Arial" w:cs="Arial"/>
          <w:b/>
          <w:bCs/>
        </w:rPr>
      </w:pPr>
      <w:r w:rsidRPr="002E0F0C">
        <w:rPr>
          <w:rFonts w:ascii="Arial" w:eastAsia="MS Mincho" w:hAnsi="Arial" w:cs="Arial"/>
          <w:bCs/>
        </w:rPr>
        <w:t>L</w:t>
      </w:r>
      <w:r w:rsidR="007F10D2" w:rsidRPr="002E0F0C">
        <w:rPr>
          <w:rFonts w:ascii="Arial" w:eastAsia="MS Mincho" w:hAnsi="Arial" w:cs="Arial"/>
          <w:bCs/>
        </w:rPr>
        <w:t xml:space="preserve">a salida de los turnos se llevará a cabo siempre </w:t>
      </w:r>
      <w:r w:rsidR="00F150F0">
        <w:rPr>
          <w:rFonts w:ascii="Arial" w:eastAsia="MS Mincho" w:hAnsi="Arial" w:cs="Arial"/>
          <w:bCs/>
        </w:rPr>
        <w:t xml:space="preserve">que exista un </w:t>
      </w:r>
      <w:r w:rsidR="007F10D2" w:rsidRPr="002E0F0C">
        <w:rPr>
          <w:rFonts w:ascii="Arial" w:eastAsia="MS Mincho" w:hAnsi="Arial" w:cs="Arial"/>
          <w:bCs/>
        </w:rPr>
        <w:t>grupo mínimo de 14 beneficiarios (excluido el monitor).</w:t>
      </w:r>
    </w:p>
    <w:p w:rsidR="002E0F0C" w:rsidRPr="002E0F0C" w:rsidRDefault="002E0F0C" w:rsidP="002E0F0C">
      <w:pPr>
        <w:pStyle w:val="Textosinformato"/>
        <w:ind w:left="426"/>
        <w:jc w:val="both"/>
        <w:rPr>
          <w:rFonts w:ascii="Arial" w:eastAsia="MS Mincho" w:hAnsi="Arial" w:cs="Arial"/>
          <w:b/>
          <w:bCs/>
        </w:rPr>
      </w:pPr>
    </w:p>
    <w:p w:rsidR="008A3A73" w:rsidRPr="002E0F0C" w:rsidRDefault="007F10D2" w:rsidP="00F150F0">
      <w:pPr>
        <w:pStyle w:val="Textosinformato"/>
        <w:jc w:val="both"/>
        <w:rPr>
          <w:rFonts w:ascii="Arial" w:eastAsia="MS Mincho" w:hAnsi="Arial" w:cs="Arial"/>
          <w:b/>
          <w:bCs/>
        </w:rPr>
      </w:pPr>
      <w:r w:rsidRPr="002E0F0C">
        <w:rPr>
          <w:rFonts w:ascii="Arial" w:eastAsia="MS Mincho" w:hAnsi="Arial" w:cs="Arial"/>
          <w:bCs/>
        </w:rPr>
        <w:t xml:space="preserve">Si algún </w:t>
      </w:r>
      <w:r w:rsidR="00F150F0">
        <w:rPr>
          <w:rFonts w:ascii="Arial" w:eastAsia="MS Mincho" w:hAnsi="Arial" w:cs="Arial"/>
          <w:bCs/>
        </w:rPr>
        <w:t xml:space="preserve">beneficiario desea disfrutar de una </w:t>
      </w:r>
      <w:r w:rsidRPr="002E0F0C">
        <w:rPr>
          <w:rFonts w:ascii="Arial" w:eastAsia="MS Mincho" w:hAnsi="Arial" w:cs="Arial"/>
          <w:bCs/>
        </w:rPr>
        <w:t xml:space="preserve">habitación individual, desde </w:t>
      </w:r>
      <w:r w:rsidR="00F150F0">
        <w:rPr>
          <w:rFonts w:ascii="Arial" w:eastAsia="MS Mincho" w:hAnsi="Arial" w:cs="Arial"/>
          <w:bCs/>
        </w:rPr>
        <w:t xml:space="preserve">su </w:t>
      </w:r>
      <w:r w:rsidRPr="002E0F0C">
        <w:rPr>
          <w:rFonts w:ascii="Arial" w:eastAsia="MS Mincho" w:hAnsi="Arial" w:cs="Arial"/>
          <w:bCs/>
        </w:rPr>
        <w:t xml:space="preserve"> </w:t>
      </w:r>
      <w:r w:rsidR="00F150F0">
        <w:rPr>
          <w:rFonts w:ascii="Arial" w:eastAsia="MS Mincho" w:hAnsi="Arial" w:cs="Arial"/>
          <w:bCs/>
        </w:rPr>
        <w:t>C</w:t>
      </w:r>
      <w:r w:rsidRPr="002E0F0C">
        <w:rPr>
          <w:rFonts w:ascii="Arial" w:eastAsia="MS Mincho" w:hAnsi="Arial" w:cs="Arial"/>
          <w:bCs/>
        </w:rPr>
        <w:t xml:space="preserve">entro </w:t>
      </w:r>
      <w:r w:rsidR="00F150F0">
        <w:rPr>
          <w:rFonts w:ascii="Arial" w:eastAsia="MS Mincho" w:hAnsi="Arial" w:cs="Arial"/>
          <w:bCs/>
        </w:rPr>
        <w:t xml:space="preserve">de adscripción de la </w:t>
      </w:r>
      <w:r w:rsidRPr="002E0F0C">
        <w:rPr>
          <w:rFonts w:ascii="Arial" w:eastAsia="MS Mincho" w:hAnsi="Arial" w:cs="Arial"/>
          <w:bCs/>
        </w:rPr>
        <w:t xml:space="preserve">ONCE se </w:t>
      </w:r>
      <w:r w:rsidR="00F150F0">
        <w:rPr>
          <w:rFonts w:ascii="Arial" w:eastAsia="MS Mincho" w:hAnsi="Arial" w:cs="Arial"/>
          <w:bCs/>
        </w:rPr>
        <w:t xml:space="preserve">debe poner este hecho en </w:t>
      </w:r>
      <w:r w:rsidRPr="002E0F0C">
        <w:rPr>
          <w:rFonts w:ascii="Arial" w:eastAsia="MS Mincho" w:hAnsi="Arial" w:cs="Arial"/>
          <w:bCs/>
        </w:rPr>
        <w:t>conocimiento del Dpto. de Atención al Mayor, Juventud, Ocio y Deporte</w:t>
      </w:r>
      <w:r w:rsidR="00955E6B">
        <w:rPr>
          <w:rFonts w:ascii="Arial" w:eastAsia="MS Mincho" w:hAnsi="Arial" w:cs="Arial"/>
          <w:bCs/>
        </w:rPr>
        <w:t xml:space="preserve"> de Dirección General</w:t>
      </w:r>
      <w:r w:rsidRPr="002E0F0C">
        <w:rPr>
          <w:rFonts w:ascii="Arial" w:eastAsia="MS Mincho" w:hAnsi="Arial" w:cs="Arial"/>
          <w:bCs/>
        </w:rPr>
        <w:t>, con 45 días de antelación</w:t>
      </w:r>
      <w:r w:rsidR="00955E6B">
        <w:rPr>
          <w:rFonts w:ascii="Arial" w:eastAsia="MS Mincho" w:hAnsi="Arial" w:cs="Arial"/>
          <w:bCs/>
        </w:rPr>
        <w:t xml:space="preserve"> a la salida del viaje</w:t>
      </w:r>
      <w:r w:rsidRPr="002E0F0C">
        <w:rPr>
          <w:rFonts w:ascii="Arial" w:eastAsia="MS Mincho" w:hAnsi="Arial" w:cs="Arial"/>
          <w:bCs/>
        </w:rPr>
        <w:t>.</w:t>
      </w:r>
    </w:p>
    <w:p w:rsidR="008A3A73" w:rsidRDefault="008A3A73" w:rsidP="008A3A73">
      <w:pPr>
        <w:pStyle w:val="Prrafodelista"/>
        <w:rPr>
          <w:rFonts w:ascii="Arial" w:eastAsia="MS Mincho" w:hAnsi="Arial" w:cs="Arial"/>
          <w:bCs/>
          <w:kern w:val="32"/>
        </w:rPr>
      </w:pPr>
    </w:p>
    <w:p w:rsidR="007F10D2" w:rsidRPr="00B868A8" w:rsidRDefault="007F10D2" w:rsidP="00955E6B">
      <w:pPr>
        <w:pStyle w:val="Textosinformato"/>
        <w:jc w:val="both"/>
        <w:rPr>
          <w:rFonts w:ascii="Arial" w:eastAsia="MS Mincho" w:hAnsi="Arial" w:cs="Arial"/>
          <w:b/>
          <w:bCs/>
        </w:rPr>
      </w:pPr>
      <w:r w:rsidRPr="008A3A73">
        <w:rPr>
          <w:rFonts w:ascii="Arial" w:eastAsia="MS Mincho" w:hAnsi="Arial" w:cs="Arial"/>
          <w:bCs/>
          <w:kern w:val="32"/>
        </w:rPr>
        <w:t xml:space="preserve">45 días </w:t>
      </w:r>
      <w:r w:rsidR="00955E6B">
        <w:rPr>
          <w:rFonts w:ascii="Arial" w:eastAsia="MS Mincho" w:hAnsi="Arial" w:cs="Arial"/>
          <w:bCs/>
          <w:kern w:val="32"/>
        </w:rPr>
        <w:t xml:space="preserve">antes de </w:t>
      </w:r>
      <w:r w:rsidRPr="008A3A73">
        <w:rPr>
          <w:rFonts w:ascii="Arial" w:eastAsia="MS Mincho" w:hAnsi="Arial" w:cs="Arial"/>
          <w:bCs/>
          <w:kern w:val="32"/>
        </w:rPr>
        <w:t xml:space="preserve">la salida </w:t>
      </w:r>
      <w:r w:rsidR="00955E6B">
        <w:rPr>
          <w:rFonts w:ascii="Arial" w:eastAsia="MS Mincho" w:hAnsi="Arial" w:cs="Arial"/>
          <w:bCs/>
          <w:kern w:val="32"/>
        </w:rPr>
        <w:t xml:space="preserve">de cada viaje, cada DT o DZ deberá cerrarlo a </w:t>
      </w:r>
      <w:r w:rsidRPr="008A3A73">
        <w:rPr>
          <w:rFonts w:ascii="Arial" w:eastAsia="MS Mincho" w:hAnsi="Arial" w:cs="Arial"/>
          <w:bCs/>
          <w:kern w:val="32"/>
        </w:rPr>
        <w:t xml:space="preserve">inscripciones, debiendo los </w:t>
      </w:r>
      <w:r w:rsidR="00955E6B">
        <w:rPr>
          <w:rFonts w:ascii="Arial" w:eastAsia="MS Mincho" w:hAnsi="Arial" w:cs="Arial"/>
          <w:bCs/>
          <w:kern w:val="32"/>
        </w:rPr>
        <w:t xml:space="preserve">solicitantes </w:t>
      </w:r>
      <w:r w:rsidRPr="008A3A73">
        <w:rPr>
          <w:rFonts w:ascii="Arial" w:eastAsia="MS Mincho" w:hAnsi="Arial" w:cs="Arial"/>
          <w:bCs/>
          <w:kern w:val="32"/>
        </w:rPr>
        <w:t xml:space="preserve">proceder al pago del viaje en su </w:t>
      </w:r>
      <w:r w:rsidR="00955E6B">
        <w:rPr>
          <w:rFonts w:ascii="Arial" w:eastAsia="MS Mincho" w:hAnsi="Arial" w:cs="Arial"/>
          <w:bCs/>
          <w:kern w:val="32"/>
        </w:rPr>
        <w:t>C</w:t>
      </w:r>
      <w:r w:rsidRPr="008A3A73">
        <w:rPr>
          <w:rFonts w:ascii="Arial" w:eastAsia="MS Mincho" w:hAnsi="Arial" w:cs="Arial"/>
          <w:bCs/>
          <w:kern w:val="32"/>
        </w:rPr>
        <w:t>entro ONCE</w:t>
      </w:r>
      <w:r w:rsidR="00955E6B">
        <w:rPr>
          <w:rFonts w:ascii="Arial" w:eastAsia="MS Mincho" w:hAnsi="Arial" w:cs="Arial"/>
          <w:bCs/>
          <w:kern w:val="32"/>
        </w:rPr>
        <w:t xml:space="preserve">, antes de alcanzar los </w:t>
      </w:r>
      <w:r w:rsidRPr="008A3A73">
        <w:rPr>
          <w:rFonts w:ascii="Arial" w:eastAsia="MS Mincho" w:hAnsi="Arial" w:cs="Arial"/>
          <w:bCs/>
          <w:kern w:val="32"/>
        </w:rPr>
        <w:t xml:space="preserve">30 días </w:t>
      </w:r>
      <w:r w:rsidR="00955E6B">
        <w:rPr>
          <w:rFonts w:ascii="Arial" w:eastAsia="MS Mincho" w:hAnsi="Arial" w:cs="Arial"/>
          <w:bCs/>
          <w:kern w:val="32"/>
        </w:rPr>
        <w:t xml:space="preserve">previos a la </w:t>
      </w:r>
      <w:r w:rsidRPr="008A3A73">
        <w:rPr>
          <w:rFonts w:ascii="Arial" w:eastAsia="MS Mincho" w:hAnsi="Arial" w:cs="Arial"/>
          <w:bCs/>
          <w:kern w:val="32"/>
        </w:rPr>
        <w:t xml:space="preserve">fecha de salida del turno. </w:t>
      </w:r>
    </w:p>
    <w:p w:rsidR="00B868A8" w:rsidRDefault="00B868A8" w:rsidP="00B868A8">
      <w:pPr>
        <w:pStyle w:val="Textosinformato"/>
        <w:jc w:val="both"/>
        <w:rPr>
          <w:rFonts w:ascii="Arial" w:eastAsia="MS Mincho" w:hAnsi="Arial" w:cs="Arial"/>
          <w:b/>
          <w:bCs/>
        </w:rPr>
      </w:pPr>
    </w:p>
    <w:p w:rsidR="00513F8F" w:rsidRDefault="00513F8F" w:rsidP="00274321">
      <w:pPr>
        <w:jc w:val="both"/>
        <w:rPr>
          <w:rFonts w:ascii="Arial" w:hAnsi="Arial" w:cs="Arial"/>
          <w:b/>
        </w:rPr>
      </w:pPr>
      <w:bookmarkStart w:id="22" w:name="_Toc312242549"/>
    </w:p>
    <w:sectPr w:rsidR="00513F8F" w:rsidSect="00E33216">
      <w:pgSz w:w="11906" w:h="16838"/>
      <w:pgMar w:top="1077" w:right="1701" w:bottom="1134"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D49" w:rsidRDefault="003F1D49">
      <w:r>
        <w:separator/>
      </w:r>
    </w:p>
  </w:endnote>
  <w:endnote w:type="continuationSeparator" w:id="0">
    <w:p w:rsidR="003F1D49" w:rsidRDefault="003F1D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D49" w:rsidRDefault="003F1D49">
      <w:r>
        <w:separator/>
      </w:r>
    </w:p>
  </w:footnote>
  <w:footnote w:type="continuationSeparator" w:id="0">
    <w:p w:rsidR="003F1D49" w:rsidRDefault="003F1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C40584C"/>
    <w:lvl w:ilvl="0">
      <w:start w:val="1"/>
      <w:numFmt w:val="bullet"/>
      <w:lvlText w:val=""/>
      <w:lvlJc w:val="left"/>
      <w:pPr>
        <w:tabs>
          <w:tab w:val="num" w:pos="360"/>
        </w:tabs>
        <w:ind w:left="360" w:hanging="360"/>
      </w:pPr>
      <w:rPr>
        <w:rFonts w:ascii="Symbol" w:hAnsi="Symbol" w:hint="default"/>
      </w:rPr>
    </w:lvl>
  </w:abstractNum>
  <w:abstractNum w:abstractNumId="1">
    <w:nsid w:val="02745D9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2F02EC"/>
    <w:multiLevelType w:val="hybridMultilevel"/>
    <w:tmpl w:val="A0B27750"/>
    <w:lvl w:ilvl="0" w:tplc="0C0A000B">
      <w:start w:val="1"/>
      <w:numFmt w:val="bullet"/>
      <w:pStyle w:val="Listaconvietas"/>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0A5C226D"/>
    <w:multiLevelType w:val="hybridMultilevel"/>
    <w:tmpl w:val="FCAA8F9A"/>
    <w:lvl w:ilvl="0" w:tplc="2C62F514">
      <w:start w:val="1"/>
      <w:numFmt w:val="lowerLetter"/>
      <w:lvlText w:val="%1)"/>
      <w:lvlJc w:val="left"/>
      <w:pPr>
        <w:tabs>
          <w:tab w:val="num" w:pos="1428"/>
        </w:tabs>
        <w:ind w:left="1428" w:hanging="360"/>
      </w:pPr>
      <w:rPr>
        <w:rFonts w:cs="Times New Roman" w:hint="default"/>
      </w:rPr>
    </w:lvl>
    <w:lvl w:ilvl="1" w:tplc="98CAF51C">
      <w:start w:val="1"/>
      <w:numFmt w:val="bullet"/>
      <w:lvlText w:val="-"/>
      <w:lvlJc w:val="left"/>
      <w:pPr>
        <w:tabs>
          <w:tab w:val="num" w:pos="1440"/>
        </w:tabs>
        <w:ind w:left="1440" w:hanging="360"/>
      </w:pPr>
      <w:rPr>
        <w:rFonts w:ascii="Arial" w:eastAsia="MS Mincho" w:hAnsi="Aria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nsid w:val="0E601F11"/>
    <w:multiLevelType w:val="hybridMultilevel"/>
    <w:tmpl w:val="2772C4BE"/>
    <w:lvl w:ilvl="0" w:tplc="0C0A000B">
      <w:start w:val="1"/>
      <w:numFmt w:val="bullet"/>
      <w:lvlText w:val=""/>
      <w:lvlJc w:val="left"/>
      <w:pPr>
        <w:tabs>
          <w:tab w:val="num" w:pos="1425"/>
        </w:tabs>
        <w:ind w:left="1425" w:hanging="360"/>
      </w:pPr>
      <w:rPr>
        <w:rFonts w:ascii="Wingdings" w:hAnsi="Wingdings"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5">
    <w:nsid w:val="0F14311A"/>
    <w:multiLevelType w:val="multilevel"/>
    <w:tmpl w:val="F508D3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F1C6A9E"/>
    <w:multiLevelType w:val="multilevel"/>
    <w:tmpl w:val="1CF0A2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9BE5378"/>
    <w:multiLevelType w:val="multilevel"/>
    <w:tmpl w:val="F75A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A3C77"/>
    <w:multiLevelType w:val="hybridMultilevel"/>
    <w:tmpl w:val="D542E736"/>
    <w:lvl w:ilvl="0" w:tplc="55F62B86">
      <w:start w:val="1"/>
      <w:numFmt w:val="lowerLetter"/>
      <w:lvlText w:val="%1)"/>
      <w:lvlJc w:val="left"/>
      <w:pPr>
        <w:tabs>
          <w:tab w:val="num" w:pos="1428"/>
        </w:tabs>
        <w:ind w:left="1428" w:hanging="360"/>
      </w:pPr>
      <w:rPr>
        <w:rFonts w:cs="Times New Roman" w:hint="default"/>
      </w:rPr>
    </w:lvl>
    <w:lvl w:ilvl="1" w:tplc="0C0A0019">
      <w:start w:val="1"/>
      <w:numFmt w:val="lowerLetter"/>
      <w:lvlText w:val="%2."/>
      <w:lvlJc w:val="left"/>
      <w:pPr>
        <w:tabs>
          <w:tab w:val="num" w:pos="2148"/>
        </w:tabs>
        <w:ind w:left="2148" w:hanging="360"/>
      </w:pPr>
      <w:rPr>
        <w:rFonts w:cs="Times New Roman"/>
      </w:rPr>
    </w:lvl>
    <w:lvl w:ilvl="2" w:tplc="0C0A001B">
      <w:start w:val="1"/>
      <w:numFmt w:val="lowerRoman"/>
      <w:lvlText w:val="%3."/>
      <w:lvlJc w:val="right"/>
      <w:pPr>
        <w:tabs>
          <w:tab w:val="num" w:pos="2868"/>
        </w:tabs>
        <w:ind w:left="2868" w:hanging="180"/>
      </w:pPr>
      <w:rPr>
        <w:rFonts w:cs="Times New Roman"/>
      </w:rPr>
    </w:lvl>
    <w:lvl w:ilvl="3" w:tplc="0C0A000F">
      <w:start w:val="1"/>
      <w:numFmt w:val="decimal"/>
      <w:lvlText w:val="%4."/>
      <w:lvlJc w:val="left"/>
      <w:pPr>
        <w:tabs>
          <w:tab w:val="num" w:pos="3588"/>
        </w:tabs>
        <w:ind w:left="3588" w:hanging="360"/>
      </w:pPr>
      <w:rPr>
        <w:rFonts w:cs="Times New Roman"/>
      </w:rPr>
    </w:lvl>
    <w:lvl w:ilvl="4" w:tplc="0C0A0019">
      <w:start w:val="1"/>
      <w:numFmt w:val="lowerLetter"/>
      <w:lvlText w:val="%5."/>
      <w:lvlJc w:val="left"/>
      <w:pPr>
        <w:tabs>
          <w:tab w:val="num" w:pos="4308"/>
        </w:tabs>
        <w:ind w:left="4308" w:hanging="360"/>
      </w:pPr>
      <w:rPr>
        <w:rFonts w:cs="Times New Roman"/>
      </w:rPr>
    </w:lvl>
    <w:lvl w:ilvl="5" w:tplc="0C0A001B">
      <w:start w:val="1"/>
      <w:numFmt w:val="lowerRoman"/>
      <w:lvlText w:val="%6."/>
      <w:lvlJc w:val="right"/>
      <w:pPr>
        <w:tabs>
          <w:tab w:val="num" w:pos="5028"/>
        </w:tabs>
        <w:ind w:left="5028" w:hanging="180"/>
      </w:pPr>
      <w:rPr>
        <w:rFonts w:cs="Times New Roman"/>
      </w:rPr>
    </w:lvl>
    <w:lvl w:ilvl="6" w:tplc="0C0A000F">
      <w:start w:val="1"/>
      <w:numFmt w:val="decimal"/>
      <w:lvlText w:val="%7."/>
      <w:lvlJc w:val="left"/>
      <w:pPr>
        <w:tabs>
          <w:tab w:val="num" w:pos="5748"/>
        </w:tabs>
        <w:ind w:left="5748" w:hanging="360"/>
      </w:pPr>
      <w:rPr>
        <w:rFonts w:cs="Times New Roman"/>
      </w:rPr>
    </w:lvl>
    <w:lvl w:ilvl="7" w:tplc="0C0A0019">
      <w:start w:val="1"/>
      <w:numFmt w:val="lowerLetter"/>
      <w:lvlText w:val="%8."/>
      <w:lvlJc w:val="left"/>
      <w:pPr>
        <w:tabs>
          <w:tab w:val="num" w:pos="6468"/>
        </w:tabs>
        <w:ind w:left="6468" w:hanging="360"/>
      </w:pPr>
      <w:rPr>
        <w:rFonts w:cs="Times New Roman"/>
      </w:rPr>
    </w:lvl>
    <w:lvl w:ilvl="8" w:tplc="0C0A001B">
      <w:start w:val="1"/>
      <w:numFmt w:val="lowerRoman"/>
      <w:lvlText w:val="%9."/>
      <w:lvlJc w:val="right"/>
      <w:pPr>
        <w:tabs>
          <w:tab w:val="num" w:pos="7188"/>
        </w:tabs>
        <w:ind w:left="7188" w:hanging="180"/>
      </w:pPr>
      <w:rPr>
        <w:rFonts w:cs="Times New Roman"/>
      </w:rPr>
    </w:lvl>
  </w:abstractNum>
  <w:abstractNum w:abstractNumId="9">
    <w:nsid w:val="1C0B11C3"/>
    <w:multiLevelType w:val="multilevel"/>
    <w:tmpl w:val="3DA6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2B1624"/>
    <w:multiLevelType w:val="singleLevel"/>
    <w:tmpl w:val="6310E4E4"/>
    <w:lvl w:ilvl="0">
      <w:numFmt w:val="bullet"/>
      <w:lvlText w:val="-"/>
      <w:lvlJc w:val="left"/>
      <w:pPr>
        <w:tabs>
          <w:tab w:val="num" w:pos="360"/>
        </w:tabs>
        <w:ind w:left="360" w:hanging="360"/>
      </w:pPr>
      <w:rPr>
        <w:rFonts w:hint="default"/>
      </w:rPr>
    </w:lvl>
  </w:abstractNum>
  <w:abstractNum w:abstractNumId="11">
    <w:nsid w:val="1F972234"/>
    <w:multiLevelType w:val="multilevel"/>
    <w:tmpl w:val="E8604634"/>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24B72EC0"/>
    <w:multiLevelType w:val="multilevel"/>
    <w:tmpl w:val="D74E4B9E"/>
    <w:lvl w:ilvl="0">
      <w:start w:val="1"/>
      <w:numFmt w:val="decimal"/>
      <w:lvlText w:val="%1."/>
      <w:lvlJc w:val="left"/>
      <w:pPr>
        <w:tabs>
          <w:tab w:val="num" w:pos="360"/>
        </w:tabs>
        <w:ind w:left="360" w:hanging="360"/>
      </w:pPr>
      <w:rPr>
        <w:rFonts w:ascii="Arial" w:hAnsi="Arial" w:cs="Times New Roman" w:hint="default"/>
        <w:b/>
        <w:i w:val="0"/>
        <w:sz w:val="24"/>
        <w:u w:val="none"/>
      </w:rPr>
    </w:lvl>
    <w:lvl w:ilvl="1">
      <w:start w:val="1"/>
      <w:numFmt w:val="decimal"/>
      <w:lvlText w:val="%1.%2."/>
      <w:lvlJc w:val="left"/>
      <w:pPr>
        <w:tabs>
          <w:tab w:val="num" w:pos="792"/>
        </w:tabs>
        <w:ind w:left="1247" w:hanging="1247"/>
      </w:pPr>
      <w:rPr>
        <w:rFonts w:ascii="Arial" w:hAnsi="Arial" w:cs="Times New Roman" w:hint="default"/>
        <w:b/>
        <w:i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color w:val="auto"/>
        <w:sz w:val="24"/>
      </w:rPr>
    </w:lvl>
    <w:lvl w:ilvl="3">
      <w:start w:val="1"/>
      <w:numFmt w:val="decimal"/>
      <w:lvlText w:val="%1.%2.%3.%4."/>
      <w:lvlJc w:val="left"/>
      <w:pPr>
        <w:tabs>
          <w:tab w:val="num" w:pos="2160"/>
        </w:tabs>
        <w:ind w:left="1728" w:hanging="648"/>
      </w:pPr>
      <w:rPr>
        <w:rFonts w:cs="Times New Roman"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00"/>
        </w:tabs>
        <w:ind w:left="3240" w:hanging="1080"/>
      </w:pPr>
      <w:rPr>
        <w:rFonts w:cs="Times New Roman" w:hint="default"/>
        <w:b/>
        <w:color w:val="auto"/>
      </w:rPr>
    </w:lvl>
    <w:lvl w:ilvl="7">
      <w:start w:val="1"/>
      <w:numFmt w:val="decimal"/>
      <w:lvlText w:val="%1.%2.%3.%4.%5.%6.%7.%8."/>
      <w:lvlJc w:val="left"/>
      <w:pPr>
        <w:tabs>
          <w:tab w:val="num" w:pos="4320"/>
        </w:tabs>
        <w:ind w:left="3744" w:hanging="1224"/>
      </w:pPr>
      <w:rPr>
        <w:rFonts w:cs="Times New Roman" w:hint="default"/>
        <w:b/>
        <w:color w:val="auto"/>
      </w:rPr>
    </w:lvl>
    <w:lvl w:ilvl="8">
      <w:start w:val="1"/>
      <w:numFmt w:val="decimal"/>
      <w:lvlText w:val="%1.%2.%3.%4.%5.%6.%7.%8.%9."/>
      <w:lvlJc w:val="left"/>
      <w:pPr>
        <w:tabs>
          <w:tab w:val="num" w:pos="5040"/>
        </w:tabs>
        <w:ind w:left="4320" w:hanging="1440"/>
      </w:pPr>
      <w:rPr>
        <w:rFonts w:cs="Times New Roman" w:hint="default"/>
        <w:b/>
        <w:color w:val="auto"/>
      </w:rPr>
    </w:lvl>
  </w:abstractNum>
  <w:abstractNum w:abstractNumId="13">
    <w:nsid w:val="2F4A6C38"/>
    <w:multiLevelType w:val="singleLevel"/>
    <w:tmpl w:val="6310E4E4"/>
    <w:lvl w:ilvl="0">
      <w:numFmt w:val="bullet"/>
      <w:lvlText w:val="-"/>
      <w:lvlJc w:val="left"/>
      <w:pPr>
        <w:tabs>
          <w:tab w:val="num" w:pos="360"/>
        </w:tabs>
        <w:ind w:left="360" w:hanging="360"/>
      </w:pPr>
      <w:rPr>
        <w:rFonts w:hint="default"/>
      </w:rPr>
    </w:lvl>
  </w:abstractNum>
  <w:abstractNum w:abstractNumId="14">
    <w:nsid w:val="31141107"/>
    <w:multiLevelType w:val="multilevel"/>
    <w:tmpl w:val="D0DC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12742F"/>
    <w:multiLevelType w:val="hybridMultilevel"/>
    <w:tmpl w:val="0EDC877E"/>
    <w:lvl w:ilvl="0" w:tplc="0C0A0001">
      <w:start w:val="1"/>
      <w:numFmt w:val="bullet"/>
      <w:lvlText w:val=""/>
      <w:lvlJc w:val="left"/>
      <w:pPr>
        <w:ind w:left="2210" w:hanging="360"/>
      </w:pPr>
      <w:rPr>
        <w:rFonts w:ascii="Symbol" w:hAnsi="Symbol" w:hint="default"/>
      </w:rPr>
    </w:lvl>
    <w:lvl w:ilvl="1" w:tplc="0C0A0003" w:tentative="1">
      <w:start w:val="1"/>
      <w:numFmt w:val="bullet"/>
      <w:lvlText w:val="o"/>
      <w:lvlJc w:val="left"/>
      <w:pPr>
        <w:ind w:left="2930" w:hanging="360"/>
      </w:pPr>
      <w:rPr>
        <w:rFonts w:ascii="Courier New" w:hAnsi="Courier New" w:cs="Courier New" w:hint="default"/>
      </w:rPr>
    </w:lvl>
    <w:lvl w:ilvl="2" w:tplc="0C0A0005" w:tentative="1">
      <w:start w:val="1"/>
      <w:numFmt w:val="bullet"/>
      <w:lvlText w:val=""/>
      <w:lvlJc w:val="left"/>
      <w:pPr>
        <w:ind w:left="3650" w:hanging="360"/>
      </w:pPr>
      <w:rPr>
        <w:rFonts w:ascii="Wingdings" w:hAnsi="Wingdings" w:hint="default"/>
      </w:rPr>
    </w:lvl>
    <w:lvl w:ilvl="3" w:tplc="0C0A0001" w:tentative="1">
      <w:start w:val="1"/>
      <w:numFmt w:val="bullet"/>
      <w:lvlText w:val=""/>
      <w:lvlJc w:val="left"/>
      <w:pPr>
        <w:ind w:left="4370" w:hanging="360"/>
      </w:pPr>
      <w:rPr>
        <w:rFonts w:ascii="Symbol" w:hAnsi="Symbol" w:hint="default"/>
      </w:rPr>
    </w:lvl>
    <w:lvl w:ilvl="4" w:tplc="0C0A0003" w:tentative="1">
      <w:start w:val="1"/>
      <w:numFmt w:val="bullet"/>
      <w:lvlText w:val="o"/>
      <w:lvlJc w:val="left"/>
      <w:pPr>
        <w:ind w:left="5090" w:hanging="360"/>
      </w:pPr>
      <w:rPr>
        <w:rFonts w:ascii="Courier New" w:hAnsi="Courier New" w:cs="Courier New" w:hint="default"/>
      </w:rPr>
    </w:lvl>
    <w:lvl w:ilvl="5" w:tplc="0C0A0005" w:tentative="1">
      <w:start w:val="1"/>
      <w:numFmt w:val="bullet"/>
      <w:lvlText w:val=""/>
      <w:lvlJc w:val="left"/>
      <w:pPr>
        <w:ind w:left="5810" w:hanging="360"/>
      </w:pPr>
      <w:rPr>
        <w:rFonts w:ascii="Wingdings" w:hAnsi="Wingdings" w:hint="default"/>
      </w:rPr>
    </w:lvl>
    <w:lvl w:ilvl="6" w:tplc="0C0A0001" w:tentative="1">
      <w:start w:val="1"/>
      <w:numFmt w:val="bullet"/>
      <w:lvlText w:val=""/>
      <w:lvlJc w:val="left"/>
      <w:pPr>
        <w:ind w:left="6530" w:hanging="360"/>
      </w:pPr>
      <w:rPr>
        <w:rFonts w:ascii="Symbol" w:hAnsi="Symbol" w:hint="default"/>
      </w:rPr>
    </w:lvl>
    <w:lvl w:ilvl="7" w:tplc="0C0A0003" w:tentative="1">
      <w:start w:val="1"/>
      <w:numFmt w:val="bullet"/>
      <w:lvlText w:val="o"/>
      <w:lvlJc w:val="left"/>
      <w:pPr>
        <w:ind w:left="7250" w:hanging="360"/>
      </w:pPr>
      <w:rPr>
        <w:rFonts w:ascii="Courier New" w:hAnsi="Courier New" w:cs="Courier New" w:hint="default"/>
      </w:rPr>
    </w:lvl>
    <w:lvl w:ilvl="8" w:tplc="0C0A0005" w:tentative="1">
      <w:start w:val="1"/>
      <w:numFmt w:val="bullet"/>
      <w:lvlText w:val=""/>
      <w:lvlJc w:val="left"/>
      <w:pPr>
        <w:ind w:left="7970" w:hanging="360"/>
      </w:pPr>
      <w:rPr>
        <w:rFonts w:ascii="Wingdings" w:hAnsi="Wingdings" w:hint="default"/>
      </w:rPr>
    </w:lvl>
  </w:abstractNum>
  <w:abstractNum w:abstractNumId="16">
    <w:nsid w:val="33E47B0A"/>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7">
    <w:nsid w:val="353E3FE6"/>
    <w:multiLevelType w:val="multilevel"/>
    <w:tmpl w:val="1884E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81C3E3F"/>
    <w:multiLevelType w:val="hybridMultilevel"/>
    <w:tmpl w:val="A05E9C96"/>
    <w:lvl w:ilvl="0" w:tplc="1658B07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94F4260"/>
    <w:multiLevelType w:val="hybridMultilevel"/>
    <w:tmpl w:val="E670E6E0"/>
    <w:lvl w:ilvl="0" w:tplc="061C98C8">
      <w:start w:val="2"/>
      <w:numFmt w:val="bullet"/>
      <w:lvlText w:val="-"/>
      <w:lvlJc w:val="left"/>
      <w:pPr>
        <w:tabs>
          <w:tab w:val="num" w:pos="2985"/>
        </w:tabs>
        <w:ind w:left="2985" w:hanging="360"/>
      </w:pPr>
      <w:rPr>
        <w:rFonts w:ascii="Times New Roman" w:hAnsi="Times New Roman" w:hint="default"/>
      </w:rPr>
    </w:lvl>
    <w:lvl w:ilvl="1" w:tplc="0C0A0003">
      <w:start w:val="1"/>
      <w:numFmt w:val="bullet"/>
      <w:lvlText w:val="o"/>
      <w:lvlJc w:val="left"/>
      <w:pPr>
        <w:tabs>
          <w:tab w:val="num" w:pos="2145"/>
        </w:tabs>
        <w:ind w:left="2145" w:hanging="360"/>
      </w:pPr>
      <w:rPr>
        <w:rFonts w:ascii="Courier New" w:hAnsi="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start w:val="1"/>
      <w:numFmt w:val="bullet"/>
      <w:lvlText w:val=""/>
      <w:lvlJc w:val="left"/>
      <w:pPr>
        <w:tabs>
          <w:tab w:val="num" w:pos="3585"/>
        </w:tabs>
        <w:ind w:left="3585" w:hanging="360"/>
      </w:pPr>
      <w:rPr>
        <w:rFonts w:ascii="Symbol" w:hAnsi="Symbol" w:hint="default"/>
      </w:rPr>
    </w:lvl>
    <w:lvl w:ilvl="4" w:tplc="0C0A0003">
      <w:start w:val="1"/>
      <w:numFmt w:val="bullet"/>
      <w:lvlText w:val="o"/>
      <w:lvlJc w:val="left"/>
      <w:pPr>
        <w:tabs>
          <w:tab w:val="num" w:pos="4305"/>
        </w:tabs>
        <w:ind w:left="4305" w:hanging="360"/>
      </w:pPr>
      <w:rPr>
        <w:rFonts w:ascii="Courier New" w:hAnsi="Courier New" w:hint="default"/>
      </w:rPr>
    </w:lvl>
    <w:lvl w:ilvl="5" w:tplc="0C0A0005">
      <w:start w:val="1"/>
      <w:numFmt w:val="bullet"/>
      <w:lvlText w:val=""/>
      <w:lvlJc w:val="left"/>
      <w:pPr>
        <w:tabs>
          <w:tab w:val="num" w:pos="5025"/>
        </w:tabs>
        <w:ind w:left="5025" w:hanging="360"/>
      </w:pPr>
      <w:rPr>
        <w:rFonts w:ascii="Wingdings" w:hAnsi="Wingdings" w:hint="default"/>
      </w:rPr>
    </w:lvl>
    <w:lvl w:ilvl="6" w:tplc="0C0A0001">
      <w:start w:val="1"/>
      <w:numFmt w:val="bullet"/>
      <w:lvlText w:val=""/>
      <w:lvlJc w:val="left"/>
      <w:pPr>
        <w:tabs>
          <w:tab w:val="num" w:pos="5745"/>
        </w:tabs>
        <w:ind w:left="5745" w:hanging="360"/>
      </w:pPr>
      <w:rPr>
        <w:rFonts w:ascii="Symbol" w:hAnsi="Symbol" w:hint="default"/>
      </w:rPr>
    </w:lvl>
    <w:lvl w:ilvl="7" w:tplc="0C0A0003">
      <w:start w:val="1"/>
      <w:numFmt w:val="bullet"/>
      <w:lvlText w:val="o"/>
      <w:lvlJc w:val="left"/>
      <w:pPr>
        <w:tabs>
          <w:tab w:val="num" w:pos="6465"/>
        </w:tabs>
        <w:ind w:left="6465" w:hanging="360"/>
      </w:pPr>
      <w:rPr>
        <w:rFonts w:ascii="Courier New" w:hAnsi="Courier New" w:hint="default"/>
      </w:rPr>
    </w:lvl>
    <w:lvl w:ilvl="8" w:tplc="0C0A0005">
      <w:start w:val="1"/>
      <w:numFmt w:val="bullet"/>
      <w:lvlText w:val=""/>
      <w:lvlJc w:val="left"/>
      <w:pPr>
        <w:tabs>
          <w:tab w:val="num" w:pos="7185"/>
        </w:tabs>
        <w:ind w:left="7185" w:hanging="360"/>
      </w:pPr>
      <w:rPr>
        <w:rFonts w:ascii="Wingdings" w:hAnsi="Wingdings" w:hint="default"/>
      </w:rPr>
    </w:lvl>
  </w:abstractNum>
  <w:abstractNum w:abstractNumId="21">
    <w:nsid w:val="3BF436A9"/>
    <w:multiLevelType w:val="hybridMultilevel"/>
    <w:tmpl w:val="67D85C6A"/>
    <w:lvl w:ilvl="0" w:tplc="0C0A000B">
      <w:start w:val="1"/>
      <w:numFmt w:val="bullet"/>
      <w:lvlText w:val=""/>
      <w:lvlJc w:val="left"/>
      <w:pPr>
        <w:tabs>
          <w:tab w:val="num" w:pos="1429"/>
        </w:tabs>
        <w:ind w:left="1429" w:hanging="360"/>
      </w:pPr>
      <w:rPr>
        <w:rFonts w:ascii="Wingdings" w:hAnsi="Wingdings" w:hint="default"/>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2">
    <w:nsid w:val="41E65772"/>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FE533F"/>
    <w:multiLevelType w:val="singleLevel"/>
    <w:tmpl w:val="4ABA45DC"/>
    <w:lvl w:ilvl="0">
      <w:numFmt w:val="bullet"/>
      <w:lvlText w:val=""/>
      <w:lvlJc w:val="left"/>
      <w:pPr>
        <w:tabs>
          <w:tab w:val="num" w:pos="360"/>
        </w:tabs>
        <w:ind w:left="360" w:hanging="360"/>
      </w:pPr>
      <w:rPr>
        <w:rFonts w:ascii="Symbol" w:hAnsi="Symbol" w:hint="default"/>
      </w:rPr>
    </w:lvl>
  </w:abstractNum>
  <w:abstractNum w:abstractNumId="24">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DE3361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CF62F7"/>
    <w:multiLevelType w:val="hybridMultilevel"/>
    <w:tmpl w:val="1460E6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16361C7"/>
    <w:multiLevelType w:val="hybridMultilevel"/>
    <w:tmpl w:val="595210EA"/>
    <w:lvl w:ilvl="0" w:tplc="0C0A000F">
      <w:start w:val="1"/>
      <w:numFmt w:val="decimal"/>
      <w:lvlText w:val="%1."/>
      <w:lvlJc w:val="left"/>
      <w:pPr>
        <w:ind w:left="720" w:hanging="360"/>
      </w:pPr>
    </w:lvl>
    <w:lvl w:ilvl="1" w:tplc="D5DCF8EA">
      <w:start w:val="1"/>
      <w:numFmt w:val="bullet"/>
      <w:lvlText w:val="-"/>
      <w:lvlJc w:val="left"/>
      <w:pPr>
        <w:ind w:left="1440" w:hanging="360"/>
      </w:pPr>
      <w:rPr>
        <w:rFonts w:ascii="Courier New" w:hAnsi="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2F055DB"/>
    <w:multiLevelType w:val="hybridMultilevel"/>
    <w:tmpl w:val="997A7004"/>
    <w:lvl w:ilvl="0" w:tplc="E4D0892A">
      <w:start w:val="1"/>
      <w:numFmt w:val="bullet"/>
      <w:lvlText w:val=""/>
      <w:lvlJc w:val="left"/>
      <w:pPr>
        <w:ind w:left="360" w:hanging="360"/>
      </w:pPr>
      <w:rPr>
        <w:rFonts w:ascii="Symbol" w:hAnsi="Symbol"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64F67F60"/>
    <w:multiLevelType w:val="multilevel"/>
    <w:tmpl w:val="D7E272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6F9A435D"/>
    <w:multiLevelType w:val="multilevel"/>
    <w:tmpl w:val="C12AF178"/>
    <w:lvl w:ilvl="0">
      <w:start w:val="1"/>
      <w:numFmt w:val="decimal"/>
      <w:lvlText w:val="%1."/>
      <w:lvlJc w:val="left"/>
      <w:pPr>
        <w:tabs>
          <w:tab w:val="num" w:pos="705"/>
        </w:tabs>
        <w:ind w:left="705" w:hanging="705"/>
      </w:pPr>
      <w:rPr>
        <w:rFonts w:ascii="Arial" w:hAnsi="Arial" w:cs="Arial" w:hint="default"/>
        <w:b/>
      </w:rPr>
    </w:lvl>
    <w:lvl w:ilvl="1">
      <w:start w:val="1"/>
      <w:numFmt w:val="decimal"/>
      <w:lvlText w:val="%1.%2."/>
      <w:lvlJc w:val="left"/>
      <w:pPr>
        <w:tabs>
          <w:tab w:val="num" w:pos="720"/>
        </w:tabs>
        <w:ind w:left="720" w:hanging="720"/>
      </w:pPr>
      <w:rPr>
        <w:rFonts w:ascii="Arial" w:hAnsi="Arial" w:cs="Arial" w:hint="default"/>
        <w:b w:val="0"/>
      </w:rPr>
    </w:lvl>
    <w:lvl w:ilvl="2">
      <w:start w:val="1"/>
      <w:numFmt w:val="lowerLetter"/>
      <w:lvlText w:val="%3) "/>
      <w:lvlJc w:val="left"/>
      <w:pPr>
        <w:tabs>
          <w:tab w:val="num" w:pos="720"/>
        </w:tabs>
        <w:ind w:left="1985" w:hanging="794"/>
      </w:pPr>
      <w:rPr>
        <w:rFonts w:ascii="Arial" w:hAnsi="Arial" w:cs="Times New Roman" w:hint="default"/>
        <w:caps w:val="0"/>
        <w:strike w:val="0"/>
        <w:dstrike w:val="0"/>
        <w:outline w:val="0"/>
        <w:shadow w:val="0"/>
        <w:emboss w:val="0"/>
        <w:imprint w:val="0"/>
        <w:vanish w:val="0"/>
        <w:sz w:val="24"/>
        <w:vertAlign w:val="baseline"/>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74C6234C"/>
    <w:multiLevelType w:val="multilevel"/>
    <w:tmpl w:val="6942A902"/>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6A437DE"/>
    <w:multiLevelType w:val="hybridMultilevel"/>
    <w:tmpl w:val="DA1E335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723455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90331C0"/>
    <w:multiLevelType w:val="multilevel"/>
    <w:tmpl w:val="7C7C21FC"/>
    <w:lvl w:ilvl="0">
      <w:start w:val="1"/>
      <w:numFmt w:val="decimal"/>
      <w:pStyle w:val="INDICES"/>
      <w:lvlText w:val="%1."/>
      <w:lvlJc w:val="left"/>
      <w:pPr>
        <w:tabs>
          <w:tab w:val="num" w:pos="360"/>
        </w:tabs>
        <w:ind w:left="360" w:hanging="360"/>
      </w:pPr>
      <w:rPr>
        <w:rFonts w:ascii="Arial" w:hAnsi="Arial" w:cs="Times New Roman" w:hint="default"/>
        <w:b/>
        <w:i w:val="0"/>
        <w:sz w:val="24"/>
        <w:u w:val="none"/>
      </w:rPr>
    </w:lvl>
    <w:lvl w:ilvl="1">
      <w:start w:val="1"/>
      <w:numFmt w:val="decimal"/>
      <w:lvlText w:val="%1.%2."/>
      <w:lvlJc w:val="left"/>
      <w:pPr>
        <w:tabs>
          <w:tab w:val="num" w:pos="792"/>
        </w:tabs>
        <w:ind w:left="1247" w:hanging="1247"/>
      </w:pPr>
      <w:rPr>
        <w:rFonts w:ascii="Arial" w:hAnsi="Arial" w:cs="Times New Roman" w:hint="default"/>
        <w:b/>
        <w:i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color w:val="auto"/>
        <w:sz w:val="24"/>
      </w:rPr>
    </w:lvl>
    <w:lvl w:ilvl="3">
      <w:start w:val="1"/>
      <w:numFmt w:val="decimal"/>
      <w:lvlText w:val="%1.%2.%3.%4."/>
      <w:lvlJc w:val="left"/>
      <w:pPr>
        <w:tabs>
          <w:tab w:val="num" w:pos="2160"/>
        </w:tabs>
        <w:ind w:left="1728" w:hanging="648"/>
      </w:pPr>
      <w:rPr>
        <w:rFonts w:cs="Times New Roman"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00"/>
        </w:tabs>
        <w:ind w:left="3240" w:hanging="1080"/>
      </w:pPr>
      <w:rPr>
        <w:rFonts w:cs="Times New Roman" w:hint="default"/>
        <w:b/>
        <w:color w:val="auto"/>
      </w:rPr>
    </w:lvl>
    <w:lvl w:ilvl="7">
      <w:start w:val="1"/>
      <w:numFmt w:val="decimal"/>
      <w:lvlText w:val="%1.%2.%3.%4.%5.%6.%7.%8."/>
      <w:lvlJc w:val="left"/>
      <w:pPr>
        <w:tabs>
          <w:tab w:val="num" w:pos="4320"/>
        </w:tabs>
        <w:ind w:left="3744" w:hanging="1224"/>
      </w:pPr>
      <w:rPr>
        <w:rFonts w:cs="Times New Roman" w:hint="default"/>
        <w:b/>
        <w:color w:val="auto"/>
      </w:rPr>
    </w:lvl>
    <w:lvl w:ilvl="8">
      <w:start w:val="1"/>
      <w:numFmt w:val="decimal"/>
      <w:lvlText w:val="%1.%2.%3.%4.%5.%6.%7.%8.%9."/>
      <w:lvlJc w:val="left"/>
      <w:pPr>
        <w:tabs>
          <w:tab w:val="num" w:pos="5040"/>
        </w:tabs>
        <w:ind w:left="4320" w:hanging="1440"/>
      </w:pPr>
      <w:rPr>
        <w:rFonts w:cs="Times New Roman" w:hint="default"/>
        <w:b/>
        <w:color w:val="auto"/>
      </w:rPr>
    </w:lvl>
  </w:abstractNum>
  <w:abstractNum w:abstractNumId="35">
    <w:nsid w:val="7E5B4C9F"/>
    <w:multiLevelType w:val="hybridMultilevel"/>
    <w:tmpl w:val="A85C485A"/>
    <w:lvl w:ilvl="0" w:tplc="C2F02E3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3"/>
  </w:num>
  <w:num w:numId="4">
    <w:abstractNumId w:val="13"/>
  </w:num>
  <w:num w:numId="5">
    <w:abstractNumId w:val="10"/>
  </w:num>
  <w:num w:numId="6">
    <w:abstractNumId w:val="8"/>
  </w:num>
  <w:num w:numId="7">
    <w:abstractNumId w:val="3"/>
  </w:num>
  <w:num w:numId="8">
    <w:abstractNumId w:val="11"/>
  </w:num>
  <w:num w:numId="9">
    <w:abstractNumId w:val="20"/>
  </w:num>
  <w:num w:numId="10">
    <w:abstractNumId w:val="2"/>
  </w:num>
  <w:num w:numId="11">
    <w:abstractNumId w:val="31"/>
  </w:num>
  <w:num w:numId="12">
    <w:abstractNumId w:val="24"/>
  </w:num>
  <w:num w:numId="13">
    <w:abstractNumId w:val="4"/>
  </w:num>
  <w:num w:numId="14">
    <w:abstractNumId w:val="21"/>
  </w:num>
  <w:num w:numId="15">
    <w:abstractNumId w:val="34"/>
  </w:num>
  <w:num w:numId="16">
    <w:abstractNumId w:val="30"/>
  </w:num>
  <w:num w:numId="17">
    <w:abstractNumId w:val="18"/>
  </w:num>
  <w:num w:numId="18">
    <w:abstractNumId w:val="22"/>
  </w:num>
  <w:num w:numId="19">
    <w:abstractNumId w:val="12"/>
  </w:num>
  <w:num w:numId="20">
    <w:abstractNumId w:val="15"/>
  </w:num>
  <w:num w:numId="21">
    <w:abstractNumId w:val="26"/>
  </w:num>
  <w:num w:numId="22">
    <w:abstractNumId w:val="6"/>
  </w:num>
  <w:num w:numId="23">
    <w:abstractNumId w:val="25"/>
  </w:num>
  <w:num w:numId="24">
    <w:abstractNumId w:val="1"/>
  </w:num>
  <w:num w:numId="25">
    <w:abstractNumId w:val="5"/>
  </w:num>
  <w:num w:numId="26">
    <w:abstractNumId w:val="33"/>
  </w:num>
  <w:num w:numId="27">
    <w:abstractNumId w:val="29"/>
  </w:num>
  <w:num w:numId="28">
    <w:abstractNumId w:val="9"/>
  </w:num>
  <w:num w:numId="29">
    <w:abstractNumId w:val="7"/>
  </w:num>
  <w:num w:numId="30">
    <w:abstractNumId w:val="28"/>
  </w:num>
  <w:num w:numId="31">
    <w:abstractNumId w:val="17"/>
  </w:num>
  <w:num w:numId="32">
    <w:abstractNumId w:val="14"/>
  </w:num>
  <w:num w:numId="33">
    <w:abstractNumId w:val="32"/>
  </w:num>
  <w:num w:numId="34">
    <w:abstractNumId w:val="27"/>
  </w:num>
  <w:num w:numId="35">
    <w:abstractNumId w:val="19"/>
  </w:num>
  <w:num w:numId="36">
    <w:abstractNumId w:val="3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0"/>
  <w:displayVerticalDrawingGridEvery w:val="0"/>
  <w:characterSpacingControl w:val="doNotCompress"/>
  <w:hdrShapeDefaults>
    <o:shapedefaults v:ext="edit" spidmax="216065"/>
  </w:hdrShapeDefaults>
  <w:footnotePr>
    <w:footnote w:id="-1"/>
    <w:footnote w:id="0"/>
  </w:footnotePr>
  <w:endnotePr>
    <w:endnote w:id="-1"/>
    <w:endnote w:id="0"/>
  </w:endnotePr>
  <w:compat/>
  <w:rsids>
    <w:rsidRoot w:val="00F05894"/>
    <w:rsid w:val="0000035F"/>
    <w:rsid w:val="00001671"/>
    <w:rsid w:val="000024D0"/>
    <w:rsid w:val="00004A89"/>
    <w:rsid w:val="00005E23"/>
    <w:rsid w:val="00011057"/>
    <w:rsid w:val="0001136F"/>
    <w:rsid w:val="00012A43"/>
    <w:rsid w:val="000147B1"/>
    <w:rsid w:val="00014B53"/>
    <w:rsid w:val="00014D08"/>
    <w:rsid w:val="00015092"/>
    <w:rsid w:val="000174B1"/>
    <w:rsid w:val="0002291E"/>
    <w:rsid w:val="00023A36"/>
    <w:rsid w:val="00023F9E"/>
    <w:rsid w:val="0002537F"/>
    <w:rsid w:val="0002707A"/>
    <w:rsid w:val="00027EFF"/>
    <w:rsid w:val="00030DA0"/>
    <w:rsid w:val="00031327"/>
    <w:rsid w:val="000313BF"/>
    <w:rsid w:val="00033496"/>
    <w:rsid w:val="00036D1C"/>
    <w:rsid w:val="00041EF1"/>
    <w:rsid w:val="00042ECA"/>
    <w:rsid w:val="00044F3E"/>
    <w:rsid w:val="00044F9E"/>
    <w:rsid w:val="00047970"/>
    <w:rsid w:val="000518CF"/>
    <w:rsid w:val="00051C1A"/>
    <w:rsid w:val="000522BE"/>
    <w:rsid w:val="0005290B"/>
    <w:rsid w:val="00052F60"/>
    <w:rsid w:val="0005366A"/>
    <w:rsid w:val="00054F7E"/>
    <w:rsid w:val="00054FBC"/>
    <w:rsid w:val="0005768A"/>
    <w:rsid w:val="00060C84"/>
    <w:rsid w:val="000617BC"/>
    <w:rsid w:val="00063371"/>
    <w:rsid w:val="00064A55"/>
    <w:rsid w:val="00065505"/>
    <w:rsid w:val="0006660C"/>
    <w:rsid w:val="000666B1"/>
    <w:rsid w:val="00066D28"/>
    <w:rsid w:val="00067214"/>
    <w:rsid w:val="00067605"/>
    <w:rsid w:val="000705B4"/>
    <w:rsid w:val="00070C1A"/>
    <w:rsid w:val="00071A7D"/>
    <w:rsid w:val="00075135"/>
    <w:rsid w:val="00076FC0"/>
    <w:rsid w:val="000776D1"/>
    <w:rsid w:val="00080F25"/>
    <w:rsid w:val="00081ABA"/>
    <w:rsid w:val="00082BF0"/>
    <w:rsid w:val="0008458C"/>
    <w:rsid w:val="00087382"/>
    <w:rsid w:val="00092A7F"/>
    <w:rsid w:val="00096E65"/>
    <w:rsid w:val="000A153C"/>
    <w:rsid w:val="000A2378"/>
    <w:rsid w:val="000A4301"/>
    <w:rsid w:val="000A43A8"/>
    <w:rsid w:val="000A4739"/>
    <w:rsid w:val="000A5178"/>
    <w:rsid w:val="000A5DF2"/>
    <w:rsid w:val="000A5E05"/>
    <w:rsid w:val="000A70FC"/>
    <w:rsid w:val="000A7281"/>
    <w:rsid w:val="000B2B08"/>
    <w:rsid w:val="000B2E85"/>
    <w:rsid w:val="000B3279"/>
    <w:rsid w:val="000B4759"/>
    <w:rsid w:val="000B529A"/>
    <w:rsid w:val="000B54C4"/>
    <w:rsid w:val="000B58B5"/>
    <w:rsid w:val="000B7CF3"/>
    <w:rsid w:val="000C0003"/>
    <w:rsid w:val="000C1AFC"/>
    <w:rsid w:val="000C3F44"/>
    <w:rsid w:val="000C72CE"/>
    <w:rsid w:val="000C7EC1"/>
    <w:rsid w:val="000D0966"/>
    <w:rsid w:val="000D2661"/>
    <w:rsid w:val="000D2703"/>
    <w:rsid w:val="000D2A7E"/>
    <w:rsid w:val="000D3546"/>
    <w:rsid w:val="000D50D0"/>
    <w:rsid w:val="000D590D"/>
    <w:rsid w:val="000D6FD4"/>
    <w:rsid w:val="000E05C8"/>
    <w:rsid w:val="000E153D"/>
    <w:rsid w:val="000E44E8"/>
    <w:rsid w:val="000F0DCC"/>
    <w:rsid w:val="000F25A2"/>
    <w:rsid w:val="000F2B3C"/>
    <w:rsid w:val="000F34ED"/>
    <w:rsid w:val="000F354A"/>
    <w:rsid w:val="000F36F8"/>
    <w:rsid w:val="000F4445"/>
    <w:rsid w:val="000F4C0A"/>
    <w:rsid w:val="000F5F4C"/>
    <w:rsid w:val="000F7311"/>
    <w:rsid w:val="000F7802"/>
    <w:rsid w:val="0010010A"/>
    <w:rsid w:val="00100226"/>
    <w:rsid w:val="00103262"/>
    <w:rsid w:val="001043F7"/>
    <w:rsid w:val="0010558C"/>
    <w:rsid w:val="00105982"/>
    <w:rsid w:val="0010602B"/>
    <w:rsid w:val="0010720E"/>
    <w:rsid w:val="00107DBE"/>
    <w:rsid w:val="001102BB"/>
    <w:rsid w:val="001108A6"/>
    <w:rsid w:val="0011411D"/>
    <w:rsid w:val="00114583"/>
    <w:rsid w:val="00115539"/>
    <w:rsid w:val="0012082F"/>
    <w:rsid w:val="00122F48"/>
    <w:rsid w:val="001230C3"/>
    <w:rsid w:val="0012565E"/>
    <w:rsid w:val="0012708E"/>
    <w:rsid w:val="00127122"/>
    <w:rsid w:val="00130B68"/>
    <w:rsid w:val="001324EA"/>
    <w:rsid w:val="001330A9"/>
    <w:rsid w:val="001360B8"/>
    <w:rsid w:val="001418FD"/>
    <w:rsid w:val="00141C5B"/>
    <w:rsid w:val="00142F17"/>
    <w:rsid w:val="001449AD"/>
    <w:rsid w:val="00145FD3"/>
    <w:rsid w:val="001470F8"/>
    <w:rsid w:val="0014763C"/>
    <w:rsid w:val="001521BA"/>
    <w:rsid w:val="00153BC9"/>
    <w:rsid w:val="00153E3B"/>
    <w:rsid w:val="00154B20"/>
    <w:rsid w:val="00154FC0"/>
    <w:rsid w:val="00155F53"/>
    <w:rsid w:val="00156845"/>
    <w:rsid w:val="00162BFA"/>
    <w:rsid w:val="00163761"/>
    <w:rsid w:val="0016380D"/>
    <w:rsid w:val="001646D5"/>
    <w:rsid w:val="0016489C"/>
    <w:rsid w:val="00164A44"/>
    <w:rsid w:val="00165513"/>
    <w:rsid w:val="0016780D"/>
    <w:rsid w:val="001722E9"/>
    <w:rsid w:val="001723EB"/>
    <w:rsid w:val="00172AAF"/>
    <w:rsid w:val="00172CD9"/>
    <w:rsid w:val="00172D7B"/>
    <w:rsid w:val="00174D5E"/>
    <w:rsid w:val="00175C1C"/>
    <w:rsid w:val="00182402"/>
    <w:rsid w:val="001856AE"/>
    <w:rsid w:val="0018725B"/>
    <w:rsid w:val="00187534"/>
    <w:rsid w:val="0019087B"/>
    <w:rsid w:val="00191E43"/>
    <w:rsid w:val="00192DBD"/>
    <w:rsid w:val="001937AA"/>
    <w:rsid w:val="00193857"/>
    <w:rsid w:val="001958FF"/>
    <w:rsid w:val="00195BA2"/>
    <w:rsid w:val="00196BDE"/>
    <w:rsid w:val="00196C40"/>
    <w:rsid w:val="001A05C8"/>
    <w:rsid w:val="001A1FB2"/>
    <w:rsid w:val="001B1924"/>
    <w:rsid w:val="001B29F4"/>
    <w:rsid w:val="001C114A"/>
    <w:rsid w:val="001C1C57"/>
    <w:rsid w:val="001C2C6C"/>
    <w:rsid w:val="001C36B0"/>
    <w:rsid w:val="001C7809"/>
    <w:rsid w:val="001D15F5"/>
    <w:rsid w:val="001D40CD"/>
    <w:rsid w:val="001D4D25"/>
    <w:rsid w:val="001D517B"/>
    <w:rsid w:val="001D64E9"/>
    <w:rsid w:val="001D658D"/>
    <w:rsid w:val="001D7126"/>
    <w:rsid w:val="001E026C"/>
    <w:rsid w:val="001E02FF"/>
    <w:rsid w:val="001E0C7A"/>
    <w:rsid w:val="001E0C86"/>
    <w:rsid w:val="001E0F36"/>
    <w:rsid w:val="001E1A96"/>
    <w:rsid w:val="001E23FE"/>
    <w:rsid w:val="001E36E3"/>
    <w:rsid w:val="001E56BE"/>
    <w:rsid w:val="001F2ACB"/>
    <w:rsid w:val="001F2BB8"/>
    <w:rsid w:val="00200E84"/>
    <w:rsid w:val="002022AD"/>
    <w:rsid w:val="0020582C"/>
    <w:rsid w:val="002065B4"/>
    <w:rsid w:val="002117D5"/>
    <w:rsid w:val="00212534"/>
    <w:rsid w:val="00212DE3"/>
    <w:rsid w:val="00214AA9"/>
    <w:rsid w:val="002157D8"/>
    <w:rsid w:val="002161CE"/>
    <w:rsid w:val="00216471"/>
    <w:rsid w:val="00216F85"/>
    <w:rsid w:val="00217C10"/>
    <w:rsid w:val="00221EB9"/>
    <w:rsid w:val="00222827"/>
    <w:rsid w:val="00223F7B"/>
    <w:rsid w:val="002243CF"/>
    <w:rsid w:val="00224A64"/>
    <w:rsid w:val="00224B2C"/>
    <w:rsid w:val="00224B67"/>
    <w:rsid w:val="002277A8"/>
    <w:rsid w:val="00230D0E"/>
    <w:rsid w:val="002310E5"/>
    <w:rsid w:val="00233A85"/>
    <w:rsid w:val="00234EB3"/>
    <w:rsid w:val="002358CE"/>
    <w:rsid w:val="00236135"/>
    <w:rsid w:val="0023670C"/>
    <w:rsid w:val="00237CF2"/>
    <w:rsid w:val="00242DC4"/>
    <w:rsid w:val="00242DED"/>
    <w:rsid w:val="00243545"/>
    <w:rsid w:val="00243A4E"/>
    <w:rsid w:val="0024462E"/>
    <w:rsid w:val="0024496C"/>
    <w:rsid w:val="00245EE3"/>
    <w:rsid w:val="0025358D"/>
    <w:rsid w:val="00254D2B"/>
    <w:rsid w:val="00255F1A"/>
    <w:rsid w:val="002606DD"/>
    <w:rsid w:val="0026399E"/>
    <w:rsid w:val="00263A5D"/>
    <w:rsid w:val="00263F02"/>
    <w:rsid w:val="00265619"/>
    <w:rsid w:val="002676DD"/>
    <w:rsid w:val="00270A65"/>
    <w:rsid w:val="0027316F"/>
    <w:rsid w:val="00273F71"/>
    <w:rsid w:val="00274321"/>
    <w:rsid w:val="002764CC"/>
    <w:rsid w:val="00280BF5"/>
    <w:rsid w:val="00281090"/>
    <w:rsid w:val="0028249C"/>
    <w:rsid w:val="002835EB"/>
    <w:rsid w:val="00284782"/>
    <w:rsid w:val="00286F2E"/>
    <w:rsid w:val="002871C3"/>
    <w:rsid w:val="00290FF9"/>
    <w:rsid w:val="00291AD7"/>
    <w:rsid w:val="0029227F"/>
    <w:rsid w:val="00292C5C"/>
    <w:rsid w:val="00292ECE"/>
    <w:rsid w:val="002946FF"/>
    <w:rsid w:val="00294895"/>
    <w:rsid w:val="00294FE2"/>
    <w:rsid w:val="00295260"/>
    <w:rsid w:val="002968BF"/>
    <w:rsid w:val="002968CB"/>
    <w:rsid w:val="002976B9"/>
    <w:rsid w:val="002A0CB4"/>
    <w:rsid w:val="002A120B"/>
    <w:rsid w:val="002A13EE"/>
    <w:rsid w:val="002A37F9"/>
    <w:rsid w:val="002A4B1E"/>
    <w:rsid w:val="002A67E9"/>
    <w:rsid w:val="002B143B"/>
    <w:rsid w:val="002B1EB7"/>
    <w:rsid w:val="002B3730"/>
    <w:rsid w:val="002B686A"/>
    <w:rsid w:val="002B6D56"/>
    <w:rsid w:val="002C2DDF"/>
    <w:rsid w:val="002C3033"/>
    <w:rsid w:val="002C4B76"/>
    <w:rsid w:val="002C6217"/>
    <w:rsid w:val="002C68DA"/>
    <w:rsid w:val="002C7387"/>
    <w:rsid w:val="002D36AE"/>
    <w:rsid w:val="002D4497"/>
    <w:rsid w:val="002D4E24"/>
    <w:rsid w:val="002D62E7"/>
    <w:rsid w:val="002D6833"/>
    <w:rsid w:val="002E0D8A"/>
    <w:rsid w:val="002E0F0C"/>
    <w:rsid w:val="002E1293"/>
    <w:rsid w:val="002E1A24"/>
    <w:rsid w:val="002E335B"/>
    <w:rsid w:val="002E4CA6"/>
    <w:rsid w:val="002E5051"/>
    <w:rsid w:val="002E5431"/>
    <w:rsid w:val="002E5BC3"/>
    <w:rsid w:val="002E653D"/>
    <w:rsid w:val="002E6B7E"/>
    <w:rsid w:val="002F0B3E"/>
    <w:rsid w:val="002F13EB"/>
    <w:rsid w:val="002F29A0"/>
    <w:rsid w:val="002F4555"/>
    <w:rsid w:val="002F5E50"/>
    <w:rsid w:val="002F6030"/>
    <w:rsid w:val="002F798E"/>
    <w:rsid w:val="002F7D9B"/>
    <w:rsid w:val="00300054"/>
    <w:rsid w:val="00300217"/>
    <w:rsid w:val="00301C7B"/>
    <w:rsid w:val="00302EF6"/>
    <w:rsid w:val="00303256"/>
    <w:rsid w:val="0030492D"/>
    <w:rsid w:val="00305EFA"/>
    <w:rsid w:val="003060D6"/>
    <w:rsid w:val="003064BB"/>
    <w:rsid w:val="00307411"/>
    <w:rsid w:val="0031005B"/>
    <w:rsid w:val="00311EB9"/>
    <w:rsid w:val="003134CD"/>
    <w:rsid w:val="00313BAE"/>
    <w:rsid w:val="00315618"/>
    <w:rsid w:val="003158CC"/>
    <w:rsid w:val="0031617E"/>
    <w:rsid w:val="003165E7"/>
    <w:rsid w:val="00317209"/>
    <w:rsid w:val="00321606"/>
    <w:rsid w:val="00324E13"/>
    <w:rsid w:val="00326947"/>
    <w:rsid w:val="00327AC3"/>
    <w:rsid w:val="003304BB"/>
    <w:rsid w:val="00331E74"/>
    <w:rsid w:val="00332D2F"/>
    <w:rsid w:val="00332DE1"/>
    <w:rsid w:val="00333AEC"/>
    <w:rsid w:val="003367E4"/>
    <w:rsid w:val="003426CF"/>
    <w:rsid w:val="00342948"/>
    <w:rsid w:val="00343293"/>
    <w:rsid w:val="00350C14"/>
    <w:rsid w:val="00350DAE"/>
    <w:rsid w:val="00351FFD"/>
    <w:rsid w:val="003521E5"/>
    <w:rsid w:val="00352C64"/>
    <w:rsid w:val="003542C1"/>
    <w:rsid w:val="00354735"/>
    <w:rsid w:val="003557B2"/>
    <w:rsid w:val="003559B2"/>
    <w:rsid w:val="00356260"/>
    <w:rsid w:val="003562BF"/>
    <w:rsid w:val="00356AB1"/>
    <w:rsid w:val="00360170"/>
    <w:rsid w:val="00364658"/>
    <w:rsid w:val="00367010"/>
    <w:rsid w:val="00370FE2"/>
    <w:rsid w:val="0037156E"/>
    <w:rsid w:val="00371D9D"/>
    <w:rsid w:val="0037437D"/>
    <w:rsid w:val="003770A8"/>
    <w:rsid w:val="003774E8"/>
    <w:rsid w:val="003777A2"/>
    <w:rsid w:val="0038097A"/>
    <w:rsid w:val="00380A5E"/>
    <w:rsid w:val="00381678"/>
    <w:rsid w:val="00383185"/>
    <w:rsid w:val="00384679"/>
    <w:rsid w:val="00385736"/>
    <w:rsid w:val="00385A11"/>
    <w:rsid w:val="0038613B"/>
    <w:rsid w:val="0038646B"/>
    <w:rsid w:val="003913C6"/>
    <w:rsid w:val="00393DE5"/>
    <w:rsid w:val="00394B18"/>
    <w:rsid w:val="00395BC9"/>
    <w:rsid w:val="00396593"/>
    <w:rsid w:val="003A2B95"/>
    <w:rsid w:val="003A51B5"/>
    <w:rsid w:val="003A5CA8"/>
    <w:rsid w:val="003A6A38"/>
    <w:rsid w:val="003B0747"/>
    <w:rsid w:val="003B1546"/>
    <w:rsid w:val="003B1A03"/>
    <w:rsid w:val="003B369C"/>
    <w:rsid w:val="003B4F65"/>
    <w:rsid w:val="003B5D2C"/>
    <w:rsid w:val="003B6652"/>
    <w:rsid w:val="003B69A0"/>
    <w:rsid w:val="003C0FDF"/>
    <w:rsid w:val="003C1E96"/>
    <w:rsid w:val="003C365B"/>
    <w:rsid w:val="003C6160"/>
    <w:rsid w:val="003C6CE8"/>
    <w:rsid w:val="003D2DE1"/>
    <w:rsid w:val="003D585C"/>
    <w:rsid w:val="003D5FAF"/>
    <w:rsid w:val="003D6167"/>
    <w:rsid w:val="003D6323"/>
    <w:rsid w:val="003E1121"/>
    <w:rsid w:val="003E1743"/>
    <w:rsid w:val="003E31C8"/>
    <w:rsid w:val="003E3D68"/>
    <w:rsid w:val="003E4D6F"/>
    <w:rsid w:val="003E4F12"/>
    <w:rsid w:val="003E60D6"/>
    <w:rsid w:val="003E6498"/>
    <w:rsid w:val="003E701A"/>
    <w:rsid w:val="003F00F5"/>
    <w:rsid w:val="003F1D49"/>
    <w:rsid w:val="003F1D4F"/>
    <w:rsid w:val="003F295D"/>
    <w:rsid w:val="003F319D"/>
    <w:rsid w:val="003F4B84"/>
    <w:rsid w:val="003F734D"/>
    <w:rsid w:val="00400938"/>
    <w:rsid w:val="0040148F"/>
    <w:rsid w:val="00402C08"/>
    <w:rsid w:val="00404F9B"/>
    <w:rsid w:val="004057E9"/>
    <w:rsid w:val="004059AD"/>
    <w:rsid w:val="004110C4"/>
    <w:rsid w:val="00411A03"/>
    <w:rsid w:val="004126A9"/>
    <w:rsid w:val="00412CBE"/>
    <w:rsid w:val="0041380B"/>
    <w:rsid w:val="00414396"/>
    <w:rsid w:val="0041472B"/>
    <w:rsid w:val="00415167"/>
    <w:rsid w:val="004204A0"/>
    <w:rsid w:val="004221E8"/>
    <w:rsid w:val="004233D7"/>
    <w:rsid w:val="00423D5B"/>
    <w:rsid w:val="0042471B"/>
    <w:rsid w:val="00424E80"/>
    <w:rsid w:val="004269B2"/>
    <w:rsid w:val="0042722D"/>
    <w:rsid w:val="0043262E"/>
    <w:rsid w:val="004339C5"/>
    <w:rsid w:val="004348FC"/>
    <w:rsid w:val="0043521B"/>
    <w:rsid w:val="004401D1"/>
    <w:rsid w:val="0044361D"/>
    <w:rsid w:val="00444D8A"/>
    <w:rsid w:val="00445F09"/>
    <w:rsid w:val="00452799"/>
    <w:rsid w:val="00453E20"/>
    <w:rsid w:val="0045444E"/>
    <w:rsid w:val="0045518F"/>
    <w:rsid w:val="00455634"/>
    <w:rsid w:val="0045683E"/>
    <w:rsid w:val="00457951"/>
    <w:rsid w:val="0046112C"/>
    <w:rsid w:val="00467786"/>
    <w:rsid w:val="00467ECC"/>
    <w:rsid w:val="004722D9"/>
    <w:rsid w:val="004748A8"/>
    <w:rsid w:val="00474DFE"/>
    <w:rsid w:val="00474F4C"/>
    <w:rsid w:val="00476D05"/>
    <w:rsid w:val="004778A4"/>
    <w:rsid w:val="004805F2"/>
    <w:rsid w:val="00480E4C"/>
    <w:rsid w:val="0048301F"/>
    <w:rsid w:val="00483B80"/>
    <w:rsid w:val="00484224"/>
    <w:rsid w:val="004850D6"/>
    <w:rsid w:val="00490B94"/>
    <w:rsid w:val="004914B5"/>
    <w:rsid w:val="00491871"/>
    <w:rsid w:val="00491B8C"/>
    <w:rsid w:val="00492594"/>
    <w:rsid w:val="004928D2"/>
    <w:rsid w:val="00492B2C"/>
    <w:rsid w:val="00493084"/>
    <w:rsid w:val="0049340C"/>
    <w:rsid w:val="004935AB"/>
    <w:rsid w:val="00493EDB"/>
    <w:rsid w:val="004940EE"/>
    <w:rsid w:val="0049532A"/>
    <w:rsid w:val="00496E7F"/>
    <w:rsid w:val="004976BA"/>
    <w:rsid w:val="00497806"/>
    <w:rsid w:val="004A0607"/>
    <w:rsid w:val="004A065D"/>
    <w:rsid w:val="004A0B6B"/>
    <w:rsid w:val="004A0E80"/>
    <w:rsid w:val="004A5301"/>
    <w:rsid w:val="004A54DE"/>
    <w:rsid w:val="004A6FAD"/>
    <w:rsid w:val="004B1361"/>
    <w:rsid w:val="004B2211"/>
    <w:rsid w:val="004B3435"/>
    <w:rsid w:val="004B4518"/>
    <w:rsid w:val="004B4665"/>
    <w:rsid w:val="004B6961"/>
    <w:rsid w:val="004B7315"/>
    <w:rsid w:val="004B7DEC"/>
    <w:rsid w:val="004B7E4B"/>
    <w:rsid w:val="004C1E21"/>
    <w:rsid w:val="004C320F"/>
    <w:rsid w:val="004C3664"/>
    <w:rsid w:val="004C3961"/>
    <w:rsid w:val="004C4FB7"/>
    <w:rsid w:val="004C5597"/>
    <w:rsid w:val="004C5697"/>
    <w:rsid w:val="004C5FC4"/>
    <w:rsid w:val="004C6120"/>
    <w:rsid w:val="004D2C82"/>
    <w:rsid w:val="004D302D"/>
    <w:rsid w:val="004D59B4"/>
    <w:rsid w:val="004D68E1"/>
    <w:rsid w:val="004D7613"/>
    <w:rsid w:val="004D7A14"/>
    <w:rsid w:val="004D7A66"/>
    <w:rsid w:val="004E0221"/>
    <w:rsid w:val="004E0C2E"/>
    <w:rsid w:val="004E1770"/>
    <w:rsid w:val="004E26B0"/>
    <w:rsid w:val="004E3336"/>
    <w:rsid w:val="004E40E3"/>
    <w:rsid w:val="004E5907"/>
    <w:rsid w:val="004E59BE"/>
    <w:rsid w:val="004E61CD"/>
    <w:rsid w:val="004E64AD"/>
    <w:rsid w:val="004E6724"/>
    <w:rsid w:val="004F271C"/>
    <w:rsid w:val="004F44CB"/>
    <w:rsid w:val="004F4A70"/>
    <w:rsid w:val="004F4B05"/>
    <w:rsid w:val="004F4EF7"/>
    <w:rsid w:val="004F5862"/>
    <w:rsid w:val="004F61C5"/>
    <w:rsid w:val="004F70CC"/>
    <w:rsid w:val="004F7205"/>
    <w:rsid w:val="004F721F"/>
    <w:rsid w:val="004F7B9A"/>
    <w:rsid w:val="005012F9"/>
    <w:rsid w:val="00501A3F"/>
    <w:rsid w:val="00502E00"/>
    <w:rsid w:val="00506DB2"/>
    <w:rsid w:val="005102AA"/>
    <w:rsid w:val="00512350"/>
    <w:rsid w:val="00512B24"/>
    <w:rsid w:val="00513A3E"/>
    <w:rsid w:val="00513F8F"/>
    <w:rsid w:val="005143DD"/>
    <w:rsid w:val="005154CB"/>
    <w:rsid w:val="00515776"/>
    <w:rsid w:val="005167B0"/>
    <w:rsid w:val="005179E1"/>
    <w:rsid w:val="00517E0A"/>
    <w:rsid w:val="00520A55"/>
    <w:rsid w:val="00520BBA"/>
    <w:rsid w:val="005212C2"/>
    <w:rsid w:val="00521C2E"/>
    <w:rsid w:val="005240AF"/>
    <w:rsid w:val="00524F70"/>
    <w:rsid w:val="00525150"/>
    <w:rsid w:val="00526F52"/>
    <w:rsid w:val="005274ED"/>
    <w:rsid w:val="005317DC"/>
    <w:rsid w:val="0053216C"/>
    <w:rsid w:val="005337B4"/>
    <w:rsid w:val="00535893"/>
    <w:rsid w:val="00535ACF"/>
    <w:rsid w:val="00535F8F"/>
    <w:rsid w:val="00536E28"/>
    <w:rsid w:val="005370B0"/>
    <w:rsid w:val="00540650"/>
    <w:rsid w:val="00540A0D"/>
    <w:rsid w:val="005411B7"/>
    <w:rsid w:val="0054202F"/>
    <w:rsid w:val="00545A99"/>
    <w:rsid w:val="00546B40"/>
    <w:rsid w:val="00546E28"/>
    <w:rsid w:val="00550D0B"/>
    <w:rsid w:val="00551A8E"/>
    <w:rsid w:val="00553D9E"/>
    <w:rsid w:val="005550DB"/>
    <w:rsid w:val="0055556C"/>
    <w:rsid w:val="00556360"/>
    <w:rsid w:val="0055661C"/>
    <w:rsid w:val="00556DEC"/>
    <w:rsid w:val="00557F8D"/>
    <w:rsid w:val="00560EFC"/>
    <w:rsid w:val="005619AE"/>
    <w:rsid w:val="00561E6C"/>
    <w:rsid w:val="00562C02"/>
    <w:rsid w:val="0056522B"/>
    <w:rsid w:val="0057267E"/>
    <w:rsid w:val="005728BD"/>
    <w:rsid w:val="0057372D"/>
    <w:rsid w:val="00574856"/>
    <w:rsid w:val="00575051"/>
    <w:rsid w:val="0057563B"/>
    <w:rsid w:val="0057566E"/>
    <w:rsid w:val="00575C04"/>
    <w:rsid w:val="00580493"/>
    <w:rsid w:val="00580E46"/>
    <w:rsid w:val="00581D11"/>
    <w:rsid w:val="00582C75"/>
    <w:rsid w:val="00584523"/>
    <w:rsid w:val="00584A6D"/>
    <w:rsid w:val="00584A97"/>
    <w:rsid w:val="00585CEF"/>
    <w:rsid w:val="00587573"/>
    <w:rsid w:val="0059152B"/>
    <w:rsid w:val="00591571"/>
    <w:rsid w:val="00591C18"/>
    <w:rsid w:val="00591FB6"/>
    <w:rsid w:val="00592152"/>
    <w:rsid w:val="00592B29"/>
    <w:rsid w:val="0059342C"/>
    <w:rsid w:val="005961C0"/>
    <w:rsid w:val="00596581"/>
    <w:rsid w:val="005968C6"/>
    <w:rsid w:val="00597216"/>
    <w:rsid w:val="005976E6"/>
    <w:rsid w:val="0059794B"/>
    <w:rsid w:val="00597E1D"/>
    <w:rsid w:val="005A6DB9"/>
    <w:rsid w:val="005A6FE4"/>
    <w:rsid w:val="005A754C"/>
    <w:rsid w:val="005B13E3"/>
    <w:rsid w:val="005B2D42"/>
    <w:rsid w:val="005B35AB"/>
    <w:rsid w:val="005B484C"/>
    <w:rsid w:val="005B5B22"/>
    <w:rsid w:val="005B5C72"/>
    <w:rsid w:val="005B719A"/>
    <w:rsid w:val="005C0655"/>
    <w:rsid w:val="005C23D3"/>
    <w:rsid w:val="005C37FB"/>
    <w:rsid w:val="005C49EB"/>
    <w:rsid w:val="005C7C65"/>
    <w:rsid w:val="005D6202"/>
    <w:rsid w:val="005E191B"/>
    <w:rsid w:val="005E31FE"/>
    <w:rsid w:val="005E3C4F"/>
    <w:rsid w:val="005F1041"/>
    <w:rsid w:val="005F1C3C"/>
    <w:rsid w:val="005F20AE"/>
    <w:rsid w:val="005F215F"/>
    <w:rsid w:val="005F2D55"/>
    <w:rsid w:val="005F335D"/>
    <w:rsid w:val="005F5394"/>
    <w:rsid w:val="005F753E"/>
    <w:rsid w:val="00600594"/>
    <w:rsid w:val="006014A6"/>
    <w:rsid w:val="00601B89"/>
    <w:rsid w:val="00601DF3"/>
    <w:rsid w:val="00602B98"/>
    <w:rsid w:val="00603DF1"/>
    <w:rsid w:val="00604DF4"/>
    <w:rsid w:val="0060525F"/>
    <w:rsid w:val="0060556C"/>
    <w:rsid w:val="00605BF9"/>
    <w:rsid w:val="00606E64"/>
    <w:rsid w:val="0061220C"/>
    <w:rsid w:val="006134F1"/>
    <w:rsid w:val="00613793"/>
    <w:rsid w:val="006143FB"/>
    <w:rsid w:val="00614DF8"/>
    <w:rsid w:val="00615058"/>
    <w:rsid w:val="00620926"/>
    <w:rsid w:val="00621C53"/>
    <w:rsid w:val="00621EB0"/>
    <w:rsid w:val="00625D56"/>
    <w:rsid w:val="00627516"/>
    <w:rsid w:val="00631F53"/>
    <w:rsid w:val="006336FE"/>
    <w:rsid w:val="00634F20"/>
    <w:rsid w:val="006360BE"/>
    <w:rsid w:val="006374E9"/>
    <w:rsid w:val="006418A0"/>
    <w:rsid w:val="00642358"/>
    <w:rsid w:val="00643909"/>
    <w:rsid w:val="0064489D"/>
    <w:rsid w:val="00645597"/>
    <w:rsid w:val="00645892"/>
    <w:rsid w:val="00646831"/>
    <w:rsid w:val="006475C8"/>
    <w:rsid w:val="006504F7"/>
    <w:rsid w:val="006536BE"/>
    <w:rsid w:val="00655339"/>
    <w:rsid w:val="006621FE"/>
    <w:rsid w:val="00664FBB"/>
    <w:rsid w:val="006661DB"/>
    <w:rsid w:val="00671F31"/>
    <w:rsid w:val="00672781"/>
    <w:rsid w:val="006736BE"/>
    <w:rsid w:val="00673CF7"/>
    <w:rsid w:val="00674893"/>
    <w:rsid w:val="0067615E"/>
    <w:rsid w:val="00676D3F"/>
    <w:rsid w:val="00677610"/>
    <w:rsid w:val="00682E32"/>
    <w:rsid w:val="006834BC"/>
    <w:rsid w:val="0068526A"/>
    <w:rsid w:val="0068527D"/>
    <w:rsid w:val="006868E3"/>
    <w:rsid w:val="006926E5"/>
    <w:rsid w:val="00693E02"/>
    <w:rsid w:val="00693EE2"/>
    <w:rsid w:val="00694C9F"/>
    <w:rsid w:val="00695E8C"/>
    <w:rsid w:val="006961B8"/>
    <w:rsid w:val="00696D37"/>
    <w:rsid w:val="006973BA"/>
    <w:rsid w:val="00697C69"/>
    <w:rsid w:val="006A05C3"/>
    <w:rsid w:val="006A0F04"/>
    <w:rsid w:val="006A100B"/>
    <w:rsid w:val="006A178C"/>
    <w:rsid w:val="006A2120"/>
    <w:rsid w:val="006A2148"/>
    <w:rsid w:val="006A22B5"/>
    <w:rsid w:val="006A36D1"/>
    <w:rsid w:val="006A3BA7"/>
    <w:rsid w:val="006A4681"/>
    <w:rsid w:val="006A66FD"/>
    <w:rsid w:val="006B3609"/>
    <w:rsid w:val="006B39B0"/>
    <w:rsid w:val="006B524A"/>
    <w:rsid w:val="006B7FF4"/>
    <w:rsid w:val="006C0DF7"/>
    <w:rsid w:val="006C0E6A"/>
    <w:rsid w:val="006C7E1D"/>
    <w:rsid w:val="006D08E5"/>
    <w:rsid w:val="006D0A5F"/>
    <w:rsid w:val="006D261C"/>
    <w:rsid w:val="006D2D27"/>
    <w:rsid w:val="006D36AC"/>
    <w:rsid w:val="006D3E2B"/>
    <w:rsid w:val="006D4B15"/>
    <w:rsid w:val="006D6073"/>
    <w:rsid w:val="006E114A"/>
    <w:rsid w:val="006E14A8"/>
    <w:rsid w:val="006E1B06"/>
    <w:rsid w:val="006E2CC8"/>
    <w:rsid w:val="006E5916"/>
    <w:rsid w:val="006E798C"/>
    <w:rsid w:val="006E7B98"/>
    <w:rsid w:val="006F090D"/>
    <w:rsid w:val="006F0EC5"/>
    <w:rsid w:val="006F126E"/>
    <w:rsid w:val="006F17AD"/>
    <w:rsid w:val="006F2BC3"/>
    <w:rsid w:val="006F3C0B"/>
    <w:rsid w:val="006F5502"/>
    <w:rsid w:val="006F6760"/>
    <w:rsid w:val="006F799F"/>
    <w:rsid w:val="006F7E2A"/>
    <w:rsid w:val="0070069A"/>
    <w:rsid w:val="00700916"/>
    <w:rsid w:val="0070302B"/>
    <w:rsid w:val="00703132"/>
    <w:rsid w:val="00703200"/>
    <w:rsid w:val="00704BB2"/>
    <w:rsid w:val="00707338"/>
    <w:rsid w:val="00711C52"/>
    <w:rsid w:val="007134B8"/>
    <w:rsid w:val="007146C1"/>
    <w:rsid w:val="00716DC5"/>
    <w:rsid w:val="00717F92"/>
    <w:rsid w:val="007204D9"/>
    <w:rsid w:val="007208B2"/>
    <w:rsid w:val="00720DEF"/>
    <w:rsid w:val="00721031"/>
    <w:rsid w:val="00722BEB"/>
    <w:rsid w:val="007231B2"/>
    <w:rsid w:val="00723B77"/>
    <w:rsid w:val="00724757"/>
    <w:rsid w:val="00725221"/>
    <w:rsid w:val="00730253"/>
    <w:rsid w:val="00733165"/>
    <w:rsid w:val="0073329A"/>
    <w:rsid w:val="00733877"/>
    <w:rsid w:val="00733FB2"/>
    <w:rsid w:val="0073441D"/>
    <w:rsid w:val="007348AE"/>
    <w:rsid w:val="00734FD3"/>
    <w:rsid w:val="00736841"/>
    <w:rsid w:val="00736F8F"/>
    <w:rsid w:val="007404B0"/>
    <w:rsid w:val="0074223E"/>
    <w:rsid w:val="0074400E"/>
    <w:rsid w:val="00745DDF"/>
    <w:rsid w:val="00746648"/>
    <w:rsid w:val="00746D14"/>
    <w:rsid w:val="00747866"/>
    <w:rsid w:val="007479C9"/>
    <w:rsid w:val="00750AA0"/>
    <w:rsid w:val="007519FA"/>
    <w:rsid w:val="007540BF"/>
    <w:rsid w:val="0075460D"/>
    <w:rsid w:val="00754A8F"/>
    <w:rsid w:val="0075544F"/>
    <w:rsid w:val="00755DAE"/>
    <w:rsid w:val="00757E04"/>
    <w:rsid w:val="00760706"/>
    <w:rsid w:val="00761DC7"/>
    <w:rsid w:val="00762422"/>
    <w:rsid w:val="00763DC0"/>
    <w:rsid w:val="007664D2"/>
    <w:rsid w:val="00766AC4"/>
    <w:rsid w:val="00767A68"/>
    <w:rsid w:val="007712D0"/>
    <w:rsid w:val="00772B09"/>
    <w:rsid w:val="00774B03"/>
    <w:rsid w:val="00775694"/>
    <w:rsid w:val="00775977"/>
    <w:rsid w:val="00775C27"/>
    <w:rsid w:val="0077735F"/>
    <w:rsid w:val="00777C4C"/>
    <w:rsid w:val="0078209E"/>
    <w:rsid w:val="007822D4"/>
    <w:rsid w:val="00783E82"/>
    <w:rsid w:val="007840EF"/>
    <w:rsid w:val="007847C9"/>
    <w:rsid w:val="00786E3B"/>
    <w:rsid w:val="00787670"/>
    <w:rsid w:val="007916EA"/>
    <w:rsid w:val="00792A84"/>
    <w:rsid w:val="007938CE"/>
    <w:rsid w:val="00793F9A"/>
    <w:rsid w:val="00794EAD"/>
    <w:rsid w:val="007951FD"/>
    <w:rsid w:val="00795D9D"/>
    <w:rsid w:val="007960E4"/>
    <w:rsid w:val="007A070A"/>
    <w:rsid w:val="007A16DC"/>
    <w:rsid w:val="007A1FF5"/>
    <w:rsid w:val="007A256F"/>
    <w:rsid w:val="007A294B"/>
    <w:rsid w:val="007A2CE3"/>
    <w:rsid w:val="007A2EDC"/>
    <w:rsid w:val="007A41DF"/>
    <w:rsid w:val="007A55E8"/>
    <w:rsid w:val="007A61A0"/>
    <w:rsid w:val="007A6B13"/>
    <w:rsid w:val="007A7153"/>
    <w:rsid w:val="007B28A6"/>
    <w:rsid w:val="007B3601"/>
    <w:rsid w:val="007B465E"/>
    <w:rsid w:val="007B6034"/>
    <w:rsid w:val="007C4F13"/>
    <w:rsid w:val="007C5D68"/>
    <w:rsid w:val="007C71CB"/>
    <w:rsid w:val="007C7799"/>
    <w:rsid w:val="007C77BA"/>
    <w:rsid w:val="007D290C"/>
    <w:rsid w:val="007D2F09"/>
    <w:rsid w:val="007D3A82"/>
    <w:rsid w:val="007D3C4A"/>
    <w:rsid w:val="007D617B"/>
    <w:rsid w:val="007D7D06"/>
    <w:rsid w:val="007E0008"/>
    <w:rsid w:val="007E050C"/>
    <w:rsid w:val="007E05C9"/>
    <w:rsid w:val="007E35FD"/>
    <w:rsid w:val="007E59AB"/>
    <w:rsid w:val="007E6273"/>
    <w:rsid w:val="007E672B"/>
    <w:rsid w:val="007E7151"/>
    <w:rsid w:val="007F06EF"/>
    <w:rsid w:val="007F10D2"/>
    <w:rsid w:val="007F16F3"/>
    <w:rsid w:val="007F4CEF"/>
    <w:rsid w:val="007F50FC"/>
    <w:rsid w:val="007F651F"/>
    <w:rsid w:val="00801D4A"/>
    <w:rsid w:val="00802A08"/>
    <w:rsid w:val="008035D7"/>
    <w:rsid w:val="00805A80"/>
    <w:rsid w:val="008070C7"/>
    <w:rsid w:val="008076BD"/>
    <w:rsid w:val="00807F84"/>
    <w:rsid w:val="00810670"/>
    <w:rsid w:val="00813B78"/>
    <w:rsid w:val="0081604B"/>
    <w:rsid w:val="00820D12"/>
    <w:rsid w:val="008215F1"/>
    <w:rsid w:val="008220F5"/>
    <w:rsid w:val="008230DB"/>
    <w:rsid w:val="00823A6A"/>
    <w:rsid w:val="00824B9E"/>
    <w:rsid w:val="00825255"/>
    <w:rsid w:val="00825A47"/>
    <w:rsid w:val="00825DF9"/>
    <w:rsid w:val="00827473"/>
    <w:rsid w:val="008279F3"/>
    <w:rsid w:val="008313A2"/>
    <w:rsid w:val="00831947"/>
    <w:rsid w:val="00834134"/>
    <w:rsid w:val="00834F56"/>
    <w:rsid w:val="00835B3E"/>
    <w:rsid w:val="00836157"/>
    <w:rsid w:val="00836FD1"/>
    <w:rsid w:val="0083758E"/>
    <w:rsid w:val="008375F0"/>
    <w:rsid w:val="008405D0"/>
    <w:rsid w:val="008406D1"/>
    <w:rsid w:val="00843894"/>
    <w:rsid w:val="00844424"/>
    <w:rsid w:val="00844791"/>
    <w:rsid w:val="008465B6"/>
    <w:rsid w:val="00847B47"/>
    <w:rsid w:val="0085145C"/>
    <w:rsid w:val="008520DA"/>
    <w:rsid w:val="00853789"/>
    <w:rsid w:val="008546E9"/>
    <w:rsid w:val="008564E3"/>
    <w:rsid w:val="008566F7"/>
    <w:rsid w:val="00857DB6"/>
    <w:rsid w:val="00861285"/>
    <w:rsid w:val="00864B9E"/>
    <w:rsid w:val="00865DE7"/>
    <w:rsid w:val="00866824"/>
    <w:rsid w:val="00867719"/>
    <w:rsid w:val="008720FE"/>
    <w:rsid w:val="008726FB"/>
    <w:rsid w:val="00874EA1"/>
    <w:rsid w:val="0087572D"/>
    <w:rsid w:val="00875783"/>
    <w:rsid w:val="00876E34"/>
    <w:rsid w:val="008778E4"/>
    <w:rsid w:val="00881FD0"/>
    <w:rsid w:val="0088237E"/>
    <w:rsid w:val="00883B4F"/>
    <w:rsid w:val="00883C03"/>
    <w:rsid w:val="00890490"/>
    <w:rsid w:val="00891900"/>
    <w:rsid w:val="00891EED"/>
    <w:rsid w:val="0089576A"/>
    <w:rsid w:val="008959D7"/>
    <w:rsid w:val="00896730"/>
    <w:rsid w:val="00896DD6"/>
    <w:rsid w:val="008973D1"/>
    <w:rsid w:val="008A3A73"/>
    <w:rsid w:val="008A5C3C"/>
    <w:rsid w:val="008A6A75"/>
    <w:rsid w:val="008A6FCE"/>
    <w:rsid w:val="008A7607"/>
    <w:rsid w:val="008B14FF"/>
    <w:rsid w:val="008B26E6"/>
    <w:rsid w:val="008B3E73"/>
    <w:rsid w:val="008B5FEA"/>
    <w:rsid w:val="008B69D0"/>
    <w:rsid w:val="008C1545"/>
    <w:rsid w:val="008C2DF5"/>
    <w:rsid w:val="008C2FD1"/>
    <w:rsid w:val="008C3885"/>
    <w:rsid w:val="008C484D"/>
    <w:rsid w:val="008C4AA8"/>
    <w:rsid w:val="008C4F45"/>
    <w:rsid w:val="008C5F25"/>
    <w:rsid w:val="008D1266"/>
    <w:rsid w:val="008D2421"/>
    <w:rsid w:val="008D2C58"/>
    <w:rsid w:val="008D3025"/>
    <w:rsid w:val="008D36C7"/>
    <w:rsid w:val="008D4429"/>
    <w:rsid w:val="008D4D87"/>
    <w:rsid w:val="008D5AC8"/>
    <w:rsid w:val="008D5E4D"/>
    <w:rsid w:val="008E09FD"/>
    <w:rsid w:val="008E330A"/>
    <w:rsid w:val="008E33A2"/>
    <w:rsid w:val="008E3AED"/>
    <w:rsid w:val="008E44BD"/>
    <w:rsid w:val="008E536B"/>
    <w:rsid w:val="008E63F1"/>
    <w:rsid w:val="008F102B"/>
    <w:rsid w:val="008F11E2"/>
    <w:rsid w:val="008F29B2"/>
    <w:rsid w:val="008F4844"/>
    <w:rsid w:val="008F5B80"/>
    <w:rsid w:val="008F5E8D"/>
    <w:rsid w:val="008F6472"/>
    <w:rsid w:val="00901F82"/>
    <w:rsid w:val="009023B5"/>
    <w:rsid w:val="00902847"/>
    <w:rsid w:val="00903879"/>
    <w:rsid w:val="009043D9"/>
    <w:rsid w:val="00906317"/>
    <w:rsid w:val="00910DC5"/>
    <w:rsid w:val="0091133B"/>
    <w:rsid w:val="00911835"/>
    <w:rsid w:val="00913328"/>
    <w:rsid w:val="009154FD"/>
    <w:rsid w:val="00916F74"/>
    <w:rsid w:val="00917DB5"/>
    <w:rsid w:val="00921F2B"/>
    <w:rsid w:val="009222AA"/>
    <w:rsid w:val="00923A65"/>
    <w:rsid w:val="00924327"/>
    <w:rsid w:val="00925324"/>
    <w:rsid w:val="00925690"/>
    <w:rsid w:val="009260E1"/>
    <w:rsid w:val="00926742"/>
    <w:rsid w:val="009273E6"/>
    <w:rsid w:val="009277AD"/>
    <w:rsid w:val="0093136E"/>
    <w:rsid w:val="009334BE"/>
    <w:rsid w:val="00933D64"/>
    <w:rsid w:val="00934165"/>
    <w:rsid w:val="009346DA"/>
    <w:rsid w:val="0093703A"/>
    <w:rsid w:val="00942E37"/>
    <w:rsid w:val="0094368D"/>
    <w:rsid w:val="0094429A"/>
    <w:rsid w:val="0094625A"/>
    <w:rsid w:val="00946EEF"/>
    <w:rsid w:val="0094745C"/>
    <w:rsid w:val="00951B30"/>
    <w:rsid w:val="009525DB"/>
    <w:rsid w:val="009541D1"/>
    <w:rsid w:val="00955E6B"/>
    <w:rsid w:val="00962EA3"/>
    <w:rsid w:val="00962FCD"/>
    <w:rsid w:val="00964418"/>
    <w:rsid w:val="0096517A"/>
    <w:rsid w:val="009652A2"/>
    <w:rsid w:val="0096567D"/>
    <w:rsid w:val="009700A2"/>
    <w:rsid w:val="00970BF1"/>
    <w:rsid w:val="00970CCA"/>
    <w:rsid w:val="009711BB"/>
    <w:rsid w:val="009713C0"/>
    <w:rsid w:val="009716ED"/>
    <w:rsid w:val="0097276C"/>
    <w:rsid w:val="00972CE7"/>
    <w:rsid w:val="00974948"/>
    <w:rsid w:val="00975103"/>
    <w:rsid w:val="00975CA5"/>
    <w:rsid w:val="0097625F"/>
    <w:rsid w:val="0097726E"/>
    <w:rsid w:val="00977702"/>
    <w:rsid w:val="009777EE"/>
    <w:rsid w:val="00982268"/>
    <w:rsid w:val="0098437A"/>
    <w:rsid w:val="0098459D"/>
    <w:rsid w:val="00984DCA"/>
    <w:rsid w:val="00984E77"/>
    <w:rsid w:val="0098561A"/>
    <w:rsid w:val="0098617B"/>
    <w:rsid w:val="00987924"/>
    <w:rsid w:val="00990255"/>
    <w:rsid w:val="00990DC2"/>
    <w:rsid w:val="00994B96"/>
    <w:rsid w:val="00995B02"/>
    <w:rsid w:val="00996D77"/>
    <w:rsid w:val="0099782A"/>
    <w:rsid w:val="009A0F46"/>
    <w:rsid w:val="009A19A3"/>
    <w:rsid w:val="009A2B1B"/>
    <w:rsid w:val="009A3E70"/>
    <w:rsid w:val="009A411B"/>
    <w:rsid w:val="009A4DA8"/>
    <w:rsid w:val="009A4F48"/>
    <w:rsid w:val="009A587C"/>
    <w:rsid w:val="009A59F7"/>
    <w:rsid w:val="009A77BD"/>
    <w:rsid w:val="009A7D4E"/>
    <w:rsid w:val="009B04F3"/>
    <w:rsid w:val="009B2C37"/>
    <w:rsid w:val="009B300A"/>
    <w:rsid w:val="009B3686"/>
    <w:rsid w:val="009B3FAA"/>
    <w:rsid w:val="009B44D7"/>
    <w:rsid w:val="009B56FF"/>
    <w:rsid w:val="009B6944"/>
    <w:rsid w:val="009B6EDE"/>
    <w:rsid w:val="009B78B3"/>
    <w:rsid w:val="009B79F6"/>
    <w:rsid w:val="009B7E49"/>
    <w:rsid w:val="009B7EAA"/>
    <w:rsid w:val="009C0306"/>
    <w:rsid w:val="009C0F26"/>
    <w:rsid w:val="009C1ECD"/>
    <w:rsid w:val="009C21F5"/>
    <w:rsid w:val="009C2BEA"/>
    <w:rsid w:val="009C40AA"/>
    <w:rsid w:val="009C4E5B"/>
    <w:rsid w:val="009C62EA"/>
    <w:rsid w:val="009C6941"/>
    <w:rsid w:val="009C7276"/>
    <w:rsid w:val="009D0A52"/>
    <w:rsid w:val="009D21AD"/>
    <w:rsid w:val="009D442D"/>
    <w:rsid w:val="009D4DE4"/>
    <w:rsid w:val="009D6648"/>
    <w:rsid w:val="009E0941"/>
    <w:rsid w:val="009E1280"/>
    <w:rsid w:val="009E25CB"/>
    <w:rsid w:val="009E342E"/>
    <w:rsid w:val="009E35C2"/>
    <w:rsid w:val="009E538E"/>
    <w:rsid w:val="009E75DA"/>
    <w:rsid w:val="009F0836"/>
    <w:rsid w:val="009F3533"/>
    <w:rsid w:val="009F7844"/>
    <w:rsid w:val="009F7C79"/>
    <w:rsid w:val="00A00C5B"/>
    <w:rsid w:val="00A00FC3"/>
    <w:rsid w:val="00A0354F"/>
    <w:rsid w:val="00A037B2"/>
    <w:rsid w:val="00A0712C"/>
    <w:rsid w:val="00A1272E"/>
    <w:rsid w:val="00A15EA5"/>
    <w:rsid w:val="00A20521"/>
    <w:rsid w:val="00A217D7"/>
    <w:rsid w:val="00A22E20"/>
    <w:rsid w:val="00A231AD"/>
    <w:rsid w:val="00A2373B"/>
    <w:rsid w:val="00A239A8"/>
    <w:rsid w:val="00A24C10"/>
    <w:rsid w:val="00A259F4"/>
    <w:rsid w:val="00A25BD4"/>
    <w:rsid w:val="00A2637D"/>
    <w:rsid w:val="00A30013"/>
    <w:rsid w:val="00A3109E"/>
    <w:rsid w:val="00A31846"/>
    <w:rsid w:val="00A32CD1"/>
    <w:rsid w:val="00A3489D"/>
    <w:rsid w:val="00A36B14"/>
    <w:rsid w:val="00A41347"/>
    <w:rsid w:val="00A42677"/>
    <w:rsid w:val="00A42D9D"/>
    <w:rsid w:val="00A45031"/>
    <w:rsid w:val="00A45615"/>
    <w:rsid w:val="00A45630"/>
    <w:rsid w:val="00A45F7F"/>
    <w:rsid w:val="00A46806"/>
    <w:rsid w:val="00A46D49"/>
    <w:rsid w:val="00A52063"/>
    <w:rsid w:val="00A53507"/>
    <w:rsid w:val="00A53CBD"/>
    <w:rsid w:val="00A54E4E"/>
    <w:rsid w:val="00A55908"/>
    <w:rsid w:val="00A5730F"/>
    <w:rsid w:val="00A57DE9"/>
    <w:rsid w:val="00A619C5"/>
    <w:rsid w:val="00A62060"/>
    <w:rsid w:val="00A624A9"/>
    <w:rsid w:val="00A62624"/>
    <w:rsid w:val="00A6565D"/>
    <w:rsid w:val="00A6653D"/>
    <w:rsid w:val="00A70AA2"/>
    <w:rsid w:val="00A725F9"/>
    <w:rsid w:val="00A72947"/>
    <w:rsid w:val="00A737AD"/>
    <w:rsid w:val="00A775BA"/>
    <w:rsid w:val="00A77DC0"/>
    <w:rsid w:val="00A77EED"/>
    <w:rsid w:val="00A81675"/>
    <w:rsid w:val="00A817CD"/>
    <w:rsid w:val="00A81846"/>
    <w:rsid w:val="00A81ADF"/>
    <w:rsid w:val="00A826AE"/>
    <w:rsid w:val="00A82B23"/>
    <w:rsid w:val="00A832CF"/>
    <w:rsid w:val="00A85BF6"/>
    <w:rsid w:val="00A86FFB"/>
    <w:rsid w:val="00A871FD"/>
    <w:rsid w:val="00A8762B"/>
    <w:rsid w:val="00A96DE3"/>
    <w:rsid w:val="00A97BCD"/>
    <w:rsid w:val="00AA05DD"/>
    <w:rsid w:val="00AA0F53"/>
    <w:rsid w:val="00AA2435"/>
    <w:rsid w:val="00AA3A4E"/>
    <w:rsid w:val="00AA4CCD"/>
    <w:rsid w:val="00AA50C0"/>
    <w:rsid w:val="00AA6367"/>
    <w:rsid w:val="00AB228F"/>
    <w:rsid w:val="00AB2C71"/>
    <w:rsid w:val="00AB419B"/>
    <w:rsid w:val="00AB5623"/>
    <w:rsid w:val="00AB6B6D"/>
    <w:rsid w:val="00AC02B3"/>
    <w:rsid w:val="00AC21C4"/>
    <w:rsid w:val="00AC2F7E"/>
    <w:rsid w:val="00AC310B"/>
    <w:rsid w:val="00AC3951"/>
    <w:rsid w:val="00AC5885"/>
    <w:rsid w:val="00AC65F4"/>
    <w:rsid w:val="00AC675E"/>
    <w:rsid w:val="00AC6F7A"/>
    <w:rsid w:val="00AD0093"/>
    <w:rsid w:val="00AD046A"/>
    <w:rsid w:val="00AD18FA"/>
    <w:rsid w:val="00AD26A7"/>
    <w:rsid w:val="00AD38EE"/>
    <w:rsid w:val="00AD59E9"/>
    <w:rsid w:val="00AD79E5"/>
    <w:rsid w:val="00AE1DC2"/>
    <w:rsid w:val="00AE30A0"/>
    <w:rsid w:val="00AE3CE8"/>
    <w:rsid w:val="00AF096C"/>
    <w:rsid w:val="00AF0A0B"/>
    <w:rsid w:val="00AF0C92"/>
    <w:rsid w:val="00AF2335"/>
    <w:rsid w:val="00AF2885"/>
    <w:rsid w:val="00AF2E84"/>
    <w:rsid w:val="00AF7983"/>
    <w:rsid w:val="00B0089C"/>
    <w:rsid w:val="00B0403A"/>
    <w:rsid w:val="00B06614"/>
    <w:rsid w:val="00B1084A"/>
    <w:rsid w:val="00B10E38"/>
    <w:rsid w:val="00B14478"/>
    <w:rsid w:val="00B16C19"/>
    <w:rsid w:val="00B20218"/>
    <w:rsid w:val="00B205C8"/>
    <w:rsid w:val="00B20B2F"/>
    <w:rsid w:val="00B20D71"/>
    <w:rsid w:val="00B241E3"/>
    <w:rsid w:val="00B242A6"/>
    <w:rsid w:val="00B26C5D"/>
    <w:rsid w:val="00B273C5"/>
    <w:rsid w:val="00B273E0"/>
    <w:rsid w:val="00B322D8"/>
    <w:rsid w:val="00B32DB9"/>
    <w:rsid w:val="00B34542"/>
    <w:rsid w:val="00B347B2"/>
    <w:rsid w:val="00B34BAA"/>
    <w:rsid w:val="00B357DA"/>
    <w:rsid w:val="00B3654A"/>
    <w:rsid w:val="00B37F75"/>
    <w:rsid w:val="00B408FD"/>
    <w:rsid w:val="00B42CFF"/>
    <w:rsid w:val="00B43409"/>
    <w:rsid w:val="00B47018"/>
    <w:rsid w:val="00B47286"/>
    <w:rsid w:val="00B514A2"/>
    <w:rsid w:val="00B5358F"/>
    <w:rsid w:val="00B54B7E"/>
    <w:rsid w:val="00B555F9"/>
    <w:rsid w:val="00B56465"/>
    <w:rsid w:val="00B57FA4"/>
    <w:rsid w:val="00B61936"/>
    <w:rsid w:val="00B61A1D"/>
    <w:rsid w:val="00B62EA4"/>
    <w:rsid w:val="00B62ED9"/>
    <w:rsid w:val="00B6645F"/>
    <w:rsid w:val="00B7012D"/>
    <w:rsid w:val="00B7032F"/>
    <w:rsid w:val="00B7092F"/>
    <w:rsid w:val="00B7386D"/>
    <w:rsid w:val="00B756EB"/>
    <w:rsid w:val="00B76EA2"/>
    <w:rsid w:val="00B80209"/>
    <w:rsid w:val="00B83AA9"/>
    <w:rsid w:val="00B8407B"/>
    <w:rsid w:val="00B8596D"/>
    <w:rsid w:val="00B8630A"/>
    <w:rsid w:val="00B86743"/>
    <w:rsid w:val="00B867AB"/>
    <w:rsid w:val="00B868A8"/>
    <w:rsid w:val="00B87055"/>
    <w:rsid w:val="00B87E44"/>
    <w:rsid w:val="00B87F14"/>
    <w:rsid w:val="00B91247"/>
    <w:rsid w:val="00B93D9C"/>
    <w:rsid w:val="00B9426F"/>
    <w:rsid w:val="00B97060"/>
    <w:rsid w:val="00B9756A"/>
    <w:rsid w:val="00B979E0"/>
    <w:rsid w:val="00BA1597"/>
    <w:rsid w:val="00BA1728"/>
    <w:rsid w:val="00BA2782"/>
    <w:rsid w:val="00BA2D3B"/>
    <w:rsid w:val="00BA6533"/>
    <w:rsid w:val="00BB0746"/>
    <w:rsid w:val="00BB1249"/>
    <w:rsid w:val="00BB12B0"/>
    <w:rsid w:val="00BB1A6A"/>
    <w:rsid w:val="00BB7254"/>
    <w:rsid w:val="00BB7A96"/>
    <w:rsid w:val="00BC1CFA"/>
    <w:rsid w:val="00BC2912"/>
    <w:rsid w:val="00BC44A8"/>
    <w:rsid w:val="00BC47D1"/>
    <w:rsid w:val="00BC4905"/>
    <w:rsid w:val="00BC5562"/>
    <w:rsid w:val="00BC6C73"/>
    <w:rsid w:val="00BC7E93"/>
    <w:rsid w:val="00BD165F"/>
    <w:rsid w:val="00BD226B"/>
    <w:rsid w:val="00BD3EE2"/>
    <w:rsid w:val="00BD47E1"/>
    <w:rsid w:val="00BD5E45"/>
    <w:rsid w:val="00BD73A2"/>
    <w:rsid w:val="00BE0782"/>
    <w:rsid w:val="00BE12B2"/>
    <w:rsid w:val="00BE18E1"/>
    <w:rsid w:val="00BE2270"/>
    <w:rsid w:val="00BE3F97"/>
    <w:rsid w:val="00BE6755"/>
    <w:rsid w:val="00BF11EE"/>
    <w:rsid w:val="00BF1E2D"/>
    <w:rsid w:val="00BF2BEF"/>
    <w:rsid w:val="00BF30C4"/>
    <w:rsid w:val="00BF36A9"/>
    <w:rsid w:val="00BF50A9"/>
    <w:rsid w:val="00BF6288"/>
    <w:rsid w:val="00C01186"/>
    <w:rsid w:val="00C0301F"/>
    <w:rsid w:val="00C05C8F"/>
    <w:rsid w:val="00C06797"/>
    <w:rsid w:val="00C0778B"/>
    <w:rsid w:val="00C10DD3"/>
    <w:rsid w:val="00C118E7"/>
    <w:rsid w:val="00C130BB"/>
    <w:rsid w:val="00C13C47"/>
    <w:rsid w:val="00C14704"/>
    <w:rsid w:val="00C148B0"/>
    <w:rsid w:val="00C166FA"/>
    <w:rsid w:val="00C16D36"/>
    <w:rsid w:val="00C17A64"/>
    <w:rsid w:val="00C2455B"/>
    <w:rsid w:val="00C25781"/>
    <w:rsid w:val="00C276C6"/>
    <w:rsid w:val="00C27A8A"/>
    <w:rsid w:val="00C344B6"/>
    <w:rsid w:val="00C37065"/>
    <w:rsid w:val="00C40B6E"/>
    <w:rsid w:val="00C42955"/>
    <w:rsid w:val="00C42C0C"/>
    <w:rsid w:val="00C466E5"/>
    <w:rsid w:val="00C46C3A"/>
    <w:rsid w:val="00C46E97"/>
    <w:rsid w:val="00C4718E"/>
    <w:rsid w:val="00C52BAB"/>
    <w:rsid w:val="00C53696"/>
    <w:rsid w:val="00C55E09"/>
    <w:rsid w:val="00C55E82"/>
    <w:rsid w:val="00C5639B"/>
    <w:rsid w:val="00C608B3"/>
    <w:rsid w:val="00C6183D"/>
    <w:rsid w:val="00C643A2"/>
    <w:rsid w:val="00C64EDB"/>
    <w:rsid w:val="00C665E6"/>
    <w:rsid w:val="00C70B72"/>
    <w:rsid w:val="00C70FF8"/>
    <w:rsid w:val="00C713F6"/>
    <w:rsid w:val="00C75BE2"/>
    <w:rsid w:val="00C76183"/>
    <w:rsid w:val="00C76929"/>
    <w:rsid w:val="00C81A55"/>
    <w:rsid w:val="00C82056"/>
    <w:rsid w:val="00C82095"/>
    <w:rsid w:val="00C82D89"/>
    <w:rsid w:val="00C83E3E"/>
    <w:rsid w:val="00C83F75"/>
    <w:rsid w:val="00C86214"/>
    <w:rsid w:val="00C86B10"/>
    <w:rsid w:val="00C90762"/>
    <w:rsid w:val="00C938E7"/>
    <w:rsid w:val="00C93AB2"/>
    <w:rsid w:val="00C94E86"/>
    <w:rsid w:val="00C96325"/>
    <w:rsid w:val="00C96B9F"/>
    <w:rsid w:val="00C977C5"/>
    <w:rsid w:val="00CA0698"/>
    <w:rsid w:val="00CA092E"/>
    <w:rsid w:val="00CA15CE"/>
    <w:rsid w:val="00CA1E38"/>
    <w:rsid w:val="00CA27DA"/>
    <w:rsid w:val="00CA29C0"/>
    <w:rsid w:val="00CA3DA5"/>
    <w:rsid w:val="00CA5CF2"/>
    <w:rsid w:val="00CA5D7E"/>
    <w:rsid w:val="00CB1433"/>
    <w:rsid w:val="00CB1953"/>
    <w:rsid w:val="00CB1E15"/>
    <w:rsid w:val="00CB1E2A"/>
    <w:rsid w:val="00CB1E54"/>
    <w:rsid w:val="00CB3848"/>
    <w:rsid w:val="00CB5BA1"/>
    <w:rsid w:val="00CB5EA7"/>
    <w:rsid w:val="00CB72A3"/>
    <w:rsid w:val="00CB741D"/>
    <w:rsid w:val="00CC144F"/>
    <w:rsid w:val="00CC2A0B"/>
    <w:rsid w:val="00CC2CB4"/>
    <w:rsid w:val="00CC2E7C"/>
    <w:rsid w:val="00CC4AE8"/>
    <w:rsid w:val="00CC4D0F"/>
    <w:rsid w:val="00CC776A"/>
    <w:rsid w:val="00CC7991"/>
    <w:rsid w:val="00CD1934"/>
    <w:rsid w:val="00CD2E9A"/>
    <w:rsid w:val="00CD378E"/>
    <w:rsid w:val="00CD4AEE"/>
    <w:rsid w:val="00CD59AF"/>
    <w:rsid w:val="00CD6805"/>
    <w:rsid w:val="00CD6879"/>
    <w:rsid w:val="00CD6C20"/>
    <w:rsid w:val="00CD76EA"/>
    <w:rsid w:val="00CE1357"/>
    <w:rsid w:val="00CE5A31"/>
    <w:rsid w:val="00CF1F37"/>
    <w:rsid w:val="00CF46FB"/>
    <w:rsid w:val="00CF4931"/>
    <w:rsid w:val="00CF5EE6"/>
    <w:rsid w:val="00D01167"/>
    <w:rsid w:val="00D03EE3"/>
    <w:rsid w:val="00D03FF3"/>
    <w:rsid w:val="00D05676"/>
    <w:rsid w:val="00D058F7"/>
    <w:rsid w:val="00D063C5"/>
    <w:rsid w:val="00D07BE1"/>
    <w:rsid w:val="00D112D1"/>
    <w:rsid w:val="00D1301A"/>
    <w:rsid w:val="00D14487"/>
    <w:rsid w:val="00D14533"/>
    <w:rsid w:val="00D152CD"/>
    <w:rsid w:val="00D17258"/>
    <w:rsid w:val="00D17B36"/>
    <w:rsid w:val="00D22345"/>
    <w:rsid w:val="00D22457"/>
    <w:rsid w:val="00D229F2"/>
    <w:rsid w:val="00D23CCC"/>
    <w:rsid w:val="00D24369"/>
    <w:rsid w:val="00D24B82"/>
    <w:rsid w:val="00D24BF9"/>
    <w:rsid w:val="00D25E85"/>
    <w:rsid w:val="00D26190"/>
    <w:rsid w:val="00D2624A"/>
    <w:rsid w:val="00D27067"/>
    <w:rsid w:val="00D30BA6"/>
    <w:rsid w:val="00D31FAD"/>
    <w:rsid w:val="00D33273"/>
    <w:rsid w:val="00D33ACA"/>
    <w:rsid w:val="00D35823"/>
    <w:rsid w:val="00D365DA"/>
    <w:rsid w:val="00D402D1"/>
    <w:rsid w:val="00D4035D"/>
    <w:rsid w:val="00D4230D"/>
    <w:rsid w:val="00D44F45"/>
    <w:rsid w:val="00D45EED"/>
    <w:rsid w:val="00D465BE"/>
    <w:rsid w:val="00D47BC2"/>
    <w:rsid w:val="00D519AE"/>
    <w:rsid w:val="00D53813"/>
    <w:rsid w:val="00D541A3"/>
    <w:rsid w:val="00D55178"/>
    <w:rsid w:val="00D55B37"/>
    <w:rsid w:val="00D55F71"/>
    <w:rsid w:val="00D56A06"/>
    <w:rsid w:val="00D56C11"/>
    <w:rsid w:val="00D57B13"/>
    <w:rsid w:val="00D61930"/>
    <w:rsid w:val="00D6212C"/>
    <w:rsid w:val="00D6262A"/>
    <w:rsid w:val="00D67AB5"/>
    <w:rsid w:val="00D7070A"/>
    <w:rsid w:val="00D71465"/>
    <w:rsid w:val="00D72E7D"/>
    <w:rsid w:val="00D7427B"/>
    <w:rsid w:val="00D74B59"/>
    <w:rsid w:val="00D75755"/>
    <w:rsid w:val="00D82B72"/>
    <w:rsid w:val="00D8522C"/>
    <w:rsid w:val="00D86216"/>
    <w:rsid w:val="00D8673C"/>
    <w:rsid w:val="00D906DB"/>
    <w:rsid w:val="00D91FD1"/>
    <w:rsid w:val="00D925C0"/>
    <w:rsid w:val="00D92A48"/>
    <w:rsid w:val="00D94CBC"/>
    <w:rsid w:val="00D95295"/>
    <w:rsid w:val="00D9710C"/>
    <w:rsid w:val="00D97205"/>
    <w:rsid w:val="00D979A8"/>
    <w:rsid w:val="00DA0141"/>
    <w:rsid w:val="00DA03C0"/>
    <w:rsid w:val="00DA0FB3"/>
    <w:rsid w:val="00DA178D"/>
    <w:rsid w:val="00DA2DEF"/>
    <w:rsid w:val="00DA4F83"/>
    <w:rsid w:val="00DA5548"/>
    <w:rsid w:val="00DA73CB"/>
    <w:rsid w:val="00DB0D67"/>
    <w:rsid w:val="00DB13DD"/>
    <w:rsid w:val="00DB4EE2"/>
    <w:rsid w:val="00DB5517"/>
    <w:rsid w:val="00DB7A4E"/>
    <w:rsid w:val="00DB7E68"/>
    <w:rsid w:val="00DC006F"/>
    <w:rsid w:val="00DC02FC"/>
    <w:rsid w:val="00DC260F"/>
    <w:rsid w:val="00DC363C"/>
    <w:rsid w:val="00DC4013"/>
    <w:rsid w:val="00DC544B"/>
    <w:rsid w:val="00DC708B"/>
    <w:rsid w:val="00DD005F"/>
    <w:rsid w:val="00DD0902"/>
    <w:rsid w:val="00DD38A9"/>
    <w:rsid w:val="00DD5058"/>
    <w:rsid w:val="00DD5474"/>
    <w:rsid w:val="00DD7884"/>
    <w:rsid w:val="00DE68DD"/>
    <w:rsid w:val="00DE6F3F"/>
    <w:rsid w:val="00DE75B5"/>
    <w:rsid w:val="00DF0042"/>
    <w:rsid w:val="00DF2D6E"/>
    <w:rsid w:val="00DF405C"/>
    <w:rsid w:val="00DF4416"/>
    <w:rsid w:val="00DF45D4"/>
    <w:rsid w:val="00DF6079"/>
    <w:rsid w:val="00E0136D"/>
    <w:rsid w:val="00E01D42"/>
    <w:rsid w:val="00E021C2"/>
    <w:rsid w:val="00E03902"/>
    <w:rsid w:val="00E03C49"/>
    <w:rsid w:val="00E108BA"/>
    <w:rsid w:val="00E12610"/>
    <w:rsid w:val="00E12FFE"/>
    <w:rsid w:val="00E15B21"/>
    <w:rsid w:val="00E16459"/>
    <w:rsid w:val="00E170C5"/>
    <w:rsid w:val="00E2129F"/>
    <w:rsid w:val="00E215A7"/>
    <w:rsid w:val="00E21895"/>
    <w:rsid w:val="00E2276A"/>
    <w:rsid w:val="00E2391E"/>
    <w:rsid w:val="00E24120"/>
    <w:rsid w:val="00E244CB"/>
    <w:rsid w:val="00E246B6"/>
    <w:rsid w:val="00E25A37"/>
    <w:rsid w:val="00E260F1"/>
    <w:rsid w:val="00E26948"/>
    <w:rsid w:val="00E26E02"/>
    <w:rsid w:val="00E27519"/>
    <w:rsid w:val="00E27937"/>
    <w:rsid w:val="00E279D9"/>
    <w:rsid w:val="00E27AD1"/>
    <w:rsid w:val="00E27D35"/>
    <w:rsid w:val="00E31207"/>
    <w:rsid w:val="00E31DA6"/>
    <w:rsid w:val="00E321A1"/>
    <w:rsid w:val="00E33216"/>
    <w:rsid w:val="00E363F7"/>
    <w:rsid w:val="00E3646D"/>
    <w:rsid w:val="00E37609"/>
    <w:rsid w:val="00E409DD"/>
    <w:rsid w:val="00E414C8"/>
    <w:rsid w:val="00E422C4"/>
    <w:rsid w:val="00E42943"/>
    <w:rsid w:val="00E43389"/>
    <w:rsid w:val="00E451FB"/>
    <w:rsid w:val="00E4598D"/>
    <w:rsid w:val="00E46937"/>
    <w:rsid w:val="00E50312"/>
    <w:rsid w:val="00E50A0E"/>
    <w:rsid w:val="00E50D0F"/>
    <w:rsid w:val="00E515D9"/>
    <w:rsid w:val="00E5384B"/>
    <w:rsid w:val="00E54163"/>
    <w:rsid w:val="00E57594"/>
    <w:rsid w:val="00E57D4F"/>
    <w:rsid w:val="00E60DFA"/>
    <w:rsid w:val="00E60E88"/>
    <w:rsid w:val="00E6173A"/>
    <w:rsid w:val="00E62170"/>
    <w:rsid w:val="00E6247F"/>
    <w:rsid w:val="00E676C8"/>
    <w:rsid w:val="00E705D6"/>
    <w:rsid w:val="00E719F9"/>
    <w:rsid w:val="00E73A17"/>
    <w:rsid w:val="00E73F04"/>
    <w:rsid w:val="00E74136"/>
    <w:rsid w:val="00E74EFB"/>
    <w:rsid w:val="00E7676B"/>
    <w:rsid w:val="00E77D13"/>
    <w:rsid w:val="00E77E4C"/>
    <w:rsid w:val="00E863D3"/>
    <w:rsid w:val="00E86E7E"/>
    <w:rsid w:val="00E93454"/>
    <w:rsid w:val="00E93F5F"/>
    <w:rsid w:val="00E94C2B"/>
    <w:rsid w:val="00E9652D"/>
    <w:rsid w:val="00E96975"/>
    <w:rsid w:val="00E96B13"/>
    <w:rsid w:val="00E97CA3"/>
    <w:rsid w:val="00EA0FA7"/>
    <w:rsid w:val="00EA1336"/>
    <w:rsid w:val="00EA167A"/>
    <w:rsid w:val="00EA24A1"/>
    <w:rsid w:val="00EA2C02"/>
    <w:rsid w:val="00EA7798"/>
    <w:rsid w:val="00EB0876"/>
    <w:rsid w:val="00EB1A94"/>
    <w:rsid w:val="00EB3AC6"/>
    <w:rsid w:val="00EB4939"/>
    <w:rsid w:val="00EB598D"/>
    <w:rsid w:val="00EB6190"/>
    <w:rsid w:val="00EB7260"/>
    <w:rsid w:val="00EB7E65"/>
    <w:rsid w:val="00EC09E8"/>
    <w:rsid w:val="00EC15D2"/>
    <w:rsid w:val="00EC5BB3"/>
    <w:rsid w:val="00EC6FFF"/>
    <w:rsid w:val="00EC71B5"/>
    <w:rsid w:val="00EC7A0A"/>
    <w:rsid w:val="00ED1449"/>
    <w:rsid w:val="00ED14DE"/>
    <w:rsid w:val="00ED30FF"/>
    <w:rsid w:val="00ED4E65"/>
    <w:rsid w:val="00EE14D3"/>
    <w:rsid w:val="00EE2353"/>
    <w:rsid w:val="00EE23AC"/>
    <w:rsid w:val="00EE37D7"/>
    <w:rsid w:val="00EE48B8"/>
    <w:rsid w:val="00EE5BFA"/>
    <w:rsid w:val="00EE683B"/>
    <w:rsid w:val="00EE6935"/>
    <w:rsid w:val="00EE695A"/>
    <w:rsid w:val="00EE7B43"/>
    <w:rsid w:val="00EF292C"/>
    <w:rsid w:val="00EF4168"/>
    <w:rsid w:val="00EF4439"/>
    <w:rsid w:val="00EF5AED"/>
    <w:rsid w:val="00EF6A2E"/>
    <w:rsid w:val="00F00575"/>
    <w:rsid w:val="00F010FC"/>
    <w:rsid w:val="00F0379E"/>
    <w:rsid w:val="00F05014"/>
    <w:rsid w:val="00F05689"/>
    <w:rsid w:val="00F05894"/>
    <w:rsid w:val="00F05A71"/>
    <w:rsid w:val="00F07B96"/>
    <w:rsid w:val="00F102B7"/>
    <w:rsid w:val="00F10D2C"/>
    <w:rsid w:val="00F129F2"/>
    <w:rsid w:val="00F150F0"/>
    <w:rsid w:val="00F158AB"/>
    <w:rsid w:val="00F1755C"/>
    <w:rsid w:val="00F177FD"/>
    <w:rsid w:val="00F17E6F"/>
    <w:rsid w:val="00F206E6"/>
    <w:rsid w:val="00F20F9B"/>
    <w:rsid w:val="00F22034"/>
    <w:rsid w:val="00F23835"/>
    <w:rsid w:val="00F242B5"/>
    <w:rsid w:val="00F24B03"/>
    <w:rsid w:val="00F24EE2"/>
    <w:rsid w:val="00F269E5"/>
    <w:rsid w:val="00F279D4"/>
    <w:rsid w:val="00F30EF2"/>
    <w:rsid w:val="00F30F4E"/>
    <w:rsid w:val="00F3213B"/>
    <w:rsid w:val="00F322DA"/>
    <w:rsid w:val="00F326A6"/>
    <w:rsid w:val="00F3443B"/>
    <w:rsid w:val="00F34516"/>
    <w:rsid w:val="00F34FE1"/>
    <w:rsid w:val="00F35D37"/>
    <w:rsid w:val="00F37532"/>
    <w:rsid w:val="00F3782C"/>
    <w:rsid w:val="00F37858"/>
    <w:rsid w:val="00F41233"/>
    <w:rsid w:val="00F41FD5"/>
    <w:rsid w:val="00F441DC"/>
    <w:rsid w:val="00F4449D"/>
    <w:rsid w:val="00F444DD"/>
    <w:rsid w:val="00F44665"/>
    <w:rsid w:val="00F460EC"/>
    <w:rsid w:val="00F46CB9"/>
    <w:rsid w:val="00F46FC9"/>
    <w:rsid w:val="00F50205"/>
    <w:rsid w:val="00F525B6"/>
    <w:rsid w:val="00F5304E"/>
    <w:rsid w:val="00F537D0"/>
    <w:rsid w:val="00F55931"/>
    <w:rsid w:val="00F5753A"/>
    <w:rsid w:val="00F61778"/>
    <w:rsid w:val="00F6211B"/>
    <w:rsid w:val="00F62E12"/>
    <w:rsid w:val="00F63BA0"/>
    <w:rsid w:val="00F65B28"/>
    <w:rsid w:val="00F71BBF"/>
    <w:rsid w:val="00F71FFC"/>
    <w:rsid w:val="00F746E4"/>
    <w:rsid w:val="00F7473A"/>
    <w:rsid w:val="00F749CD"/>
    <w:rsid w:val="00F74F9B"/>
    <w:rsid w:val="00F7591E"/>
    <w:rsid w:val="00F75DD7"/>
    <w:rsid w:val="00F76E84"/>
    <w:rsid w:val="00F8291A"/>
    <w:rsid w:val="00F82B95"/>
    <w:rsid w:val="00F835D7"/>
    <w:rsid w:val="00F842EF"/>
    <w:rsid w:val="00F861AD"/>
    <w:rsid w:val="00F910BF"/>
    <w:rsid w:val="00F9114B"/>
    <w:rsid w:val="00F9533F"/>
    <w:rsid w:val="00F95851"/>
    <w:rsid w:val="00F96A63"/>
    <w:rsid w:val="00FA03F9"/>
    <w:rsid w:val="00FA1498"/>
    <w:rsid w:val="00FA2E0E"/>
    <w:rsid w:val="00FA518F"/>
    <w:rsid w:val="00FA5D41"/>
    <w:rsid w:val="00FA6840"/>
    <w:rsid w:val="00FA79CB"/>
    <w:rsid w:val="00FB2064"/>
    <w:rsid w:val="00FB2185"/>
    <w:rsid w:val="00FB288A"/>
    <w:rsid w:val="00FB2DA1"/>
    <w:rsid w:val="00FB39D7"/>
    <w:rsid w:val="00FB5860"/>
    <w:rsid w:val="00FB58B1"/>
    <w:rsid w:val="00FB6A0D"/>
    <w:rsid w:val="00FB6DBB"/>
    <w:rsid w:val="00FC005E"/>
    <w:rsid w:val="00FC15BC"/>
    <w:rsid w:val="00FC30EB"/>
    <w:rsid w:val="00FC4818"/>
    <w:rsid w:val="00FC4BFE"/>
    <w:rsid w:val="00FC4C0A"/>
    <w:rsid w:val="00FC57DD"/>
    <w:rsid w:val="00FC620D"/>
    <w:rsid w:val="00FC650A"/>
    <w:rsid w:val="00FC6DDD"/>
    <w:rsid w:val="00FD13B2"/>
    <w:rsid w:val="00FD3A79"/>
    <w:rsid w:val="00FD4DAF"/>
    <w:rsid w:val="00FD5587"/>
    <w:rsid w:val="00FD616A"/>
    <w:rsid w:val="00FD66B9"/>
    <w:rsid w:val="00FD6C58"/>
    <w:rsid w:val="00FD6D5F"/>
    <w:rsid w:val="00FD7326"/>
    <w:rsid w:val="00FE221A"/>
    <w:rsid w:val="00FE4086"/>
    <w:rsid w:val="00FE4EEC"/>
    <w:rsid w:val="00FE508F"/>
    <w:rsid w:val="00FE5D73"/>
    <w:rsid w:val="00FE5FB5"/>
    <w:rsid w:val="00FE63BE"/>
    <w:rsid w:val="00FF1228"/>
    <w:rsid w:val="00FF1FBA"/>
    <w:rsid w:val="00FF2341"/>
    <w:rsid w:val="00FF39B2"/>
    <w:rsid w:val="00FF3C50"/>
    <w:rsid w:val="00FF42AB"/>
    <w:rsid w:val="00FF553F"/>
    <w:rsid w:val="00FF6CCB"/>
    <w:rsid w:val="00FF7D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46806"/>
    <w:rPr>
      <w:sz w:val="24"/>
      <w:szCs w:val="24"/>
    </w:rPr>
  </w:style>
  <w:style w:type="paragraph" w:styleId="Ttulo1">
    <w:name w:val="heading 1"/>
    <w:basedOn w:val="Normal"/>
    <w:next w:val="Normal"/>
    <w:link w:val="Ttulo1Car"/>
    <w:uiPriority w:val="99"/>
    <w:qFormat/>
    <w:rsid w:val="00B54B7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B54B7E"/>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B54B7E"/>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B54B7E"/>
    <w:pPr>
      <w:keepNext/>
      <w:spacing w:before="240" w:after="60"/>
      <w:outlineLvl w:val="3"/>
    </w:pPr>
    <w:rPr>
      <w:b/>
      <w:bCs/>
      <w:sz w:val="28"/>
      <w:szCs w:val="28"/>
    </w:rPr>
  </w:style>
  <w:style w:type="paragraph" w:styleId="Ttulo5">
    <w:name w:val="heading 5"/>
    <w:basedOn w:val="Normal"/>
    <w:next w:val="Normal"/>
    <w:link w:val="Ttulo5Car"/>
    <w:uiPriority w:val="99"/>
    <w:qFormat/>
    <w:rsid w:val="00B54B7E"/>
    <w:pPr>
      <w:keepNext/>
      <w:jc w:val="center"/>
      <w:outlineLvl w:val="4"/>
    </w:pPr>
    <w:rPr>
      <w:rFonts w:ascii="Arial" w:hAnsi="Arial" w:cs="Arial"/>
      <w:b/>
      <w:bCs/>
      <w:lang w:eastAsia="es-ES_tradnl"/>
    </w:rPr>
  </w:style>
  <w:style w:type="paragraph" w:styleId="Ttulo6">
    <w:name w:val="heading 6"/>
    <w:basedOn w:val="Normal"/>
    <w:next w:val="Normal"/>
    <w:link w:val="Ttulo6Car"/>
    <w:uiPriority w:val="99"/>
    <w:qFormat/>
    <w:rsid w:val="00E96B13"/>
    <w:pPr>
      <w:spacing w:before="240" w:after="60"/>
      <w:outlineLvl w:val="5"/>
    </w:pPr>
    <w:rPr>
      <w:b/>
      <w:bCs/>
      <w:sz w:val="22"/>
      <w:szCs w:val="22"/>
    </w:rPr>
  </w:style>
  <w:style w:type="paragraph" w:styleId="Ttulo7">
    <w:name w:val="heading 7"/>
    <w:basedOn w:val="Normal"/>
    <w:next w:val="Normal"/>
    <w:link w:val="Ttulo7Car"/>
    <w:uiPriority w:val="99"/>
    <w:qFormat/>
    <w:rsid w:val="00B54B7E"/>
    <w:pPr>
      <w:keepNext/>
      <w:jc w:val="center"/>
      <w:outlineLvl w:val="6"/>
    </w:pPr>
    <w:rPr>
      <w:rFonts w:ascii="Verdana" w:hAnsi="Verdana" w:cs="Verdana"/>
      <w:b/>
      <w:bCs/>
      <w:color w:val="000000"/>
    </w:rPr>
  </w:style>
  <w:style w:type="paragraph" w:styleId="Ttulo8">
    <w:name w:val="heading 8"/>
    <w:basedOn w:val="Normal"/>
    <w:next w:val="Normal"/>
    <w:link w:val="Ttulo8Car"/>
    <w:uiPriority w:val="99"/>
    <w:qFormat/>
    <w:rsid w:val="00E96B13"/>
    <w:pPr>
      <w:spacing w:before="240" w:after="60"/>
      <w:outlineLvl w:val="7"/>
    </w:pPr>
    <w:rPr>
      <w:i/>
      <w:iCs/>
    </w:rPr>
  </w:style>
  <w:style w:type="paragraph" w:styleId="Ttulo9">
    <w:name w:val="heading 9"/>
    <w:basedOn w:val="Normal"/>
    <w:next w:val="Normal"/>
    <w:link w:val="Ttulo9Car"/>
    <w:uiPriority w:val="99"/>
    <w:qFormat/>
    <w:rsid w:val="00B54B7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4583"/>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semiHidden/>
    <w:locked/>
    <w:rsid w:val="00243A4E"/>
    <w:rPr>
      <w:rFonts w:ascii="Cambria" w:hAnsi="Cambria" w:cs="Times New Roman"/>
      <w:b/>
      <w:bCs/>
      <w:i/>
      <w:iCs/>
      <w:sz w:val="28"/>
      <w:szCs w:val="28"/>
      <w:lang w:val="es-ES_tradnl"/>
    </w:rPr>
  </w:style>
  <w:style w:type="character" w:customStyle="1" w:styleId="Ttulo3Car">
    <w:name w:val="Título 3 Car"/>
    <w:basedOn w:val="Fuentedeprrafopredeter"/>
    <w:link w:val="Ttulo3"/>
    <w:uiPriority w:val="99"/>
    <w:semiHidden/>
    <w:locked/>
    <w:rsid w:val="00243A4E"/>
    <w:rPr>
      <w:rFonts w:ascii="Cambria" w:hAnsi="Cambria" w:cs="Times New Roman"/>
      <w:b/>
      <w:bCs/>
      <w:sz w:val="26"/>
      <w:szCs w:val="26"/>
      <w:lang w:val="es-ES_tradnl"/>
    </w:rPr>
  </w:style>
  <w:style w:type="character" w:customStyle="1" w:styleId="Ttulo4Car">
    <w:name w:val="Título 4 Car"/>
    <w:basedOn w:val="Fuentedeprrafopredeter"/>
    <w:link w:val="Ttulo4"/>
    <w:uiPriority w:val="99"/>
    <w:semiHidden/>
    <w:locked/>
    <w:rsid w:val="00243A4E"/>
    <w:rPr>
      <w:rFonts w:ascii="Calibri" w:hAnsi="Calibri" w:cs="Times New Roman"/>
      <w:b/>
      <w:bCs/>
      <w:sz w:val="28"/>
      <w:szCs w:val="28"/>
      <w:lang w:val="es-ES_tradnl"/>
    </w:rPr>
  </w:style>
  <w:style w:type="character" w:customStyle="1" w:styleId="Ttulo5Car">
    <w:name w:val="Título 5 Car"/>
    <w:basedOn w:val="Fuentedeprrafopredeter"/>
    <w:link w:val="Ttulo5"/>
    <w:uiPriority w:val="99"/>
    <w:semiHidden/>
    <w:locked/>
    <w:rsid w:val="00243A4E"/>
    <w:rPr>
      <w:rFonts w:ascii="Calibri" w:hAnsi="Calibri" w:cs="Times New Roman"/>
      <w:b/>
      <w:bCs/>
      <w:i/>
      <w:iCs/>
      <w:sz w:val="26"/>
      <w:szCs w:val="26"/>
      <w:lang w:val="es-ES_tradnl"/>
    </w:rPr>
  </w:style>
  <w:style w:type="character" w:customStyle="1" w:styleId="Ttulo6Car">
    <w:name w:val="Título 6 Car"/>
    <w:basedOn w:val="Fuentedeprrafopredeter"/>
    <w:link w:val="Ttulo6"/>
    <w:uiPriority w:val="99"/>
    <w:semiHidden/>
    <w:locked/>
    <w:rsid w:val="00243A4E"/>
    <w:rPr>
      <w:rFonts w:ascii="Calibri" w:hAnsi="Calibri" w:cs="Times New Roman"/>
      <w:b/>
      <w:bCs/>
      <w:lang w:val="es-ES_tradnl"/>
    </w:rPr>
  </w:style>
  <w:style w:type="character" w:customStyle="1" w:styleId="Ttulo7Car">
    <w:name w:val="Título 7 Car"/>
    <w:basedOn w:val="Fuentedeprrafopredeter"/>
    <w:link w:val="Ttulo7"/>
    <w:uiPriority w:val="99"/>
    <w:semiHidden/>
    <w:locked/>
    <w:rsid w:val="00243A4E"/>
    <w:rPr>
      <w:rFonts w:ascii="Calibri" w:hAnsi="Calibri" w:cs="Times New Roman"/>
      <w:sz w:val="24"/>
      <w:szCs w:val="24"/>
      <w:lang w:val="es-ES_tradnl"/>
    </w:rPr>
  </w:style>
  <w:style w:type="character" w:customStyle="1" w:styleId="Ttulo8Car">
    <w:name w:val="Título 8 Car"/>
    <w:basedOn w:val="Fuentedeprrafopredeter"/>
    <w:link w:val="Ttulo8"/>
    <w:uiPriority w:val="99"/>
    <w:semiHidden/>
    <w:locked/>
    <w:rsid w:val="00243A4E"/>
    <w:rPr>
      <w:rFonts w:ascii="Calibri" w:hAnsi="Calibri" w:cs="Times New Roman"/>
      <w:i/>
      <w:iCs/>
      <w:sz w:val="24"/>
      <w:szCs w:val="24"/>
      <w:lang w:val="es-ES_tradnl"/>
    </w:rPr>
  </w:style>
  <w:style w:type="character" w:customStyle="1" w:styleId="Ttulo9Car">
    <w:name w:val="Título 9 Car"/>
    <w:basedOn w:val="Fuentedeprrafopredeter"/>
    <w:link w:val="Ttulo9"/>
    <w:uiPriority w:val="99"/>
    <w:semiHidden/>
    <w:locked/>
    <w:rsid w:val="00243A4E"/>
    <w:rPr>
      <w:rFonts w:ascii="Cambria" w:hAnsi="Cambria" w:cs="Times New Roman"/>
      <w:lang w:val="es-ES_tradnl"/>
    </w:rPr>
  </w:style>
  <w:style w:type="paragraph" w:styleId="Textosinformato">
    <w:name w:val="Plain Text"/>
    <w:basedOn w:val="Normal"/>
    <w:link w:val="TextosinformatoCar"/>
    <w:uiPriority w:val="99"/>
    <w:rsid w:val="00B54B7E"/>
    <w:rPr>
      <w:rFonts w:ascii="Courier New" w:hAnsi="Courier New" w:cs="Courier New"/>
    </w:rPr>
  </w:style>
  <w:style w:type="character" w:customStyle="1" w:styleId="TextosinformatoCar">
    <w:name w:val="Texto sin formato Car"/>
    <w:basedOn w:val="Fuentedeprrafopredeter"/>
    <w:link w:val="Textosinformato"/>
    <w:uiPriority w:val="99"/>
    <w:locked/>
    <w:rsid w:val="00243A4E"/>
    <w:rPr>
      <w:rFonts w:ascii="Courier New" w:hAnsi="Courier New" w:cs="Courier New"/>
      <w:sz w:val="20"/>
      <w:szCs w:val="20"/>
      <w:lang w:val="es-ES_tradnl"/>
    </w:rPr>
  </w:style>
  <w:style w:type="paragraph" w:styleId="Sangra2detindependiente">
    <w:name w:val="Body Text Indent 2"/>
    <w:basedOn w:val="Normal"/>
    <w:link w:val="Sangra2detindependienteCar"/>
    <w:uiPriority w:val="99"/>
    <w:rsid w:val="00B54B7E"/>
    <w:pPr>
      <w:ind w:left="709" w:hanging="709"/>
      <w:jc w:val="both"/>
    </w:pPr>
    <w:rPr>
      <w:rFonts w:ascii="Arial" w:eastAsia="MS Mincho" w:hAnsi="Arial" w:cs="Arial"/>
    </w:rPr>
  </w:style>
  <w:style w:type="character" w:customStyle="1" w:styleId="Sangra2detindependienteCar">
    <w:name w:val="Sangría 2 de t. independiente Car"/>
    <w:basedOn w:val="Fuentedeprrafopredeter"/>
    <w:link w:val="Sangra2detindependiente"/>
    <w:uiPriority w:val="99"/>
    <w:semiHidden/>
    <w:locked/>
    <w:rsid w:val="00243A4E"/>
    <w:rPr>
      <w:rFonts w:cs="Times New Roman"/>
      <w:sz w:val="20"/>
      <w:szCs w:val="20"/>
      <w:lang w:val="es-ES_tradnl"/>
    </w:rPr>
  </w:style>
  <w:style w:type="paragraph" w:styleId="Textoindependiente">
    <w:name w:val="Body Text"/>
    <w:basedOn w:val="Normal"/>
    <w:link w:val="TextoindependienteCar"/>
    <w:uiPriority w:val="99"/>
    <w:rsid w:val="00B54B7E"/>
    <w:pPr>
      <w:jc w:val="both"/>
    </w:pPr>
    <w:rPr>
      <w:rFonts w:ascii="Arial" w:hAnsi="Arial" w:cs="Arial"/>
      <w:b/>
      <w:bCs/>
      <w:lang w:eastAsia="es-ES_tradnl"/>
    </w:rPr>
  </w:style>
  <w:style w:type="character" w:customStyle="1" w:styleId="TextoindependienteCar">
    <w:name w:val="Texto independiente Car"/>
    <w:basedOn w:val="Fuentedeprrafopredeter"/>
    <w:link w:val="Textoindependiente"/>
    <w:uiPriority w:val="99"/>
    <w:semiHidden/>
    <w:locked/>
    <w:rsid w:val="00243A4E"/>
    <w:rPr>
      <w:rFonts w:cs="Times New Roman"/>
      <w:sz w:val="20"/>
      <w:szCs w:val="20"/>
      <w:lang w:val="es-ES_tradnl"/>
    </w:rPr>
  </w:style>
  <w:style w:type="paragraph" w:styleId="Piedepgina">
    <w:name w:val="footer"/>
    <w:basedOn w:val="Normal"/>
    <w:link w:val="PiedepginaCar"/>
    <w:uiPriority w:val="99"/>
    <w:rsid w:val="00B54B7E"/>
    <w:pPr>
      <w:tabs>
        <w:tab w:val="center" w:pos="4252"/>
        <w:tab w:val="right" w:pos="8504"/>
      </w:tabs>
    </w:pPr>
  </w:style>
  <w:style w:type="character" w:customStyle="1" w:styleId="PiedepginaCar">
    <w:name w:val="Pie de página Car"/>
    <w:basedOn w:val="Fuentedeprrafopredeter"/>
    <w:link w:val="Piedepgina"/>
    <w:uiPriority w:val="99"/>
    <w:locked/>
    <w:rsid w:val="00243A4E"/>
    <w:rPr>
      <w:rFonts w:cs="Times New Roman"/>
      <w:sz w:val="20"/>
      <w:szCs w:val="20"/>
      <w:lang w:val="es-ES_tradnl"/>
    </w:rPr>
  </w:style>
  <w:style w:type="character" w:styleId="Nmerodepgina">
    <w:name w:val="page number"/>
    <w:basedOn w:val="Fuentedeprrafopredeter"/>
    <w:rsid w:val="00B54B7E"/>
    <w:rPr>
      <w:rFonts w:cs="Times New Roman"/>
    </w:rPr>
  </w:style>
  <w:style w:type="paragraph" w:styleId="Encabezado">
    <w:name w:val="header"/>
    <w:basedOn w:val="Normal"/>
    <w:link w:val="EncabezadoCar"/>
    <w:rsid w:val="00B54B7E"/>
    <w:pPr>
      <w:tabs>
        <w:tab w:val="center" w:pos="4252"/>
        <w:tab w:val="right" w:pos="8504"/>
      </w:tabs>
    </w:pPr>
  </w:style>
  <w:style w:type="character" w:customStyle="1" w:styleId="EncabezadoCar">
    <w:name w:val="Encabezado Car"/>
    <w:basedOn w:val="Fuentedeprrafopredeter"/>
    <w:link w:val="Encabezado"/>
    <w:uiPriority w:val="99"/>
    <w:semiHidden/>
    <w:locked/>
    <w:rsid w:val="00243A4E"/>
    <w:rPr>
      <w:rFonts w:cs="Times New Roman"/>
      <w:sz w:val="20"/>
      <w:szCs w:val="20"/>
      <w:lang w:val="es-ES_tradnl"/>
    </w:rPr>
  </w:style>
  <w:style w:type="paragraph" w:customStyle="1" w:styleId="Sangradetindependiente">
    <w:name w:val="Sangría de t. independiente"/>
    <w:basedOn w:val="Normal"/>
    <w:uiPriority w:val="99"/>
    <w:rsid w:val="00B54B7E"/>
    <w:pPr>
      <w:tabs>
        <w:tab w:val="left" w:pos="-720"/>
      </w:tabs>
      <w:suppressAutoHyphens/>
      <w:jc w:val="both"/>
    </w:pPr>
    <w:rPr>
      <w:rFonts w:ascii="Arial" w:hAnsi="Arial" w:cs="Arial"/>
      <w:spacing w:val="-3"/>
      <w:lang w:eastAsia="es-ES_tradnl"/>
    </w:rPr>
  </w:style>
  <w:style w:type="paragraph" w:styleId="Sangra3detindependiente">
    <w:name w:val="Body Text Indent 3"/>
    <w:basedOn w:val="Normal"/>
    <w:link w:val="Sangra3detindependienteCar"/>
    <w:uiPriority w:val="99"/>
    <w:rsid w:val="00B54B7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243A4E"/>
    <w:rPr>
      <w:rFonts w:cs="Times New Roman"/>
      <w:sz w:val="16"/>
      <w:szCs w:val="16"/>
      <w:lang w:val="es-ES_tradnl"/>
    </w:rPr>
  </w:style>
  <w:style w:type="paragraph" w:customStyle="1" w:styleId="xl22">
    <w:name w:val="xl22"/>
    <w:basedOn w:val="Normal"/>
    <w:uiPriority w:val="99"/>
    <w:rsid w:val="00B54B7E"/>
    <w:pPr>
      <w:spacing w:before="100" w:beforeAutospacing="1" w:after="100" w:afterAutospacing="1"/>
    </w:pPr>
    <w:rPr>
      <w:rFonts w:ascii="Arial" w:hAnsi="Arial" w:cs="Arial"/>
      <w:sz w:val="16"/>
      <w:szCs w:val="16"/>
      <w:lang w:eastAsia="es-ES_tradnl"/>
    </w:rPr>
  </w:style>
  <w:style w:type="paragraph" w:customStyle="1" w:styleId="xl23">
    <w:name w:val="xl23"/>
    <w:basedOn w:val="Normal"/>
    <w:uiPriority w:val="99"/>
    <w:rsid w:val="00B54B7E"/>
    <w:pPr>
      <w:spacing w:before="100" w:beforeAutospacing="1" w:after="100" w:afterAutospacing="1"/>
      <w:jc w:val="center"/>
    </w:pPr>
    <w:rPr>
      <w:rFonts w:ascii="Arial" w:hAnsi="Arial" w:cs="Arial"/>
      <w:sz w:val="16"/>
      <w:szCs w:val="16"/>
      <w:lang w:eastAsia="es-ES_tradnl"/>
    </w:rPr>
  </w:style>
  <w:style w:type="paragraph" w:customStyle="1" w:styleId="xl24">
    <w:name w:val="xl24"/>
    <w:basedOn w:val="Normal"/>
    <w:uiPriority w:val="99"/>
    <w:rsid w:val="00B54B7E"/>
    <w:pPr>
      <w:pBdr>
        <w:right w:val="single" w:sz="4" w:space="0" w:color="auto"/>
      </w:pBdr>
      <w:spacing w:before="100" w:beforeAutospacing="1" w:after="100" w:afterAutospacing="1"/>
      <w:jc w:val="center"/>
    </w:pPr>
    <w:rPr>
      <w:rFonts w:ascii="Arial" w:hAnsi="Arial" w:cs="Arial"/>
      <w:sz w:val="16"/>
      <w:szCs w:val="16"/>
      <w:lang w:eastAsia="es-ES_tradnl"/>
    </w:rPr>
  </w:style>
  <w:style w:type="paragraph" w:customStyle="1" w:styleId="xl25">
    <w:name w:val="xl25"/>
    <w:basedOn w:val="Normal"/>
    <w:uiPriority w:val="99"/>
    <w:rsid w:val="00B54B7E"/>
    <w:pPr>
      <w:pBdr>
        <w:bottom w:val="single" w:sz="4" w:space="0" w:color="auto"/>
      </w:pBdr>
      <w:spacing w:before="100" w:beforeAutospacing="1" w:after="100" w:afterAutospacing="1"/>
      <w:jc w:val="center"/>
    </w:pPr>
    <w:rPr>
      <w:rFonts w:ascii="Arial" w:hAnsi="Arial" w:cs="Arial"/>
      <w:sz w:val="16"/>
      <w:szCs w:val="16"/>
      <w:lang w:eastAsia="es-ES_tradnl"/>
    </w:rPr>
  </w:style>
  <w:style w:type="paragraph" w:customStyle="1" w:styleId="xl26">
    <w:name w:val="xl26"/>
    <w:basedOn w:val="Normal"/>
    <w:uiPriority w:val="99"/>
    <w:rsid w:val="00B54B7E"/>
    <w:pPr>
      <w:pBdr>
        <w:bottom w:val="single" w:sz="4" w:space="0" w:color="auto"/>
        <w:right w:val="single" w:sz="4" w:space="0" w:color="auto"/>
      </w:pBdr>
      <w:spacing w:before="100" w:beforeAutospacing="1" w:after="100" w:afterAutospacing="1"/>
      <w:jc w:val="center"/>
    </w:pPr>
    <w:rPr>
      <w:rFonts w:ascii="Arial" w:hAnsi="Arial" w:cs="Arial"/>
      <w:sz w:val="16"/>
      <w:szCs w:val="16"/>
      <w:lang w:eastAsia="es-ES_tradnl"/>
    </w:rPr>
  </w:style>
  <w:style w:type="paragraph" w:customStyle="1" w:styleId="xl27">
    <w:name w:val="xl27"/>
    <w:basedOn w:val="Normal"/>
    <w:uiPriority w:val="99"/>
    <w:rsid w:val="00B54B7E"/>
    <w:pPr>
      <w:pBdr>
        <w:top w:val="single" w:sz="8" w:space="0" w:color="auto"/>
      </w:pBdr>
      <w:spacing w:before="100" w:beforeAutospacing="1" w:after="100" w:afterAutospacing="1"/>
    </w:pPr>
    <w:rPr>
      <w:rFonts w:ascii="Arial" w:hAnsi="Arial" w:cs="Arial"/>
      <w:sz w:val="16"/>
      <w:szCs w:val="16"/>
      <w:lang w:eastAsia="es-ES_tradnl"/>
    </w:rPr>
  </w:style>
  <w:style w:type="paragraph" w:customStyle="1" w:styleId="xl28">
    <w:name w:val="xl28"/>
    <w:basedOn w:val="Normal"/>
    <w:uiPriority w:val="99"/>
    <w:rsid w:val="00B54B7E"/>
    <w:pPr>
      <w:pBdr>
        <w:left w:val="single" w:sz="8" w:space="0" w:color="auto"/>
      </w:pBdr>
      <w:spacing w:before="100" w:beforeAutospacing="1" w:after="100" w:afterAutospacing="1"/>
    </w:pPr>
    <w:rPr>
      <w:rFonts w:ascii="Arial" w:hAnsi="Arial" w:cs="Arial"/>
      <w:sz w:val="18"/>
      <w:szCs w:val="18"/>
      <w:lang w:eastAsia="es-ES_tradnl"/>
    </w:rPr>
  </w:style>
  <w:style w:type="paragraph" w:customStyle="1" w:styleId="xl29">
    <w:name w:val="xl29"/>
    <w:basedOn w:val="Normal"/>
    <w:uiPriority w:val="99"/>
    <w:rsid w:val="00B54B7E"/>
    <w:pPr>
      <w:pBdr>
        <w:bottom w:val="single" w:sz="8" w:space="0" w:color="auto"/>
      </w:pBdr>
      <w:spacing w:before="100" w:beforeAutospacing="1" w:after="100" w:afterAutospacing="1"/>
      <w:jc w:val="center"/>
    </w:pPr>
    <w:rPr>
      <w:rFonts w:ascii="Arial" w:hAnsi="Arial" w:cs="Arial"/>
      <w:sz w:val="16"/>
      <w:szCs w:val="16"/>
      <w:lang w:eastAsia="es-ES_tradnl"/>
    </w:rPr>
  </w:style>
  <w:style w:type="paragraph" w:customStyle="1" w:styleId="xl30">
    <w:name w:val="xl30"/>
    <w:basedOn w:val="Normal"/>
    <w:uiPriority w:val="99"/>
    <w:rsid w:val="00B54B7E"/>
    <w:pPr>
      <w:pBdr>
        <w:left w:val="single" w:sz="8" w:space="0" w:color="auto"/>
      </w:pBdr>
      <w:spacing w:before="100" w:beforeAutospacing="1" w:after="100" w:afterAutospacing="1"/>
    </w:pPr>
    <w:rPr>
      <w:rFonts w:ascii="Arial" w:hAnsi="Arial" w:cs="Arial"/>
      <w:lang w:eastAsia="es-ES_tradnl"/>
    </w:rPr>
  </w:style>
  <w:style w:type="paragraph" w:customStyle="1" w:styleId="xl31">
    <w:name w:val="xl31"/>
    <w:basedOn w:val="Normal"/>
    <w:uiPriority w:val="99"/>
    <w:rsid w:val="00B54B7E"/>
    <w:pPr>
      <w:pBdr>
        <w:left w:val="single" w:sz="8" w:space="0" w:color="auto"/>
        <w:bottom w:val="single" w:sz="4" w:space="0" w:color="auto"/>
      </w:pBdr>
      <w:spacing w:before="100" w:beforeAutospacing="1" w:after="100" w:afterAutospacing="1"/>
    </w:pPr>
    <w:rPr>
      <w:rFonts w:ascii="Arial" w:hAnsi="Arial" w:cs="Arial"/>
      <w:lang w:eastAsia="es-ES_tradnl"/>
    </w:rPr>
  </w:style>
  <w:style w:type="paragraph" w:customStyle="1" w:styleId="xl32">
    <w:name w:val="xl32"/>
    <w:basedOn w:val="Normal"/>
    <w:uiPriority w:val="99"/>
    <w:rsid w:val="00B54B7E"/>
    <w:pPr>
      <w:pBdr>
        <w:left w:val="single" w:sz="8" w:space="0" w:color="auto"/>
      </w:pBdr>
      <w:spacing w:before="100" w:beforeAutospacing="1" w:after="100" w:afterAutospacing="1"/>
    </w:pPr>
    <w:rPr>
      <w:rFonts w:ascii="Arial" w:hAnsi="Arial" w:cs="Arial"/>
      <w:b/>
      <w:bCs/>
      <w:lang w:eastAsia="es-ES_tradnl"/>
    </w:rPr>
  </w:style>
  <w:style w:type="paragraph" w:customStyle="1" w:styleId="xl33">
    <w:name w:val="xl33"/>
    <w:basedOn w:val="Normal"/>
    <w:uiPriority w:val="99"/>
    <w:rsid w:val="00B54B7E"/>
    <w:pPr>
      <w:pBdr>
        <w:left w:val="single" w:sz="8" w:space="0" w:color="auto"/>
        <w:bottom w:val="single" w:sz="4" w:space="0" w:color="auto"/>
      </w:pBdr>
      <w:spacing w:before="100" w:beforeAutospacing="1" w:after="100" w:afterAutospacing="1"/>
    </w:pPr>
    <w:rPr>
      <w:rFonts w:ascii="Arial" w:hAnsi="Arial" w:cs="Arial"/>
      <w:b/>
      <w:bCs/>
      <w:lang w:eastAsia="es-ES_tradnl"/>
    </w:rPr>
  </w:style>
  <w:style w:type="paragraph" w:customStyle="1" w:styleId="xl34">
    <w:name w:val="xl34"/>
    <w:basedOn w:val="Normal"/>
    <w:uiPriority w:val="99"/>
    <w:rsid w:val="00B54B7E"/>
    <w:pPr>
      <w:pBdr>
        <w:left w:val="single" w:sz="8" w:space="0" w:color="auto"/>
        <w:bottom w:val="single" w:sz="8" w:space="0" w:color="auto"/>
      </w:pBdr>
      <w:spacing w:before="100" w:beforeAutospacing="1" w:after="100" w:afterAutospacing="1"/>
    </w:pPr>
    <w:rPr>
      <w:rFonts w:ascii="Arial" w:hAnsi="Arial" w:cs="Arial"/>
      <w:lang w:eastAsia="es-ES_tradnl"/>
    </w:rPr>
  </w:style>
  <w:style w:type="paragraph" w:customStyle="1" w:styleId="xl35">
    <w:name w:val="xl35"/>
    <w:basedOn w:val="Normal"/>
    <w:uiPriority w:val="99"/>
    <w:rsid w:val="00B54B7E"/>
    <w:pPr>
      <w:spacing w:before="100" w:beforeAutospacing="1" w:after="100" w:afterAutospacing="1"/>
    </w:pPr>
    <w:rPr>
      <w:rFonts w:ascii="Arial" w:hAnsi="Arial" w:cs="Arial"/>
      <w:lang w:eastAsia="es-ES_tradnl"/>
    </w:rPr>
  </w:style>
  <w:style w:type="paragraph" w:customStyle="1" w:styleId="xl36">
    <w:name w:val="xl36"/>
    <w:basedOn w:val="Normal"/>
    <w:uiPriority w:val="99"/>
    <w:rsid w:val="00B54B7E"/>
    <w:pPr>
      <w:pBdr>
        <w:left w:val="single" w:sz="8" w:space="0" w:color="auto"/>
      </w:pBdr>
      <w:spacing w:before="100" w:beforeAutospacing="1" w:after="100" w:afterAutospacing="1"/>
    </w:pPr>
    <w:rPr>
      <w:lang w:eastAsia="es-ES_tradnl"/>
    </w:rPr>
  </w:style>
  <w:style w:type="paragraph" w:customStyle="1" w:styleId="xl37">
    <w:name w:val="xl37"/>
    <w:basedOn w:val="Normal"/>
    <w:uiPriority w:val="99"/>
    <w:rsid w:val="00B54B7E"/>
    <w:pPr>
      <w:pBdr>
        <w:left w:val="single" w:sz="8" w:space="0" w:color="auto"/>
      </w:pBdr>
      <w:spacing w:before="100" w:beforeAutospacing="1" w:after="100" w:afterAutospacing="1"/>
    </w:pPr>
    <w:rPr>
      <w:b/>
      <w:bCs/>
      <w:i/>
      <w:iCs/>
      <w:lang w:eastAsia="es-ES_tradnl"/>
    </w:rPr>
  </w:style>
  <w:style w:type="paragraph" w:customStyle="1" w:styleId="xl38">
    <w:name w:val="xl38"/>
    <w:basedOn w:val="Normal"/>
    <w:uiPriority w:val="99"/>
    <w:rsid w:val="00B54B7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39">
    <w:name w:val="xl39"/>
    <w:basedOn w:val="Normal"/>
    <w:uiPriority w:val="99"/>
    <w:rsid w:val="00B54B7E"/>
    <w:pPr>
      <w:pBdr>
        <w:top w:val="single" w:sz="4" w:space="0" w:color="auto"/>
        <w:bottom w:val="single" w:sz="4"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40">
    <w:name w:val="xl40"/>
    <w:basedOn w:val="Normal"/>
    <w:uiPriority w:val="99"/>
    <w:rsid w:val="00B54B7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41">
    <w:name w:val="xl41"/>
    <w:basedOn w:val="Normal"/>
    <w:uiPriority w:val="99"/>
    <w:rsid w:val="00B54B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42">
    <w:name w:val="xl42"/>
    <w:basedOn w:val="Normal"/>
    <w:uiPriority w:val="99"/>
    <w:rsid w:val="00B54B7E"/>
    <w:pPr>
      <w:pBdr>
        <w:top w:val="single" w:sz="8" w:space="0" w:color="auto"/>
        <w:left w:val="single" w:sz="8" w:space="0" w:color="auto"/>
      </w:pBdr>
      <w:shd w:val="clear" w:color="auto" w:fill="FFFFFF"/>
      <w:spacing w:before="100" w:beforeAutospacing="1" w:after="100" w:afterAutospacing="1"/>
    </w:pPr>
    <w:rPr>
      <w:rFonts w:ascii="Arial" w:hAnsi="Arial" w:cs="Arial"/>
      <w:lang w:eastAsia="es-ES_tradnl"/>
    </w:rPr>
  </w:style>
  <w:style w:type="paragraph" w:customStyle="1" w:styleId="xl43">
    <w:name w:val="xl43"/>
    <w:basedOn w:val="Normal"/>
    <w:uiPriority w:val="99"/>
    <w:rsid w:val="00B54B7E"/>
    <w:pPr>
      <w:pBdr>
        <w:top w:val="single" w:sz="8" w:space="0" w:color="auto"/>
      </w:pBdr>
      <w:shd w:val="clear" w:color="auto" w:fill="FFFFFF"/>
      <w:spacing w:before="100" w:beforeAutospacing="1" w:after="100" w:afterAutospacing="1"/>
    </w:pPr>
    <w:rPr>
      <w:rFonts w:ascii="Arial" w:hAnsi="Arial" w:cs="Arial"/>
      <w:lang w:eastAsia="es-ES_tradnl"/>
    </w:rPr>
  </w:style>
  <w:style w:type="paragraph" w:customStyle="1" w:styleId="xl44">
    <w:name w:val="xl44"/>
    <w:basedOn w:val="Normal"/>
    <w:uiPriority w:val="99"/>
    <w:rsid w:val="00B54B7E"/>
    <w:pPr>
      <w:pBdr>
        <w:top w:val="single" w:sz="8"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45">
    <w:name w:val="xl45"/>
    <w:basedOn w:val="Normal"/>
    <w:uiPriority w:val="99"/>
    <w:rsid w:val="00B54B7E"/>
    <w:pPr>
      <w:pBdr>
        <w:top w:val="single" w:sz="8" w:space="0" w:color="auto"/>
        <w:right w:val="single" w:sz="8"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46">
    <w:name w:val="xl46"/>
    <w:basedOn w:val="Normal"/>
    <w:uiPriority w:val="99"/>
    <w:rsid w:val="00B54B7E"/>
    <w:pPr>
      <w:pBdr>
        <w:left w:val="single" w:sz="8" w:space="0" w:color="auto"/>
      </w:pBdr>
      <w:shd w:val="clear" w:color="auto" w:fill="FFFFFF"/>
      <w:spacing w:before="100" w:beforeAutospacing="1" w:after="100" w:afterAutospacing="1"/>
    </w:pPr>
    <w:rPr>
      <w:rFonts w:ascii="Arial" w:hAnsi="Arial" w:cs="Arial"/>
      <w:lang w:eastAsia="es-ES_tradnl"/>
    </w:rPr>
  </w:style>
  <w:style w:type="paragraph" w:customStyle="1" w:styleId="xl47">
    <w:name w:val="xl47"/>
    <w:basedOn w:val="Normal"/>
    <w:uiPriority w:val="99"/>
    <w:rsid w:val="00B54B7E"/>
    <w:pPr>
      <w:shd w:val="clear" w:color="auto" w:fill="FFFFFF"/>
      <w:spacing w:before="100" w:beforeAutospacing="1" w:after="100" w:afterAutospacing="1"/>
    </w:pPr>
    <w:rPr>
      <w:rFonts w:ascii="Arial" w:hAnsi="Arial" w:cs="Arial"/>
      <w:lang w:eastAsia="es-ES_tradnl"/>
    </w:rPr>
  </w:style>
  <w:style w:type="paragraph" w:customStyle="1" w:styleId="xl48">
    <w:name w:val="xl48"/>
    <w:basedOn w:val="Normal"/>
    <w:uiPriority w:val="99"/>
    <w:rsid w:val="00B54B7E"/>
    <w:pPr>
      <w:shd w:val="clear" w:color="auto" w:fill="FFFFFF"/>
      <w:spacing w:before="100" w:beforeAutospacing="1" w:after="100" w:afterAutospacing="1"/>
      <w:jc w:val="center"/>
    </w:pPr>
    <w:rPr>
      <w:rFonts w:ascii="Arial" w:hAnsi="Arial" w:cs="Arial"/>
      <w:lang w:eastAsia="es-ES_tradnl"/>
    </w:rPr>
  </w:style>
  <w:style w:type="paragraph" w:customStyle="1" w:styleId="xl49">
    <w:name w:val="xl49"/>
    <w:basedOn w:val="Normal"/>
    <w:uiPriority w:val="99"/>
    <w:rsid w:val="00B54B7E"/>
    <w:pPr>
      <w:pBdr>
        <w:right w:val="single" w:sz="8"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50">
    <w:name w:val="xl50"/>
    <w:basedOn w:val="Normal"/>
    <w:uiPriority w:val="99"/>
    <w:rsid w:val="00B54B7E"/>
    <w:pPr>
      <w:pBdr>
        <w:top w:val="single" w:sz="4" w:space="0" w:color="auto"/>
        <w:left w:val="single" w:sz="8"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51">
    <w:name w:val="xl51"/>
    <w:basedOn w:val="Normal"/>
    <w:uiPriority w:val="99"/>
    <w:rsid w:val="00B54B7E"/>
    <w:pPr>
      <w:pBdr>
        <w:top w:val="single" w:sz="4"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52">
    <w:name w:val="xl52"/>
    <w:basedOn w:val="Normal"/>
    <w:uiPriority w:val="99"/>
    <w:rsid w:val="00B54B7E"/>
    <w:pPr>
      <w:pBdr>
        <w:top w:val="single" w:sz="4" w:space="0" w:color="auto"/>
      </w:pBdr>
      <w:shd w:val="clear" w:color="auto" w:fill="FFFFFF"/>
      <w:spacing w:before="100" w:beforeAutospacing="1" w:after="100" w:afterAutospacing="1"/>
      <w:jc w:val="center"/>
      <w:textAlignment w:val="top"/>
    </w:pPr>
    <w:rPr>
      <w:rFonts w:ascii="Arial" w:hAnsi="Arial" w:cs="Arial"/>
      <w:lang w:eastAsia="es-ES_tradnl"/>
    </w:rPr>
  </w:style>
  <w:style w:type="paragraph" w:customStyle="1" w:styleId="xl53">
    <w:name w:val="xl53"/>
    <w:basedOn w:val="Normal"/>
    <w:uiPriority w:val="99"/>
    <w:rsid w:val="00B54B7E"/>
    <w:pPr>
      <w:pBdr>
        <w:top w:val="single" w:sz="4" w:space="0" w:color="auto"/>
      </w:pBdr>
      <w:shd w:val="clear" w:color="auto" w:fill="FFFFFF"/>
      <w:spacing w:before="100" w:beforeAutospacing="1" w:after="100" w:afterAutospacing="1"/>
      <w:textAlignment w:val="top"/>
    </w:pPr>
    <w:rPr>
      <w:rFonts w:ascii="Arial" w:hAnsi="Arial" w:cs="Arial"/>
      <w:i/>
      <w:iCs/>
      <w:lang w:eastAsia="es-ES_tradnl"/>
    </w:rPr>
  </w:style>
  <w:style w:type="paragraph" w:customStyle="1" w:styleId="xl54">
    <w:name w:val="xl54"/>
    <w:basedOn w:val="Normal"/>
    <w:uiPriority w:val="99"/>
    <w:rsid w:val="00B54B7E"/>
    <w:pPr>
      <w:pBdr>
        <w:top w:val="single" w:sz="4" w:space="0" w:color="auto"/>
      </w:pBdr>
      <w:shd w:val="clear" w:color="auto" w:fill="FFFFFF"/>
      <w:spacing w:before="100" w:beforeAutospacing="1" w:after="100" w:afterAutospacing="1"/>
      <w:textAlignment w:val="top"/>
    </w:pPr>
    <w:rPr>
      <w:rFonts w:ascii="Arial" w:hAnsi="Arial" w:cs="Arial"/>
      <w:lang w:eastAsia="es-ES_tradnl"/>
    </w:rPr>
  </w:style>
  <w:style w:type="paragraph" w:customStyle="1" w:styleId="xl55">
    <w:name w:val="xl55"/>
    <w:basedOn w:val="Normal"/>
    <w:uiPriority w:val="99"/>
    <w:rsid w:val="00B54B7E"/>
    <w:pPr>
      <w:pBdr>
        <w:top w:val="single" w:sz="4" w:space="0" w:color="auto"/>
        <w:right w:val="single" w:sz="8" w:space="0" w:color="auto"/>
      </w:pBdr>
      <w:shd w:val="clear" w:color="auto" w:fill="FFFFFF"/>
      <w:spacing w:before="100" w:beforeAutospacing="1" w:after="100" w:afterAutospacing="1"/>
      <w:jc w:val="center"/>
      <w:textAlignment w:val="top"/>
    </w:pPr>
    <w:rPr>
      <w:rFonts w:ascii="Arial" w:hAnsi="Arial" w:cs="Arial"/>
      <w:lang w:eastAsia="es-ES_tradnl"/>
    </w:rPr>
  </w:style>
  <w:style w:type="paragraph" w:customStyle="1" w:styleId="xl56">
    <w:name w:val="xl56"/>
    <w:basedOn w:val="Normal"/>
    <w:uiPriority w:val="99"/>
    <w:rsid w:val="00B54B7E"/>
    <w:pPr>
      <w:pBdr>
        <w:left w:val="single" w:sz="8"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57">
    <w:name w:val="xl57"/>
    <w:basedOn w:val="Normal"/>
    <w:uiPriority w:val="99"/>
    <w:rsid w:val="00B54B7E"/>
    <w:pPr>
      <w:pBdr>
        <w:left w:val="single" w:sz="8" w:space="0" w:color="auto"/>
      </w:pBdr>
      <w:shd w:val="clear" w:color="auto" w:fill="FFFFFF"/>
      <w:spacing w:before="100" w:beforeAutospacing="1" w:after="100" w:afterAutospacing="1"/>
      <w:jc w:val="center"/>
    </w:pPr>
    <w:rPr>
      <w:rFonts w:ascii="Arial" w:hAnsi="Arial" w:cs="Arial"/>
      <w:sz w:val="12"/>
      <w:szCs w:val="12"/>
      <w:lang w:eastAsia="es-ES_tradnl"/>
    </w:rPr>
  </w:style>
  <w:style w:type="paragraph" w:customStyle="1" w:styleId="xl58">
    <w:name w:val="xl58"/>
    <w:basedOn w:val="Normal"/>
    <w:uiPriority w:val="99"/>
    <w:rsid w:val="00B54B7E"/>
    <w:pPr>
      <w:shd w:val="clear" w:color="auto" w:fill="FFFFFF"/>
      <w:spacing w:before="100" w:beforeAutospacing="1" w:after="100" w:afterAutospacing="1"/>
      <w:jc w:val="center"/>
    </w:pPr>
    <w:rPr>
      <w:rFonts w:ascii="Arial" w:hAnsi="Arial" w:cs="Arial"/>
      <w:sz w:val="12"/>
      <w:szCs w:val="12"/>
      <w:lang w:eastAsia="es-ES_tradnl"/>
    </w:rPr>
  </w:style>
  <w:style w:type="paragraph" w:customStyle="1" w:styleId="xl59">
    <w:name w:val="xl59"/>
    <w:basedOn w:val="Normal"/>
    <w:uiPriority w:val="99"/>
    <w:rsid w:val="00B54B7E"/>
    <w:pPr>
      <w:pBdr>
        <w:right w:val="single" w:sz="8" w:space="0" w:color="auto"/>
      </w:pBdr>
      <w:shd w:val="clear" w:color="auto" w:fill="FFFFFF"/>
      <w:spacing w:before="100" w:beforeAutospacing="1" w:after="100" w:afterAutospacing="1"/>
      <w:jc w:val="center"/>
    </w:pPr>
    <w:rPr>
      <w:rFonts w:ascii="Arial" w:hAnsi="Arial" w:cs="Arial"/>
      <w:sz w:val="12"/>
      <w:szCs w:val="12"/>
      <w:lang w:eastAsia="es-ES_tradnl"/>
    </w:rPr>
  </w:style>
  <w:style w:type="paragraph" w:customStyle="1" w:styleId="xl60">
    <w:name w:val="xl60"/>
    <w:basedOn w:val="Normal"/>
    <w:uiPriority w:val="99"/>
    <w:rsid w:val="00B54B7E"/>
    <w:pPr>
      <w:pBdr>
        <w:left w:val="single" w:sz="8" w:space="0" w:color="auto"/>
      </w:pBdr>
      <w:shd w:val="clear" w:color="auto" w:fill="FFFFFF"/>
      <w:spacing w:before="100" w:beforeAutospacing="1" w:after="100" w:afterAutospacing="1"/>
    </w:pPr>
    <w:rPr>
      <w:rFonts w:ascii="Arial" w:hAnsi="Arial" w:cs="Arial"/>
      <w:sz w:val="12"/>
      <w:szCs w:val="12"/>
      <w:lang w:eastAsia="es-ES_tradnl"/>
    </w:rPr>
  </w:style>
  <w:style w:type="paragraph" w:customStyle="1" w:styleId="xl61">
    <w:name w:val="xl61"/>
    <w:basedOn w:val="Normal"/>
    <w:uiPriority w:val="99"/>
    <w:rsid w:val="00B54B7E"/>
    <w:pPr>
      <w:shd w:val="clear" w:color="auto" w:fill="FFFFFF"/>
      <w:spacing w:before="100" w:beforeAutospacing="1" w:after="100" w:afterAutospacing="1"/>
    </w:pPr>
    <w:rPr>
      <w:rFonts w:ascii="Arial" w:hAnsi="Arial" w:cs="Arial"/>
      <w:sz w:val="12"/>
      <w:szCs w:val="12"/>
      <w:lang w:eastAsia="es-ES_tradnl"/>
    </w:rPr>
  </w:style>
  <w:style w:type="paragraph" w:customStyle="1" w:styleId="xl62">
    <w:name w:val="xl62"/>
    <w:basedOn w:val="Normal"/>
    <w:uiPriority w:val="99"/>
    <w:rsid w:val="00B54B7E"/>
    <w:pPr>
      <w:pBdr>
        <w:left w:val="single" w:sz="8" w:space="0" w:color="auto"/>
        <w:bottom w:val="single" w:sz="4"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63">
    <w:name w:val="xl63"/>
    <w:basedOn w:val="Normal"/>
    <w:rsid w:val="00B54B7E"/>
    <w:pPr>
      <w:pBdr>
        <w:bottom w:val="single" w:sz="4"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64">
    <w:name w:val="xl64"/>
    <w:basedOn w:val="Normal"/>
    <w:rsid w:val="00B54B7E"/>
    <w:pPr>
      <w:pBdr>
        <w:bottom w:val="single" w:sz="4" w:space="0" w:color="auto"/>
        <w:right w:val="single" w:sz="8" w:space="0" w:color="auto"/>
      </w:pBdr>
      <w:shd w:val="clear" w:color="auto" w:fill="FFFFFF"/>
      <w:spacing w:before="100" w:beforeAutospacing="1" w:after="100" w:afterAutospacing="1"/>
      <w:jc w:val="center"/>
    </w:pPr>
    <w:rPr>
      <w:rFonts w:ascii="Arial" w:hAnsi="Arial" w:cs="Arial"/>
      <w:lang w:eastAsia="es-ES_tradnl"/>
    </w:rPr>
  </w:style>
  <w:style w:type="paragraph" w:customStyle="1" w:styleId="xl65">
    <w:name w:val="xl65"/>
    <w:basedOn w:val="Normal"/>
    <w:rsid w:val="00B54B7E"/>
    <w:pPr>
      <w:pBdr>
        <w:left w:val="single" w:sz="8"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66">
    <w:name w:val="xl66"/>
    <w:basedOn w:val="Normal"/>
    <w:rsid w:val="00B54B7E"/>
    <w:pP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67">
    <w:name w:val="xl67"/>
    <w:basedOn w:val="Normal"/>
    <w:rsid w:val="00B54B7E"/>
    <w:pPr>
      <w:pBdr>
        <w:right w:val="single" w:sz="8"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68">
    <w:name w:val="xl68"/>
    <w:basedOn w:val="Normal"/>
    <w:rsid w:val="00B54B7E"/>
    <w:pPr>
      <w:pBdr>
        <w:left w:val="single" w:sz="8" w:space="0" w:color="auto"/>
        <w:bottom w:val="single" w:sz="4"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69">
    <w:name w:val="xl69"/>
    <w:basedOn w:val="Normal"/>
    <w:rsid w:val="00B54B7E"/>
    <w:pPr>
      <w:pBdr>
        <w:bottom w:val="single" w:sz="4"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70">
    <w:name w:val="xl70"/>
    <w:basedOn w:val="Normal"/>
    <w:rsid w:val="00B54B7E"/>
    <w:pPr>
      <w:pBdr>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71">
    <w:name w:val="xl71"/>
    <w:basedOn w:val="Normal"/>
    <w:rsid w:val="00B54B7E"/>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72">
    <w:name w:val="xl72"/>
    <w:basedOn w:val="Normal"/>
    <w:rsid w:val="00B54B7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73">
    <w:name w:val="xl73"/>
    <w:basedOn w:val="Normal"/>
    <w:rsid w:val="00B54B7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74">
    <w:name w:val="xl74"/>
    <w:basedOn w:val="Normal"/>
    <w:rsid w:val="00B54B7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lang w:eastAsia="es-ES_tradnl"/>
    </w:rPr>
  </w:style>
  <w:style w:type="paragraph" w:customStyle="1" w:styleId="xl75">
    <w:name w:val="xl75"/>
    <w:basedOn w:val="Normal"/>
    <w:rsid w:val="00B54B7E"/>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lang w:eastAsia="es-ES_tradnl"/>
    </w:rPr>
  </w:style>
  <w:style w:type="paragraph" w:customStyle="1" w:styleId="xl76">
    <w:name w:val="xl76"/>
    <w:basedOn w:val="Normal"/>
    <w:rsid w:val="00B54B7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lang w:eastAsia="es-ES_tradnl"/>
    </w:rPr>
  </w:style>
  <w:style w:type="paragraph" w:customStyle="1" w:styleId="xl77">
    <w:name w:val="xl77"/>
    <w:basedOn w:val="Normal"/>
    <w:rsid w:val="00B54B7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ascii="Arial" w:hAnsi="Arial" w:cs="Arial"/>
      <w:lang w:eastAsia="es-ES_tradnl"/>
    </w:rPr>
  </w:style>
  <w:style w:type="paragraph" w:customStyle="1" w:styleId="xl78">
    <w:name w:val="xl78"/>
    <w:basedOn w:val="Normal"/>
    <w:rsid w:val="00B54B7E"/>
    <w:pPr>
      <w:pBdr>
        <w:top w:val="single" w:sz="4" w:space="0" w:color="auto"/>
        <w:bottom w:val="single" w:sz="4" w:space="0" w:color="auto"/>
      </w:pBdr>
      <w:shd w:val="clear" w:color="auto" w:fill="FFFFFF"/>
      <w:spacing w:before="100" w:beforeAutospacing="1" w:after="100" w:afterAutospacing="1"/>
      <w:textAlignment w:val="center"/>
    </w:pPr>
    <w:rPr>
      <w:rFonts w:ascii="Arial" w:hAnsi="Arial" w:cs="Arial"/>
      <w:lang w:eastAsia="es-ES_tradnl"/>
    </w:rPr>
  </w:style>
  <w:style w:type="paragraph" w:customStyle="1" w:styleId="xl79">
    <w:name w:val="xl79"/>
    <w:basedOn w:val="Normal"/>
    <w:rsid w:val="00B54B7E"/>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lang w:eastAsia="es-ES_tradnl"/>
    </w:rPr>
  </w:style>
  <w:style w:type="paragraph" w:customStyle="1" w:styleId="xl80">
    <w:name w:val="xl80"/>
    <w:basedOn w:val="Normal"/>
    <w:rsid w:val="00B54B7E"/>
    <w:pPr>
      <w:shd w:val="clear" w:color="auto" w:fill="FFFFFF"/>
      <w:spacing w:before="100" w:beforeAutospacing="1" w:after="100" w:afterAutospacing="1"/>
      <w:textAlignment w:val="center"/>
    </w:pPr>
    <w:rPr>
      <w:rFonts w:ascii="Arial" w:hAnsi="Arial" w:cs="Arial"/>
      <w:lang w:eastAsia="es-ES_tradnl"/>
    </w:rPr>
  </w:style>
  <w:style w:type="paragraph" w:customStyle="1" w:styleId="xl81">
    <w:name w:val="xl81"/>
    <w:basedOn w:val="Normal"/>
    <w:rsid w:val="00B54B7E"/>
    <w:pPr>
      <w:shd w:val="clear" w:color="auto" w:fill="FFFFFF"/>
      <w:spacing w:before="100" w:beforeAutospacing="1" w:after="100" w:afterAutospacing="1"/>
      <w:textAlignment w:val="center"/>
    </w:pPr>
    <w:rPr>
      <w:rFonts w:ascii="Arial" w:hAnsi="Arial" w:cs="Arial"/>
      <w:lang w:eastAsia="es-ES_tradnl"/>
    </w:rPr>
  </w:style>
  <w:style w:type="paragraph" w:customStyle="1" w:styleId="xl82">
    <w:name w:val="xl82"/>
    <w:basedOn w:val="Normal"/>
    <w:rsid w:val="00B54B7E"/>
    <w:pPr>
      <w:shd w:val="clear" w:color="auto" w:fill="FFFFFF"/>
      <w:spacing w:before="100" w:beforeAutospacing="1" w:after="100" w:afterAutospacing="1"/>
    </w:pPr>
    <w:rPr>
      <w:rFonts w:ascii="Arial" w:hAnsi="Arial" w:cs="Arial"/>
      <w:lang w:eastAsia="es-ES_tradnl"/>
    </w:rPr>
  </w:style>
  <w:style w:type="paragraph" w:customStyle="1" w:styleId="xl83">
    <w:name w:val="xl83"/>
    <w:basedOn w:val="Normal"/>
    <w:rsid w:val="00B54B7E"/>
    <w:pPr>
      <w:pBdr>
        <w:right w:val="single" w:sz="8" w:space="0" w:color="auto"/>
      </w:pBdr>
      <w:shd w:val="clear" w:color="auto" w:fill="FFFFFF"/>
      <w:spacing w:before="100" w:beforeAutospacing="1" w:after="100" w:afterAutospacing="1"/>
      <w:textAlignment w:val="center"/>
    </w:pPr>
    <w:rPr>
      <w:rFonts w:ascii="Arial" w:hAnsi="Arial" w:cs="Arial"/>
      <w:lang w:eastAsia="es-ES_tradnl"/>
    </w:rPr>
  </w:style>
  <w:style w:type="paragraph" w:customStyle="1" w:styleId="xl84">
    <w:name w:val="xl84"/>
    <w:basedOn w:val="Normal"/>
    <w:rsid w:val="00B54B7E"/>
    <w:pPr>
      <w:pBdr>
        <w:left w:val="single" w:sz="8" w:space="0" w:color="auto"/>
        <w:bottom w:val="single" w:sz="8"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85">
    <w:name w:val="xl85"/>
    <w:basedOn w:val="Normal"/>
    <w:rsid w:val="00B54B7E"/>
    <w:pPr>
      <w:pBdr>
        <w:bottom w:val="single" w:sz="8"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86">
    <w:name w:val="xl86"/>
    <w:basedOn w:val="Normal"/>
    <w:rsid w:val="00B54B7E"/>
    <w:pPr>
      <w:pBdr>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lang w:eastAsia="es-ES_tradnl"/>
    </w:rPr>
  </w:style>
  <w:style w:type="paragraph" w:customStyle="1" w:styleId="xl87">
    <w:name w:val="xl87"/>
    <w:basedOn w:val="Normal"/>
    <w:rsid w:val="00B54B7E"/>
    <w:pPr>
      <w:spacing w:before="100" w:beforeAutospacing="1" w:after="100" w:afterAutospacing="1"/>
    </w:pPr>
    <w:rPr>
      <w:rFonts w:ascii="Arial" w:hAnsi="Arial" w:cs="Arial"/>
      <w:b/>
      <w:bCs/>
      <w:sz w:val="28"/>
      <w:szCs w:val="28"/>
      <w:lang w:eastAsia="es-ES_tradnl"/>
    </w:rPr>
  </w:style>
  <w:style w:type="paragraph" w:customStyle="1" w:styleId="xl88">
    <w:name w:val="xl88"/>
    <w:basedOn w:val="Normal"/>
    <w:rsid w:val="00B54B7E"/>
    <w:pPr>
      <w:shd w:val="clear" w:color="auto" w:fill="FFFFFF"/>
      <w:spacing w:before="100" w:beforeAutospacing="1" w:after="100" w:afterAutospacing="1"/>
    </w:pPr>
    <w:rPr>
      <w:rFonts w:ascii="Arial" w:hAnsi="Arial" w:cs="Arial"/>
      <w:b/>
      <w:bCs/>
      <w:lang w:eastAsia="es-ES_tradnl"/>
    </w:rPr>
  </w:style>
  <w:style w:type="paragraph" w:customStyle="1" w:styleId="xl89">
    <w:name w:val="xl89"/>
    <w:basedOn w:val="Normal"/>
    <w:rsid w:val="00B54B7E"/>
    <w:pPr>
      <w:pBdr>
        <w:left w:val="single" w:sz="8" w:space="0" w:color="auto"/>
      </w:pBdr>
      <w:spacing w:before="100" w:beforeAutospacing="1" w:after="100" w:afterAutospacing="1"/>
    </w:pPr>
    <w:rPr>
      <w:rFonts w:ascii="Arial" w:hAnsi="Arial" w:cs="Arial"/>
      <w:sz w:val="16"/>
      <w:szCs w:val="16"/>
      <w:lang w:eastAsia="es-ES_tradnl"/>
    </w:rPr>
  </w:style>
  <w:style w:type="paragraph" w:customStyle="1" w:styleId="xl90">
    <w:name w:val="xl90"/>
    <w:basedOn w:val="Normal"/>
    <w:uiPriority w:val="99"/>
    <w:rsid w:val="00B54B7E"/>
    <w:pPr>
      <w:pBdr>
        <w:left w:val="single" w:sz="8" w:space="0" w:color="auto"/>
      </w:pBdr>
      <w:shd w:val="clear" w:color="auto" w:fill="FFFFFF"/>
      <w:spacing w:before="100" w:beforeAutospacing="1" w:after="100" w:afterAutospacing="1"/>
      <w:textAlignment w:val="center"/>
    </w:pPr>
    <w:rPr>
      <w:rFonts w:ascii="Arial" w:hAnsi="Arial" w:cs="Arial"/>
      <w:lang w:eastAsia="es-ES_tradnl"/>
    </w:rPr>
  </w:style>
  <w:style w:type="paragraph" w:customStyle="1" w:styleId="xl91">
    <w:name w:val="xl91"/>
    <w:basedOn w:val="Normal"/>
    <w:uiPriority w:val="99"/>
    <w:rsid w:val="00B54B7E"/>
    <w:pPr>
      <w:pBdr>
        <w:top w:val="single" w:sz="4" w:space="0" w:color="auto"/>
        <w:right w:val="single" w:sz="8" w:space="0" w:color="auto"/>
      </w:pBdr>
      <w:shd w:val="clear" w:color="auto" w:fill="FFFFFF"/>
      <w:spacing w:before="100" w:beforeAutospacing="1" w:after="100" w:afterAutospacing="1"/>
      <w:textAlignment w:val="center"/>
    </w:pPr>
    <w:rPr>
      <w:rFonts w:ascii="Arial" w:hAnsi="Arial" w:cs="Arial"/>
      <w:lang w:eastAsia="es-ES_tradnl"/>
    </w:rPr>
  </w:style>
  <w:style w:type="paragraph" w:customStyle="1" w:styleId="xl92">
    <w:name w:val="xl92"/>
    <w:basedOn w:val="Normal"/>
    <w:uiPriority w:val="99"/>
    <w:rsid w:val="00B54B7E"/>
    <w:pPr>
      <w:pBdr>
        <w:left w:val="single" w:sz="8" w:space="0" w:color="auto"/>
      </w:pBdr>
      <w:spacing w:before="100" w:beforeAutospacing="1" w:after="100" w:afterAutospacing="1"/>
    </w:pPr>
    <w:rPr>
      <w:rFonts w:ascii="Arial" w:hAnsi="Arial" w:cs="Arial"/>
      <w:b/>
      <w:bCs/>
      <w:sz w:val="22"/>
      <w:szCs w:val="22"/>
      <w:lang w:eastAsia="es-ES_tradnl"/>
    </w:rPr>
  </w:style>
  <w:style w:type="paragraph" w:customStyle="1" w:styleId="xl93">
    <w:name w:val="xl93"/>
    <w:basedOn w:val="Normal"/>
    <w:uiPriority w:val="99"/>
    <w:rsid w:val="00B54B7E"/>
    <w:pPr>
      <w:pBdr>
        <w:left w:val="single" w:sz="8" w:space="0" w:color="auto"/>
      </w:pBdr>
      <w:spacing w:before="100" w:beforeAutospacing="1" w:after="100" w:afterAutospacing="1"/>
    </w:pPr>
    <w:rPr>
      <w:rFonts w:ascii="Arial" w:hAnsi="Arial" w:cs="Arial"/>
      <w:sz w:val="22"/>
      <w:szCs w:val="22"/>
      <w:lang w:eastAsia="es-ES_tradnl"/>
    </w:rPr>
  </w:style>
  <w:style w:type="paragraph" w:customStyle="1" w:styleId="xl94">
    <w:name w:val="xl94"/>
    <w:basedOn w:val="Normal"/>
    <w:uiPriority w:val="99"/>
    <w:rsid w:val="00B54B7E"/>
    <w:pPr>
      <w:pBdr>
        <w:top w:val="single" w:sz="8" w:space="0" w:color="auto"/>
        <w:left w:val="single" w:sz="8" w:space="0" w:color="auto"/>
      </w:pBdr>
      <w:spacing w:before="100" w:beforeAutospacing="1" w:after="100" w:afterAutospacing="1"/>
      <w:jc w:val="center"/>
    </w:pPr>
    <w:rPr>
      <w:rFonts w:ascii="Arial" w:hAnsi="Arial" w:cs="Arial"/>
      <w:b/>
      <w:bCs/>
      <w:lang w:eastAsia="es-ES_tradnl"/>
    </w:rPr>
  </w:style>
  <w:style w:type="paragraph" w:customStyle="1" w:styleId="xl95">
    <w:name w:val="xl95"/>
    <w:basedOn w:val="Normal"/>
    <w:uiPriority w:val="99"/>
    <w:rsid w:val="00B54B7E"/>
    <w:pPr>
      <w:pBdr>
        <w:left w:val="single" w:sz="8" w:space="0" w:color="auto"/>
        <w:bottom w:val="single" w:sz="4" w:space="0" w:color="auto"/>
      </w:pBdr>
      <w:spacing w:before="100" w:beforeAutospacing="1" w:after="100" w:afterAutospacing="1"/>
      <w:jc w:val="center"/>
    </w:pPr>
    <w:rPr>
      <w:rFonts w:ascii="Arial" w:hAnsi="Arial" w:cs="Arial"/>
      <w:b/>
      <w:bCs/>
      <w:lang w:eastAsia="es-ES_tradnl"/>
    </w:rPr>
  </w:style>
  <w:style w:type="paragraph" w:customStyle="1" w:styleId="xl96">
    <w:name w:val="xl96"/>
    <w:basedOn w:val="Normal"/>
    <w:uiPriority w:val="99"/>
    <w:rsid w:val="00B54B7E"/>
    <w:pPr>
      <w:pBdr>
        <w:left w:val="single" w:sz="8" w:space="0" w:color="auto"/>
      </w:pBdr>
      <w:spacing w:before="100" w:beforeAutospacing="1" w:after="100" w:afterAutospacing="1"/>
    </w:pPr>
    <w:rPr>
      <w:rFonts w:ascii="Arial" w:hAnsi="Arial" w:cs="Arial"/>
      <w:sz w:val="22"/>
      <w:szCs w:val="22"/>
      <w:lang w:eastAsia="es-ES_tradnl"/>
    </w:rPr>
  </w:style>
  <w:style w:type="paragraph" w:styleId="Mapadeldocumento">
    <w:name w:val="Document Map"/>
    <w:basedOn w:val="Normal"/>
    <w:link w:val="MapadeldocumentoCar"/>
    <w:uiPriority w:val="99"/>
    <w:semiHidden/>
    <w:rsid w:val="00B54B7E"/>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243A4E"/>
    <w:rPr>
      <w:rFonts w:cs="Times New Roman"/>
      <w:sz w:val="2"/>
      <w:lang w:val="es-ES_tradnl"/>
    </w:rPr>
  </w:style>
  <w:style w:type="paragraph" w:styleId="Textodeglobo">
    <w:name w:val="Balloon Text"/>
    <w:basedOn w:val="Normal"/>
    <w:link w:val="TextodegloboCar"/>
    <w:uiPriority w:val="99"/>
    <w:semiHidden/>
    <w:rsid w:val="00B54B7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43A4E"/>
    <w:rPr>
      <w:rFonts w:cs="Times New Roman"/>
      <w:sz w:val="2"/>
      <w:lang w:val="es-ES_tradnl"/>
    </w:rPr>
  </w:style>
  <w:style w:type="paragraph" w:styleId="Sangradetextonormal">
    <w:name w:val="Body Text Indent"/>
    <w:basedOn w:val="Normal"/>
    <w:link w:val="SangradetextonormalCar"/>
    <w:uiPriority w:val="99"/>
    <w:rsid w:val="00BD226B"/>
    <w:pPr>
      <w:spacing w:after="120" w:line="480" w:lineRule="auto"/>
    </w:pPr>
  </w:style>
  <w:style w:type="character" w:customStyle="1" w:styleId="SangradetextonormalCar">
    <w:name w:val="Sangría de texto normal Car"/>
    <w:basedOn w:val="Fuentedeprrafopredeter"/>
    <w:link w:val="Sangradetextonormal"/>
    <w:uiPriority w:val="99"/>
    <w:semiHidden/>
    <w:locked/>
    <w:rsid w:val="00243A4E"/>
    <w:rPr>
      <w:rFonts w:cs="Times New Roman"/>
      <w:sz w:val="20"/>
      <w:szCs w:val="20"/>
      <w:lang w:val="es-ES_tradnl"/>
    </w:rPr>
  </w:style>
  <w:style w:type="paragraph" w:styleId="Textoindependiente3">
    <w:name w:val="Body Text 3"/>
    <w:basedOn w:val="Normal"/>
    <w:link w:val="Textoindependiente3Car"/>
    <w:uiPriority w:val="99"/>
    <w:rsid w:val="00BD226B"/>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243A4E"/>
    <w:rPr>
      <w:rFonts w:cs="Times New Roman"/>
      <w:sz w:val="16"/>
      <w:szCs w:val="16"/>
      <w:lang w:val="es-ES_tradnl"/>
    </w:rPr>
  </w:style>
  <w:style w:type="paragraph" w:styleId="Ttulo">
    <w:name w:val="Title"/>
    <w:basedOn w:val="Normal"/>
    <w:link w:val="TtuloCar"/>
    <w:uiPriority w:val="10"/>
    <w:qFormat/>
    <w:rsid w:val="00BD226B"/>
    <w:pPr>
      <w:pBdr>
        <w:top w:val="single" w:sz="4" w:space="1" w:color="auto"/>
        <w:left w:val="single" w:sz="4" w:space="4" w:color="auto"/>
        <w:bottom w:val="single" w:sz="4" w:space="1" w:color="auto"/>
        <w:right w:val="single" w:sz="4" w:space="4" w:color="auto"/>
      </w:pBdr>
      <w:jc w:val="center"/>
    </w:pPr>
    <w:rPr>
      <w:rFonts w:ascii="Arial" w:hAnsi="Arial" w:cs="Arial"/>
      <w:b/>
      <w:bCs/>
      <w:sz w:val="28"/>
      <w:szCs w:val="28"/>
    </w:rPr>
  </w:style>
  <w:style w:type="character" w:customStyle="1" w:styleId="TtuloCar">
    <w:name w:val="Título Car"/>
    <w:basedOn w:val="Fuentedeprrafopredeter"/>
    <w:link w:val="Ttulo"/>
    <w:uiPriority w:val="10"/>
    <w:locked/>
    <w:rsid w:val="00243A4E"/>
    <w:rPr>
      <w:rFonts w:ascii="Cambria" w:hAnsi="Cambria" w:cs="Times New Roman"/>
      <w:b/>
      <w:bCs/>
      <w:kern w:val="28"/>
      <w:sz w:val="32"/>
      <w:szCs w:val="32"/>
      <w:lang w:val="es-ES_tradnl"/>
    </w:rPr>
  </w:style>
  <w:style w:type="character" w:customStyle="1" w:styleId="textosimple1">
    <w:name w:val="textosimple1"/>
    <w:basedOn w:val="Fuentedeprrafopredeter"/>
    <w:uiPriority w:val="99"/>
    <w:rsid w:val="00081ABA"/>
    <w:rPr>
      <w:rFonts w:ascii="Arial" w:hAnsi="Arial" w:cs="Arial"/>
      <w:color w:val="000000"/>
      <w:sz w:val="20"/>
      <w:szCs w:val="20"/>
      <w:shd w:val="clear" w:color="auto" w:fill="FFFFFF"/>
    </w:rPr>
  </w:style>
  <w:style w:type="table" w:styleId="Tablaconcuadrcula">
    <w:name w:val="Table Grid"/>
    <w:basedOn w:val="Tablanormal"/>
    <w:rsid w:val="00ED14DE"/>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E96B1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Lista">
    <w:name w:val="List"/>
    <w:basedOn w:val="Normal"/>
    <w:uiPriority w:val="99"/>
    <w:rsid w:val="00A30013"/>
    <w:pPr>
      <w:ind w:left="283" w:hanging="283"/>
    </w:pPr>
  </w:style>
  <w:style w:type="paragraph" w:styleId="Saludo">
    <w:name w:val="Salutation"/>
    <w:basedOn w:val="Normal"/>
    <w:next w:val="Normal"/>
    <w:link w:val="SaludoCar"/>
    <w:uiPriority w:val="99"/>
    <w:rsid w:val="00A30013"/>
  </w:style>
  <w:style w:type="character" w:customStyle="1" w:styleId="SaludoCar">
    <w:name w:val="Saludo Car"/>
    <w:basedOn w:val="Fuentedeprrafopredeter"/>
    <w:link w:val="Saludo"/>
    <w:uiPriority w:val="99"/>
    <w:semiHidden/>
    <w:locked/>
    <w:rsid w:val="00243A4E"/>
    <w:rPr>
      <w:rFonts w:cs="Times New Roman"/>
      <w:sz w:val="20"/>
      <w:szCs w:val="20"/>
      <w:lang w:val="es-ES_tradnl"/>
    </w:rPr>
  </w:style>
  <w:style w:type="paragraph" w:styleId="Listaconvietas">
    <w:name w:val="List Bullet"/>
    <w:basedOn w:val="Normal"/>
    <w:uiPriority w:val="99"/>
    <w:rsid w:val="00A30013"/>
    <w:pPr>
      <w:numPr>
        <w:numId w:val="10"/>
      </w:numPr>
      <w:tabs>
        <w:tab w:val="clear" w:pos="720"/>
        <w:tab w:val="num" w:pos="360"/>
      </w:tabs>
      <w:ind w:left="360"/>
    </w:pPr>
  </w:style>
  <w:style w:type="paragraph" w:styleId="Textoindependienteprimerasangra">
    <w:name w:val="Body Text First Indent"/>
    <w:basedOn w:val="Textoindependiente"/>
    <w:link w:val="TextoindependienteprimerasangraCar"/>
    <w:uiPriority w:val="99"/>
    <w:rsid w:val="00A30013"/>
    <w:pPr>
      <w:spacing w:after="120"/>
      <w:ind w:firstLine="210"/>
      <w:jc w:val="left"/>
    </w:pPr>
    <w:rPr>
      <w:rFonts w:ascii="Times New Roman" w:hAnsi="Times New Roman" w:cs="Times New Roman"/>
      <w:b w:val="0"/>
      <w:bCs w:val="0"/>
      <w:sz w:val="20"/>
      <w:szCs w:val="20"/>
      <w:lang w:eastAsia="es-ES"/>
    </w:rPr>
  </w:style>
  <w:style w:type="character" w:customStyle="1" w:styleId="TextoindependienteprimerasangraCar">
    <w:name w:val="Texto independiente primera sangría Car"/>
    <w:basedOn w:val="TextoindependienteCar"/>
    <w:link w:val="Textoindependienteprimerasangra"/>
    <w:uiPriority w:val="99"/>
    <w:semiHidden/>
    <w:locked/>
    <w:rsid w:val="00243A4E"/>
  </w:style>
  <w:style w:type="paragraph" w:styleId="Textoindependienteprimerasangra2">
    <w:name w:val="Body Text First Indent 2"/>
    <w:basedOn w:val="Sangradetextonormal"/>
    <w:link w:val="Textoindependienteprimerasangra2Car"/>
    <w:uiPriority w:val="99"/>
    <w:rsid w:val="00A30013"/>
    <w:pPr>
      <w:spacing w:line="240" w:lineRule="auto"/>
      <w:ind w:left="283" w:firstLine="210"/>
    </w:pPr>
  </w:style>
  <w:style w:type="character" w:customStyle="1" w:styleId="Textoindependienteprimerasangra2Car">
    <w:name w:val="Texto independiente primera sangría 2 Car"/>
    <w:basedOn w:val="SangradetextonormalCar"/>
    <w:link w:val="Textoindependienteprimerasangra2"/>
    <w:uiPriority w:val="99"/>
    <w:semiHidden/>
    <w:locked/>
    <w:rsid w:val="00243A4E"/>
  </w:style>
  <w:style w:type="paragraph" w:styleId="TDC1">
    <w:name w:val="toc 1"/>
    <w:basedOn w:val="Normal"/>
    <w:next w:val="Normal"/>
    <w:autoRedefine/>
    <w:uiPriority w:val="39"/>
    <w:rsid w:val="00F326A6"/>
    <w:pPr>
      <w:tabs>
        <w:tab w:val="right" w:leader="dot" w:pos="8494"/>
      </w:tabs>
      <w:spacing w:before="120" w:after="120"/>
      <w:ind w:left="567" w:hanging="567"/>
      <w:jc w:val="both"/>
    </w:pPr>
    <w:rPr>
      <w:rFonts w:ascii="Arial" w:eastAsia="MS Mincho" w:hAnsi="Arial" w:cs="Arial"/>
      <w:b/>
      <w:bCs/>
      <w:iCs/>
      <w:noProof/>
      <w:lang w:val="en-US"/>
    </w:rPr>
  </w:style>
  <w:style w:type="character" w:styleId="Hipervnculo">
    <w:name w:val="Hyperlink"/>
    <w:basedOn w:val="Fuentedeprrafopredeter"/>
    <w:uiPriority w:val="99"/>
    <w:rsid w:val="00023A36"/>
    <w:rPr>
      <w:rFonts w:cs="Times New Roman"/>
      <w:color w:val="0000FF"/>
      <w:u w:val="single"/>
    </w:rPr>
  </w:style>
  <w:style w:type="paragraph" w:styleId="Prrafodelista">
    <w:name w:val="List Paragraph"/>
    <w:basedOn w:val="Normal"/>
    <w:uiPriority w:val="34"/>
    <w:qFormat/>
    <w:rsid w:val="00951B30"/>
    <w:pPr>
      <w:ind w:left="708"/>
    </w:pPr>
  </w:style>
  <w:style w:type="paragraph" w:customStyle="1" w:styleId="INDICES">
    <w:name w:val="INDICES"/>
    <w:basedOn w:val="Normal"/>
    <w:link w:val="INDICESCar"/>
    <w:qFormat/>
    <w:rsid w:val="008F6472"/>
    <w:pPr>
      <w:numPr>
        <w:numId w:val="15"/>
      </w:numPr>
      <w:suppressAutoHyphens/>
      <w:overflowPunct w:val="0"/>
      <w:autoSpaceDE w:val="0"/>
      <w:autoSpaceDN w:val="0"/>
      <w:adjustRightInd w:val="0"/>
      <w:jc w:val="both"/>
      <w:textAlignment w:val="baseline"/>
    </w:pPr>
    <w:rPr>
      <w:rFonts w:ascii="Arial" w:hAnsi="Arial" w:cs="Arial"/>
      <w:b/>
      <w:spacing w:val="-3"/>
      <w:u w:val="single"/>
      <w:lang w:eastAsia="es-ES_tradnl"/>
    </w:rPr>
  </w:style>
  <w:style w:type="character" w:customStyle="1" w:styleId="INDICESCar">
    <w:name w:val="INDICES Car"/>
    <w:basedOn w:val="Fuentedeprrafopredeter"/>
    <w:link w:val="INDICES"/>
    <w:rsid w:val="00FD6D5F"/>
    <w:rPr>
      <w:rFonts w:ascii="Arial" w:hAnsi="Arial" w:cs="Arial"/>
      <w:b/>
      <w:spacing w:val="-3"/>
      <w:sz w:val="24"/>
      <w:szCs w:val="24"/>
      <w:u w:val="single"/>
      <w:lang w:val="es-ES_tradnl" w:eastAsia="es-ES_tradnl"/>
    </w:rPr>
  </w:style>
  <w:style w:type="paragraph" w:customStyle="1" w:styleId="Estilo1">
    <w:name w:val="Estilo1"/>
    <w:basedOn w:val="INDICES"/>
    <w:link w:val="Estilo1Car"/>
    <w:qFormat/>
    <w:rsid w:val="008F6472"/>
  </w:style>
  <w:style w:type="character" w:customStyle="1" w:styleId="Estilo1Car">
    <w:name w:val="Estilo1 Car"/>
    <w:basedOn w:val="Fuentedeprrafopredeter"/>
    <w:link w:val="Estilo1"/>
    <w:locked/>
    <w:rsid w:val="008F6472"/>
    <w:rPr>
      <w:rFonts w:ascii="Arial" w:hAnsi="Arial" w:cs="Arial"/>
      <w:b/>
      <w:spacing w:val="-3"/>
      <w:sz w:val="24"/>
      <w:szCs w:val="24"/>
      <w:u w:val="single"/>
      <w:lang w:val="es-ES_tradnl" w:eastAsia="es-ES_tradnl"/>
    </w:rPr>
  </w:style>
  <w:style w:type="character" w:styleId="Hipervnculovisitado">
    <w:name w:val="FollowedHyperlink"/>
    <w:basedOn w:val="Fuentedeprrafopredeter"/>
    <w:uiPriority w:val="99"/>
    <w:semiHidden/>
    <w:unhideWhenUsed/>
    <w:locked/>
    <w:rsid w:val="00707338"/>
    <w:rPr>
      <w:color w:val="800080"/>
      <w:u w:val="single"/>
    </w:rPr>
  </w:style>
  <w:style w:type="paragraph" w:styleId="Revisin">
    <w:name w:val="Revision"/>
    <w:hidden/>
    <w:uiPriority w:val="99"/>
    <w:semiHidden/>
    <w:rsid w:val="00A259F4"/>
    <w:rPr>
      <w:lang w:val="es-ES_tradnl"/>
    </w:rPr>
  </w:style>
  <w:style w:type="paragraph" w:styleId="NormalWeb">
    <w:name w:val="Normal (Web)"/>
    <w:basedOn w:val="Normal"/>
    <w:uiPriority w:val="99"/>
    <w:unhideWhenUsed/>
    <w:locked/>
    <w:rsid w:val="00DC02FC"/>
    <w:pPr>
      <w:spacing w:before="100" w:beforeAutospacing="1" w:after="100" w:afterAutospacing="1"/>
    </w:pPr>
  </w:style>
  <w:style w:type="character" w:styleId="AcrnimoHTML">
    <w:name w:val="HTML Acronym"/>
    <w:basedOn w:val="Fuentedeprrafopredeter"/>
    <w:uiPriority w:val="99"/>
    <w:semiHidden/>
    <w:unhideWhenUsed/>
    <w:locked/>
    <w:rsid w:val="00DC02FC"/>
  </w:style>
  <w:style w:type="character" w:styleId="Textoennegrita">
    <w:name w:val="Strong"/>
    <w:basedOn w:val="Fuentedeprrafopredeter"/>
    <w:uiPriority w:val="22"/>
    <w:qFormat/>
    <w:locked/>
    <w:rsid w:val="00E93F5F"/>
    <w:rPr>
      <w:b/>
      <w:bCs/>
    </w:rPr>
  </w:style>
  <w:style w:type="paragraph" w:customStyle="1" w:styleId="articulo1">
    <w:name w:val="articulo1"/>
    <w:basedOn w:val="Normal"/>
    <w:rsid w:val="001330A9"/>
    <w:pPr>
      <w:spacing w:before="360" w:after="180"/>
      <w:jc w:val="both"/>
    </w:pPr>
    <w:rPr>
      <w:b/>
      <w:bCs/>
    </w:rPr>
  </w:style>
  <w:style w:type="paragraph" w:customStyle="1" w:styleId="parrafo1">
    <w:name w:val="parrafo1"/>
    <w:basedOn w:val="Normal"/>
    <w:rsid w:val="001330A9"/>
    <w:pPr>
      <w:spacing w:before="180" w:after="180"/>
      <w:ind w:firstLine="360"/>
      <w:jc w:val="both"/>
    </w:pPr>
  </w:style>
  <w:style w:type="paragraph" w:customStyle="1" w:styleId="parrafo21">
    <w:name w:val="parrafo_21"/>
    <w:basedOn w:val="Normal"/>
    <w:rsid w:val="001330A9"/>
    <w:pPr>
      <w:spacing w:before="360" w:after="180"/>
      <w:ind w:firstLine="360"/>
      <w:jc w:val="both"/>
    </w:pPr>
  </w:style>
</w:styles>
</file>

<file path=word/webSettings.xml><?xml version="1.0" encoding="utf-8"?>
<w:webSettings xmlns:r="http://schemas.openxmlformats.org/officeDocument/2006/relationships" xmlns:w="http://schemas.openxmlformats.org/wordprocessingml/2006/main">
  <w:divs>
    <w:div w:id="233781271">
      <w:bodyDiv w:val="1"/>
      <w:marLeft w:val="0"/>
      <w:marRight w:val="0"/>
      <w:marTop w:val="0"/>
      <w:marBottom w:val="0"/>
      <w:divBdr>
        <w:top w:val="none" w:sz="0" w:space="0" w:color="auto"/>
        <w:left w:val="none" w:sz="0" w:space="0" w:color="auto"/>
        <w:bottom w:val="none" w:sz="0" w:space="0" w:color="auto"/>
        <w:right w:val="none" w:sz="0" w:space="0" w:color="auto"/>
      </w:divBdr>
    </w:div>
    <w:div w:id="346754470">
      <w:bodyDiv w:val="1"/>
      <w:marLeft w:val="0"/>
      <w:marRight w:val="0"/>
      <w:marTop w:val="0"/>
      <w:marBottom w:val="0"/>
      <w:divBdr>
        <w:top w:val="none" w:sz="0" w:space="0" w:color="auto"/>
        <w:left w:val="none" w:sz="0" w:space="0" w:color="auto"/>
        <w:bottom w:val="none" w:sz="0" w:space="0" w:color="auto"/>
        <w:right w:val="none" w:sz="0" w:space="0" w:color="auto"/>
      </w:divBdr>
    </w:div>
    <w:div w:id="402262701">
      <w:bodyDiv w:val="1"/>
      <w:marLeft w:val="0"/>
      <w:marRight w:val="0"/>
      <w:marTop w:val="0"/>
      <w:marBottom w:val="0"/>
      <w:divBdr>
        <w:top w:val="none" w:sz="0" w:space="0" w:color="auto"/>
        <w:left w:val="none" w:sz="0" w:space="0" w:color="auto"/>
        <w:bottom w:val="none" w:sz="0" w:space="0" w:color="auto"/>
        <w:right w:val="none" w:sz="0" w:space="0" w:color="auto"/>
      </w:divBdr>
      <w:divsChild>
        <w:div w:id="1237325673">
          <w:marLeft w:val="0"/>
          <w:marRight w:val="0"/>
          <w:marTop w:val="0"/>
          <w:marBottom w:val="0"/>
          <w:divBdr>
            <w:top w:val="none" w:sz="0" w:space="0" w:color="auto"/>
            <w:left w:val="none" w:sz="0" w:space="0" w:color="auto"/>
            <w:bottom w:val="none" w:sz="0" w:space="0" w:color="auto"/>
            <w:right w:val="none" w:sz="0" w:space="0" w:color="auto"/>
          </w:divBdr>
          <w:divsChild>
            <w:div w:id="2049183990">
              <w:marLeft w:val="0"/>
              <w:marRight w:val="0"/>
              <w:marTop w:val="0"/>
              <w:marBottom w:val="0"/>
              <w:divBdr>
                <w:top w:val="none" w:sz="0" w:space="0" w:color="auto"/>
                <w:left w:val="none" w:sz="0" w:space="0" w:color="auto"/>
                <w:bottom w:val="none" w:sz="0" w:space="0" w:color="auto"/>
                <w:right w:val="none" w:sz="0" w:space="0" w:color="auto"/>
              </w:divBdr>
              <w:divsChild>
                <w:div w:id="875775034">
                  <w:marLeft w:val="0"/>
                  <w:marRight w:val="0"/>
                  <w:marTop w:val="0"/>
                  <w:marBottom w:val="0"/>
                  <w:divBdr>
                    <w:top w:val="none" w:sz="0" w:space="0" w:color="auto"/>
                    <w:left w:val="none" w:sz="0" w:space="0" w:color="auto"/>
                    <w:bottom w:val="none" w:sz="0" w:space="0" w:color="auto"/>
                    <w:right w:val="none" w:sz="0" w:space="0" w:color="auto"/>
                  </w:divBdr>
                  <w:divsChild>
                    <w:div w:id="19096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16334">
      <w:bodyDiv w:val="1"/>
      <w:marLeft w:val="0"/>
      <w:marRight w:val="0"/>
      <w:marTop w:val="0"/>
      <w:marBottom w:val="0"/>
      <w:divBdr>
        <w:top w:val="none" w:sz="0" w:space="0" w:color="auto"/>
        <w:left w:val="none" w:sz="0" w:space="0" w:color="auto"/>
        <w:bottom w:val="none" w:sz="0" w:space="0" w:color="auto"/>
        <w:right w:val="none" w:sz="0" w:space="0" w:color="auto"/>
      </w:divBdr>
    </w:div>
    <w:div w:id="495532048">
      <w:bodyDiv w:val="1"/>
      <w:marLeft w:val="0"/>
      <w:marRight w:val="0"/>
      <w:marTop w:val="0"/>
      <w:marBottom w:val="0"/>
      <w:divBdr>
        <w:top w:val="none" w:sz="0" w:space="0" w:color="auto"/>
        <w:left w:val="none" w:sz="0" w:space="0" w:color="auto"/>
        <w:bottom w:val="none" w:sz="0" w:space="0" w:color="auto"/>
        <w:right w:val="none" w:sz="0" w:space="0" w:color="auto"/>
      </w:divBdr>
    </w:div>
    <w:div w:id="650839629">
      <w:bodyDiv w:val="1"/>
      <w:marLeft w:val="0"/>
      <w:marRight w:val="0"/>
      <w:marTop w:val="0"/>
      <w:marBottom w:val="0"/>
      <w:divBdr>
        <w:top w:val="none" w:sz="0" w:space="0" w:color="auto"/>
        <w:left w:val="none" w:sz="0" w:space="0" w:color="auto"/>
        <w:bottom w:val="none" w:sz="0" w:space="0" w:color="auto"/>
        <w:right w:val="none" w:sz="0" w:space="0" w:color="auto"/>
      </w:divBdr>
      <w:divsChild>
        <w:div w:id="1970941132">
          <w:marLeft w:val="0"/>
          <w:marRight w:val="0"/>
          <w:marTop w:val="0"/>
          <w:marBottom w:val="0"/>
          <w:divBdr>
            <w:top w:val="none" w:sz="0" w:space="0" w:color="auto"/>
            <w:left w:val="none" w:sz="0" w:space="0" w:color="auto"/>
            <w:bottom w:val="none" w:sz="0" w:space="0" w:color="auto"/>
            <w:right w:val="none" w:sz="0" w:space="0" w:color="auto"/>
          </w:divBdr>
          <w:divsChild>
            <w:div w:id="1062484956">
              <w:marLeft w:val="0"/>
              <w:marRight w:val="0"/>
              <w:marTop w:val="0"/>
              <w:marBottom w:val="0"/>
              <w:divBdr>
                <w:top w:val="none" w:sz="0" w:space="0" w:color="auto"/>
                <w:left w:val="none" w:sz="0" w:space="0" w:color="auto"/>
                <w:bottom w:val="none" w:sz="0" w:space="0" w:color="auto"/>
                <w:right w:val="none" w:sz="0" w:space="0" w:color="auto"/>
              </w:divBdr>
              <w:divsChild>
                <w:div w:id="1255431613">
                  <w:marLeft w:val="0"/>
                  <w:marRight w:val="0"/>
                  <w:marTop w:val="0"/>
                  <w:marBottom w:val="0"/>
                  <w:divBdr>
                    <w:top w:val="none" w:sz="0" w:space="0" w:color="auto"/>
                    <w:left w:val="none" w:sz="0" w:space="0" w:color="auto"/>
                    <w:bottom w:val="none" w:sz="0" w:space="0" w:color="auto"/>
                    <w:right w:val="none" w:sz="0" w:space="0" w:color="auto"/>
                  </w:divBdr>
                  <w:divsChild>
                    <w:div w:id="17878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19732">
      <w:bodyDiv w:val="1"/>
      <w:marLeft w:val="0"/>
      <w:marRight w:val="0"/>
      <w:marTop w:val="0"/>
      <w:marBottom w:val="0"/>
      <w:divBdr>
        <w:top w:val="none" w:sz="0" w:space="0" w:color="auto"/>
        <w:left w:val="none" w:sz="0" w:space="0" w:color="auto"/>
        <w:bottom w:val="none" w:sz="0" w:space="0" w:color="auto"/>
        <w:right w:val="none" w:sz="0" w:space="0" w:color="auto"/>
      </w:divBdr>
    </w:div>
    <w:div w:id="740568644">
      <w:bodyDiv w:val="1"/>
      <w:marLeft w:val="0"/>
      <w:marRight w:val="0"/>
      <w:marTop w:val="0"/>
      <w:marBottom w:val="0"/>
      <w:divBdr>
        <w:top w:val="none" w:sz="0" w:space="0" w:color="auto"/>
        <w:left w:val="none" w:sz="0" w:space="0" w:color="auto"/>
        <w:bottom w:val="none" w:sz="0" w:space="0" w:color="auto"/>
        <w:right w:val="none" w:sz="0" w:space="0" w:color="auto"/>
      </w:divBdr>
    </w:div>
    <w:div w:id="809640106">
      <w:bodyDiv w:val="1"/>
      <w:marLeft w:val="0"/>
      <w:marRight w:val="0"/>
      <w:marTop w:val="0"/>
      <w:marBottom w:val="0"/>
      <w:divBdr>
        <w:top w:val="none" w:sz="0" w:space="0" w:color="auto"/>
        <w:left w:val="none" w:sz="0" w:space="0" w:color="auto"/>
        <w:bottom w:val="none" w:sz="0" w:space="0" w:color="auto"/>
        <w:right w:val="none" w:sz="0" w:space="0" w:color="auto"/>
      </w:divBdr>
    </w:div>
    <w:div w:id="827749750">
      <w:bodyDiv w:val="1"/>
      <w:marLeft w:val="0"/>
      <w:marRight w:val="0"/>
      <w:marTop w:val="0"/>
      <w:marBottom w:val="0"/>
      <w:divBdr>
        <w:top w:val="none" w:sz="0" w:space="0" w:color="auto"/>
        <w:left w:val="none" w:sz="0" w:space="0" w:color="auto"/>
        <w:bottom w:val="none" w:sz="0" w:space="0" w:color="auto"/>
        <w:right w:val="none" w:sz="0" w:space="0" w:color="auto"/>
      </w:divBdr>
    </w:div>
    <w:div w:id="903225991">
      <w:bodyDiv w:val="1"/>
      <w:marLeft w:val="0"/>
      <w:marRight w:val="0"/>
      <w:marTop w:val="0"/>
      <w:marBottom w:val="0"/>
      <w:divBdr>
        <w:top w:val="none" w:sz="0" w:space="0" w:color="auto"/>
        <w:left w:val="none" w:sz="0" w:space="0" w:color="auto"/>
        <w:bottom w:val="none" w:sz="0" w:space="0" w:color="auto"/>
        <w:right w:val="none" w:sz="0" w:space="0" w:color="auto"/>
      </w:divBdr>
      <w:divsChild>
        <w:div w:id="1680426854">
          <w:marLeft w:val="0"/>
          <w:marRight w:val="0"/>
          <w:marTop w:val="0"/>
          <w:marBottom w:val="0"/>
          <w:divBdr>
            <w:top w:val="none" w:sz="0" w:space="0" w:color="auto"/>
            <w:left w:val="none" w:sz="0" w:space="0" w:color="auto"/>
            <w:bottom w:val="none" w:sz="0" w:space="0" w:color="auto"/>
            <w:right w:val="none" w:sz="0" w:space="0" w:color="auto"/>
          </w:divBdr>
          <w:divsChild>
            <w:div w:id="339746173">
              <w:marLeft w:val="0"/>
              <w:marRight w:val="0"/>
              <w:marTop w:val="0"/>
              <w:marBottom w:val="0"/>
              <w:divBdr>
                <w:top w:val="none" w:sz="0" w:space="0" w:color="auto"/>
                <w:left w:val="none" w:sz="0" w:space="0" w:color="auto"/>
                <w:bottom w:val="none" w:sz="0" w:space="0" w:color="auto"/>
                <w:right w:val="none" w:sz="0" w:space="0" w:color="auto"/>
              </w:divBdr>
              <w:divsChild>
                <w:div w:id="2023168563">
                  <w:marLeft w:val="0"/>
                  <w:marRight w:val="0"/>
                  <w:marTop w:val="0"/>
                  <w:marBottom w:val="0"/>
                  <w:divBdr>
                    <w:top w:val="none" w:sz="0" w:space="0" w:color="auto"/>
                    <w:left w:val="none" w:sz="0" w:space="0" w:color="auto"/>
                    <w:bottom w:val="none" w:sz="0" w:space="0" w:color="auto"/>
                    <w:right w:val="none" w:sz="0" w:space="0" w:color="auto"/>
                  </w:divBdr>
                  <w:divsChild>
                    <w:div w:id="9690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84610">
      <w:bodyDiv w:val="1"/>
      <w:marLeft w:val="0"/>
      <w:marRight w:val="0"/>
      <w:marTop w:val="0"/>
      <w:marBottom w:val="0"/>
      <w:divBdr>
        <w:top w:val="none" w:sz="0" w:space="0" w:color="auto"/>
        <w:left w:val="none" w:sz="0" w:space="0" w:color="auto"/>
        <w:bottom w:val="none" w:sz="0" w:space="0" w:color="auto"/>
        <w:right w:val="none" w:sz="0" w:space="0" w:color="auto"/>
      </w:divBdr>
    </w:div>
    <w:div w:id="1051541280">
      <w:bodyDiv w:val="1"/>
      <w:marLeft w:val="0"/>
      <w:marRight w:val="0"/>
      <w:marTop w:val="0"/>
      <w:marBottom w:val="0"/>
      <w:divBdr>
        <w:top w:val="none" w:sz="0" w:space="0" w:color="auto"/>
        <w:left w:val="none" w:sz="0" w:space="0" w:color="auto"/>
        <w:bottom w:val="none" w:sz="0" w:space="0" w:color="auto"/>
        <w:right w:val="none" w:sz="0" w:space="0" w:color="auto"/>
      </w:divBdr>
    </w:div>
    <w:div w:id="1147936145">
      <w:bodyDiv w:val="1"/>
      <w:marLeft w:val="0"/>
      <w:marRight w:val="0"/>
      <w:marTop w:val="0"/>
      <w:marBottom w:val="0"/>
      <w:divBdr>
        <w:top w:val="none" w:sz="0" w:space="0" w:color="auto"/>
        <w:left w:val="none" w:sz="0" w:space="0" w:color="auto"/>
        <w:bottom w:val="none" w:sz="0" w:space="0" w:color="auto"/>
        <w:right w:val="none" w:sz="0" w:space="0" w:color="auto"/>
      </w:divBdr>
    </w:div>
    <w:div w:id="1165824485">
      <w:bodyDiv w:val="1"/>
      <w:marLeft w:val="0"/>
      <w:marRight w:val="0"/>
      <w:marTop w:val="0"/>
      <w:marBottom w:val="0"/>
      <w:divBdr>
        <w:top w:val="none" w:sz="0" w:space="0" w:color="auto"/>
        <w:left w:val="none" w:sz="0" w:space="0" w:color="auto"/>
        <w:bottom w:val="none" w:sz="0" w:space="0" w:color="auto"/>
        <w:right w:val="none" w:sz="0" w:space="0" w:color="auto"/>
      </w:divBdr>
      <w:divsChild>
        <w:div w:id="939795697">
          <w:marLeft w:val="0"/>
          <w:marRight w:val="0"/>
          <w:marTop w:val="0"/>
          <w:marBottom w:val="0"/>
          <w:divBdr>
            <w:top w:val="none" w:sz="0" w:space="0" w:color="auto"/>
            <w:left w:val="none" w:sz="0" w:space="0" w:color="auto"/>
            <w:bottom w:val="none" w:sz="0" w:space="0" w:color="auto"/>
            <w:right w:val="none" w:sz="0" w:space="0" w:color="auto"/>
          </w:divBdr>
          <w:divsChild>
            <w:div w:id="875855635">
              <w:marLeft w:val="0"/>
              <w:marRight w:val="0"/>
              <w:marTop w:val="0"/>
              <w:marBottom w:val="0"/>
              <w:divBdr>
                <w:top w:val="none" w:sz="0" w:space="0" w:color="auto"/>
                <w:left w:val="none" w:sz="0" w:space="0" w:color="auto"/>
                <w:bottom w:val="none" w:sz="0" w:space="0" w:color="auto"/>
                <w:right w:val="none" w:sz="0" w:space="0" w:color="auto"/>
              </w:divBdr>
              <w:divsChild>
                <w:div w:id="1472478440">
                  <w:marLeft w:val="0"/>
                  <w:marRight w:val="0"/>
                  <w:marTop w:val="0"/>
                  <w:marBottom w:val="0"/>
                  <w:divBdr>
                    <w:top w:val="none" w:sz="0" w:space="0" w:color="auto"/>
                    <w:left w:val="none" w:sz="0" w:space="0" w:color="auto"/>
                    <w:bottom w:val="none" w:sz="0" w:space="0" w:color="auto"/>
                    <w:right w:val="none" w:sz="0" w:space="0" w:color="auto"/>
                  </w:divBdr>
                  <w:divsChild>
                    <w:div w:id="1078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73465">
      <w:bodyDiv w:val="1"/>
      <w:marLeft w:val="0"/>
      <w:marRight w:val="0"/>
      <w:marTop w:val="0"/>
      <w:marBottom w:val="0"/>
      <w:divBdr>
        <w:top w:val="none" w:sz="0" w:space="0" w:color="auto"/>
        <w:left w:val="none" w:sz="0" w:space="0" w:color="auto"/>
        <w:bottom w:val="none" w:sz="0" w:space="0" w:color="auto"/>
        <w:right w:val="none" w:sz="0" w:space="0" w:color="auto"/>
      </w:divBdr>
      <w:divsChild>
        <w:div w:id="570240145">
          <w:marLeft w:val="0"/>
          <w:marRight w:val="0"/>
          <w:marTop w:val="0"/>
          <w:marBottom w:val="0"/>
          <w:divBdr>
            <w:top w:val="none" w:sz="0" w:space="0" w:color="auto"/>
            <w:left w:val="none" w:sz="0" w:space="0" w:color="auto"/>
            <w:bottom w:val="none" w:sz="0" w:space="0" w:color="auto"/>
            <w:right w:val="none" w:sz="0" w:space="0" w:color="auto"/>
          </w:divBdr>
          <w:divsChild>
            <w:div w:id="2041859011">
              <w:marLeft w:val="0"/>
              <w:marRight w:val="0"/>
              <w:marTop w:val="0"/>
              <w:marBottom w:val="0"/>
              <w:divBdr>
                <w:top w:val="none" w:sz="0" w:space="0" w:color="auto"/>
                <w:left w:val="none" w:sz="0" w:space="0" w:color="auto"/>
                <w:bottom w:val="none" w:sz="0" w:space="0" w:color="auto"/>
                <w:right w:val="none" w:sz="0" w:space="0" w:color="auto"/>
              </w:divBdr>
              <w:divsChild>
                <w:div w:id="1872843034">
                  <w:marLeft w:val="0"/>
                  <w:marRight w:val="0"/>
                  <w:marTop w:val="0"/>
                  <w:marBottom w:val="0"/>
                  <w:divBdr>
                    <w:top w:val="none" w:sz="0" w:space="0" w:color="auto"/>
                    <w:left w:val="none" w:sz="0" w:space="0" w:color="auto"/>
                    <w:bottom w:val="none" w:sz="0" w:space="0" w:color="auto"/>
                    <w:right w:val="none" w:sz="0" w:space="0" w:color="auto"/>
                  </w:divBdr>
                  <w:divsChild>
                    <w:div w:id="18152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7587">
      <w:bodyDiv w:val="1"/>
      <w:marLeft w:val="0"/>
      <w:marRight w:val="0"/>
      <w:marTop w:val="0"/>
      <w:marBottom w:val="0"/>
      <w:divBdr>
        <w:top w:val="none" w:sz="0" w:space="0" w:color="auto"/>
        <w:left w:val="none" w:sz="0" w:space="0" w:color="auto"/>
        <w:bottom w:val="none" w:sz="0" w:space="0" w:color="auto"/>
        <w:right w:val="none" w:sz="0" w:space="0" w:color="auto"/>
      </w:divBdr>
    </w:div>
    <w:div w:id="1301888029">
      <w:bodyDiv w:val="1"/>
      <w:marLeft w:val="0"/>
      <w:marRight w:val="0"/>
      <w:marTop w:val="0"/>
      <w:marBottom w:val="0"/>
      <w:divBdr>
        <w:top w:val="none" w:sz="0" w:space="0" w:color="auto"/>
        <w:left w:val="none" w:sz="0" w:space="0" w:color="auto"/>
        <w:bottom w:val="none" w:sz="0" w:space="0" w:color="auto"/>
        <w:right w:val="none" w:sz="0" w:space="0" w:color="auto"/>
      </w:divBdr>
    </w:div>
    <w:div w:id="1374304156">
      <w:bodyDiv w:val="1"/>
      <w:marLeft w:val="0"/>
      <w:marRight w:val="0"/>
      <w:marTop w:val="0"/>
      <w:marBottom w:val="0"/>
      <w:divBdr>
        <w:top w:val="none" w:sz="0" w:space="0" w:color="auto"/>
        <w:left w:val="none" w:sz="0" w:space="0" w:color="auto"/>
        <w:bottom w:val="none" w:sz="0" w:space="0" w:color="auto"/>
        <w:right w:val="none" w:sz="0" w:space="0" w:color="auto"/>
      </w:divBdr>
    </w:div>
    <w:div w:id="1388802439">
      <w:bodyDiv w:val="1"/>
      <w:marLeft w:val="0"/>
      <w:marRight w:val="0"/>
      <w:marTop w:val="0"/>
      <w:marBottom w:val="0"/>
      <w:divBdr>
        <w:top w:val="none" w:sz="0" w:space="0" w:color="auto"/>
        <w:left w:val="none" w:sz="0" w:space="0" w:color="auto"/>
        <w:bottom w:val="none" w:sz="0" w:space="0" w:color="auto"/>
        <w:right w:val="none" w:sz="0" w:space="0" w:color="auto"/>
      </w:divBdr>
    </w:div>
    <w:div w:id="1446654129">
      <w:marLeft w:val="0"/>
      <w:marRight w:val="0"/>
      <w:marTop w:val="0"/>
      <w:marBottom w:val="0"/>
      <w:divBdr>
        <w:top w:val="none" w:sz="0" w:space="0" w:color="auto"/>
        <w:left w:val="none" w:sz="0" w:space="0" w:color="auto"/>
        <w:bottom w:val="none" w:sz="0" w:space="0" w:color="auto"/>
        <w:right w:val="none" w:sz="0" w:space="0" w:color="auto"/>
      </w:divBdr>
    </w:div>
    <w:div w:id="1446654130">
      <w:marLeft w:val="0"/>
      <w:marRight w:val="0"/>
      <w:marTop w:val="0"/>
      <w:marBottom w:val="0"/>
      <w:divBdr>
        <w:top w:val="none" w:sz="0" w:space="0" w:color="auto"/>
        <w:left w:val="none" w:sz="0" w:space="0" w:color="auto"/>
        <w:bottom w:val="none" w:sz="0" w:space="0" w:color="auto"/>
        <w:right w:val="none" w:sz="0" w:space="0" w:color="auto"/>
      </w:divBdr>
    </w:div>
    <w:div w:id="1446654131">
      <w:marLeft w:val="0"/>
      <w:marRight w:val="0"/>
      <w:marTop w:val="0"/>
      <w:marBottom w:val="0"/>
      <w:divBdr>
        <w:top w:val="none" w:sz="0" w:space="0" w:color="auto"/>
        <w:left w:val="none" w:sz="0" w:space="0" w:color="auto"/>
        <w:bottom w:val="none" w:sz="0" w:space="0" w:color="auto"/>
        <w:right w:val="none" w:sz="0" w:space="0" w:color="auto"/>
      </w:divBdr>
    </w:div>
    <w:div w:id="1446654132">
      <w:marLeft w:val="0"/>
      <w:marRight w:val="0"/>
      <w:marTop w:val="0"/>
      <w:marBottom w:val="0"/>
      <w:divBdr>
        <w:top w:val="none" w:sz="0" w:space="0" w:color="auto"/>
        <w:left w:val="none" w:sz="0" w:space="0" w:color="auto"/>
        <w:bottom w:val="none" w:sz="0" w:space="0" w:color="auto"/>
        <w:right w:val="none" w:sz="0" w:space="0" w:color="auto"/>
      </w:divBdr>
    </w:div>
    <w:div w:id="1446654133">
      <w:marLeft w:val="0"/>
      <w:marRight w:val="0"/>
      <w:marTop w:val="0"/>
      <w:marBottom w:val="0"/>
      <w:divBdr>
        <w:top w:val="none" w:sz="0" w:space="0" w:color="auto"/>
        <w:left w:val="none" w:sz="0" w:space="0" w:color="auto"/>
        <w:bottom w:val="none" w:sz="0" w:space="0" w:color="auto"/>
        <w:right w:val="none" w:sz="0" w:space="0" w:color="auto"/>
      </w:divBdr>
    </w:div>
    <w:div w:id="1446654134">
      <w:marLeft w:val="0"/>
      <w:marRight w:val="0"/>
      <w:marTop w:val="0"/>
      <w:marBottom w:val="0"/>
      <w:divBdr>
        <w:top w:val="none" w:sz="0" w:space="0" w:color="auto"/>
        <w:left w:val="none" w:sz="0" w:space="0" w:color="auto"/>
        <w:bottom w:val="none" w:sz="0" w:space="0" w:color="auto"/>
        <w:right w:val="none" w:sz="0" w:space="0" w:color="auto"/>
      </w:divBdr>
    </w:div>
    <w:div w:id="1446654135">
      <w:marLeft w:val="0"/>
      <w:marRight w:val="0"/>
      <w:marTop w:val="0"/>
      <w:marBottom w:val="0"/>
      <w:divBdr>
        <w:top w:val="none" w:sz="0" w:space="0" w:color="auto"/>
        <w:left w:val="none" w:sz="0" w:space="0" w:color="auto"/>
        <w:bottom w:val="none" w:sz="0" w:space="0" w:color="auto"/>
        <w:right w:val="none" w:sz="0" w:space="0" w:color="auto"/>
      </w:divBdr>
    </w:div>
    <w:div w:id="1500806414">
      <w:bodyDiv w:val="1"/>
      <w:marLeft w:val="0"/>
      <w:marRight w:val="0"/>
      <w:marTop w:val="0"/>
      <w:marBottom w:val="0"/>
      <w:divBdr>
        <w:top w:val="none" w:sz="0" w:space="0" w:color="auto"/>
        <w:left w:val="none" w:sz="0" w:space="0" w:color="auto"/>
        <w:bottom w:val="none" w:sz="0" w:space="0" w:color="auto"/>
        <w:right w:val="none" w:sz="0" w:space="0" w:color="auto"/>
      </w:divBdr>
    </w:div>
    <w:div w:id="1525752955">
      <w:bodyDiv w:val="1"/>
      <w:marLeft w:val="0"/>
      <w:marRight w:val="0"/>
      <w:marTop w:val="0"/>
      <w:marBottom w:val="0"/>
      <w:divBdr>
        <w:top w:val="none" w:sz="0" w:space="0" w:color="auto"/>
        <w:left w:val="none" w:sz="0" w:space="0" w:color="auto"/>
        <w:bottom w:val="none" w:sz="0" w:space="0" w:color="auto"/>
        <w:right w:val="none" w:sz="0" w:space="0" w:color="auto"/>
      </w:divBdr>
    </w:div>
    <w:div w:id="1546985007">
      <w:bodyDiv w:val="1"/>
      <w:marLeft w:val="0"/>
      <w:marRight w:val="0"/>
      <w:marTop w:val="0"/>
      <w:marBottom w:val="0"/>
      <w:divBdr>
        <w:top w:val="none" w:sz="0" w:space="0" w:color="auto"/>
        <w:left w:val="none" w:sz="0" w:space="0" w:color="auto"/>
        <w:bottom w:val="none" w:sz="0" w:space="0" w:color="auto"/>
        <w:right w:val="none" w:sz="0" w:space="0" w:color="auto"/>
      </w:divBdr>
    </w:div>
    <w:div w:id="1713843302">
      <w:bodyDiv w:val="1"/>
      <w:marLeft w:val="0"/>
      <w:marRight w:val="0"/>
      <w:marTop w:val="0"/>
      <w:marBottom w:val="0"/>
      <w:divBdr>
        <w:top w:val="none" w:sz="0" w:space="0" w:color="auto"/>
        <w:left w:val="none" w:sz="0" w:space="0" w:color="auto"/>
        <w:bottom w:val="none" w:sz="0" w:space="0" w:color="auto"/>
        <w:right w:val="none" w:sz="0" w:space="0" w:color="auto"/>
      </w:divBdr>
      <w:divsChild>
        <w:div w:id="34694070">
          <w:marLeft w:val="0"/>
          <w:marRight w:val="0"/>
          <w:marTop w:val="720"/>
          <w:marBottom w:val="720"/>
          <w:divBdr>
            <w:top w:val="none" w:sz="0" w:space="0" w:color="auto"/>
            <w:left w:val="none" w:sz="0" w:space="0" w:color="auto"/>
            <w:bottom w:val="none" w:sz="0" w:space="0" w:color="auto"/>
            <w:right w:val="none" w:sz="0" w:space="0" w:color="auto"/>
          </w:divBdr>
          <w:divsChild>
            <w:div w:id="1354188211">
              <w:marLeft w:val="0"/>
              <w:marRight w:val="0"/>
              <w:marTop w:val="0"/>
              <w:marBottom w:val="0"/>
              <w:divBdr>
                <w:top w:val="none" w:sz="0" w:space="0" w:color="auto"/>
                <w:left w:val="none" w:sz="0" w:space="0" w:color="auto"/>
                <w:bottom w:val="none" w:sz="0" w:space="0" w:color="auto"/>
                <w:right w:val="none" w:sz="0" w:space="0" w:color="auto"/>
              </w:divBdr>
              <w:divsChild>
                <w:div w:id="167840831">
                  <w:marLeft w:val="0"/>
                  <w:marRight w:val="0"/>
                  <w:marTop w:val="0"/>
                  <w:marBottom w:val="0"/>
                  <w:divBdr>
                    <w:top w:val="none" w:sz="0" w:space="0" w:color="auto"/>
                    <w:left w:val="none" w:sz="0" w:space="0" w:color="auto"/>
                    <w:bottom w:val="none" w:sz="0" w:space="0" w:color="auto"/>
                    <w:right w:val="none" w:sz="0" w:space="0" w:color="auto"/>
                  </w:divBdr>
                  <w:divsChild>
                    <w:div w:id="1867715192">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723214894">
      <w:bodyDiv w:val="1"/>
      <w:marLeft w:val="0"/>
      <w:marRight w:val="0"/>
      <w:marTop w:val="0"/>
      <w:marBottom w:val="0"/>
      <w:divBdr>
        <w:top w:val="none" w:sz="0" w:space="0" w:color="auto"/>
        <w:left w:val="none" w:sz="0" w:space="0" w:color="auto"/>
        <w:bottom w:val="none" w:sz="0" w:space="0" w:color="auto"/>
        <w:right w:val="none" w:sz="0" w:space="0" w:color="auto"/>
      </w:divBdr>
      <w:divsChild>
        <w:div w:id="907571597">
          <w:marLeft w:val="0"/>
          <w:marRight w:val="0"/>
          <w:marTop w:val="0"/>
          <w:marBottom w:val="0"/>
          <w:divBdr>
            <w:top w:val="none" w:sz="0" w:space="0" w:color="auto"/>
            <w:left w:val="none" w:sz="0" w:space="0" w:color="auto"/>
            <w:bottom w:val="none" w:sz="0" w:space="0" w:color="auto"/>
            <w:right w:val="none" w:sz="0" w:space="0" w:color="auto"/>
          </w:divBdr>
          <w:divsChild>
            <w:div w:id="1978560438">
              <w:marLeft w:val="0"/>
              <w:marRight w:val="0"/>
              <w:marTop w:val="0"/>
              <w:marBottom w:val="0"/>
              <w:divBdr>
                <w:top w:val="none" w:sz="0" w:space="0" w:color="auto"/>
                <w:left w:val="none" w:sz="0" w:space="0" w:color="auto"/>
                <w:bottom w:val="none" w:sz="0" w:space="0" w:color="auto"/>
                <w:right w:val="none" w:sz="0" w:space="0" w:color="auto"/>
              </w:divBdr>
              <w:divsChild>
                <w:div w:id="342705343">
                  <w:marLeft w:val="0"/>
                  <w:marRight w:val="0"/>
                  <w:marTop w:val="0"/>
                  <w:marBottom w:val="0"/>
                  <w:divBdr>
                    <w:top w:val="none" w:sz="0" w:space="0" w:color="auto"/>
                    <w:left w:val="none" w:sz="0" w:space="0" w:color="auto"/>
                    <w:bottom w:val="none" w:sz="0" w:space="0" w:color="auto"/>
                    <w:right w:val="none" w:sz="0" w:space="0" w:color="auto"/>
                  </w:divBdr>
                  <w:divsChild>
                    <w:div w:id="20031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15024">
      <w:bodyDiv w:val="1"/>
      <w:marLeft w:val="0"/>
      <w:marRight w:val="0"/>
      <w:marTop w:val="0"/>
      <w:marBottom w:val="0"/>
      <w:divBdr>
        <w:top w:val="none" w:sz="0" w:space="0" w:color="auto"/>
        <w:left w:val="none" w:sz="0" w:space="0" w:color="auto"/>
        <w:bottom w:val="none" w:sz="0" w:space="0" w:color="auto"/>
        <w:right w:val="none" w:sz="0" w:space="0" w:color="auto"/>
      </w:divBdr>
    </w:div>
    <w:div w:id="182526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25FF8-7954-4896-B72C-0B633385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1573</Words>
  <Characters>8207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9761</CharactersWithSpaces>
  <SharedDoc>false</SharedDoc>
  <HLinks>
    <vt:vector size="90" baseType="variant">
      <vt:variant>
        <vt:i4>1310773</vt:i4>
      </vt:variant>
      <vt:variant>
        <vt:i4>86</vt:i4>
      </vt:variant>
      <vt:variant>
        <vt:i4>0</vt:i4>
      </vt:variant>
      <vt:variant>
        <vt:i4>5</vt:i4>
      </vt:variant>
      <vt:variant>
        <vt:lpwstr/>
      </vt:variant>
      <vt:variant>
        <vt:lpwstr>_Toc344465465</vt:lpwstr>
      </vt:variant>
      <vt:variant>
        <vt:i4>1310773</vt:i4>
      </vt:variant>
      <vt:variant>
        <vt:i4>80</vt:i4>
      </vt:variant>
      <vt:variant>
        <vt:i4>0</vt:i4>
      </vt:variant>
      <vt:variant>
        <vt:i4>5</vt:i4>
      </vt:variant>
      <vt:variant>
        <vt:lpwstr/>
      </vt:variant>
      <vt:variant>
        <vt:lpwstr>_Toc344465465</vt:lpwstr>
      </vt:variant>
      <vt:variant>
        <vt:i4>1310773</vt:i4>
      </vt:variant>
      <vt:variant>
        <vt:i4>74</vt:i4>
      </vt:variant>
      <vt:variant>
        <vt:i4>0</vt:i4>
      </vt:variant>
      <vt:variant>
        <vt:i4>5</vt:i4>
      </vt:variant>
      <vt:variant>
        <vt:lpwstr/>
      </vt:variant>
      <vt:variant>
        <vt:lpwstr>_Toc344465464</vt:lpwstr>
      </vt:variant>
      <vt:variant>
        <vt:i4>1310773</vt:i4>
      </vt:variant>
      <vt:variant>
        <vt:i4>68</vt:i4>
      </vt:variant>
      <vt:variant>
        <vt:i4>0</vt:i4>
      </vt:variant>
      <vt:variant>
        <vt:i4>5</vt:i4>
      </vt:variant>
      <vt:variant>
        <vt:lpwstr/>
      </vt:variant>
      <vt:variant>
        <vt:lpwstr>_Toc344465463</vt:lpwstr>
      </vt:variant>
      <vt:variant>
        <vt:i4>1310773</vt:i4>
      </vt:variant>
      <vt:variant>
        <vt:i4>62</vt:i4>
      </vt:variant>
      <vt:variant>
        <vt:i4>0</vt:i4>
      </vt:variant>
      <vt:variant>
        <vt:i4>5</vt:i4>
      </vt:variant>
      <vt:variant>
        <vt:lpwstr/>
      </vt:variant>
      <vt:variant>
        <vt:lpwstr>_Toc344465462</vt:lpwstr>
      </vt:variant>
      <vt:variant>
        <vt:i4>1310773</vt:i4>
      </vt:variant>
      <vt:variant>
        <vt:i4>56</vt:i4>
      </vt:variant>
      <vt:variant>
        <vt:i4>0</vt:i4>
      </vt:variant>
      <vt:variant>
        <vt:i4>5</vt:i4>
      </vt:variant>
      <vt:variant>
        <vt:lpwstr/>
      </vt:variant>
      <vt:variant>
        <vt:lpwstr>_Toc344465461</vt:lpwstr>
      </vt:variant>
      <vt:variant>
        <vt:i4>1310773</vt:i4>
      </vt:variant>
      <vt:variant>
        <vt:i4>50</vt:i4>
      </vt:variant>
      <vt:variant>
        <vt:i4>0</vt:i4>
      </vt:variant>
      <vt:variant>
        <vt:i4>5</vt:i4>
      </vt:variant>
      <vt:variant>
        <vt:lpwstr/>
      </vt:variant>
      <vt:variant>
        <vt:lpwstr>_Toc344465460</vt:lpwstr>
      </vt:variant>
      <vt:variant>
        <vt:i4>1507381</vt:i4>
      </vt:variant>
      <vt:variant>
        <vt:i4>44</vt:i4>
      </vt:variant>
      <vt:variant>
        <vt:i4>0</vt:i4>
      </vt:variant>
      <vt:variant>
        <vt:i4>5</vt:i4>
      </vt:variant>
      <vt:variant>
        <vt:lpwstr/>
      </vt:variant>
      <vt:variant>
        <vt:lpwstr>_Toc344465459</vt:lpwstr>
      </vt:variant>
      <vt:variant>
        <vt:i4>1507381</vt:i4>
      </vt:variant>
      <vt:variant>
        <vt:i4>38</vt:i4>
      </vt:variant>
      <vt:variant>
        <vt:i4>0</vt:i4>
      </vt:variant>
      <vt:variant>
        <vt:i4>5</vt:i4>
      </vt:variant>
      <vt:variant>
        <vt:lpwstr/>
      </vt:variant>
      <vt:variant>
        <vt:lpwstr>_Toc344465458</vt:lpwstr>
      </vt:variant>
      <vt:variant>
        <vt:i4>1507381</vt:i4>
      </vt:variant>
      <vt:variant>
        <vt:i4>32</vt:i4>
      </vt:variant>
      <vt:variant>
        <vt:i4>0</vt:i4>
      </vt:variant>
      <vt:variant>
        <vt:i4>5</vt:i4>
      </vt:variant>
      <vt:variant>
        <vt:lpwstr/>
      </vt:variant>
      <vt:variant>
        <vt:lpwstr>_Toc344465457</vt:lpwstr>
      </vt:variant>
      <vt:variant>
        <vt:i4>1507381</vt:i4>
      </vt:variant>
      <vt:variant>
        <vt:i4>26</vt:i4>
      </vt:variant>
      <vt:variant>
        <vt:i4>0</vt:i4>
      </vt:variant>
      <vt:variant>
        <vt:i4>5</vt:i4>
      </vt:variant>
      <vt:variant>
        <vt:lpwstr/>
      </vt:variant>
      <vt:variant>
        <vt:lpwstr>_Toc344465456</vt:lpwstr>
      </vt:variant>
      <vt:variant>
        <vt:i4>1507381</vt:i4>
      </vt:variant>
      <vt:variant>
        <vt:i4>20</vt:i4>
      </vt:variant>
      <vt:variant>
        <vt:i4>0</vt:i4>
      </vt:variant>
      <vt:variant>
        <vt:i4>5</vt:i4>
      </vt:variant>
      <vt:variant>
        <vt:lpwstr/>
      </vt:variant>
      <vt:variant>
        <vt:lpwstr>_Toc344465455</vt:lpwstr>
      </vt:variant>
      <vt:variant>
        <vt:i4>1507381</vt:i4>
      </vt:variant>
      <vt:variant>
        <vt:i4>14</vt:i4>
      </vt:variant>
      <vt:variant>
        <vt:i4>0</vt:i4>
      </vt:variant>
      <vt:variant>
        <vt:i4>5</vt:i4>
      </vt:variant>
      <vt:variant>
        <vt:lpwstr/>
      </vt:variant>
      <vt:variant>
        <vt:lpwstr>_Toc344465454</vt:lpwstr>
      </vt:variant>
      <vt:variant>
        <vt:i4>1507381</vt:i4>
      </vt:variant>
      <vt:variant>
        <vt:i4>8</vt:i4>
      </vt:variant>
      <vt:variant>
        <vt:i4>0</vt:i4>
      </vt:variant>
      <vt:variant>
        <vt:i4>5</vt:i4>
      </vt:variant>
      <vt:variant>
        <vt:lpwstr/>
      </vt:variant>
      <vt:variant>
        <vt:lpwstr>_Toc344465453</vt:lpwstr>
      </vt:variant>
      <vt:variant>
        <vt:i4>1507381</vt:i4>
      </vt:variant>
      <vt:variant>
        <vt:i4>2</vt:i4>
      </vt:variant>
      <vt:variant>
        <vt:i4>0</vt:i4>
      </vt:variant>
      <vt:variant>
        <vt:i4>5</vt:i4>
      </vt:variant>
      <vt:variant>
        <vt:lpwstr/>
      </vt:variant>
      <vt:variant>
        <vt:lpwstr>_Toc344465452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dc:creator>
  <cp:lastModifiedBy>ONCE</cp:lastModifiedBy>
  <cp:revision>21</cp:revision>
  <cp:lastPrinted>2016-01-14T12:25:00Z</cp:lastPrinted>
  <dcterms:created xsi:type="dcterms:W3CDTF">2016-01-17T07:16:00Z</dcterms:created>
  <dcterms:modified xsi:type="dcterms:W3CDTF">2016-01-17T08:45:00Z</dcterms:modified>
</cp:coreProperties>
</file>