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8C" w:rsidRPr="006832F6" w:rsidRDefault="00D3598C" w:rsidP="00AB07AE">
      <w:pPr>
        <w:pStyle w:val="NormalWeb"/>
        <w:shd w:val="clear" w:color="auto" w:fill="FFFFFF"/>
        <w:spacing w:after="240" w:afterAutospacing="0" w:line="315" w:lineRule="atLeast"/>
        <w:ind w:right="-568"/>
        <w:jc w:val="center"/>
        <w:rPr>
          <w:rFonts w:asciiTheme="minorHAnsi" w:hAnsiTheme="minorHAnsi" w:cstheme="minorHAnsi"/>
          <w:b/>
          <w:color w:val="3B3838" w:themeColor="background2" w:themeShade="40"/>
          <w:sz w:val="26"/>
          <w:szCs w:val="26"/>
          <w:lang w:val="es-ES_tradnl"/>
        </w:rPr>
      </w:pPr>
      <w:r w:rsidRPr="006832F6">
        <w:rPr>
          <w:rFonts w:asciiTheme="minorHAnsi" w:hAnsiTheme="minorHAnsi" w:cstheme="minorHAnsi"/>
          <w:b/>
          <w:color w:val="3B3838" w:themeColor="background2" w:themeShade="40"/>
          <w:sz w:val="26"/>
          <w:szCs w:val="26"/>
          <w:lang w:val="es-ES_tradnl"/>
        </w:rPr>
        <w:t>Con motivo de la celebración del Día Internacional de la Seguridad en Internet</w:t>
      </w:r>
    </w:p>
    <w:p w:rsidR="00E97D35" w:rsidRPr="000139B9" w:rsidRDefault="00D3598C" w:rsidP="00AB07AE">
      <w:pPr>
        <w:pStyle w:val="NormalWeb"/>
        <w:shd w:val="clear" w:color="auto" w:fill="FFFFFF"/>
        <w:spacing w:after="240" w:afterAutospacing="0" w:line="315" w:lineRule="atLeast"/>
        <w:ind w:right="-568"/>
        <w:jc w:val="center"/>
        <w:rPr>
          <w:rFonts w:asciiTheme="minorHAnsi" w:hAnsiTheme="minorHAnsi" w:cstheme="minorHAnsi"/>
          <w:b/>
          <w:color w:val="CC0066"/>
          <w:sz w:val="56"/>
          <w:lang w:val="es-ES_tradnl"/>
        </w:rPr>
      </w:pPr>
      <w:r>
        <w:rPr>
          <w:rFonts w:asciiTheme="minorHAnsi" w:hAnsiTheme="minorHAnsi" w:cstheme="minorHAnsi"/>
          <w:b/>
          <w:color w:val="CC0066"/>
          <w:sz w:val="56"/>
          <w:lang w:val="es-ES_tradnl"/>
        </w:rPr>
        <w:t xml:space="preserve">LAS FUNDACIONES ONCE, LEGÁLITAS Y DEPORTE JOVEN (CSD) SE ALÍAN POR </w:t>
      </w:r>
      <w:r w:rsidR="00955474" w:rsidRPr="000139B9">
        <w:rPr>
          <w:rFonts w:asciiTheme="minorHAnsi" w:hAnsiTheme="minorHAnsi" w:cstheme="minorHAnsi"/>
          <w:b/>
          <w:color w:val="CC0066"/>
          <w:sz w:val="56"/>
          <w:lang w:val="es-ES_tradnl"/>
        </w:rPr>
        <w:t>LA SEGURIDAD EN INTERNET</w:t>
      </w:r>
    </w:p>
    <w:p w:rsidR="00C61F58" w:rsidRPr="00B908B0" w:rsidRDefault="00D3598C" w:rsidP="00871C70">
      <w:pPr>
        <w:pStyle w:val="Prrafodelista"/>
        <w:numPr>
          <w:ilvl w:val="0"/>
          <w:numId w:val="5"/>
        </w:numPr>
        <w:spacing w:after="0" w:line="240" w:lineRule="auto"/>
        <w:ind w:right="-567"/>
        <w:jc w:val="both"/>
        <w:rPr>
          <w:rFonts w:cstheme="minorHAnsi"/>
          <w:b/>
          <w:color w:val="000000" w:themeColor="text1"/>
        </w:rPr>
      </w:pPr>
      <w:r w:rsidRPr="00B908B0">
        <w:rPr>
          <w:rFonts w:cstheme="minorHAnsi"/>
          <w:b/>
          <w:color w:val="000000" w:themeColor="text1"/>
        </w:rPr>
        <w:t>D. Miguel Carballeda, presidente de la ONCE</w:t>
      </w:r>
      <w:r w:rsidR="00601A72" w:rsidRPr="00B908B0">
        <w:rPr>
          <w:rFonts w:cstheme="minorHAnsi"/>
          <w:b/>
          <w:color w:val="000000" w:themeColor="text1"/>
        </w:rPr>
        <w:t xml:space="preserve"> y su Fundación</w:t>
      </w:r>
      <w:r w:rsidRPr="00B908B0">
        <w:rPr>
          <w:rFonts w:cstheme="minorHAnsi"/>
          <w:b/>
          <w:color w:val="000000" w:themeColor="text1"/>
        </w:rPr>
        <w:t xml:space="preserve">; </w:t>
      </w:r>
      <w:r w:rsidR="00F309CC" w:rsidRPr="00B908B0">
        <w:rPr>
          <w:b/>
          <w:color w:val="000000" w:themeColor="text1"/>
        </w:rPr>
        <w:t xml:space="preserve">D. Miguel Cardenal, </w:t>
      </w:r>
      <w:r w:rsidRPr="00B908B0">
        <w:rPr>
          <w:b/>
          <w:color w:val="000000" w:themeColor="text1"/>
        </w:rPr>
        <w:t>p</w:t>
      </w:r>
      <w:r w:rsidR="00F309CC" w:rsidRPr="00B908B0">
        <w:rPr>
          <w:b/>
          <w:color w:val="000000" w:themeColor="text1"/>
        </w:rPr>
        <w:t>residente del Consejo Superior de Deportes</w:t>
      </w:r>
      <w:r w:rsidR="00601A72" w:rsidRPr="00B908B0">
        <w:rPr>
          <w:b/>
          <w:color w:val="000000" w:themeColor="text1"/>
        </w:rPr>
        <w:t>,</w:t>
      </w:r>
      <w:r w:rsidR="00F309CC" w:rsidRPr="00B908B0">
        <w:rPr>
          <w:b/>
          <w:color w:val="000000" w:themeColor="text1"/>
        </w:rPr>
        <w:t xml:space="preserve"> y D. Alfonso Carrascosa, </w:t>
      </w:r>
      <w:r w:rsidRPr="00B908B0">
        <w:rPr>
          <w:b/>
          <w:color w:val="000000" w:themeColor="text1"/>
        </w:rPr>
        <w:t>p</w:t>
      </w:r>
      <w:r w:rsidR="00F309CC" w:rsidRPr="00B908B0">
        <w:rPr>
          <w:b/>
          <w:color w:val="000000" w:themeColor="text1"/>
        </w:rPr>
        <w:t>residente de Legálitas,</w:t>
      </w:r>
      <w:r w:rsidRPr="00B908B0">
        <w:rPr>
          <w:b/>
          <w:color w:val="000000" w:themeColor="text1"/>
        </w:rPr>
        <w:t xml:space="preserve"> firman un acuerdo de colaboración </w:t>
      </w:r>
      <w:r w:rsidR="001264DB" w:rsidRPr="00B908B0">
        <w:rPr>
          <w:rFonts w:cstheme="minorHAnsi"/>
          <w:b/>
          <w:color w:val="000000" w:themeColor="text1"/>
        </w:rPr>
        <w:t>por el que, deportistas de élite, conciencian a los más jóvenes sobre el uso responsable de las nuevas tecnologías.</w:t>
      </w:r>
    </w:p>
    <w:p w:rsidR="00480307" w:rsidRPr="00B908B0" w:rsidRDefault="008A7D21" w:rsidP="00791D47">
      <w:pPr>
        <w:pStyle w:val="Prrafodelista"/>
        <w:numPr>
          <w:ilvl w:val="0"/>
          <w:numId w:val="5"/>
        </w:numPr>
        <w:spacing w:after="0" w:line="240" w:lineRule="auto"/>
        <w:ind w:right="-567"/>
        <w:jc w:val="both"/>
        <w:rPr>
          <w:rFonts w:cstheme="minorHAnsi"/>
          <w:b/>
          <w:color w:val="000000" w:themeColor="text1"/>
        </w:rPr>
      </w:pPr>
      <w:r w:rsidRPr="00B908B0">
        <w:rPr>
          <w:rFonts w:cstheme="minorHAnsi"/>
          <w:b/>
          <w:color w:val="000000" w:themeColor="text1"/>
        </w:rPr>
        <w:t>Fundación O</w:t>
      </w:r>
      <w:r w:rsidR="00AC11AB" w:rsidRPr="00B908B0">
        <w:rPr>
          <w:rFonts w:cstheme="minorHAnsi"/>
          <w:b/>
          <w:color w:val="000000" w:themeColor="text1"/>
        </w:rPr>
        <w:t>NCE</w:t>
      </w:r>
      <w:r w:rsidRPr="00B908B0">
        <w:rPr>
          <w:rFonts w:cstheme="minorHAnsi"/>
          <w:b/>
          <w:color w:val="000000" w:themeColor="text1"/>
        </w:rPr>
        <w:t xml:space="preserve"> se suma a la campaña promovida por la Fundación Legálitas y la Fundación Deporte Joven, </w:t>
      </w:r>
      <w:r w:rsidR="001264DB" w:rsidRPr="00B908B0">
        <w:rPr>
          <w:b/>
          <w:color w:val="000000" w:themeColor="text1"/>
        </w:rPr>
        <w:t>para sensibilizar a las personas con discapacidad frente a los peligros del uso de internet.</w:t>
      </w:r>
    </w:p>
    <w:p w:rsidR="00304ED4" w:rsidRPr="00B908B0" w:rsidRDefault="00304ED4" w:rsidP="00304ED4">
      <w:pPr>
        <w:pStyle w:val="Prrafodelista"/>
        <w:spacing w:after="0" w:line="240" w:lineRule="auto"/>
        <w:ind w:right="-567"/>
        <w:jc w:val="both"/>
        <w:rPr>
          <w:rFonts w:cstheme="minorHAnsi"/>
          <w:b/>
          <w:color w:val="000000" w:themeColor="text1"/>
        </w:rPr>
      </w:pPr>
    </w:p>
    <w:p w:rsidR="004F60A7" w:rsidRPr="00B908B0" w:rsidRDefault="00062BE5" w:rsidP="00304ED4">
      <w:pPr>
        <w:spacing w:after="0" w:line="240" w:lineRule="auto"/>
        <w:ind w:right="-567"/>
        <w:jc w:val="both"/>
        <w:rPr>
          <w:color w:val="000000" w:themeColor="text1"/>
        </w:rPr>
      </w:pPr>
      <w:r w:rsidRPr="00B908B0">
        <w:rPr>
          <w:b/>
          <w:color w:val="000000" w:themeColor="text1"/>
        </w:rPr>
        <w:t xml:space="preserve">Madrid, </w:t>
      </w:r>
      <w:r w:rsidR="00D3598C" w:rsidRPr="00B908B0">
        <w:rPr>
          <w:b/>
          <w:color w:val="000000" w:themeColor="text1"/>
        </w:rPr>
        <w:t>8</w:t>
      </w:r>
      <w:r w:rsidR="00ED0A76" w:rsidRPr="00B908B0">
        <w:rPr>
          <w:b/>
          <w:color w:val="000000" w:themeColor="text1"/>
        </w:rPr>
        <w:t xml:space="preserve"> de </w:t>
      </w:r>
      <w:r w:rsidR="00D3598C" w:rsidRPr="00B908B0">
        <w:rPr>
          <w:b/>
          <w:color w:val="000000" w:themeColor="text1"/>
        </w:rPr>
        <w:t>febrero</w:t>
      </w:r>
      <w:r w:rsidR="00ED0A76" w:rsidRPr="00B908B0">
        <w:rPr>
          <w:b/>
          <w:color w:val="000000" w:themeColor="text1"/>
        </w:rPr>
        <w:t xml:space="preserve"> de 201</w:t>
      </w:r>
      <w:r w:rsidR="00D3598C" w:rsidRPr="00B908B0">
        <w:rPr>
          <w:b/>
          <w:color w:val="000000" w:themeColor="text1"/>
        </w:rPr>
        <w:t>6</w:t>
      </w:r>
      <w:r w:rsidR="00B71C5C" w:rsidRPr="00B908B0">
        <w:rPr>
          <w:b/>
          <w:color w:val="000000" w:themeColor="text1"/>
        </w:rPr>
        <w:t xml:space="preserve">.- </w:t>
      </w:r>
      <w:r w:rsidR="00894A81" w:rsidRPr="00B908B0">
        <w:rPr>
          <w:color w:val="000000" w:themeColor="text1"/>
        </w:rPr>
        <w:t xml:space="preserve">Coincidiendo con el </w:t>
      </w:r>
      <w:r w:rsidR="00894A81" w:rsidRPr="00B908B0">
        <w:rPr>
          <w:b/>
          <w:color w:val="000000" w:themeColor="text1"/>
        </w:rPr>
        <w:t xml:space="preserve">Día </w:t>
      </w:r>
      <w:r w:rsidR="004F60A7" w:rsidRPr="00B908B0">
        <w:rPr>
          <w:b/>
          <w:color w:val="000000" w:themeColor="text1"/>
          <w:lang w:val="es-ES_tradnl"/>
        </w:rPr>
        <w:t>Internacional de la Seguridad en Internet</w:t>
      </w:r>
    </w:p>
    <w:p w:rsidR="00AC11AB" w:rsidRPr="00B908B0" w:rsidRDefault="005A7CB7" w:rsidP="00304ED4">
      <w:pPr>
        <w:spacing w:after="0" w:line="240" w:lineRule="auto"/>
        <w:ind w:right="-567"/>
        <w:jc w:val="both"/>
        <w:rPr>
          <w:color w:val="000000" w:themeColor="text1"/>
        </w:rPr>
      </w:pPr>
      <w:r w:rsidRPr="00B908B0">
        <w:rPr>
          <w:color w:val="000000" w:themeColor="text1"/>
        </w:rPr>
        <w:t xml:space="preserve">Fundación </w:t>
      </w:r>
      <w:r w:rsidR="00AC11AB" w:rsidRPr="00B908B0">
        <w:rPr>
          <w:color w:val="000000" w:themeColor="text1"/>
        </w:rPr>
        <w:t xml:space="preserve">ONCE se suma a la campaña </w:t>
      </w:r>
      <w:r w:rsidR="004F60A7" w:rsidRPr="00B908B0">
        <w:rPr>
          <w:b/>
          <w:color w:val="000000" w:themeColor="text1"/>
        </w:rPr>
        <w:t>“El Deporte Español por la Seguridad en Internet. Ganamos todos”</w:t>
      </w:r>
      <w:r w:rsidR="004F60A7" w:rsidRPr="00B908B0">
        <w:rPr>
          <w:color w:val="000000" w:themeColor="text1"/>
        </w:rPr>
        <w:t xml:space="preserve"> </w:t>
      </w:r>
      <w:r w:rsidR="00894A81" w:rsidRPr="00B908B0">
        <w:rPr>
          <w:color w:val="000000" w:themeColor="text1"/>
        </w:rPr>
        <w:t>puesta en marcha</w:t>
      </w:r>
      <w:r w:rsidR="004F60A7" w:rsidRPr="00B908B0">
        <w:rPr>
          <w:color w:val="000000" w:themeColor="text1"/>
        </w:rPr>
        <w:t xml:space="preserve"> por la Fundación Deporte Joven del Consejo Superior de Deportes y la Fundación Legálitas, que tiene como objetivo concienciar sobre el uso responsable de las nuevas tecnologías, a través de la información y de la formación, logrando que internet sea un </w:t>
      </w:r>
      <w:r w:rsidR="0013180D" w:rsidRPr="00B908B0">
        <w:rPr>
          <w:color w:val="000000" w:themeColor="text1"/>
        </w:rPr>
        <w:t xml:space="preserve">escenario </w:t>
      </w:r>
      <w:r w:rsidR="004F60A7" w:rsidRPr="00B908B0">
        <w:rPr>
          <w:color w:val="000000" w:themeColor="text1"/>
        </w:rPr>
        <w:t>más seguro para todos.</w:t>
      </w:r>
    </w:p>
    <w:p w:rsidR="00647DDD" w:rsidRPr="00B908B0" w:rsidRDefault="00647DDD" w:rsidP="00304ED4">
      <w:pPr>
        <w:spacing w:after="0" w:line="240" w:lineRule="auto"/>
        <w:ind w:right="-567"/>
        <w:jc w:val="both"/>
        <w:rPr>
          <w:color w:val="000000" w:themeColor="text1"/>
        </w:rPr>
      </w:pPr>
    </w:p>
    <w:p w:rsidR="0013180D" w:rsidRPr="00B908B0" w:rsidRDefault="004F60A7" w:rsidP="0013180D">
      <w:pPr>
        <w:spacing w:after="0" w:line="240" w:lineRule="auto"/>
        <w:ind w:right="-567"/>
        <w:jc w:val="both"/>
        <w:rPr>
          <w:color w:val="000000" w:themeColor="text1"/>
        </w:rPr>
      </w:pPr>
      <w:r w:rsidRPr="00B908B0">
        <w:rPr>
          <w:color w:val="000000" w:themeColor="text1"/>
        </w:rPr>
        <w:t>El 9 de febrero es</w:t>
      </w:r>
      <w:r w:rsidR="00A31661" w:rsidRPr="00B908B0">
        <w:rPr>
          <w:color w:val="000000" w:themeColor="text1"/>
        </w:rPr>
        <w:t xml:space="preserve"> </w:t>
      </w:r>
      <w:r w:rsidRPr="00B908B0">
        <w:rPr>
          <w:color w:val="000000" w:themeColor="text1"/>
        </w:rPr>
        <w:t xml:space="preserve">declarado </w:t>
      </w:r>
      <w:r w:rsidR="00A31661" w:rsidRPr="00B908B0">
        <w:rPr>
          <w:color w:val="000000" w:themeColor="text1"/>
        </w:rPr>
        <w:t xml:space="preserve">por la Comisión Europea </w:t>
      </w:r>
      <w:r w:rsidRPr="00B908B0">
        <w:rPr>
          <w:color w:val="000000" w:themeColor="text1"/>
        </w:rPr>
        <w:t xml:space="preserve">como el </w:t>
      </w:r>
      <w:r w:rsidRPr="00B908B0">
        <w:rPr>
          <w:b/>
          <w:color w:val="000000" w:themeColor="text1"/>
        </w:rPr>
        <w:t>Día Internacional de la Seguridad en Internet</w:t>
      </w:r>
      <w:r w:rsidRPr="00B908B0">
        <w:rPr>
          <w:color w:val="000000" w:themeColor="text1"/>
        </w:rPr>
        <w:t xml:space="preserve"> (Safer Internet Day), </w:t>
      </w:r>
      <w:r w:rsidR="00B1233F" w:rsidRPr="00B908B0">
        <w:rPr>
          <w:color w:val="000000" w:themeColor="text1"/>
        </w:rPr>
        <w:t>celebrado</w:t>
      </w:r>
      <w:r w:rsidRPr="00B908B0">
        <w:rPr>
          <w:color w:val="000000" w:themeColor="text1"/>
        </w:rPr>
        <w:t xml:space="preserve"> cada año con el objetivo de promover en todo el mundo </w:t>
      </w:r>
      <w:r w:rsidR="00B1233F" w:rsidRPr="00B908B0">
        <w:rPr>
          <w:color w:val="000000" w:themeColor="text1"/>
        </w:rPr>
        <w:t>el</w:t>
      </w:r>
      <w:r w:rsidRPr="00B908B0">
        <w:rPr>
          <w:color w:val="000000" w:themeColor="text1"/>
        </w:rPr>
        <w:t xml:space="preserve"> uso responsable y seguro de </w:t>
      </w:r>
      <w:r w:rsidR="0013180D" w:rsidRPr="00B908B0">
        <w:rPr>
          <w:color w:val="000000" w:themeColor="text1"/>
        </w:rPr>
        <w:t>internet</w:t>
      </w:r>
      <w:r w:rsidRPr="00B908B0">
        <w:rPr>
          <w:color w:val="000000" w:themeColor="text1"/>
        </w:rPr>
        <w:t>, especialmente entre jóvenes y menores.</w:t>
      </w:r>
      <w:r w:rsidR="0013180D" w:rsidRPr="00B908B0">
        <w:rPr>
          <w:color w:val="000000" w:themeColor="text1"/>
        </w:rPr>
        <w:t xml:space="preserve"> </w:t>
      </w:r>
      <w:r w:rsidR="004C24A5" w:rsidRPr="00B908B0">
        <w:rPr>
          <w:color w:val="000000" w:themeColor="text1"/>
        </w:rPr>
        <w:t xml:space="preserve">Por este motivo, </w:t>
      </w:r>
      <w:r w:rsidR="0013180D" w:rsidRPr="00B908B0">
        <w:rPr>
          <w:color w:val="000000" w:themeColor="text1"/>
        </w:rPr>
        <w:t xml:space="preserve">las tres entidades firmantes se unen para recordar unas </w:t>
      </w:r>
      <w:r w:rsidR="0013180D" w:rsidRPr="00B908B0">
        <w:rPr>
          <w:b/>
          <w:color w:val="000000" w:themeColor="text1"/>
        </w:rPr>
        <w:t>pautas básicas en el uso de las nuevas tecnologías</w:t>
      </w:r>
      <w:r w:rsidR="0013180D" w:rsidRPr="00B908B0">
        <w:rPr>
          <w:color w:val="000000" w:themeColor="text1"/>
        </w:rPr>
        <w:t xml:space="preserve">, como condición primordial para evitar, en la medida de lo posible, algunos de los riesgos propios de la sociedad tecnológica en la que vivimos. </w:t>
      </w:r>
    </w:p>
    <w:p w:rsidR="0013180D" w:rsidRPr="00B908B0" w:rsidRDefault="0013180D" w:rsidP="0013180D">
      <w:pPr>
        <w:spacing w:after="0" w:line="240" w:lineRule="auto"/>
        <w:ind w:right="-567"/>
        <w:jc w:val="both"/>
        <w:rPr>
          <w:color w:val="000000" w:themeColor="text1"/>
        </w:rPr>
      </w:pPr>
    </w:p>
    <w:p w:rsidR="0013180D" w:rsidRPr="00B908B0" w:rsidRDefault="0013180D" w:rsidP="0013180D">
      <w:pPr>
        <w:spacing w:after="0" w:line="240" w:lineRule="auto"/>
        <w:ind w:right="-567"/>
        <w:jc w:val="both"/>
        <w:rPr>
          <w:color w:val="000000" w:themeColor="text1"/>
        </w:rPr>
      </w:pPr>
      <w:r w:rsidRPr="00B908B0">
        <w:rPr>
          <w:color w:val="000000" w:themeColor="text1"/>
        </w:rPr>
        <w:t>En este sentido, una serie de deportistas de élite, olímpicos y paralímpicos, prestaron su imagen para lanzar una serie de men</w:t>
      </w:r>
      <w:r w:rsidR="00FC53AD" w:rsidRPr="00B908B0">
        <w:rPr>
          <w:color w:val="000000" w:themeColor="text1"/>
        </w:rPr>
        <w:t>s</w:t>
      </w:r>
      <w:r w:rsidRPr="00B908B0">
        <w:rPr>
          <w:color w:val="000000" w:themeColor="text1"/>
        </w:rPr>
        <w:t>ajes que fueran entendidos por los más jóvenes, mediante videos</w:t>
      </w:r>
      <w:r w:rsidR="00FC53AD" w:rsidRPr="00B908B0">
        <w:rPr>
          <w:color w:val="000000" w:themeColor="text1"/>
        </w:rPr>
        <w:t xml:space="preserve"> </w:t>
      </w:r>
      <w:r w:rsidRPr="00B908B0">
        <w:rPr>
          <w:color w:val="000000" w:themeColor="text1"/>
        </w:rPr>
        <w:t>distribuidos por diversas plataformas audiovisuales y redes sociales:</w:t>
      </w:r>
    </w:p>
    <w:p w:rsidR="0013180D" w:rsidRPr="00B908B0" w:rsidRDefault="0013180D" w:rsidP="0013180D">
      <w:pPr>
        <w:spacing w:after="0" w:line="240" w:lineRule="auto"/>
        <w:ind w:right="-567"/>
        <w:jc w:val="both"/>
        <w:rPr>
          <w:color w:val="000000" w:themeColor="text1"/>
        </w:rPr>
      </w:pPr>
    </w:p>
    <w:p w:rsidR="0013180D" w:rsidRPr="00B908B0" w:rsidRDefault="0013180D" w:rsidP="0013180D">
      <w:pPr>
        <w:pStyle w:val="Prrafodelista"/>
        <w:numPr>
          <w:ilvl w:val="0"/>
          <w:numId w:val="7"/>
        </w:numPr>
        <w:spacing w:after="0" w:line="240" w:lineRule="auto"/>
        <w:ind w:right="-567"/>
        <w:jc w:val="both"/>
        <w:rPr>
          <w:color w:val="000000" w:themeColor="text1"/>
        </w:rPr>
      </w:pPr>
      <w:r w:rsidRPr="00B908B0">
        <w:rPr>
          <w:color w:val="000000" w:themeColor="text1"/>
        </w:rPr>
        <w:t xml:space="preserve">En redes sociales </w:t>
      </w:r>
      <w:r w:rsidRPr="00B908B0">
        <w:rPr>
          <w:b/>
          <w:color w:val="000000" w:themeColor="text1"/>
        </w:rPr>
        <w:t>no aceptes como amigos a personas que no conozcas</w:t>
      </w:r>
      <w:r w:rsidRPr="00B908B0">
        <w:rPr>
          <w:color w:val="000000" w:themeColor="text1"/>
        </w:rPr>
        <w:t>. Pon siempre en la privacidad de tu perfil, solo conocidos.</w:t>
      </w:r>
    </w:p>
    <w:p w:rsidR="0013180D" w:rsidRPr="00B908B0" w:rsidRDefault="0013180D" w:rsidP="0013180D">
      <w:pPr>
        <w:pStyle w:val="Prrafodelista"/>
        <w:numPr>
          <w:ilvl w:val="0"/>
          <w:numId w:val="7"/>
        </w:numPr>
        <w:spacing w:after="0" w:line="240" w:lineRule="auto"/>
        <w:ind w:right="-567"/>
        <w:jc w:val="both"/>
        <w:rPr>
          <w:color w:val="000000" w:themeColor="text1"/>
        </w:rPr>
      </w:pPr>
      <w:r w:rsidRPr="00B908B0">
        <w:rPr>
          <w:color w:val="000000" w:themeColor="text1"/>
        </w:rPr>
        <w:t xml:space="preserve">No seas cómplice. </w:t>
      </w:r>
      <w:r w:rsidRPr="00B908B0">
        <w:rPr>
          <w:b/>
          <w:color w:val="000000" w:themeColor="text1"/>
        </w:rPr>
        <w:t>Nunca reenvíes contenidos que puedan dañar a otra persona</w:t>
      </w:r>
      <w:r w:rsidRPr="00B908B0">
        <w:rPr>
          <w:color w:val="000000" w:themeColor="text1"/>
        </w:rPr>
        <w:t>. Aprende a respetar a los demás, en internet también.</w:t>
      </w:r>
    </w:p>
    <w:p w:rsidR="0013180D" w:rsidRPr="00B908B0" w:rsidRDefault="0013180D" w:rsidP="0013180D">
      <w:pPr>
        <w:pStyle w:val="Prrafodelista"/>
        <w:numPr>
          <w:ilvl w:val="0"/>
          <w:numId w:val="7"/>
        </w:numPr>
        <w:spacing w:after="0" w:line="240" w:lineRule="auto"/>
        <w:ind w:right="-567"/>
        <w:jc w:val="both"/>
        <w:rPr>
          <w:b/>
          <w:color w:val="000000" w:themeColor="text1"/>
        </w:rPr>
      </w:pPr>
      <w:r w:rsidRPr="00B908B0">
        <w:rPr>
          <w:b/>
          <w:color w:val="000000" w:themeColor="text1"/>
        </w:rPr>
        <w:t>Si tienes algún problema</w:t>
      </w:r>
      <w:r w:rsidRPr="00B908B0">
        <w:rPr>
          <w:color w:val="000000" w:themeColor="text1"/>
        </w:rPr>
        <w:t xml:space="preserve"> con alguien en internet o en las redes sociales, no te calles, </w:t>
      </w:r>
      <w:r w:rsidRPr="00B908B0">
        <w:rPr>
          <w:b/>
          <w:color w:val="000000" w:themeColor="text1"/>
        </w:rPr>
        <w:t>habla con tus padres, profesores o amigos.</w:t>
      </w:r>
    </w:p>
    <w:p w:rsidR="0013180D" w:rsidRPr="00B908B0" w:rsidRDefault="0013180D" w:rsidP="0013180D">
      <w:pPr>
        <w:pStyle w:val="Prrafodelista"/>
        <w:numPr>
          <w:ilvl w:val="0"/>
          <w:numId w:val="7"/>
        </w:numPr>
        <w:spacing w:after="0" w:line="240" w:lineRule="auto"/>
        <w:ind w:right="-567"/>
        <w:jc w:val="both"/>
        <w:rPr>
          <w:color w:val="000000" w:themeColor="text1"/>
        </w:rPr>
      </w:pPr>
      <w:r w:rsidRPr="00B908B0">
        <w:rPr>
          <w:color w:val="000000" w:themeColor="text1"/>
        </w:rPr>
        <w:t xml:space="preserve">Rechaza un correo o un WhatsApp que te haga sentir incomodo o avergonzado, no lo contestes y cuéntalo siempre a tus padres o profesores. </w:t>
      </w:r>
      <w:r w:rsidRPr="00B908B0">
        <w:rPr>
          <w:b/>
          <w:color w:val="000000" w:themeColor="text1"/>
        </w:rPr>
        <w:t>Controla tu vida en internet.</w:t>
      </w:r>
    </w:p>
    <w:p w:rsidR="0013180D" w:rsidRPr="00B908B0" w:rsidRDefault="0013180D" w:rsidP="0013180D">
      <w:pPr>
        <w:pStyle w:val="Prrafodelista"/>
        <w:numPr>
          <w:ilvl w:val="0"/>
          <w:numId w:val="7"/>
        </w:numPr>
        <w:spacing w:after="0" w:line="240" w:lineRule="auto"/>
        <w:ind w:right="-567"/>
        <w:jc w:val="both"/>
        <w:rPr>
          <w:b/>
          <w:color w:val="000000" w:themeColor="text1"/>
        </w:rPr>
      </w:pPr>
      <w:r w:rsidRPr="00B908B0">
        <w:rPr>
          <w:color w:val="000000" w:themeColor="text1"/>
        </w:rPr>
        <w:t xml:space="preserve">Lo que se escribe en internet, se queda para siempre. </w:t>
      </w:r>
      <w:r w:rsidRPr="00B908B0">
        <w:rPr>
          <w:b/>
          <w:color w:val="000000" w:themeColor="text1"/>
        </w:rPr>
        <w:t>No cuelgues nada que no pondrías en el tablón de anuncios de tu colegio.</w:t>
      </w:r>
    </w:p>
    <w:p w:rsidR="0013180D" w:rsidRPr="00B908B0" w:rsidRDefault="0013180D" w:rsidP="0013180D">
      <w:pPr>
        <w:pStyle w:val="Prrafodelista"/>
        <w:numPr>
          <w:ilvl w:val="0"/>
          <w:numId w:val="7"/>
        </w:numPr>
        <w:spacing w:after="0" w:line="240" w:lineRule="auto"/>
        <w:ind w:right="-567"/>
        <w:jc w:val="both"/>
        <w:rPr>
          <w:color w:val="000000" w:themeColor="text1"/>
        </w:rPr>
      </w:pPr>
      <w:r w:rsidRPr="00B908B0">
        <w:rPr>
          <w:b/>
          <w:color w:val="000000" w:themeColor="text1"/>
        </w:rPr>
        <w:t xml:space="preserve">La diferencia entre lo que está bien y lo que está mal, en internet, es la misma que en la vida real. </w:t>
      </w:r>
      <w:r w:rsidRPr="00B908B0">
        <w:rPr>
          <w:color w:val="000000" w:themeColor="text1"/>
        </w:rPr>
        <w:t>Si no lo haces en la vida real, no lo hagas en internet.</w:t>
      </w:r>
    </w:p>
    <w:p w:rsidR="0013180D" w:rsidRPr="00B908B0" w:rsidRDefault="0013180D" w:rsidP="0013180D">
      <w:pPr>
        <w:spacing w:after="0" w:line="240" w:lineRule="auto"/>
        <w:ind w:right="-567"/>
        <w:jc w:val="both"/>
        <w:rPr>
          <w:color w:val="000000" w:themeColor="text1"/>
        </w:rPr>
      </w:pPr>
    </w:p>
    <w:p w:rsidR="0013180D" w:rsidRPr="00B908B0" w:rsidRDefault="0013180D" w:rsidP="004F60A7">
      <w:pPr>
        <w:spacing w:after="0" w:line="240" w:lineRule="auto"/>
        <w:ind w:right="-567"/>
        <w:jc w:val="both"/>
        <w:rPr>
          <w:color w:val="000000" w:themeColor="text1"/>
        </w:rPr>
      </w:pPr>
    </w:p>
    <w:p w:rsidR="00FD52E5" w:rsidRPr="00B908B0" w:rsidRDefault="006F0CD7" w:rsidP="00304ED4">
      <w:pPr>
        <w:spacing w:after="0" w:line="240" w:lineRule="auto"/>
        <w:ind w:right="-567"/>
        <w:jc w:val="both"/>
        <w:rPr>
          <w:color w:val="000000" w:themeColor="text1"/>
        </w:rPr>
      </w:pPr>
      <w:r w:rsidRPr="00B908B0">
        <w:rPr>
          <w:color w:val="000000" w:themeColor="text1"/>
        </w:rPr>
        <w:t xml:space="preserve">Tras la firma, el </w:t>
      </w:r>
      <w:r w:rsidRPr="00472279">
        <w:rPr>
          <w:b/>
          <w:color w:val="000000" w:themeColor="text1"/>
        </w:rPr>
        <w:t xml:space="preserve">presidente de la </w:t>
      </w:r>
      <w:r w:rsidR="00394AE5" w:rsidRPr="00472279">
        <w:rPr>
          <w:b/>
          <w:color w:val="000000" w:themeColor="text1"/>
        </w:rPr>
        <w:t>ONCE</w:t>
      </w:r>
      <w:r w:rsidRPr="00472279">
        <w:rPr>
          <w:b/>
          <w:color w:val="000000" w:themeColor="text1"/>
        </w:rPr>
        <w:t xml:space="preserve"> y su Fundación, Miguel Carballeda</w:t>
      </w:r>
      <w:r w:rsidR="00E87D18" w:rsidRPr="00B908B0">
        <w:rPr>
          <w:color w:val="000000" w:themeColor="text1"/>
        </w:rPr>
        <w:t xml:space="preserve">, reconoció el trabajo </w:t>
      </w:r>
      <w:r w:rsidR="00344FCA" w:rsidRPr="00B908B0">
        <w:rPr>
          <w:color w:val="000000" w:themeColor="text1"/>
        </w:rPr>
        <w:t xml:space="preserve"> de ambas entidades en beneficio de los niños y de los jóvenes </w:t>
      </w:r>
      <w:r w:rsidR="00FD52E5" w:rsidRPr="00B908B0">
        <w:rPr>
          <w:color w:val="000000" w:themeColor="text1"/>
        </w:rPr>
        <w:t>“</w:t>
      </w:r>
      <w:r w:rsidR="00344FCA" w:rsidRPr="00B908B0">
        <w:rPr>
          <w:i/>
          <w:color w:val="000000" w:themeColor="text1"/>
        </w:rPr>
        <w:t>protegiéndolos a través de la mentalización de los riesgos que conlleva Internet</w:t>
      </w:r>
      <w:r w:rsidR="00FD52E5" w:rsidRPr="00B908B0">
        <w:rPr>
          <w:color w:val="000000" w:themeColor="text1"/>
        </w:rPr>
        <w:t>”</w:t>
      </w:r>
      <w:r w:rsidR="00344FCA" w:rsidRPr="00B908B0">
        <w:rPr>
          <w:color w:val="000000" w:themeColor="text1"/>
        </w:rPr>
        <w:t xml:space="preserve">. </w:t>
      </w:r>
      <w:r w:rsidR="00FD52E5" w:rsidRPr="00B908B0">
        <w:rPr>
          <w:color w:val="000000" w:themeColor="text1"/>
        </w:rPr>
        <w:t xml:space="preserve">Según explicó, </w:t>
      </w:r>
      <w:r w:rsidR="00344FCA" w:rsidRPr="00B908B0">
        <w:rPr>
          <w:color w:val="000000" w:themeColor="text1"/>
        </w:rPr>
        <w:t xml:space="preserve">Fundación ONCE se suma </w:t>
      </w:r>
      <w:r w:rsidR="00FD52E5" w:rsidRPr="00B908B0">
        <w:rPr>
          <w:color w:val="000000" w:themeColor="text1"/>
        </w:rPr>
        <w:t xml:space="preserve">también </w:t>
      </w:r>
      <w:r w:rsidR="00344FCA" w:rsidRPr="00B908B0">
        <w:rPr>
          <w:color w:val="000000" w:themeColor="text1"/>
        </w:rPr>
        <w:t>a esa campaña</w:t>
      </w:r>
      <w:r w:rsidR="00FD52E5" w:rsidRPr="00B908B0">
        <w:rPr>
          <w:color w:val="000000" w:themeColor="text1"/>
        </w:rPr>
        <w:t>,</w:t>
      </w:r>
      <w:r w:rsidR="00344FCA" w:rsidRPr="00B908B0">
        <w:rPr>
          <w:color w:val="000000" w:themeColor="text1"/>
        </w:rPr>
        <w:t xml:space="preserve"> en el marco </w:t>
      </w:r>
      <w:r w:rsidR="00743093" w:rsidRPr="00B908B0">
        <w:rPr>
          <w:color w:val="000000" w:themeColor="text1"/>
        </w:rPr>
        <w:t>del Dí</w:t>
      </w:r>
      <w:r w:rsidR="00344FCA" w:rsidRPr="00B908B0">
        <w:rPr>
          <w:color w:val="000000" w:themeColor="text1"/>
        </w:rPr>
        <w:t>a de In</w:t>
      </w:r>
      <w:r w:rsidR="00FD52E5" w:rsidRPr="00B908B0">
        <w:rPr>
          <w:color w:val="000000" w:themeColor="text1"/>
        </w:rPr>
        <w:t>t</w:t>
      </w:r>
      <w:r w:rsidR="00743093" w:rsidRPr="00B908B0">
        <w:rPr>
          <w:color w:val="000000" w:themeColor="text1"/>
        </w:rPr>
        <w:t>e</w:t>
      </w:r>
      <w:r w:rsidR="00344FCA" w:rsidRPr="00B908B0">
        <w:rPr>
          <w:color w:val="000000" w:themeColor="text1"/>
        </w:rPr>
        <w:t xml:space="preserve">rnet </w:t>
      </w:r>
      <w:r w:rsidR="00FD52E5" w:rsidRPr="00B908B0">
        <w:rPr>
          <w:color w:val="000000" w:themeColor="text1"/>
        </w:rPr>
        <w:t xml:space="preserve">Seguro, con el objetivo de proteger también a las personas con discapacidad, que son potencialmente colectivos de riesgo. </w:t>
      </w:r>
    </w:p>
    <w:p w:rsidR="00CA0BFE" w:rsidRPr="00B908B0" w:rsidRDefault="00FD52E5" w:rsidP="00304ED4">
      <w:pPr>
        <w:spacing w:after="0" w:line="240" w:lineRule="auto"/>
        <w:ind w:right="-567"/>
        <w:jc w:val="both"/>
        <w:rPr>
          <w:color w:val="000000" w:themeColor="text1"/>
        </w:rPr>
      </w:pPr>
      <w:r w:rsidRPr="00B908B0">
        <w:rPr>
          <w:color w:val="000000" w:themeColor="text1"/>
        </w:rPr>
        <w:t xml:space="preserve">Recordó que desde </w:t>
      </w:r>
      <w:r w:rsidR="00344FCA" w:rsidRPr="00B908B0">
        <w:rPr>
          <w:color w:val="000000" w:themeColor="text1"/>
        </w:rPr>
        <w:t xml:space="preserve">el mundo de la discapacidad </w:t>
      </w:r>
      <w:r w:rsidRPr="00B908B0">
        <w:rPr>
          <w:color w:val="000000" w:themeColor="text1"/>
        </w:rPr>
        <w:t>la ONCE y su Fundación “</w:t>
      </w:r>
      <w:r w:rsidRPr="005936C5">
        <w:rPr>
          <w:i/>
          <w:color w:val="000000" w:themeColor="text1"/>
        </w:rPr>
        <w:t>luchamos</w:t>
      </w:r>
      <w:r w:rsidR="00CA0BFE" w:rsidRPr="005936C5">
        <w:rPr>
          <w:i/>
          <w:color w:val="000000" w:themeColor="text1"/>
        </w:rPr>
        <w:t xml:space="preserve"> por el derecho a</w:t>
      </w:r>
      <w:r w:rsidRPr="005936C5">
        <w:rPr>
          <w:i/>
          <w:color w:val="000000" w:themeColor="text1"/>
        </w:rPr>
        <w:t xml:space="preserve"> que no nos dejen al margen, </w:t>
      </w:r>
      <w:r w:rsidR="00344FCA" w:rsidRPr="005936C5">
        <w:rPr>
          <w:i/>
          <w:color w:val="000000" w:themeColor="text1"/>
        </w:rPr>
        <w:t xml:space="preserve">para que el tren de la </w:t>
      </w:r>
      <w:r w:rsidR="00CA0BFE" w:rsidRPr="005936C5">
        <w:rPr>
          <w:i/>
          <w:color w:val="000000" w:themeColor="text1"/>
        </w:rPr>
        <w:t xml:space="preserve">información no se </w:t>
      </w:r>
      <w:r w:rsidR="00743093" w:rsidRPr="005936C5">
        <w:rPr>
          <w:i/>
          <w:color w:val="000000" w:themeColor="text1"/>
        </w:rPr>
        <w:t>olvide de las personas con al</w:t>
      </w:r>
      <w:r w:rsidR="00CA0BFE" w:rsidRPr="005936C5">
        <w:rPr>
          <w:i/>
          <w:color w:val="000000" w:themeColor="text1"/>
        </w:rPr>
        <w:t>guna d</w:t>
      </w:r>
      <w:r w:rsidR="00743093" w:rsidRPr="005936C5">
        <w:rPr>
          <w:i/>
          <w:color w:val="000000" w:themeColor="text1"/>
        </w:rPr>
        <w:t>i</w:t>
      </w:r>
      <w:r w:rsidR="00CA0BFE" w:rsidRPr="005936C5">
        <w:rPr>
          <w:i/>
          <w:color w:val="000000" w:themeColor="text1"/>
        </w:rPr>
        <w:t xml:space="preserve">ficultad </w:t>
      </w:r>
      <w:r w:rsidR="00743093" w:rsidRPr="005936C5">
        <w:rPr>
          <w:i/>
          <w:color w:val="000000" w:themeColor="text1"/>
        </w:rPr>
        <w:t>a la hora d</w:t>
      </w:r>
      <w:r w:rsidR="00CA0BFE" w:rsidRPr="005936C5">
        <w:rPr>
          <w:i/>
          <w:color w:val="000000" w:themeColor="text1"/>
        </w:rPr>
        <w:t>e</w:t>
      </w:r>
      <w:r w:rsidR="00743093" w:rsidRPr="005936C5">
        <w:rPr>
          <w:i/>
          <w:color w:val="000000" w:themeColor="text1"/>
        </w:rPr>
        <w:t xml:space="preserve"> </w:t>
      </w:r>
      <w:r w:rsidR="00CA0BFE" w:rsidRPr="005936C5">
        <w:rPr>
          <w:i/>
          <w:color w:val="000000" w:themeColor="text1"/>
        </w:rPr>
        <w:t>navegar por</w:t>
      </w:r>
      <w:bookmarkStart w:id="0" w:name="_GoBack"/>
      <w:bookmarkEnd w:id="0"/>
      <w:r w:rsidR="00CA0BFE" w:rsidRPr="005936C5">
        <w:rPr>
          <w:i/>
          <w:color w:val="000000" w:themeColor="text1"/>
        </w:rPr>
        <w:t xml:space="preserve"> </w:t>
      </w:r>
      <w:r w:rsidR="00743093" w:rsidRPr="005936C5">
        <w:rPr>
          <w:i/>
          <w:color w:val="000000" w:themeColor="text1"/>
        </w:rPr>
        <w:t>n</w:t>
      </w:r>
      <w:r w:rsidR="00CA0BFE" w:rsidRPr="005936C5">
        <w:rPr>
          <w:i/>
          <w:color w:val="000000" w:themeColor="text1"/>
        </w:rPr>
        <w:t>uestra capacidad y que</w:t>
      </w:r>
      <w:r w:rsidR="005C53AB">
        <w:rPr>
          <w:i/>
          <w:color w:val="000000" w:themeColor="text1"/>
        </w:rPr>
        <w:t>,</w:t>
      </w:r>
      <w:r w:rsidR="00CA0BFE" w:rsidRPr="005936C5">
        <w:rPr>
          <w:i/>
          <w:color w:val="000000" w:themeColor="text1"/>
        </w:rPr>
        <w:t xml:space="preserve"> por encima de tod</w:t>
      </w:r>
      <w:r w:rsidR="00743093" w:rsidRPr="005936C5">
        <w:rPr>
          <w:i/>
          <w:color w:val="000000" w:themeColor="text1"/>
        </w:rPr>
        <w:t>o</w:t>
      </w:r>
      <w:r w:rsidR="005C53AB">
        <w:rPr>
          <w:i/>
          <w:color w:val="000000" w:themeColor="text1"/>
        </w:rPr>
        <w:t>,</w:t>
      </w:r>
      <w:r w:rsidR="00743093" w:rsidRPr="005936C5">
        <w:rPr>
          <w:i/>
          <w:color w:val="000000" w:themeColor="text1"/>
        </w:rPr>
        <w:t xml:space="preserve"> se piense en las </w:t>
      </w:r>
      <w:r w:rsidR="00CA0BFE" w:rsidRPr="005936C5">
        <w:rPr>
          <w:i/>
          <w:color w:val="000000" w:themeColor="text1"/>
        </w:rPr>
        <w:t>p</w:t>
      </w:r>
      <w:r w:rsidR="00743093" w:rsidRPr="005936C5">
        <w:rPr>
          <w:i/>
          <w:color w:val="000000" w:themeColor="text1"/>
        </w:rPr>
        <w:t>er</w:t>
      </w:r>
      <w:r w:rsidR="00CA0BFE" w:rsidRPr="005936C5">
        <w:rPr>
          <w:i/>
          <w:color w:val="000000" w:themeColor="text1"/>
        </w:rPr>
        <w:t>s</w:t>
      </w:r>
      <w:r w:rsidR="00743093" w:rsidRPr="005936C5">
        <w:rPr>
          <w:i/>
          <w:color w:val="000000" w:themeColor="text1"/>
        </w:rPr>
        <w:t>o</w:t>
      </w:r>
      <w:r w:rsidR="00CA0BFE" w:rsidRPr="005936C5">
        <w:rPr>
          <w:i/>
          <w:color w:val="000000" w:themeColor="text1"/>
        </w:rPr>
        <w:t>na</w:t>
      </w:r>
      <w:r w:rsidR="00743093" w:rsidRPr="005936C5">
        <w:rPr>
          <w:i/>
          <w:color w:val="000000" w:themeColor="text1"/>
        </w:rPr>
        <w:t>s y se construya pe</w:t>
      </w:r>
      <w:r w:rsidR="00CA0BFE" w:rsidRPr="005936C5">
        <w:rPr>
          <w:i/>
          <w:color w:val="000000" w:themeColor="text1"/>
        </w:rPr>
        <w:t>n</w:t>
      </w:r>
      <w:r w:rsidR="00743093" w:rsidRPr="005936C5">
        <w:rPr>
          <w:i/>
          <w:color w:val="000000" w:themeColor="text1"/>
        </w:rPr>
        <w:t>s</w:t>
      </w:r>
      <w:r w:rsidR="00CA0BFE" w:rsidRPr="005936C5">
        <w:rPr>
          <w:i/>
          <w:color w:val="000000" w:themeColor="text1"/>
        </w:rPr>
        <w:t>ando en la caract</w:t>
      </w:r>
      <w:r w:rsidR="00743093" w:rsidRPr="005936C5">
        <w:rPr>
          <w:i/>
          <w:color w:val="000000" w:themeColor="text1"/>
        </w:rPr>
        <w:t>erísticas</w:t>
      </w:r>
      <w:r w:rsidR="00CA0BFE" w:rsidRPr="005936C5">
        <w:rPr>
          <w:i/>
          <w:color w:val="000000" w:themeColor="text1"/>
        </w:rPr>
        <w:t xml:space="preserve"> de </w:t>
      </w:r>
      <w:r w:rsidR="00743093" w:rsidRPr="005936C5">
        <w:rPr>
          <w:i/>
          <w:color w:val="000000" w:themeColor="text1"/>
        </w:rPr>
        <w:t>t</w:t>
      </w:r>
      <w:r w:rsidR="00CA0BFE" w:rsidRPr="005936C5">
        <w:rPr>
          <w:i/>
          <w:color w:val="000000" w:themeColor="text1"/>
        </w:rPr>
        <w:t>o</w:t>
      </w:r>
      <w:r w:rsidR="00743093" w:rsidRPr="005936C5">
        <w:rPr>
          <w:i/>
          <w:color w:val="000000" w:themeColor="text1"/>
        </w:rPr>
        <w:t>d</w:t>
      </w:r>
      <w:r w:rsidR="00CA0BFE" w:rsidRPr="005936C5">
        <w:rPr>
          <w:i/>
          <w:color w:val="000000" w:themeColor="text1"/>
        </w:rPr>
        <w:t xml:space="preserve">os los </w:t>
      </w:r>
      <w:r w:rsidR="00233440" w:rsidRPr="005936C5">
        <w:rPr>
          <w:i/>
          <w:color w:val="000000" w:themeColor="text1"/>
        </w:rPr>
        <w:t>ciudadanos</w:t>
      </w:r>
      <w:r w:rsidR="00CA0BFE" w:rsidRPr="005936C5">
        <w:rPr>
          <w:i/>
          <w:color w:val="000000" w:themeColor="text1"/>
        </w:rPr>
        <w:t xml:space="preserve"> sin excepción</w:t>
      </w:r>
      <w:r w:rsidRPr="00B908B0">
        <w:rPr>
          <w:color w:val="000000" w:themeColor="text1"/>
        </w:rPr>
        <w:t>”</w:t>
      </w:r>
      <w:r w:rsidR="00CA0BFE" w:rsidRPr="00B908B0">
        <w:rPr>
          <w:color w:val="000000" w:themeColor="text1"/>
        </w:rPr>
        <w:t xml:space="preserve">. </w:t>
      </w:r>
    </w:p>
    <w:p w:rsidR="00FD52E5" w:rsidRPr="00174455" w:rsidRDefault="00FD52E5" w:rsidP="00304ED4">
      <w:pPr>
        <w:spacing w:after="0" w:line="240" w:lineRule="auto"/>
        <w:ind w:right="-567"/>
        <w:jc w:val="both"/>
        <w:rPr>
          <w:color w:val="000000" w:themeColor="text1"/>
        </w:rPr>
      </w:pPr>
    </w:p>
    <w:p w:rsidR="005936C5" w:rsidRDefault="005936C5" w:rsidP="005936C5">
      <w:pPr>
        <w:spacing w:after="0" w:line="240" w:lineRule="auto"/>
        <w:ind w:right="-567"/>
        <w:jc w:val="both"/>
        <w:rPr>
          <w:i/>
        </w:rPr>
      </w:pPr>
      <w:r>
        <w:t xml:space="preserve">El </w:t>
      </w:r>
      <w:r>
        <w:rPr>
          <w:b/>
        </w:rPr>
        <w:t>presidente de la Fundación Deporte Joven, Miguel Cardenal</w:t>
      </w:r>
      <w:r w:rsidRPr="00FD5A58">
        <w:t xml:space="preserve">, </w:t>
      </w:r>
      <w:r>
        <w:t xml:space="preserve">ha querido destacar la labor que, durante 25 años, ha desempeñado la Fundación ONCE al servicio de las personas con discapacidad y, en especial, su contribución al ámbito deportivo. Tras subrayar el impacto de la campaña “El Deporte Español por la Seguridad en Internet. Ganamos Todos”, Cardenal ha explicado que </w:t>
      </w:r>
      <w:r>
        <w:rPr>
          <w:i/>
        </w:rPr>
        <w:t>“sumando el compromiso de la Fundación ONCE, esta iniciativa tendrá un mayor recorrido, y a nosotros nos servirá de estímulo para seguir trabajando para la juventud”.</w:t>
      </w:r>
    </w:p>
    <w:p w:rsidR="004F60A7" w:rsidRDefault="004F60A7" w:rsidP="00654E47">
      <w:pPr>
        <w:spacing w:after="0" w:line="240" w:lineRule="auto"/>
        <w:ind w:right="-567"/>
        <w:jc w:val="both"/>
        <w:rPr>
          <w:color w:val="404040" w:themeColor="text1" w:themeTint="BF"/>
        </w:rPr>
      </w:pPr>
    </w:p>
    <w:p w:rsidR="0014546E" w:rsidRPr="00B908B0" w:rsidRDefault="00654E47" w:rsidP="0014546E">
      <w:pPr>
        <w:spacing w:after="0" w:line="240" w:lineRule="auto"/>
        <w:ind w:right="-567"/>
        <w:jc w:val="both"/>
        <w:rPr>
          <w:color w:val="000000" w:themeColor="text1"/>
        </w:rPr>
      </w:pPr>
      <w:r w:rsidRPr="00B908B0">
        <w:rPr>
          <w:color w:val="000000" w:themeColor="text1"/>
        </w:rPr>
        <w:t xml:space="preserve">Por su parte, el </w:t>
      </w:r>
      <w:r w:rsidRPr="00B908B0">
        <w:rPr>
          <w:b/>
          <w:color w:val="000000" w:themeColor="text1"/>
        </w:rPr>
        <w:t>presidente de Legálitas, Alfonso Carrascosa</w:t>
      </w:r>
      <w:r w:rsidRPr="00B908B0">
        <w:rPr>
          <w:color w:val="000000" w:themeColor="text1"/>
        </w:rPr>
        <w:t xml:space="preserve">, </w:t>
      </w:r>
      <w:r w:rsidR="005936C5">
        <w:rPr>
          <w:color w:val="000000" w:themeColor="text1"/>
        </w:rPr>
        <w:t xml:space="preserve">agradeció su apoyo a la Fundación ONCE y </w:t>
      </w:r>
      <w:r w:rsidR="00C27409" w:rsidRPr="00B908B0">
        <w:rPr>
          <w:color w:val="000000" w:themeColor="text1"/>
        </w:rPr>
        <w:t>rec</w:t>
      </w:r>
      <w:r w:rsidR="001A289A" w:rsidRPr="00B908B0">
        <w:rPr>
          <w:color w:val="000000" w:themeColor="text1"/>
        </w:rPr>
        <w:t>o</w:t>
      </w:r>
      <w:r w:rsidR="00C27409" w:rsidRPr="00B908B0">
        <w:rPr>
          <w:color w:val="000000" w:themeColor="text1"/>
        </w:rPr>
        <w:t>rd</w:t>
      </w:r>
      <w:r w:rsidR="001A289A" w:rsidRPr="00B908B0">
        <w:rPr>
          <w:color w:val="000000" w:themeColor="text1"/>
        </w:rPr>
        <w:t>ó</w:t>
      </w:r>
      <w:r w:rsidR="00C27409" w:rsidRPr="00B908B0">
        <w:rPr>
          <w:color w:val="000000" w:themeColor="text1"/>
        </w:rPr>
        <w:t xml:space="preserve"> </w:t>
      </w:r>
      <w:r w:rsidR="004F60A7" w:rsidRPr="00B908B0">
        <w:rPr>
          <w:color w:val="000000" w:themeColor="text1"/>
        </w:rPr>
        <w:t>que</w:t>
      </w:r>
      <w:r w:rsidRPr="00B908B0">
        <w:rPr>
          <w:color w:val="000000" w:themeColor="text1"/>
        </w:rPr>
        <w:t xml:space="preserve"> </w:t>
      </w:r>
      <w:r w:rsidR="001A289A" w:rsidRPr="00B908B0">
        <w:rPr>
          <w:color w:val="000000" w:themeColor="text1"/>
        </w:rPr>
        <w:t>“</w:t>
      </w:r>
      <w:r w:rsidRPr="00B908B0">
        <w:rPr>
          <w:i/>
          <w:color w:val="000000" w:themeColor="text1"/>
        </w:rPr>
        <w:t>la Fundación Legálitas</w:t>
      </w:r>
      <w:r w:rsidR="001A289A" w:rsidRPr="00B908B0">
        <w:rPr>
          <w:i/>
          <w:color w:val="000000" w:themeColor="text1"/>
        </w:rPr>
        <w:t xml:space="preserve"> </w:t>
      </w:r>
      <w:r w:rsidR="00651B31" w:rsidRPr="00B908B0">
        <w:rPr>
          <w:i/>
          <w:color w:val="000000" w:themeColor="text1"/>
        </w:rPr>
        <w:t>tiene entre sus objetivos</w:t>
      </w:r>
      <w:r w:rsidRPr="00B908B0">
        <w:rPr>
          <w:i/>
          <w:color w:val="000000" w:themeColor="text1"/>
        </w:rPr>
        <w:t xml:space="preserve"> concienciar sobre los peligros derivados del mal uso de internet</w:t>
      </w:r>
      <w:r w:rsidR="00C27409" w:rsidRPr="00B908B0">
        <w:rPr>
          <w:i/>
          <w:color w:val="000000" w:themeColor="text1"/>
        </w:rPr>
        <w:t xml:space="preserve"> </w:t>
      </w:r>
      <w:r w:rsidR="001A289A" w:rsidRPr="00B908B0">
        <w:rPr>
          <w:i/>
          <w:color w:val="000000" w:themeColor="text1"/>
        </w:rPr>
        <w:t xml:space="preserve">y las nuevas tecnologías, siendo necesario </w:t>
      </w:r>
      <w:r w:rsidR="00472279">
        <w:rPr>
          <w:i/>
          <w:color w:val="000000" w:themeColor="text1"/>
        </w:rPr>
        <w:t>en estos momentos</w:t>
      </w:r>
      <w:r w:rsidR="001A289A" w:rsidRPr="00B908B0">
        <w:rPr>
          <w:i/>
          <w:color w:val="000000" w:themeColor="text1"/>
        </w:rPr>
        <w:t xml:space="preserve"> fomentar este tipo de iniciativas</w:t>
      </w:r>
      <w:r w:rsidR="002B0F07" w:rsidRPr="00B908B0">
        <w:rPr>
          <w:i/>
          <w:color w:val="000000" w:themeColor="text1"/>
        </w:rPr>
        <w:t>”</w:t>
      </w:r>
      <w:r w:rsidR="001A289A" w:rsidRPr="00B908B0">
        <w:rPr>
          <w:color w:val="000000" w:themeColor="text1"/>
        </w:rPr>
        <w:t xml:space="preserve">. Del mismo modo </w:t>
      </w:r>
      <w:r w:rsidR="00C27409" w:rsidRPr="00B908B0">
        <w:rPr>
          <w:color w:val="000000" w:themeColor="text1"/>
        </w:rPr>
        <w:t>alert</w:t>
      </w:r>
      <w:r w:rsidR="001A289A" w:rsidRPr="00B908B0">
        <w:rPr>
          <w:color w:val="000000" w:themeColor="text1"/>
        </w:rPr>
        <w:t>ó</w:t>
      </w:r>
      <w:r w:rsidR="00472279">
        <w:rPr>
          <w:color w:val="000000" w:themeColor="text1"/>
        </w:rPr>
        <w:t>,</w:t>
      </w:r>
      <w:r w:rsidR="00C27409" w:rsidRPr="00B908B0">
        <w:rPr>
          <w:color w:val="000000" w:themeColor="text1"/>
        </w:rPr>
        <w:t xml:space="preserve"> mediante un mensaje directo a los más jóvenes</w:t>
      </w:r>
      <w:r w:rsidR="00472279">
        <w:rPr>
          <w:color w:val="000000" w:themeColor="text1"/>
        </w:rPr>
        <w:t>, que</w:t>
      </w:r>
      <w:r w:rsidR="00C27409" w:rsidRPr="00B908B0">
        <w:rPr>
          <w:color w:val="000000" w:themeColor="text1"/>
        </w:rPr>
        <w:t xml:space="preserve"> </w:t>
      </w:r>
      <w:r w:rsidRPr="00B908B0">
        <w:rPr>
          <w:color w:val="000000" w:themeColor="text1"/>
        </w:rPr>
        <w:t>“</w:t>
      </w:r>
      <w:r w:rsidRPr="00B908B0">
        <w:rPr>
          <w:i/>
          <w:color w:val="000000" w:themeColor="text1"/>
        </w:rPr>
        <w:t>hay que ser</w:t>
      </w:r>
      <w:r w:rsidR="00472279">
        <w:rPr>
          <w:i/>
          <w:color w:val="000000" w:themeColor="text1"/>
        </w:rPr>
        <w:t xml:space="preserve"> </w:t>
      </w:r>
      <w:r w:rsidRPr="00B908B0">
        <w:rPr>
          <w:i/>
          <w:color w:val="000000" w:themeColor="text1"/>
        </w:rPr>
        <w:t xml:space="preserve">conscientes de </w:t>
      </w:r>
      <w:r w:rsidR="00C27409" w:rsidRPr="00B908B0">
        <w:rPr>
          <w:i/>
          <w:color w:val="000000" w:themeColor="text1"/>
        </w:rPr>
        <w:t>q</w:t>
      </w:r>
      <w:r w:rsidRPr="00B908B0">
        <w:rPr>
          <w:i/>
          <w:color w:val="000000" w:themeColor="text1"/>
        </w:rPr>
        <w:t>ue</w:t>
      </w:r>
      <w:r w:rsidR="00C27409" w:rsidRPr="00B908B0">
        <w:rPr>
          <w:i/>
          <w:color w:val="000000" w:themeColor="text1"/>
        </w:rPr>
        <w:t>,</w:t>
      </w:r>
      <w:r w:rsidRPr="00B908B0">
        <w:rPr>
          <w:i/>
          <w:color w:val="000000" w:themeColor="text1"/>
        </w:rPr>
        <w:t xml:space="preserve"> cuando en la vida real haces algo malo</w:t>
      </w:r>
      <w:r w:rsidR="00C27409" w:rsidRPr="00B908B0">
        <w:rPr>
          <w:i/>
          <w:color w:val="000000" w:themeColor="text1"/>
        </w:rPr>
        <w:t>,</w:t>
      </w:r>
      <w:r w:rsidRPr="00B908B0">
        <w:rPr>
          <w:i/>
          <w:color w:val="000000" w:themeColor="text1"/>
        </w:rPr>
        <w:t xml:space="preserve"> te castigan y se termina olvidando. Pero en Internet, cualquier cosa mala que hagamos perdurará en el tiempo y siempre habrá alguien que pueda verlo</w:t>
      </w:r>
      <w:r w:rsidR="001A289A" w:rsidRPr="00B908B0">
        <w:rPr>
          <w:i/>
          <w:color w:val="000000" w:themeColor="text1"/>
        </w:rPr>
        <w:t xml:space="preserve"> y</w:t>
      </w:r>
      <w:r w:rsidR="00C27409" w:rsidRPr="00B908B0">
        <w:rPr>
          <w:i/>
          <w:color w:val="000000" w:themeColor="text1"/>
        </w:rPr>
        <w:t xml:space="preserve"> utilizarlo en nuestra contra</w:t>
      </w:r>
      <w:r w:rsidRPr="00B908B0">
        <w:rPr>
          <w:i/>
          <w:color w:val="000000" w:themeColor="text1"/>
        </w:rPr>
        <w:t xml:space="preserve"> </w:t>
      </w:r>
      <w:r w:rsidR="00C27409" w:rsidRPr="00B908B0">
        <w:rPr>
          <w:i/>
          <w:color w:val="000000" w:themeColor="text1"/>
        </w:rPr>
        <w:t xml:space="preserve">para </w:t>
      </w:r>
      <w:r w:rsidRPr="00B908B0">
        <w:rPr>
          <w:i/>
          <w:color w:val="000000" w:themeColor="text1"/>
        </w:rPr>
        <w:t>perjudicar</w:t>
      </w:r>
      <w:r w:rsidR="00C27409" w:rsidRPr="00B908B0">
        <w:rPr>
          <w:i/>
          <w:color w:val="000000" w:themeColor="text1"/>
        </w:rPr>
        <w:t>nos</w:t>
      </w:r>
      <w:r w:rsidRPr="00B908B0">
        <w:rPr>
          <w:i/>
          <w:color w:val="000000" w:themeColor="text1"/>
        </w:rPr>
        <w:t xml:space="preserve"> en el futuro</w:t>
      </w:r>
      <w:r w:rsidRPr="00B908B0">
        <w:rPr>
          <w:color w:val="000000" w:themeColor="text1"/>
        </w:rPr>
        <w:t>”</w:t>
      </w:r>
      <w:r w:rsidR="0014546E" w:rsidRPr="00B908B0">
        <w:rPr>
          <w:color w:val="000000" w:themeColor="text1"/>
        </w:rPr>
        <w:t>.</w:t>
      </w:r>
    </w:p>
    <w:p w:rsidR="00654E47" w:rsidRPr="006832F6" w:rsidRDefault="00654E47" w:rsidP="00304ED4">
      <w:pPr>
        <w:spacing w:after="0" w:line="240" w:lineRule="auto"/>
        <w:ind w:right="-567"/>
        <w:jc w:val="both"/>
        <w:rPr>
          <w:color w:val="3B3838" w:themeColor="background2" w:themeShade="40"/>
        </w:rPr>
      </w:pPr>
    </w:p>
    <w:p w:rsidR="00651B31" w:rsidRPr="006832F6" w:rsidRDefault="00651B31" w:rsidP="00304ED4">
      <w:pPr>
        <w:spacing w:after="0" w:line="240" w:lineRule="auto"/>
        <w:ind w:right="-567"/>
        <w:jc w:val="both"/>
        <w:rPr>
          <w:rFonts w:cstheme="minorHAnsi"/>
          <w:b/>
          <w:color w:val="CC0066"/>
          <w:sz w:val="36"/>
          <w:szCs w:val="24"/>
          <w:lang w:val="es-ES_tradnl" w:eastAsia="es-ES"/>
        </w:rPr>
      </w:pPr>
      <w:r w:rsidRPr="006832F6">
        <w:rPr>
          <w:rFonts w:cstheme="minorHAnsi"/>
          <w:b/>
          <w:color w:val="CC0066"/>
          <w:sz w:val="36"/>
          <w:szCs w:val="24"/>
          <w:lang w:val="es-ES_tradnl" w:eastAsia="es-ES"/>
        </w:rPr>
        <w:t>Sobre el uso de internet</w:t>
      </w:r>
    </w:p>
    <w:p w:rsidR="00F503B2" w:rsidRPr="00B908B0" w:rsidRDefault="00B73B74" w:rsidP="00F503B2">
      <w:pPr>
        <w:spacing w:after="0" w:line="240" w:lineRule="auto"/>
        <w:ind w:right="-567"/>
        <w:jc w:val="both"/>
        <w:rPr>
          <w:color w:val="000000" w:themeColor="text1"/>
        </w:rPr>
      </w:pPr>
      <w:r w:rsidRPr="00B908B0">
        <w:rPr>
          <w:color w:val="000000" w:themeColor="text1"/>
        </w:rPr>
        <w:t>Los datos existentes demuestran cómo este tipo de campañas</w:t>
      </w:r>
      <w:r w:rsidR="00651B31" w:rsidRPr="00B908B0">
        <w:rPr>
          <w:color w:val="000000" w:themeColor="text1"/>
        </w:rPr>
        <w:t xml:space="preserve"> </w:t>
      </w:r>
      <w:r w:rsidRPr="00B908B0">
        <w:rPr>
          <w:color w:val="000000" w:themeColor="text1"/>
        </w:rPr>
        <w:t xml:space="preserve">son cada día más necesarias. </w:t>
      </w:r>
      <w:r w:rsidR="001D3771" w:rsidRPr="00B908B0">
        <w:rPr>
          <w:color w:val="000000" w:themeColor="text1"/>
        </w:rPr>
        <w:t xml:space="preserve">Según la encuesta sobre </w:t>
      </w:r>
      <w:r w:rsidRPr="00B908B0">
        <w:rPr>
          <w:color w:val="000000" w:themeColor="text1"/>
        </w:rPr>
        <w:t>“</w:t>
      </w:r>
      <w:r w:rsidR="001D3771" w:rsidRPr="00B908B0">
        <w:rPr>
          <w:color w:val="000000" w:themeColor="text1"/>
        </w:rPr>
        <w:t>Equipamiento y Uso de Tecnologías de Información y Comunicación en los Hogares</w:t>
      </w:r>
      <w:r w:rsidRPr="00B908B0">
        <w:rPr>
          <w:color w:val="000000" w:themeColor="text1"/>
        </w:rPr>
        <w:t>”</w:t>
      </w:r>
      <w:r w:rsidR="001D3771" w:rsidRPr="00B908B0">
        <w:rPr>
          <w:color w:val="000000" w:themeColor="text1"/>
        </w:rPr>
        <w:t xml:space="preserve"> publicada en octubre de </w:t>
      </w:r>
      <w:r w:rsidR="00F503B2" w:rsidRPr="00B908B0">
        <w:rPr>
          <w:color w:val="000000" w:themeColor="text1"/>
        </w:rPr>
        <w:t>2015</w:t>
      </w:r>
      <w:r w:rsidR="001D3771" w:rsidRPr="00B908B0">
        <w:rPr>
          <w:color w:val="000000" w:themeColor="text1"/>
        </w:rPr>
        <w:t xml:space="preserve"> por el Instituto </w:t>
      </w:r>
      <w:r w:rsidR="00480307" w:rsidRPr="00B908B0">
        <w:rPr>
          <w:color w:val="000000" w:themeColor="text1"/>
        </w:rPr>
        <w:t xml:space="preserve">Nacional de Estadística (INE), </w:t>
      </w:r>
      <w:r w:rsidR="001D3771" w:rsidRPr="00B908B0">
        <w:rPr>
          <w:color w:val="000000" w:themeColor="text1"/>
        </w:rPr>
        <w:t xml:space="preserve">la proporción de uso de tecnologías de información por la población infantil (de 10 a 15 años) es </w:t>
      </w:r>
      <w:r w:rsidR="001D3771" w:rsidRPr="00B908B0">
        <w:rPr>
          <w:b/>
          <w:color w:val="000000" w:themeColor="text1"/>
        </w:rPr>
        <w:t>muy elevada</w:t>
      </w:r>
      <w:r w:rsidR="001D3771" w:rsidRPr="00B908B0">
        <w:rPr>
          <w:color w:val="000000" w:themeColor="text1"/>
        </w:rPr>
        <w:t xml:space="preserve">: </w:t>
      </w:r>
      <w:r w:rsidR="00F503B2" w:rsidRPr="00B908B0">
        <w:rPr>
          <w:color w:val="000000" w:themeColor="text1"/>
        </w:rPr>
        <w:t xml:space="preserve">el uso de ordenador entre los menores es prácticamente universal, 95,1%, mientras que el 93,6% utiliza Internet. </w:t>
      </w:r>
    </w:p>
    <w:p w:rsidR="00F503B2" w:rsidRPr="00B908B0" w:rsidRDefault="00F503B2" w:rsidP="00F503B2">
      <w:pPr>
        <w:spacing w:after="0" w:line="240" w:lineRule="auto"/>
        <w:ind w:right="-567"/>
        <w:jc w:val="both"/>
        <w:rPr>
          <w:color w:val="000000" w:themeColor="text1"/>
        </w:rPr>
      </w:pPr>
    </w:p>
    <w:p w:rsidR="00F503B2" w:rsidRPr="00B908B0" w:rsidRDefault="00F503B2" w:rsidP="00F503B2">
      <w:pPr>
        <w:spacing w:after="0" w:line="240" w:lineRule="auto"/>
        <w:ind w:right="-567"/>
        <w:jc w:val="both"/>
        <w:rPr>
          <w:color w:val="000000" w:themeColor="text1"/>
        </w:rPr>
      </w:pPr>
      <w:r w:rsidRPr="00B908B0">
        <w:rPr>
          <w:color w:val="000000" w:themeColor="text1"/>
        </w:rPr>
        <w:t>Por  sexo</w:t>
      </w:r>
      <w:r w:rsidR="00A31661" w:rsidRPr="00B908B0">
        <w:rPr>
          <w:color w:val="000000" w:themeColor="text1"/>
        </w:rPr>
        <w:t>s</w:t>
      </w:r>
      <w:r w:rsidRPr="00B908B0">
        <w:rPr>
          <w:color w:val="000000" w:themeColor="text1"/>
        </w:rPr>
        <w:t xml:space="preserve">,  las  diferencias  de  uso  de  ordenador  y  de  Internet  apenas  son  significativas.  En cambio, la </w:t>
      </w:r>
      <w:r w:rsidRPr="00B908B0">
        <w:rPr>
          <w:b/>
          <w:color w:val="000000" w:themeColor="text1"/>
        </w:rPr>
        <w:t>disponibilidad de teléfono móvil</w:t>
      </w:r>
      <w:r w:rsidRPr="00B908B0">
        <w:rPr>
          <w:color w:val="000000" w:themeColor="text1"/>
        </w:rPr>
        <w:t xml:space="preserve"> en las niñas supera en más de cinco puntos a la de los niños.</w:t>
      </w:r>
    </w:p>
    <w:p w:rsidR="00F503B2" w:rsidRPr="00B908B0" w:rsidRDefault="00F503B2" w:rsidP="00F503B2">
      <w:pPr>
        <w:spacing w:after="0" w:line="240" w:lineRule="auto"/>
        <w:ind w:right="-567"/>
        <w:jc w:val="both"/>
        <w:rPr>
          <w:color w:val="000000" w:themeColor="text1"/>
        </w:rPr>
      </w:pPr>
    </w:p>
    <w:p w:rsidR="00F503B2" w:rsidRPr="00B908B0" w:rsidRDefault="00F503B2" w:rsidP="00F503B2">
      <w:pPr>
        <w:spacing w:after="0" w:line="240" w:lineRule="auto"/>
        <w:ind w:right="-567"/>
        <w:jc w:val="both"/>
        <w:rPr>
          <w:color w:val="000000" w:themeColor="text1"/>
        </w:rPr>
      </w:pPr>
      <w:r w:rsidRPr="00B908B0">
        <w:rPr>
          <w:color w:val="000000" w:themeColor="text1"/>
        </w:rPr>
        <w:t xml:space="preserve">Además, la disposición de teléfono móvil se incrementa significativamente </w:t>
      </w:r>
      <w:r w:rsidRPr="00B908B0">
        <w:rPr>
          <w:b/>
          <w:color w:val="000000" w:themeColor="text1"/>
        </w:rPr>
        <w:t>a partir de los 10 años</w:t>
      </w:r>
      <w:r w:rsidRPr="00B908B0">
        <w:rPr>
          <w:color w:val="000000" w:themeColor="text1"/>
        </w:rPr>
        <w:t xml:space="preserve"> hasta alcanzar el 90,9% en la población de 15 años. De este modo la disposición de móvil remonta 3,5 puntos respecto a la encuesta de 2014.</w:t>
      </w:r>
    </w:p>
    <w:p w:rsidR="00304ED4" w:rsidRPr="00B908B0" w:rsidRDefault="00304ED4" w:rsidP="00304ED4">
      <w:pPr>
        <w:spacing w:after="0" w:line="240" w:lineRule="auto"/>
        <w:ind w:right="-567"/>
        <w:jc w:val="both"/>
        <w:rPr>
          <w:color w:val="000000" w:themeColor="text1"/>
        </w:rPr>
      </w:pPr>
    </w:p>
    <w:p w:rsidR="001D3771" w:rsidRPr="00B908B0" w:rsidRDefault="004F5D67" w:rsidP="00304ED4">
      <w:pPr>
        <w:spacing w:after="0" w:line="240" w:lineRule="auto"/>
        <w:ind w:right="-567"/>
        <w:jc w:val="both"/>
        <w:rPr>
          <w:b/>
          <w:color w:val="000000" w:themeColor="text1"/>
        </w:rPr>
      </w:pPr>
      <w:r w:rsidRPr="00B908B0">
        <w:rPr>
          <w:color w:val="000000" w:themeColor="text1"/>
        </w:rPr>
        <w:t xml:space="preserve">Otros estudios anteriores ya alertaban sobre el aumento del uso. </w:t>
      </w:r>
      <w:r w:rsidR="00F503B2" w:rsidRPr="00B908B0">
        <w:rPr>
          <w:color w:val="000000" w:themeColor="text1"/>
        </w:rPr>
        <w:t>La</w:t>
      </w:r>
      <w:r w:rsidR="001D3771" w:rsidRPr="00B908B0">
        <w:rPr>
          <w:color w:val="000000" w:themeColor="text1"/>
        </w:rPr>
        <w:t xml:space="preserve"> encue</w:t>
      </w:r>
      <w:r w:rsidR="00355A44" w:rsidRPr="00B908B0">
        <w:rPr>
          <w:color w:val="000000" w:themeColor="text1"/>
        </w:rPr>
        <w:t>sta sobre “H</w:t>
      </w:r>
      <w:r w:rsidR="001D3771" w:rsidRPr="00B908B0">
        <w:rPr>
          <w:color w:val="000000" w:themeColor="text1"/>
        </w:rPr>
        <w:t>ábitos de uso y seguridad de internet de menores y jóvenes en España</w:t>
      </w:r>
      <w:r w:rsidR="00355A44" w:rsidRPr="00B908B0">
        <w:rPr>
          <w:color w:val="000000" w:themeColor="text1"/>
        </w:rPr>
        <w:t>”</w:t>
      </w:r>
      <w:r w:rsidR="001D3771" w:rsidRPr="00B908B0">
        <w:rPr>
          <w:color w:val="000000" w:themeColor="text1"/>
        </w:rPr>
        <w:t xml:space="preserve"> </w:t>
      </w:r>
      <w:r w:rsidR="00B73B74" w:rsidRPr="00B908B0">
        <w:rPr>
          <w:color w:val="000000" w:themeColor="text1"/>
        </w:rPr>
        <w:t xml:space="preserve">publicada por </w:t>
      </w:r>
      <w:r w:rsidR="001D3771" w:rsidRPr="00B908B0">
        <w:rPr>
          <w:color w:val="000000" w:themeColor="text1"/>
        </w:rPr>
        <w:t>el Ministerio del Interior en junio de 2014,</w:t>
      </w:r>
      <w:r w:rsidR="00F503B2" w:rsidRPr="00B908B0">
        <w:rPr>
          <w:color w:val="000000" w:themeColor="text1"/>
        </w:rPr>
        <w:t xml:space="preserve"> reflej</w:t>
      </w:r>
      <w:r w:rsidRPr="00B908B0">
        <w:rPr>
          <w:color w:val="000000" w:themeColor="text1"/>
        </w:rPr>
        <w:t xml:space="preserve">ó </w:t>
      </w:r>
      <w:r w:rsidR="00F503B2" w:rsidRPr="00B908B0">
        <w:rPr>
          <w:color w:val="000000" w:themeColor="text1"/>
        </w:rPr>
        <w:t>que</w:t>
      </w:r>
      <w:r w:rsidR="001D3771" w:rsidRPr="00B908B0">
        <w:rPr>
          <w:color w:val="000000" w:themeColor="text1"/>
        </w:rPr>
        <w:t xml:space="preserve"> </w:t>
      </w:r>
      <w:r w:rsidR="001D3771" w:rsidRPr="00B908B0">
        <w:rPr>
          <w:b/>
          <w:color w:val="000000" w:themeColor="text1"/>
        </w:rPr>
        <w:t xml:space="preserve">casi un 60% de los niños encuestados usa Internet todos </w:t>
      </w:r>
      <w:r w:rsidR="001D3771" w:rsidRPr="00B908B0">
        <w:rPr>
          <w:b/>
          <w:color w:val="000000" w:themeColor="text1"/>
        </w:rPr>
        <w:lastRenderedPageBreak/>
        <w:t>los días</w:t>
      </w:r>
      <w:r w:rsidR="00B73B74" w:rsidRPr="00B908B0">
        <w:rPr>
          <w:color w:val="000000" w:themeColor="text1"/>
        </w:rPr>
        <w:t>, siendo</w:t>
      </w:r>
      <w:r w:rsidR="001D3771" w:rsidRPr="00B908B0">
        <w:rPr>
          <w:color w:val="000000" w:themeColor="text1"/>
        </w:rPr>
        <w:t xml:space="preserve"> la frecuencia de uso más habitual “entre una y dos horas”; en el caso de los mayores de 15 años, el porcentaje de los que usan Internet todos l</w:t>
      </w:r>
      <w:r w:rsidR="00C3272D" w:rsidRPr="00B908B0">
        <w:rPr>
          <w:color w:val="000000" w:themeColor="text1"/>
        </w:rPr>
        <w:t xml:space="preserve">os días se eleva hasta el 83%. </w:t>
      </w:r>
      <w:r w:rsidR="001D3771" w:rsidRPr="00B908B0">
        <w:rPr>
          <w:b/>
          <w:color w:val="000000" w:themeColor="text1"/>
        </w:rPr>
        <w:t>El 19% de los menores de 11 años tienen un perfil social</w:t>
      </w:r>
      <w:r w:rsidR="001D3771" w:rsidRPr="00B908B0">
        <w:rPr>
          <w:color w:val="000000" w:themeColor="text1"/>
        </w:rPr>
        <w:t xml:space="preserve">, porcentaje que se sitúa en casi la mitad para los niños/as con 12 </w:t>
      </w:r>
      <w:r w:rsidR="001D3771" w:rsidRPr="00B908B0">
        <w:rPr>
          <w:b/>
          <w:color w:val="000000" w:themeColor="text1"/>
        </w:rPr>
        <w:t>años y se eleva progresivamente hasta situarse en el 90% en los mayores de 15 años.</w:t>
      </w:r>
      <w:r w:rsidR="001D3771" w:rsidRPr="00B908B0">
        <w:rPr>
          <w:color w:val="000000" w:themeColor="text1"/>
        </w:rPr>
        <w:t xml:space="preserve"> Además, </w:t>
      </w:r>
      <w:r w:rsidR="001D3771" w:rsidRPr="00B908B0">
        <w:rPr>
          <w:b/>
          <w:color w:val="000000" w:themeColor="text1"/>
        </w:rPr>
        <w:t>un tercio de los contactos que tienen los menores en Internet son de personas que no conocen personalmente.</w:t>
      </w:r>
    </w:p>
    <w:p w:rsidR="00304ED4" w:rsidRPr="00B908B0" w:rsidRDefault="00304ED4" w:rsidP="00304ED4">
      <w:pPr>
        <w:spacing w:after="0" w:line="240" w:lineRule="auto"/>
        <w:ind w:left="284" w:right="-567"/>
        <w:jc w:val="both"/>
        <w:rPr>
          <w:color w:val="000000" w:themeColor="text1"/>
        </w:rPr>
      </w:pPr>
    </w:p>
    <w:p w:rsidR="001D3771" w:rsidRPr="00B908B0" w:rsidRDefault="001D3771" w:rsidP="00304ED4">
      <w:pPr>
        <w:spacing w:after="0" w:line="240" w:lineRule="auto"/>
        <w:ind w:left="284" w:right="-567"/>
        <w:jc w:val="both"/>
        <w:rPr>
          <w:b/>
          <w:color w:val="000000" w:themeColor="text1"/>
        </w:rPr>
      </w:pPr>
      <w:r w:rsidRPr="00B908B0">
        <w:rPr>
          <w:color w:val="000000" w:themeColor="text1"/>
        </w:rPr>
        <w:t xml:space="preserve">En cuanto al control paterno, </w:t>
      </w:r>
      <w:r w:rsidRPr="00B908B0">
        <w:rPr>
          <w:b/>
          <w:color w:val="000000" w:themeColor="text1"/>
        </w:rPr>
        <w:t>sólo un 62% comprueba los sitios web a los que acceden sus hijos y sólo una tercera parte controla el perfil que tienen sus hijos en redes sociales</w:t>
      </w:r>
      <w:r w:rsidRPr="00B908B0">
        <w:rPr>
          <w:color w:val="000000" w:themeColor="text1"/>
        </w:rPr>
        <w:t xml:space="preserve">, qué amigos añaden a sus redes sociales, o quienes forman parte de sus grupos de Whatsapp.  Además, </w:t>
      </w:r>
      <w:r w:rsidRPr="00B908B0">
        <w:rPr>
          <w:b/>
          <w:color w:val="000000" w:themeColor="text1"/>
        </w:rPr>
        <w:t xml:space="preserve">el 50% autoriza a los jóvenes a utilizar aplicaciones como Whatsapp, ver vídeos y contenidos, y a navegar </w:t>
      </w:r>
      <w:r w:rsidR="00820490" w:rsidRPr="00B908B0">
        <w:rPr>
          <w:b/>
          <w:color w:val="000000" w:themeColor="text1"/>
        </w:rPr>
        <w:t>por la red</w:t>
      </w:r>
      <w:r w:rsidRPr="00B908B0">
        <w:rPr>
          <w:b/>
          <w:color w:val="000000" w:themeColor="text1"/>
        </w:rPr>
        <w:t xml:space="preserve"> s</w:t>
      </w:r>
      <w:r w:rsidR="00FD30E5" w:rsidRPr="00B908B0">
        <w:rPr>
          <w:b/>
          <w:color w:val="000000" w:themeColor="text1"/>
        </w:rPr>
        <w:t xml:space="preserve">in ningún tipo de supervisión. </w:t>
      </w:r>
      <w:r w:rsidRPr="00B908B0">
        <w:rPr>
          <w:b/>
          <w:color w:val="000000" w:themeColor="text1"/>
        </w:rPr>
        <w:t>Sólo el 54% de los progenitores habla con sus hijos acerca de las potenciales consecuencias negativas de navegar en páginas inadecuadas,</w:t>
      </w:r>
      <w:r w:rsidRPr="00B908B0">
        <w:rPr>
          <w:color w:val="000000" w:themeColor="text1"/>
        </w:rPr>
        <w:t xml:space="preserve"> si bien el 62% comprueba las páginas que visitan los menores. Los padres expresan que su preocupación principal es el contacto de sus hijos con extraños o que desconocidos cometan delitos contra ellos en la red. Sin embargo, la única medida de seguridad adoptada es la instalación de un software para prevenir virus o </w:t>
      </w:r>
      <w:r w:rsidR="00D003F9" w:rsidRPr="00B908B0">
        <w:rPr>
          <w:color w:val="000000" w:themeColor="text1"/>
        </w:rPr>
        <w:t xml:space="preserve">spams, sin controles parentales </w:t>
      </w:r>
      <w:r w:rsidRPr="00B908B0">
        <w:rPr>
          <w:color w:val="000000" w:themeColor="text1"/>
        </w:rPr>
        <w:t>o software que bloquee páginas de contenido inadecuado.</w:t>
      </w:r>
    </w:p>
    <w:p w:rsidR="00304ED4" w:rsidRPr="00B908B0" w:rsidRDefault="00304ED4" w:rsidP="00304ED4">
      <w:pPr>
        <w:spacing w:after="0" w:line="240" w:lineRule="auto"/>
        <w:ind w:right="-567"/>
        <w:jc w:val="both"/>
        <w:rPr>
          <w:color w:val="000000" w:themeColor="text1"/>
        </w:rPr>
      </w:pPr>
    </w:p>
    <w:p w:rsidR="001D3771" w:rsidRPr="00B908B0" w:rsidRDefault="001D3771" w:rsidP="00304ED4">
      <w:pPr>
        <w:spacing w:after="0" w:line="240" w:lineRule="auto"/>
        <w:ind w:right="-567"/>
        <w:jc w:val="both"/>
        <w:rPr>
          <w:b/>
          <w:color w:val="000000" w:themeColor="text1"/>
        </w:rPr>
      </w:pPr>
      <w:r w:rsidRPr="00B908B0">
        <w:rPr>
          <w:color w:val="000000" w:themeColor="text1"/>
        </w:rPr>
        <w:t xml:space="preserve">Según el estudio de </w:t>
      </w:r>
      <w:r w:rsidR="00F61858" w:rsidRPr="00B908B0">
        <w:rPr>
          <w:color w:val="000000" w:themeColor="text1"/>
        </w:rPr>
        <w:t>“D</w:t>
      </w:r>
      <w:r w:rsidRPr="00B908B0">
        <w:rPr>
          <w:color w:val="000000" w:themeColor="text1"/>
        </w:rPr>
        <w:t>emanda y uso de Servicios de Telecomunicaciones y Sociedad de la Información</w:t>
      </w:r>
      <w:r w:rsidR="00F61858" w:rsidRPr="00B908B0">
        <w:rPr>
          <w:color w:val="000000" w:themeColor="text1"/>
        </w:rPr>
        <w:t>”</w:t>
      </w:r>
      <w:r w:rsidRPr="00B908B0">
        <w:rPr>
          <w:color w:val="000000" w:themeColor="text1"/>
        </w:rPr>
        <w:t xml:space="preserve"> publicado en mayo de 2014 por el Observatorio Nacional de las Telecomunicaciones y de la Sociedad de la Información (ONTSI), </w:t>
      </w:r>
      <w:r w:rsidRPr="00B908B0">
        <w:rPr>
          <w:b/>
          <w:color w:val="000000" w:themeColor="text1"/>
        </w:rPr>
        <w:t>más de la mitad de las personas de más de 15 años disponía ya de smartphone o teléfono inteligente en el año 2013, lo que en términos absolutos suponen más de 20 millones de individuos.</w:t>
      </w:r>
      <w:r w:rsidRPr="00B908B0">
        <w:rPr>
          <w:color w:val="000000" w:themeColor="text1"/>
        </w:rPr>
        <w:t xml:space="preserve"> Además, el teléfono móvil se muestra como el dispositivo de acceso a </w:t>
      </w:r>
      <w:r w:rsidR="00F61858" w:rsidRPr="00B908B0">
        <w:rPr>
          <w:color w:val="000000" w:themeColor="text1"/>
        </w:rPr>
        <w:t xml:space="preserve">la red con mayor perpetración. </w:t>
      </w:r>
      <w:r w:rsidRPr="00B908B0">
        <w:rPr>
          <w:color w:val="000000" w:themeColor="text1"/>
        </w:rPr>
        <w:t xml:space="preserve">El 74,4% de los hogares españoles ya dispone de acceso a la Red, frente al 69,7% del año anterior. </w:t>
      </w:r>
      <w:r w:rsidRPr="00B908B0">
        <w:rPr>
          <w:b/>
          <w:color w:val="000000" w:themeColor="text1"/>
        </w:rPr>
        <w:t>En España existen casi 11,9 millones de hogare</w:t>
      </w:r>
      <w:r w:rsidR="007356AD" w:rsidRPr="00B908B0">
        <w:rPr>
          <w:b/>
          <w:color w:val="000000" w:themeColor="text1"/>
        </w:rPr>
        <w:t>s que tienen acceso a Internet.</w:t>
      </w:r>
    </w:p>
    <w:p w:rsidR="00304ED4" w:rsidRPr="00B908B0" w:rsidRDefault="00304ED4" w:rsidP="00304ED4">
      <w:pPr>
        <w:spacing w:after="0" w:line="240" w:lineRule="auto"/>
        <w:ind w:right="-567"/>
        <w:jc w:val="both"/>
        <w:rPr>
          <w:b/>
          <w:color w:val="000000" w:themeColor="text1"/>
          <w:u w:val="single"/>
        </w:rPr>
      </w:pPr>
    </w:p>
    <w:p w:rsidR="00304ED4" w:rsidRPr="006832F6" w:rsidRDefault="00304ED4" w:rsidP="00304ED4">
      <w:pPr>
        <w:spacing w:after="0" w:line="240" w:lineRule="auto"/>
        <w:ind w:right="-567"/>
        <w:jc w:val="both"/>
        <w:rPr>
          <w:b/>
          <w:color w:val="3B3838" w:themeColor="background2" w:themeShade="40"/>
          <w:u w:val="single"/>
        </w:rPr>
      </w:pPr>
    </w:p>
    <w:p w:rsidR="00BC30E9" w:rsidRPr="006832F6" w:rsidRDefault="006832F6" w:rsidP="00304ED4">
      <w:pPr>
        <w:spacing w:after="0" w:line="240" w:lineRule="auto"/>
        <w:ind w:right="-567"/>
        <w:jc w:val="both"/>
        <w:rPr>
          <w:rFonts w:cstheme="minorHAnsi"/>
          <w:b/>
          <w:color w:val="CC0066"/>
          <w:sz w:val="36"/>
          <w:szCs w:val="24"/>
          <w:lang w:val="es-ES_tradnl" w:eastAsia="es-ES"/>
        </w:rPr>
      </w:pPr>
      <w:r w:rsidRPr="006832F6">
        <w:rPr>
          <w:rFonts w:cstheme="minorHAnsi"/>
          <w:b/>
          <w:color w:val="CC0066"/>
          <w:sz w:val="36"/>
          <w:szCs w:val="24"/>
          <w:lang w:val="es-ES_tradnl" w:eastAsia="es-ES"/>
        </w:rPr>
        <w:t>Deportistas que protagonizan la campaña:</w:t>
      </w:r>
    </w:p>
    <w:p w:rsidR="00304ED4" w:rsidRPr="006832F6" w:rsidRDefault="00304ED4" w:rsidP="00304ED4">
      <w:pPr>
        <w:spacing w:after="0" w:line="240" w:lineRule="auto"/>
        <w:ind w:right="-567"/>
        <w:jc w:val="both"/>
        <w:rPr>
          <w:b/>
          <w:color w:val="3B3838" w:themeColor="background2" w:themeShade="40"/>
          <w:u w:val="single"/>
        </w:rPr>
      </w:pPr>
    </w:p>
    <w:p w:rsidR="0003119A" w:rsidRPr="00B908B0" w:rsidRDefault="001076FF" w:rsidP="00304ED4">
      <w:pPr>
        <w:spacing w:after="0" w:line="240" w:lineRule="auto"/>
        <w:ind w:right="-567"/>
        <w:jc w:val="both"/>
        <w:rPr>
          <w:rFonts w:cs="Arial"/>
          <w:b/>
          <w:color w:val="000000" w:themeColor="text1"/>
        </w:rPr>
      </w:pPr>
      <w:r w:rsidRPr="00B908B0">
        <w:rPr>
          <w:rFonts w:cs="Arial"/>
          <w:b/>
          <w:color w:val="000000" w:themeColor="text1"/>
        </w:rPr>
        <w:t>AAURI BOKESA</w:t>
      </w:r>
      <w:r w:rsidR="0003119A" w:rsidRPr="00B908B0">
        <w:rPr>
          <w:rFonts w:cs="Arial"/>
          <w:b/>
          <w:color w:val="000000" w:themeColor="text1"/>
        </w:rPr>
        <w:t xml:space="preserve"> @aauribokesa</w:t>
      </w:r>
    </w:p>
    <w:p w:rsidR="001076FF" w:rsidRPr="00B908B0" w:rsidRDefault="001076FF" w:rsidP="00304ED4">
      <w:pPr>
        <w:spacing w:after="0" w:line="240" w:lineRule="auto"/>
        <w:ind w:right="-567"/>
        <w:jc w:val="both"/>
        <w:rPr>
          <w:rFonts w:cs="Arial"/>
          <w:color w:val="000000" w:themeColor="text1"/>
        </w:rPr>
      </w:pPr>
      <w:r w:rsidRPr="00B908B0">
        <w:rPr>
          <w:rFonts w:cs="Arial"/>
          <w:color w:val="000000" w:themeColor="text1"/>
        </w:rPr>
        <w:t>Atleta y exjugadora profesional de Baloncesto en Club Estudiantes, ha sido cuatro veces campeona de España de 400 ml. al aire libre. Campeona de España otras tres veces de 400 ml en pista cubierta, fue además finalista en el campeonato de Europa 2014, que tuvo lugar en Zurich.</w:t>
      </w:r>
    </w:p>
    <w:p w:rsidR="00651B31" w:rsidRPr="00B908B0" w:rsidRDefault="00651B31" w:rsidP="00304ED4">
      <w:pPr>
        <w:spacing w:after="0" w:line="240" w:lineRule="auto"/>
        <w:ind w:right="-567"/>
        <w:jc w:val="both"/>
        <w:rPr>
          <w:rFonts w:cs="Arial"/>
          <w:color w:val="000000" w:themeColor="text1"/>
        </w:rPr>
      </w:pPr>
    </w:p>
    <w:p w:rsidR="0003119A" w:rsidRPr="00B908B0" w:rsidRDefault="001076FF" w:rsidP="00304ED4">
      <w:pPr>
        <w:spacing w:after="0" w:line="240" w:lineRule="auto"/>
        <w:ind w:right="-567"/>
        <w:jc w:val="both"/>
        <w:rPr>
          <w:rFonts w:cs="Arial"/>
          <w:b/>
          <w:color w:val="000000" w:themeColor="text1"/>
        </w:rPr>
      </w:pPr>
      <w:r w:rsidRPr="00B908B0">
        <w:rPr>
          <w:rFonts w:cs="Arial"/>
          <w:b/>
          <w:color w:val="000000" w:themeColor="text1"/>
        </w:rPr>
        <w:t>LORENZO ALBALADEJO</w:t>
      </w:r>
      <w:r w:rsidR="0003119A" w:rsidRPr="00B908B0">
        <w:rPr>
          <w:rFonts w:cs="Arial"/>
          <w:b/>
          <w:color w:val="000000" w:themeColor="text1"/>
        </w:rPr>
        <w:t xml:space="preserve"> @Loren_am90</w:t>
      </w:r>
    </w:p>
    <w:p w:rsidR="001076FF" w:rsidRPr="00B908B0" w:rsidRDefault="001076FF" w:rsidP="00304ED4">
      <w:pPr>
        <w:spacing w:after="0" w:line="240" w:lineRule="auto"/>
        <w:ind w:right="-567"/>
        <w:jc w:val="both"/>
        <w:rPr>
          <w:rFonts w:cs="Arial"/>
          <w:color w:val="000000" w:themeColor="text1"/>
        </w:rPr>
      </w:pPr>
      <w:r w:rsidRPr="00B908B0">
        <w:rPr>
          <w:rFonts w:cs="Arial"/>
          <w:color w:val="000000" w:themeColor="text1"/>
        </w:rPr>
        <w:t>Atleta paralímpico. Dos veces subcampeón de Europa en 200 y otras dos en 200 ml. Doble diploma olímpico en los Juegos Paralímpicos de Londres 2012. Récord de España en 100, 200 y 400 ml.</w:t>
      </w:r>
    </w:p>
    <w:p w:rsidR="00651B31" w:rsidRPr="00B908B0" w:rsidRDefault="00651B31" w:rsidP="00304ED4">
      <w:pPr>
        <w:spacing w:after="0" w:line="240" w:lineRule="auto"/>
        <w:ind w:right="-567"/>
        <w:jc w:val="both"/>
        <w:rPr>
          <w:rFonts w:cs="Arial"/>
          <w:color w:val="000000" w:themeColor="text1"/>
        </w:rPr>
      </w:pPr>
    </w:p>
    <w:p w:rsidR="0003119A" w:rsidRPr="00B908B0" w:rsidRDefault="0003119A" w:rsidP="00304ED4">
      <w:pPr>
        <w:spacing w:after="0" w:line="240" w:lineRule="auto"/>
        <w:ind w:right="-567"/>
        <w:jc w:val="both"/>
        <w:rPr>
          <w:rFonts w:cs="Arial"/>
          <w:b/>
          <w:color w:val="000000" w:themeColor="text1"/>
        </w:rPr>
      </w:pPr>
      <w:r w:rsidRPr="00B908B0">
        <w:rPr>
          <w:rFonts w:cs="Arial"/>
          <w:b/>
          <w:color w:val="000000" w:themeColor="text1"/>
        </w:rPr>
        <w:t>EUGENIA BUSTABAD @Euuuu91</w:t>
      </w:r>
    </w:p>
    <w:p w:rsidR="001076FF" w:rsidRPr="00B908B0" w:rsidRDefault="001076FF" w:rsidP="00304ED4">
      <w:pPr>
        <w:spacing w:after="0" w:line="240" w:lineRule="auto"/>
        <w:ind w:right="-567"/>
        <w:jc w:val="both"/>
        <w:rPr>
          <w:rFonts w:cs="Arial"/>
          <w:color w:val="000000" w:themeColor="text1"/>
        </w:rPr>
      </w:pPr>
      <w:r w:rsidRPr="00B908B0">
        <w:rPr>
          <w:rFonts w:cs="Arial"/>
          <w:color w:val="000000" w:themeColor="text1"/>
        </w:rPr>
        <w:t>Deportista de Lucha Libre Olímpica. Campeona de España escolar, cadete, junior y senior. Octava posición en Europeo junior. Tercera en Gran Premio de España y puesto 15 en los Juegos Universitarios. Medalla de bronce en torneo internacional, en categoría senior, celebrado recientemente en Francia.</w:t>
      </w:r>
    </w:p>
    <w:p w:rsidR="00651B31" w:rsidRPr="00B908B0" w:rsidRDefault="00651B31" w:rsidP="00304ED4">
      <w:pPr>
        <w:spacing w:after="0" w:line="240" w:lineRule="auto"/>
        <w:ind w:right="-567"/>
        <w:jc w:val="both"/>
        <w:rPr>
          <w:rFonts w:cs="Arial"/>
          <w:color w:val="000000" w:themeColor="text1"/>
        </w:rPr>
      </w:pPr>
    </w:p>
    <w:p w:rsidR="0003119A" w:rsidRPr="00B908B0" w:rsidRDefault="0003119A" w:rsidP="00304ED4">
      <w:pPr>
        <w:spacing w:after="0" w:line="240" w:lineRule="auto"/>
        <w:ind w:right="-567"/>
        <w:jc w:val="both"/>
        <w:rPr>
          <w:rFonts w:cs="Arial"/>
          <w:b/>
          <w:color w:val="000000" w:themeColor="text1"/>
        </w:rPr>
      </w:pPr>
      <w:r w:rsidRPr="00B908B0">
        <w:rPr>
          <w:rFonts w:cs="Arial"/>
          <w:b/>
          <w:color w:val="000000" w:themeColor="text1"/>
        </w:rPr>
        <w:t>JUAN CARLOS HIGUERO @Higuero</w:t>
      </w:r>
      <w:r w:rsidR="00D94C85" w:rsidRPr="00B908B0">
        <w:rPr>
          <w:rFonts w:cs="Arial"/>
          <w:b/>
          <w:color w:val="000000" w:themeColor="text1"/>
        </w:rPr>
        <w:t>_</w:t>
      </w:r>
      <w:r w:rsidRPr="00B908B0">
        <w:rPr>
          <w:rFonts w:cs="Arial"/>
          <w:b/>
          <w:color w:val="000000" w:themeColor="text1"/>
        </w:rPr>
        <w:t>JC</w:t>
      </w:r>
    </w:p>
    <w:p w:rsidR="001076FF" w:rsidRPr="00B908B0" w:rsidRDefault="001076FF" w:rsidP="00304ED4">
      <w:pPr>
        <w:spacing w:after="0" w:line="240" w:lineRule="auto"/>
        <w:ind w:right="-567"/>
        <w:jc w:val="both"/>
        <w:rPr>
          <w:rFonts w:cs="Arial"/>
          <w:color w:val="000000" w:themeColor="text1"/>
        </w:rPr>
      </w:pPr>
      <w:r w:rsidRPr="00B908B0">
        <w:rPr>
          <w:rFonts w:cs="Arial"/>
          <w:color w:val="000000" w:themeColor="text1"/>
        </w:rPr>
        <w:lastRenderedPageBreak/>
        <w:t>Atleta campeón de Europa en 1.500 ml. Once veces Campeón de España, Bronce del Mundo, tres veces Subcampeón de Europa y otras tres ganador de la Copa de Europa.</w:t>
      </w:r>
    </w:p>
    <w:p w:rsidR="00651B31" w:rsidRPr="00B908B0" w:rsidRDefault="00651B31" w:rsidP="00304ED4">
      <w:pPr>
        <w:spacing w:after="0" w:line="240" w:lineRule="auto"/>
        <w:ind w:right="-567"/>
        <w:jc w:val="both"/>
        <w:rPr>
          <w:rFonts w:cs="Arial"/>
          <w:color w:val="000000" w:themeColor="text1"/>
        </w:rPr>
      </w:pPr>
    </w:p>
    <w:p w:rsidR="0003119A" w:rsidRPr="00B908B0" w:rsidRDefault="0003119A" w:rsidP="00304ED4">
      <w:pPr>
        <w:spacing w:after="0" w:line="240" w:lineRule="auto"/>
        <w:ind w:right="-567"/>
        <w:jc w:val="both"/>
        <w:rPr>
          <w:rFonts w:cs="Arial"/>
          <w:b/>
          <w:color w:val="000000" w:themeColor="text1"/>
        </w:rPr>
      </w:pPr>
      <w:r w:rsidRPr="00B908B0">
        <w:rPr>
          <w:rFonts w:cs="Arial"/>
          <w:b/>
          <w:color w:val="000000" w:themeColor="text1"/>
        </w:rPr>
        <w:t>ELENA LÓPEZ Y LOURDES MOHEDANO @Ele_Lopez4 y @lourdesmohedano</w:t>
      </w:r>
    </w:p>
    <w:p w:rsidR="001076FF" w:rsidRPr="00B908B0" w:rsidRDefault="001076FF" w:rsidP="00304ED4">
      <w:pPr>
        <w:spacing w:after="0" w:line="240" w:lineRule="auto"/>
        <w:ind w:right="-567"/>
        <w:jc w:val="both"/>
        <w:rPr>
          <w:rFonts w:cs="Arial"/>
          <w:color w:val="000000" w:themeColor="text1"/>
        </w:rPr>
      </w:pPr>
      <w:r w:rsidRPr="00B908B0">
        <w:rPr>
          <w:rFonts w:cs="Arial"/>
          <w:color w:val="000000" w:themeColor="text1"/>
        </w:rPr>
        <w:t>Integrantes del Equipo Nacional de Gimnasia Rítmica, son bicampeonas del Mundo en mazas. Cuartas clasificadas en los JJOO de Londres 2012, obtuvieron además la tercera posición tanto en el Europeo de Bakú 2014 como, anteriormente, en el ejercicio mixto del mundial 2013.</w:t>
      </w:r>
    </w:p>
    <w:p w:rsidR="00651B31" w:rsidRPr="00B908B0" w:rsidRDefault="00651B31" w:rsidP="00304ED4">
      <w:pPr>
        <w:spacing w:after="0" w:line="240" w:lineRule="auto"/>
        <w:ind w:right="-567"/>
        <w:jc w:val="both"/>
        <w:rPr>
          <w:rFonts w:cs="Arial"/>
          <w:color w:val="000000" w:themeColor="text1"/>
        </w:rPr>
      </w:pPr>
    </w:p>
    <w:p w:rsidR="0003119A" w:rsidRPr="00B908B0" w:rsidRDefault="0003119A" w:rsidP="00304ED4">
      <w:pPr>
        <w:spacing w:after="0" w:line="240" w:lineRule="auto"/>
        <w:ind w:right="-567"/>
        <w:jc w:val="both"/>
        <w:rPr>
          <w:rFonts w:cs="Arial"/>
          <w:b/>
          <w:color w:val="000000" w:themeColor="text1"/>
        </w:rPr>
      </w:pPr>
      <w:r w:rsidRPr="00B908B0">
        <w:rPr>
          <w:rFonts w:cs="Arial"/>
          <w:b/>
          <w:color w:val="000000" w:themeColor="text1"/>
        </w:rPr>
        <w:t>NICOLÁS GARCÍA HEMME @nico_taeky</w:t>
      </w:r>
    </w:p>
    <w:p w:rsidR="00651B31" w:rsidRPr="00B908B0" w:rsidRDefault="001076FF" w:rsidP="00304ED4">
      <w:pPr>
        <w:spacing w:after="0" w:line="240" w:lineRule="auto"/>
        <w:ind w:right="-567"/>
        <w:jc w:val="both"/>
        <w:rPr>
          <w:rFonts w:cs="Arial"/>
          <w:color w:val="000000" w:themeColor="text1"/>
        </w:rPr>
      </w:pPr>
      <w:r w:rsidRPr="00B908B0">
        <w:rPr>
          <w:rFonts w:cs="Arial"/>
          <w:color w:val="000000" w:themeColor="text1"/>
        </w:rPr>
        <w:t>Medallista olímpico, fue plata en Taekwondo en los JJOO de Londres 2012. Suma otras dos medallas de plata obtenidas, respectivamente, en el Europeo de 2008 y en el Mundial 2009, y un bronce en el Europeo de 2012. En el Mundial de Taekwondo de 2013, se alzó con la tercera posición.</w:t>
      </w:r>
    </w:p>
    <w:p w:rsidR="00651B31" w:rsidRPr="00B908B0" w:rsidRDefault="00651B31" w:rsidP="00304ED4">
      <w:pPr>
        <w:spacing w:after="0" w:line="240" w:lineRule="auto"/>
        <w:ind w:right="-567"/>
        <w:jc w:val="both"/>
        <w:rPr>
          <w:rFonts w:cs="Arial"/>
          <w:color w:val="000000" w:themeColor="text1"/>
        </w:rPr>
      </w:pPr>
    </w:p>
    <w:p w:rsidR="0003119A" w:rsidRPr="00B908B0" w:rsidRDefault="0003119A" w:rsidP="00304ED4">
      <w:pPr>
        <w:spacing w:after="0" w:line="240" w:lineRule="auto"/>
        <w:ind w:right="-567"/>
        <w:jc w:val="both"/>
        <w:rPr>
          <w:rFonts w:cs="Arial"/>
          <w:b/>
          <w:color w:val="000000" w:themeColor="text1"/>
          <w:lang w:val="en-US"/>
        </w:rPr>
      </w:pPr>
      <w:r w:rsidRPr="00B908B0">
        <w:rPr>
          <w:rFonts w:cs="Arial"/>
          <w:b/>
          <w:color w:val="000000" w:themeColor="text1"/>
          <w:lang w:val="en-US"/>
        </w:rPr>
        <w:t>MELANY BERGÉS @melanybega</w:t>
      </w:r>
    </w:p>
    <w:p w:rsidR="00FE4520" w:rsidRPr="00B908B0" w:rsidRDefault="001076FF" w:rsidP="00394AE5">
      <w:pPr>
        <w:spacing w:after="0" w:line="240" w:lineRule="auto"/>
        <w:ind w:right="-567"/>
        <w:jc w:val="both"/>
        <w:rPr>
          <w:rFonts w:cs="Arial"/>
          <w:color w:val="000000" w:themeColor="text1"/>
        </w:rPr>
      </w:pPr>
      <w:r w:rsidRPr="00B908B0">
        <w:rPr>
          <w:rFonts w:cs="Arial"/>
          <w:color w:val="000000" w:themeColor="text1"/>
          <w:lang w:val="en-US"/>
        </w:rPr>
        <w:t xml:space="preserve">Atleta paralímpica. </w:t>
      </w:r>
      <w:r w:rsidRPr="00B908B0">
        <w:rPr>
          <w:rFonts w:cs="Arial"/>
          <w:color w:val="000000" w:themeColor="text1"/>
        </w:rPr>
        <w:t>Campeona del Mundo 2005 en salto de longitud. También atesora títulos de Campeona de España 2014 en 100, 200 y 400 ml. Cuarta clasificada en campeonato de Europa 2014.</w:t>
      </w:r>
    </w:p>
    <w:p w:rsidR="00394AE5" w:rsidRPr="006832F6" w:rsidRDefault="00394AE5" w:rsidP="00394AE5">
      <w:pPr>
        <w:spacing w:after="0" w:line="240" w:lineRule="auto"/>
        <w:ind w:right="-567"/>
        <w:jc w:val="both"/>
        <w:rPr>
          <w:rFonts w:cs="Arial"/>
          <w:color w:val="3B3838" w:themeColor="background2" w:themeShade="40"/>
        </w:rPr>
      </w:pPr>
    </w:p>
    <w:p w:rsidR="00B71CEE" w:rsidRPr="00095BFD" w:rsidRDefault="00B71CEE" w:rsidP="00AB07AE">
      <w:pPr>
        <w:ind w:right="-568"/>
        <w:rPr>
          <w:rFonts w:cstheme="minorHAnsi"/>
          <w:b/>
          <w:color w:val="CC0066"/>
          <w:sz w:val="36"/>
          <w:szCs w:val="24"/>
          <w:lang w:val="es-ES_tradnl" w:eastAsia="es-ES"/>
        </w:rPr>
      </w:pPr>
      <w:r w:rsidRPr="00095BFD">
        <w:rPr>
          <w:rFonts w:cstheme="minorHAnsi"/>
          <w:b/>
          <w:color w:val="CC0066"/>
          <w:sz w:val="36"/>
          <w:szCs w:val="24"/>
          <w:lang w:val="es-ES_tradnl" w:eastAsia="es-ES"/>
        </w:rPr>
        <w:t>Videos:</w:t>
      </w:r>
    </w:p>
    <w:p w:rsidR="0027308D" w:rsidRDefault="00FD5A58" w:rsidP="0027308D">
      <w:pPr>
        <w:rPr>
          <w:color w:val="1F497D"/>
        </w:rPr>
      </w:pPr>
      <w:hyperlink r:id="rId8" w:history="1">
        <w:r w:rsidR="0027308D">
          <w:rPr>
            <w:rStyle w:val="Hipervnculo"/>
          </w:rPr>
          <w:t>https://www.youtube.com/watch?v=ZuIZZndzNmg&amp;list=PLqHR7sBf-vG5KdJqjSesgflfJmEufnLre&amp;index=1</w:t>
        </w:r>
      </w:hyperlink>
      <w:r w:rsidR="0027308D">
        <w:rPr>
          <w:color w:val="1F497D"/>
        </w:rPr>
        <w:t xml:space="preserve"> </w:t>
      </w:r>
    </w:p>
    <w:p w:rsidR="00276D58" w:rsidRPr="006832F6" w:rsidRDefault="00276D58" w:rsidP="00AB07AE">
      <w:pPr>
        <w:ind w:right="-568"/>
        <w:rPr>
          <w:color w:val="3B3838" w:themeColor="background2" w:themeShade="40"/>
        </w:rPr>
      </w:pPr>
    </w:p>
    <w:p w:rsidR="00955474" w:rsidRPr="006832F6" w:rsidRDefault="00E20554" w:rsidP="00AB07AE">
      <w:pPr>
        <w:ind w:right="-568"/>
        <w:rPr>
          <w:color w:val="3B3838" w:themeColor="background2" w:themeShade="40"/>
        </w:rPr>
      </w:pPr>
      <w:r w:rsidRPr="006832F6">
        <w:rPr>
          <w:color w:val="3B3838" w:themeColor="background2" w:themeShade="40"/>
        </w:rPr>
        <w:t>Para más información</w:t>
      </w:r>
      <w:r w:rsidR="00A734AC" w:rsidRPr="006832F6">
        <w:rPr>
          <w:color w:val="3B3838" w:themeColor="background2" w:themeShade="40"/>
        </w:rPr>
        <w:t>:</w:t>
      </w:r>
    </w:p>
    <w:p w:rsidR="00480E47" w:rsidRPr="006832F6" w:rsidRDefault="00480E47" w:rsidP="00480E47">
      <w:pPr>
        <w:spacing w:after="0" w:line="240" w:lineRule="auto"/>
        <w:ind w:left="284" w:right="-568"/>
        <w:contextualSpacing/>
        <w:jc w:val="both"/>
        <w:rPr>
          <w:rFonts w:cs="Arial"/>
          <w:b/>
          <w:color w:val="3B3838" w:themeColor="background2" w:themeShade="40"/>
        </w:rPr>
      </w:pPr>
      <w:r w:rsidRPr="006832F6">
        <w:rPr>
          <w:rFonts w:cs="Arial"/>
          <w:b/>
          <w:color w:val="3B3838" w:themeColor="background2" w:themeShade="40"/>
        </w:rPr>
        <w:t xml:space="preserve">Fundación ONCE </w:t>
      </w:r>
      <w:r w:rsidRPr="006832F6">
        <w:rPr>
          <w:rFonts w:cs="Arial"/>
          <w:b/>
          <w:color w:val="3B3838" w:themeColor="background2" w:themeShade="40"/>
        </w:rPr>
        <w:tab/>
      </w:r>
      <w:r w:rsidRPr="006832F6">
        <w:rPr>
          <w:rFonts w:cs="Arial"/>
          <w:b/>
          <w:color w:val="3B3838" w:themeColor="background2" w:themeShade="40"/>
        </w:rPr>
        <w:tab/>
      </w:r>
      <w:r w:rsidRPr="006832F6">
        <w:rPr>
          <w:rFonts w:cs="Arial"/>
          <w:b/>
          <w:color w:val="3B3838" w:themeColor="background2" w:themeShade="40"/>
        </w:rPr>
        <w:tab/>
      </w:r>
    </w:p>
    <w:p w:rsidR="00480E47" w:rsidRDefault="00601A72" w:rsidP="00480E47">
      <w:pPr>
        <w:spacing w:after="0" w:line="240" w:lineRule="auto"/>
        <w:ind w:left="284" w:right="-568"/>
        <w:jc w:val="both"/>
        <w:rPr>
          <w:color w:val="3B3838" w:themeColor="background2" w:themeShade="40"/>
        </w:rPr>
      </w:pPr>
      <w:r>
        <w:rPr>
          <w:color w:val="3B3838" w:themeColor="background2" w:themeShade="40"/>
        </w:rPr>
        <w:t>@Fundacion_ONCE</w:t>
      </w:r>
    </w:p>
    <w:p w:rsidR="00601A72" w:rsidRPr="006832F6" w:rsidRDefault="00601A72" w:rsidP="00601A72">
      <w:pPr>
        <w:spacing w:after="0" w:line="240" w:lineRule="auto"/>
        <w:ind w:right="-568"/>
        <w:jc w:val="both"/>
        <w:rPr>
          <w:rFonts w:cs="Arial"/>
          <w:color w:val="3B3838" w:themeColor="background2" w:themeShade="40"/>
        </w:rPr>
      </w:pPr>
      <w:r>
        <w:rPr>
          <w:rFonts w:cs="Arial"/>
          <w:color w:val="3B3838" w:themeColor="background2" w:themeShade="40"/>
        </w:rPr>
        <w:t>Jose Alías</w:t>
      </w:r>
    </w:p>
    <w:p w:rsidR="00601A72" w:rsidRDefault="00601A72" w:rsidP="00601A72">
      <w:pPr>
        <w:spacing w:after="0" w:line="240" w:lineRule="auto"/>
        <w:ind w:left="284" w:right="-568"/>
        <w:jc w:val="both"/>
        <w:rPr>
          <w:rFonts w:cs="Arial"/>
          <w:color w:val="3B3838" w:themeColor="background2" w:themeShade="40"/>
        </w:rPr>
      </w:pPr>
      <w:r>
        <w:rPr>
          <w:rFonts w:cs="Arial"/>
          <w:color w:val="3B3838" w:themeColor="background2" w:themeShade="40"/>
        </w:rPr>
        <w:t>Coordinador de Comunicación</w:t>
      </w:r>
    </w:p>
    <w:p w:rsidR="00601A72" w:rsidRDefault="00FD5A58" w:rsidP="00601A72">
      <w:pPr>
        <w:spacing w:after="0" w:line="240" w:lineRule="auto"/>
        <w:ind w:left="284" w:right="-568"/>
        <w:jc w:val="both"/>
        <w:rPr>
          <w:rFonts w:cs="Arial"/>
          <w:color w:val="3B3838" w:themeColor="background2" w:themeShade="40"/>
        </w:rPr>
      </w:pPr>
      <w:hyperlink r:id="rId9" w:history="1">
        <w:r w:rsidR="00601A72" w:rsidRPr="00B67FF7">
          <w:rPr>
            <w:rStyle w:val="Hipervnculo"/>
            <w:rFonts w:cs="Arial"/>
          </w:rPr>
          <w:t>comunicacion@fundaciononce.es</w:t>
        </w:r>
      </w:hyperlink>
    </w:p>
    <w:p w:rsidR="00601A72" w:rsidRPr="001D723E" w:rsidRDefault="00601A72" w:rsidP="00601A72">
      <w:pPr>
        <w:spacing w:after="0" w:line="240" w:lineRule="auto"/>
        <w:ind w:left="284" w:right="-568"/>
        <w:jc w:val="both"/>
      </w:pPr>
      <w:r>
        <w:rPr>
          <w:rFonts w:cs="Arial"/>
          <w:color w:val="3B3838" w:themeColor="background2" w:themeShade="40"/>
        </w:rPr>
        <w:t xml:space="preserve">T. 659 102 780 – 91 506 88 40 </w:t>
      </w:r>
    </w:p>
    <w:p w:rsidR="004B6539" w:rsidRDefault="004B6539" w:rsidP="004B6539">
      <w:pPr>
        <w:spacing w:after="0" w:line="240" w:lineRule="auto"/>
        <w:ind w:right="-568"/>
        <w:contextualSpacing/>
        <w:jc w:val="both"/>
        <w:rPr>
          <w:color w:val="3B3838" w:themeColor="background2" w:themeShade="40"/>
        </w:rPr>
      </w:pPr>
    </w:p>
    <w:p w:rsidR="00304ED4" w:rsidRPr="006832F6" w:rsidRDefault="00032731" w:rsidP="004B6539">
      <w:pPr>
        <w:spacing w:after="0" w:line="240" w:lineRule="auto"/>
        <w:ind w:right="-568"/>
        <w:contextualSpacing/>
        <w:jc w:val="both"/>
        <w:rPr>
          <w:rFonts w:cs="Arial"/>
          <w:b/>
          <w:color w:val="3B3838" w:themeColor="background2" w:themeShade="40"/>
        </w:rPr>
      </w:pPr>
      <w:r w:rsidRPr="006832F6">
        <w:rPr>
          <w:rFonts w:cs="Arial"/>
          <w:b/>
          <w:color w:val="3B3838" w:themeColor="background2" w:themeShade="40"/>
        </w:rPr>
        <w:t>Fundación Deporte Joven del CSD</w:t>
      </w:r>
      <w:r w:rsidR="00304ED4" w:rsidRPr="006832F6">
        <w:rPr>
          <w:rFonts w:cs="Arial"/>
          <w:b/>
          <w:color w:val="3B3838" w:themeColor="background2" w:themeShade="40"/>
        </w:rPr>
        <w:t xml:space="preserve"> </w:t>
      </w:r>
      <w:r w:rsidR="00304ED4" w:rsidRPr="006832F6">
        <w:rPr>
          <w:rFonts w:cs="Arial"/>
          <w:b/>
          <w:color w:val="3B3838" w:themeColor="background2" w:themeShade="40"/>
        </w:rPr>
        <w:tab/>
      </w:r>
      <w:r w:rsidR="00304ED4" w:rsidRPr="006832F6">
        <w:rPr>
          <w:rFonts w:cs="Arial"/>
          <w:b/>
          <w:color w:val="3B3838" w:themeColor="background2" w:themeShade="40"/>
        </w:rPr>
        <w:tab/>
      </w:r>
      <w:r w:rsidR="00304ED4" w:rsidRPr="006832F6">
        <w:rPr>
          <w:rFonts w:cs="Arial"/>
          <w:b/>
          <w:color w:val="3B3838" w:themeColor="background2" w:themeShade="40"/>
        </w:rPr>
        <w:tab/>
      </w:r>
    </w:p>
    <w:p w:rsidR="00863EC0" w:rsidRDefault="00FD5A58" w:rsidP="00304ED4">
      <w:pPr>
        <w:spacing w:after="0" w:line="240" w:lineRule="auto"/>
        <w:ind w:left="284" w:right="-568"/>
        <w:jc w:val="both"/>
        <w:rPr>
          <w:rFonts w:cs="Arial"/>
          <w:color w:val="404040" w:themeColor="text1" w:themeTint="BF"/>
        </w:rPr>
      </w:pPr>
      <w:hyperlink r:id="rId10" w:history="1">
        <w:r w:rsidR="00863EC0" w:rsidRPr="00863EC0">
          <w:rPr>
            <w:rStyle w:val="Hipervnculo"/>
            <w:rFonts w:cs="Arial"/>
          </w:rPr>
          <w:t>@fundaciondepjov</w:t>
        </w:r>
      </w:hyperlink>
      <w:r w:rsidR="00863EC0">
        <w:rPr>
          <w:rFonts w:cs="Arial"/>
          <w:color w:val="404040" w:themeColor="text1" w:themeTint="BF"/>
        </w:rPr>
        <w:tab/>
      </w:r>
      <w:r w:rsidR="00863EC0">
        <w:rPr>
          <w:rFonts w:cs="Arial"/>
          <w:color w:val="404040" w:themeColor="text1" w:themeTint="BF"/>
        </w:rPr>
        <w:tab/>
      </w:r>
      <w:r w:rsidR="00863EC0">
        <w:rPr>
          <w:rFonts w:cs="Arial"/>
          <w:color w:val="404040" w:themeColor="text1" w:themeTint="BF"/>
        </w:rPr>
        <w:tab/>
      </w:r>
      <w:r w:rsidR="00863EC0">
        <w:rPr>
          <w:rFonts w:cs="Arial"/>
          <w:color w:val="404040" w:themeColor="text1" w:themeTint="BF"/>
        </w:rPr>
        <w:tab/>
      </w:r>
      <w:r w:rsidR="00863EC0">
        <w:rPr>
          <w:rFonts w:cs="Arial"/>
          <w:color w:val="404040" w:themeColor="text1" w:themeTint="BF"/>
        </w:rPr>
        <w:tab/>
      </w:r>
    </w:p>
    <w:p w:rsidR="00304ED4" w:rsidRPr="006832F6" w:rsidRDefault="00032731" w:rsidP="00304ED4">
      <w:pPr>
        <w:spacing w:after="0" w:line="240" w:lineRule="auto"/>
        <w:ind w:left="284" w:right="-568"/>
        <w:jc w:val="both"/>
        <w:rPr>
          <w:rFonts w:cs="Arial"/>
          <w:color w:val="3B3838" w:themeColor="background2" w:themeShade="40"/>
        </w:rPr>
      </w:pPr>
      <w:r w:rsidRPr="006832F6">
        <w:rPr>
          <w:rFonts w:cs="Arial"/>
          <w:color w:val="3B3838" w:themeColor="background2" w:themeShade="40"/>
        </w:rPr>
        <w:t>Victoria Alonso</w:t>
      </w:r>
      <w:r w:rsidR="00304ED4" w:rsidRPr="006832F6">
        <w:rPr>
          <w:rFonts w:cs="Arial"/>
          <w:color w:val="3B3838" w:themeColor="background2" w:themeShade="40"/>
        </w:rPr>
        <w:t xml:space="preserve"> </w:t>
      </w:r>
      <w:r w:rsidR="00863EC0" w:rsidRPr="006832F6">
        <w:rPr>
          <w:rFonts w:cs="Arial"/>
          <w:color w:val="3B3838" w:themeColor="background2" w:themeShade="40"/>
        </w:rPr>
        <w:tab/>
      </w:r>
      <w:r w:rsidR="00863EC0" w:rsidRPr="006832F6">
        <w:rPr>
          <w:rFonts w:cs="Arial"/>
          <w:color w:val="3B3838" w:themeColor="background2" w:themeShade="40"/>
        </w:rPr>
        <w:tab/>
      </w:r>
      <w:r w:rsidR="00863EC0" w:rsidRPr="006832F6">
        <w:rPr>
          <w:rFonts w:cs="Arial"/>
          <w:color w:val="3B3838" w:themeColor="background2" w:themeShade="40"/>
        </w:rPr>
        <w:tab/>
      </w:r>
      <w:r w:rsidR="00863EC0" w:rsidRPr="006832F6">
        <w:rPr>
          <w:rFonts w:cs="Arial"/>
          <w:color w:val="3B3838" w:themeColor="background2" w:themeShade="40"/>
        </w:rPr>
        <w:tab/>
      </w:r>
      <w:r w:rsidR="00863EC0" w:rsidRPr="006832F6">
        <w:rPr>
          <w:rFonts w:cs="Arial"/>
          <w:color w:val="3B3838" w:themeColor="background2" w:themeShade="40"/>
        </w:rPr>
        <w:tab/>
      </w:r>
    </w:p>
    <w:p w:rsidR="00651B31" w:rsidRPr="006832F6" w:rsidRDefault="00032731" w:rsidP="00304ED4">
      <w:pPr>
        <w:spacing w:after="0" w:line="240" w:lineRule="auto"/>
        <w:ind w:right="-568"/>
        <w:jc w:val="both"/>
        <w:rPr>
          <w:rFonts w:cs="Arial"/>
          <w:color w:val="3B3838" w:themeColor="background2" w:themeShade="40"/>
        </w:rPr>
      </w:pPr>
      <w:r w:rsidRPr="006832F6">
        <w:rPr>
          <w:rFonts w:cs="Arial"/>
          <w:color w:val="3B3838" w:themeColor="background2" w:themeShade="40"/>
        </w:rPr>
        <w:t>Responsable Comunicación y Relaciones Externas</w:t>
      </w:r>
      <w:r w:rsidR="00304ED4" w:rsidRPr="006832F6">
        <w:rPr>
          <w:rFonts w:cs="Arial"/>
          <w:color w:val="3B3838" w:themeColor="background2" w:themeShade="40"/>
        </w:rPr>
        <w:t xml:space="preserve"> </w:t>
      </w:r>
      <w:r w:rsidR="00304ED4" w:rsidRPr="006832F6">
        <w:rPr>
          <w:rFonts w:cs="Arial"/>
          <w:color w:val="3B3838" w:themeColor="background2" w:themeShade="40"/>
        </w:rPr>
        <w:tab/>
      </w:r>
    </w:p>
    <w:p w:rsidR="00304ED4" w:rsidRPr="00AB07AE" w:rsidRDefault="00FD5A58" w:rsidP="00304ED4">
      <w:pPr>
        <w:spacing w:after="0" w:line="240" w:lineRule="auto"/>
        <w:ind w:right="-568"/>
        <w:jc w:val="both"/>
        <w:rPr>
          <w:rFonts w:cs="Arial"/>
          <w:color w:val="404040" w:themeColor="text1" w:themeTint="BF"/>
        </w:rPr>
      </w:pPr>
      <w:hyperlink r:id="rId11" w:history="1">
        <w:r w:rsidR="00A55C45" w:rsidRPr="00FD00B3">
          <w:rPr>
            <w:rStyle w:val="Hipervnculo"/>
            <w:rFonts w:cs="Arial"/>
          </w:rPr>
          <w:t>victoria.alonso@fdj.csd.gob.es</w:t>
        </w:r>
      </w:hyperlink>
      <w:r w:rsidR="00863EC0">
        <w:rPr>
          <w:color w:val="404040" w:themeColor="text1" w:themeTint="BF"/>
        </w:rPr>
        <w:tab/>
      </w:r>
      <w:r w:rsidR="00863EC0">
        <w:rPr>
          <w:color w:val="404040" w:themeColor="text1" w:themeTint="BF"/>
        </w:rPr>
        <w:tab/>
      </w:r>
      <w:r w:rsidR="00A55C45">
        <w:rPr>
          <w:color w:val="404040" w:themeColor="text1" w:themeTint="BF"/>
        </w:rPr>
        <w:t xml:space="preserve">              </w:t>
      </w:r>
    </w:p>
    <w:p w:rsidR="00651B31" w:rsidRPr="006832F6" w:rsidRDefault="00032731" w:rsidP="00304ED4">
      <w:pPr>
        <w:spacing w:after="0" w:line="240" w:lineRule="auto"/>
        <w:ind w:left="284" w:right="-568"/>
        <w:contextualSpacing/>
        <w:jc w:val="both"/>
        <w:rPr>
          <w:rFonts w:cs="Arial"/>
          <w:color w:val="3B3838" w:themeColor="background2" w:themeShade="40"/>
        </w:rPr>
      </w:pPr>
      <w:r w:rsidRPr="006832F6">
        <w:rPr>
          <w:rFonts w:cs="Arial"/>
          <w:color w:val="3B3838" w:themeColor="background2" w:themeShade="40"/>
        </w:rPr>
        <w:t>T. 673 47 56 73 – 91 589 67 15</w:t>
      </w:r>
    </w:p>
    <w:p w:rsidR="00651B31" w:rsidRPr="006832F6" w:rsidRDefault="00651B31" w:rsidP="00304ED4">
      <w:pPr>
        <w:spacing w:after="0" w:line="240" w:lineRule="auto"/>
        <w:ind w:left="284" w:right="-568"/>
        <w:contextualSpacing/>
        <w:jc w:val="both"/>
        <w:rPr>
          <w:rFonts w:cs="Arial"/>
          <w:color w:val="3B3838" w:themeColor="background2" w:themeShade="40"/>
        </w:rPr>
      </w:pPr>
    </w:p>
    <w:p w:rsidR="00651B31" w:rsidRPr="006832F6" w:rsidRDefault="00651B31" w:rsidP="00651B31">
      <w:pPr>
        <w:spacing w:after="0" w:line="240" w:lineRule="auto"/>
        <w:ind w:left="284" w:right="-568"/>
        <w:contextualSpacing/>
        <w:jc w:val="both"/>
        <w:rPr>
          <w:rFonts w:cs="Arial"/>
          <w:b/>
          <w:color w:val="3B3838" w:themeColor="background2" w:themeShade="40"/>
        </w:rPr>
      </w:pPr>
      <w:r w:rsidRPr="006832F6">
        <w:rPr>
          <w:rFonts w:cs="Arial"/>
          <w:b/>
          <w:color w:val="3B3838" w:themeColor="background2" w:themeShade="40"/>
        </w:rPr>
        <w:t>Fundación Legálitas</w:t>
      </w:r>
    </w:p>
    <w:p w:rsidR="00651B31" w:rsidRPr="00651B31" w:rsidRDefault="00FD5A58" w:rsidP="00651B31">
      <w:pPr>
        <w:spacing w:after="0" w:line="240" w:lineRule="auto"/>
        <w:ind w:left="284" w:right="-568"/>
        <w:contextualSpacing/>
        <w:jc w:val="both"/>
        <w:rPr>
          <w:rFonts w:cs="Arial"/>
          <w:color w:val="404040" w:themeColor="text1" w:themeTint="BF"/>
        </w:rPr>
      </w:pPr>
      <w:hyperlink r:id="rId12" w:history="1">
        <w:r w:rsidR="00651B31" w:rsidRPr="00651B31">
          <w:rPr>
            <w:rStyle w:val="Hipervnculo"/>
            <w:rFonts w:cs="Arial"/>
          </w:rPr>
          <w:t>@LegalitasFunda</w:t>
        </w:r>
      </w:hyperlink>
    </w:p>
    <w:p w:rsidR="00651B31" w:rsidRPr="006832F6" w:rsidRDefault="00651B31" w:rsidP="00651B31">
      <w:pPr>
        <w:spacing w:after="0" w:line="240" w:lineRule="auto"/>
        <w:ind w:left="284" w:right="-568"/>
        <w:contextualSpacing/>
        <w:jc w:val="both"/>
        <w:rPr>
          <w:rFonts w:cs="Arial"/>
          <w:color w:val="3B3838" w:themeColor="background2" w:themeShade="40"/>
          <w:lang w:val="es-ES_tradnl"/>
        </w:rPr>
      </w:pPr>
      <w:r w:rsidRPr="006832F6">
        <w:rPr>
          <w:rFonts w:cs="Arial"/>
          <w:color w:val="3B3838" w:themeColor="background2" w:themeShade="40"/>
          <w:lang w:val="es-ES_tradnl"/>
        </w:rPr>
        <w:t xml:space="preserve">David Jiménez </w:t>
      </w:r>
    </w:p>
    <w:p w:rsidR="00651B31" w:rsidRPr="006832F6" w:rsidRDefault="00651B31" w:rsidP="00651B31">
      <w:pPr>
        <w:spacing w:after="0" w:line="240" w:lineRule="auto"/>
        <w:ind w:left="284" w:right="-568"/>
        <w:contextualSpacing/>
        <w:jc w:val="both"/>
        <w:rPr>
          <w:rFonts w:cs="Arial"/>
          <w:color w:val="3B3838" w:themeColor="background2" w:themeShade="40"/>
          <w:lang w:val="es-ES_tradnl"/>
        </w:rPr>
      </w:pPr>
      <w:r w:rsidRPr="006832F6">
        <w:rPr>
          <w:rFonts w:cs="Arial"/>
          <w:color w:val="3B3838" w:themeColor="background2" w:themeShade="40"/>
          <w:lang w:val="es-ES_tradnl"/>
        </w:rPr>
        <w:t>Director General de Comunicación</w:t>
      </w:r>
    </w:p>
    <w:p w:rsidR="00651B31" w:rsidRDefault="00FD5A58" w:rsidP="00651B31">
      <w:pPr>
        <w:spacing w:after="0" w:line="240" w:lineRule="auto"/>
        <w:ind w:left="284" w:right="-568"/>
        <w:contextualSpacing/>
        <w:jc w:val="both"/>
        <w:rPr>
          <w:rFonts w:cs="Arial"/>
          <w:color w:val="404040" w:themeColor="text1" w:themeTint="BF"/>
          <w:lang w:val="es-ES_tradnl"/>
        </w:rPr>
      </w:pPr>
      <w:hyperlink r:id="rId13" w:history="1">
        <w:r w:rsidR="00651B31" w:rsidRPr="00651B31">
          <w:rPr>
            <w:rStyle w:val="Hipervnculo"/>
            <w:rFonts w:cs="Arial"/>
            <w:lang w:val="es-ES_tradnl"/>
          </w:rPr>
          <w:t>david.jimenez@legalitas.es</w:t>
        </w:r>
      </w:hyperlink>
      <w:r w:rsidR="00651B31" w:rsidRPr="00651B31">
        <w:rPr>
          <w:rFonts w:cs="Arial"/>
          <w:color w:val="404040" w:themeColor="text1" w:themeTint="BF"/>
          <w:lang w:val="es-ES_tradnl"/>
        </w:rPr>
        <w:tab/>
      </w:r>
    </w:p>
    <w:p w:rsidR="00651B31" w:rsidRPr="006832F6" w:rsidRDefault="00651B31" w:rsidP="00651B31">
      <w:pPr>
        <w:spacing w:after="0" w:line="240" w:lineRule="auto"/>
        <w:ind w:left="284" w:right="-568"/>
        <w:contextualSpacing/>
        <w:jc w:val="both"/>
        <w:rPr>
          <w:rFonts w:cs="Arial"/>
          <w:color w:val="3B3838" w:themeColor="background2" w:themeShade="40"/>
          <w:lang w:val="es-ES_tradnl"/>
        </w:rPr>
      </w:pPr>
      <w:r w:rsidRPr="006832F6">
        <w:rPr>
          <w:rFonts w:cs="Arial"/>
          <w:color w:val="3B3838" w:themeColor="background2" w:themeShade="40"/>
          <w:lang w:val="es-ES_tradnl"/>
        </w:rPr>
        <w:t>T.608 19 95 96  -  91 771 26 16</w:t>
      </w:r>
    </w:p>
    <w:p w:rsidR="00651B31" w:rsidRDefault="00863EC0" w:rsidP="004B6539">
      <w:pPr>
        <w:spacing w:after="0" w:line="240" w:lineRule="auto"/>
        <w:ind w:right="-568"/>
        <w:contextualSpacing/>
        <w:jc w:val="both"/>
        <w:rPr>
          <w:rFonts w:cs="Arial"/>
          <w:color w:val="404040" w:themeColor="text1" w:themeTint="BF"/>
        </w:rPr>
      </w:pPr>
      <w:r>
        <w:rPr>
          <w:rFonts w:cs="Arial"/>
          <w:color w:val="404040" w:themeColor="text1" w:themeTint="BF"/>
        </w:rPr>
        <w:tab/>
      </w:r>
    </w:p>
    <w:p w:rsidR="005936C5" w:rsidRPr="004B6539" w:rsidRDefault="005936C5" w:rsidP="004B6539">
      <w:pPr>
        <w:spacing w:after="0" w:line="240" w:lineRule="auto"/>
        <w:ind w:right="-568"/>
        <w:contextualSpacing/>
        <w:jc w:val="both"/>
        <w:rPr>
          <w:rFonts w:cs="Arial"/>
          <w:color w:val="404040" w:themeColor="text1" w:themeTint="BF"/>
        </w:rPr>
      </w:pPr>
    </w:p>
    <w:p w:rsidR="004B6539" w:rsidRPr="004B6539" w:rsidRDefault="004B6539" w:rsidP="004B6539">
      <w:pPr>
        <w:ind w:right="-568"/>
        <w:contextualSpacing/>
        <w:jc w:val="both"/>
        <w:rPr>
          <w:rFonts w:cs="Arial"/>
          <w:i/>
          <w:color w:val="CC0066"/>
          <w:sz w:val="20"/>
          <w:szCs w:val="24"/>
          <w:u w:val="single"/>
        </w:rPr>
      </w:pPr>
      <w:r>
        <w:rPr>
          <w:rFonts w:cs="Arial"/>
          <w:i/>
          <w:color w:val="CC0066"/>
          <w:sz w:val="20"/>
          <w:szCs w:val="24"/>
          <w:u w:val="single"/>
        </w:rPr>
        <w:lastRenderedPageBreak/>
        <w:t xml:space="preserve">Sobre </w:t>
      </w:r>
      <w:r w:rsidR="001D0FEB">
        <w:rPr>
          <w:rFonts w:cs="Arial"/>
          <w:i/>
          <w:color w:val="CC0066"/>
          <w:sz w:val="20"/>
          <w:szCs w:val="24"/>
          <w:u w:val="single"/>
        </w:rPr>
        <w:t>Fundación ONCE</w:t>
      </w:r>
    </w:p>
    <w:p w:rsidR="004B6539" w:rsidRDefault="004B6539" w:rsidP="004B6539">
      <w:pPr>
        <w:autoSpaceDE w:val="0"/>
        <w:autoSpaceDN w:val="0"/>
        <w:adjustRightInd w:val="0"/>
        <w:jc w:val="both"/>
        <w:rPr>
          <w:i/>
          <w:color w:val="404040" w:themeColor="text1" w:themeTint="BF"/>
          <w:sz w:val="20"/>
          <w:szCs w:val="24"/>
          <w:lang w:val="es-ES_tradnl"/>
        </w:rPr>
      </w:pPr>
      <w:r>
        <w:rPr>
          <w:i/>
          <w:color w:val="404040" w:themeColor="text1" w:themeTint="BF"/>
          <w:sz w:val="20"/>
          <w:szCs w:val="24"/>
        </w:rPr>
        <w:t>F</w:t>
      </w:r>
      <w:r w:rsidRPr="004B6539">
        <w:rPr>
          <w:i/>
          <w:color w:val="404040" w:themeColor="text1" w:themeTint="BF"/>
          <w:sz w:val="20"/>
          <w:szCs w:val="24"/>
          <w:lang w:val="es-ES_tradnl"/>
        </w:rPr>
        <w:t>ue creada en 1988 como un instrumento de solidaridad de la ONCE hacia otros colectivos de personas con discapacidad para la mejora de sus condiciones de vida. Este objetivo se desarrolla a través de programas de inclusión laboral y formación, así como de la difusión del concepto de accesibilidad universal, promoviendo la creación de entornos, productos y servicios globalmente accesibles. En 2013 Fundación ONCE celebró sus 25 años de existencia, un período en el que ha conseguido generar más de 80.000 empleos para personas con discapacidad. Actualmente, la ONCE y su Fundación continúan comprometidas con su primordial fin: la inclusión social y laboral de las personas con discapacidad.</w:t>
      </w:r>
    </w:p>
    <w:p w:rsidR="006412A1" w:rsidRPr="00304ED4" w:rsidRDefault="006412A1" w:rsidP="00304ED4">
      <w:pPr>
        <w:ind w:right="-568"/>
        <w:contextualSpacing/>
        <w:jc w:val="both"/>
        <w:rPr>
          <w:rFonts w:cs="Arial"/>
          <w:i/>
          <w:color w:val="CC0066"/>
          <w:sz w:val="20"/>
          <w:szCs w:val="24"/>
          <w:u w:val="single"/>
        </w:rPr>
      </w:pPr>
      <w:r w:rsidRPr="00304ED4">
        <w:rPr>
          <w:rFonts w:cs="Arial"/>
          <w:i/>
          <w:color w:val="CC0066"/>
          <w:sz w:val="20"/>
          <w:szCs w:val="24"/>
          <w:u w:val="single"/>
        </w:rPr>
        <w:t>Sobre la Fundación Deporte Joven del Consejo Superior de Deportes</w:t>
      </w:r>
    </w:p>
    <w:p w:rsidR="00A1343F" w:rsidRPr="00F53797" w:rsidRDefault="001E7CE7" w:rsidP="00F53797">
      <w:pPr>
        <w:autoSpaceDE w:val="0"/>
        <w:autoSpaceDN w:val="0"/>
        <w:adjustRightInd w:val="0"/>
        <w:jc w:val="both"/>
        <w:rPr>
          <w:i/>
          <w:color w:val="404040" w:themeColor="text1" w:themeTint="BF"/>
          <w:sz w:val="20"/>
          <w:szCs w:val="24"/>
        </w:rPr>
      </w:pPr>
      <w:r w:rsidRPr="00F53797">
        <w:rPr>
          <w:i/>
          <w:color w:val="404040" w:themeColor="text1" w:themeTint="BF"/>
          <w:sz w:val="20"/>
          <w:szCs w:val="24"/>
        </w:rPr>
        <w:t xml:space="preserve">La Fundación Deporte </w:t>
      </w:r>
      <w:r w:rsidR="00AB07AE" w:rsidRPr="00F53797">
        <w:rPr>
          <w:i/>
          <w:color w:val="404040" w:themeColor="text1" w:themeTint="BF"/>
          <w:sz w:val="20"/>
          <w:szCs w:val="24"/>
        </w:rPr>
        <w:t xml:space="preserve">Joven </w:t>
      </w:r>
      <w:r w:rsidRPr="00F53797">
        <w:rPr>
          <w:i/>
          <w:color w:val="404040" w:themeColor="text1" w:themeTint="BF"/>
          <w:sz w:val="20"/>
          <w:szCs w:val="24"/>
        </w:rPr>
        <w:t>es una entidad privada, sin ánimo de lucro, constituida en 1996 a instancias de Consejo Superior de Deportes. Tiene como objetivo acercar el deporte a los más jóvenes, como herramienta útil en su formación y formación integral como personas. Como misión principal, la Fundación Deporte Joven busca, a través de sus programas, fomentar la actividad física y los hábitos saludables entre la infancia y la juventud, encontrar en el deporte el estímulo frente a la adversidad, así como educar en valores basados en la práctica y cul</w:t>
      </w:r>
      <w:r w:rsidR="007319F5" w:rsidRPr="00F53797">
        <w:rPr>
          <w:i/>
          <w:color w:val="404040" w:themeColor="text1" w:themeTint="BF"/>
          <w:sz w:val="20"/>
          <w:szCs w:val="24"/>
        </w:rPr>
        <w:t>tura y deportivas.</w:t>
      </w:r>
    </w:p>
    <w:p w:rsidR="006412A1" w:rsidRPr="00F53797" w:rsidRDefault="007319F5" w:rsidP="00F53797">
      <w:pPr>
        <w:autoSpaceDE w:val="0"/>
        <w:autoSpaceDN w:val="0"/>
        <w:adjustRightInd w:val="0"/>
        <w:jc w:val="both"/>
        <w:rPr>
          <w:i/>
          <w:color w:val="404040" w:themeColor="text1" w:themeTint="BF"/>
          <w:sz w:val="20"/>
          <w:szCs w:val="24"/>
        </w:rPr>
      </w:pPr>
      <w:r w:rsidRPr="00F53797">
        <w:rPr>
          <w:i/>
          <w:color w:val="404040" w:themeColor="text1" w:themeTint="BF"/>
          <w:sz w:val="20"/>
          <w:szCs w:val="24"/>
        </w:rPr>
        <w:t>La Fundación Deporte Joven, presidida por el Presidente del Consejo Superior de Deportes, cuenta con el respaldo de un Patronato integrado por destacadas empresas españolas, así como profesionales de reconocido prestigio en los ámbitos deportivo y empresarial. Con su apo</w:t>
      </w:r>
      <w:r w:rsidR="00AE6ADA" w:rsidRPr="00F53797">
        <w:rPr>
          <w:i/>
          <w:color w:val="404040" w:themeColor="text1" w:themeTint="BF"/>
          <w:sz w:val="20"/>
          <w:szCs w:val="24"/>
        </w:rPr>
        <w:t>yo, se conforma un proyecto que apuesta por programas de continuidad, orientado a favorecer a niños, jóvenes, y a personas con discapacidad, beneficiando a la sociedad en su conjunto.</w:t>
      </w:r>
    </w:p>
    <w:p w:rsidR="00C01394" w:rsidRPr="00304ED4" w:rsidRDefault="00C01394" w:rsidP="00304ED4">
      <w:pPr>
        <w:ind w:right="-568"/>
        <w:contextualSpacing/>
        <w:jc w:val="both"/>
        <w:rPr>
          <w:rFonts w:cs="Arial"/>
          <w:i/>
          <w:color w:val="CC0066"/>
          <w:sz w:val="20"/>
          <w:szCs w:val="24"/>
          <w:u w:val="single"/>
        </w:rPr>
      </w:pPr>
      <w:r w:rsidRPr="00304ED4">
        <w:rPr>
          <w:rFonts w:cs="Arial"/>
          <w:i/>
          <w:color w:val="CC0066"/>
          <w:sz w:val="20"/>
          <w:szCs w:val="24"/>
          <w:u w:val="single"/>
        </w:rPr>
        <w:t>Sobre la Fundación Legálitas</w:t>
      </w:r>
    </w:p>
    <w:p w:rsidR="00651B31" w:rsidRPr="00F53797" w:rsidRDefault="00651B31" w:rsidP="00F53797">
      <w:pPr>
        <w:autoSpaceDE w:val="0"/>
        <w:autoSpaceDN w:val="0"/>
        <w:adjustRightInd w:val="0"/>
        <w:jc w:val="both"/>
        <w:rPr>
          <w:i/>
          <w:color w:val="404040" w:themeColor="text1" w:themeTint="BF"/>
          <w:sz w:val="20"/>
          <w:szCs w:val="24"/>
        </w:rPr>
      </w:pPr>
      <w:r w:rsidRPr="00F53797">
        <w:rPr>
          <w:i/>
          <w:color w:val="404040" w:themeColor="text1" w:themeTint="BF"/>
          <w:sz w:val="20"/>
          <w:szCs w:val="24"/>
        </w:rPr>
        <w:t>La Fundación Legálitas es una entidad sin ánimo de lucro que nace con el objetivo de ofrecer asesoramiento jurídico a los colectivos más desfavorecidos, poniendo el foco de interés en los menores. Para la ejecución de su propósito, la Fundación Legálitas cuenta con un Comité Asesor formado por profesionales del mundo Jurídico y de la Seguridad entre otros, lo que facilita  la existencia de un marco multidisciplinar de colaboración y asesoramiento en defensa de los intereses del menor en todos los planos de su desarrollo integral.</w:t>
      </w:r>
    </w:p>
    <w:p w:rsidR="00A1343F" w:rsidRPr="00F53797" w:rsidRDefault="00A1343F" w:rsidP="00F53797">
      <w:pPr>
        <w:autoSpaceDE w:val="0"/>
        <w:autoSpaceDN w:val="0"/>
        <w:adjustRightInd w:val="0"/>
        <w:jc w:val="both"/>
        <w:rPr>
          <w:i/>
          <w:color w:val="404040" w:themeColor="text1" w:themeTint="BF"/>
          <w:sz w:val="20"/>
          <w:szCs w:val="24"/>
        </w:rPr>
      </w:pPr>
    </w:p>
    <w:sectPr w:rsidR="00A1343F" w:rsidRPr="00F53797" w:rsidSect="00DB708D">
      <w:headerReference w:type="default" r:id="rId14"/>
      <w:pgSz w:w="11906" w:h="16838"/>
      <w:pgMar w:top="2694" w:right="1701" w:bottom="851" w:left="1701" w:header="708" w:footer="4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04" w:rsidRDefault="00B40B04" w:rsidP="00C223F9">
      <w:pPr>
        <w:spacing w:after="0" w:line="240" w:lineRule="auto"/>
      </w:pPr>
      <w:r>
        <w:separator/>
      </w:r>
    </w:p>
  </w:endnote>
  <w:endnote w:type="continuationSeparator" w:id="0">
    <w:p w:rsidR="00B40B04" w:rsidRDefault="00B40B04" w:rsidP="00C2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¹Å">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04" w:rsidRDefault="00B40B04" w:rsidP="00C223F9">
      <w:pPr>
        <w:spacing w:after="0" w:line="240" w:lineRule="auto"/>
      </w:pPr>
      <w:r>
        <w:separator/>
      </w:r>
    </w:p>
  </w:footnote>
  <w:footnote w:type="continuationSeparator" w:id="0">
    <w:p w:rsidR="00B40B04" w:rsidRDefault="00B40B04" w:rsidP="00C22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80" w:rsidRPr="007B6A18" w:rsidRDefault="00EB738B" w:rsidP="006D0480">
    <w:pPr>
      <w:pStyle w:val="Encabezado"/>
      <w:tabs>
        <w:tab w:val="clear" w:pos="8504"/>
        <w:tab w:val="left" w:pos="840"/>
        <w:tab w:val="right" w:pos="7134"/>
      </w:tabs>
      <w:ind w:right="-852"/>
      <w:jc w:val="right"/>
      <w:rPr>
        <w:rFonts w:ascii="Arial" w:hAnsi="Arial" w:cs="Arial"/>
        <w:color w:val="808080" w:themeColor="background1" w:themeShade="80"/>
        <w:sz w:val="72"/>
        <w:szCs w:val="72"/>
      </w:rPr>
    </w:pPr>
    <w:r>
      <w:rPr>
        <w:rFonts w:ascii="Arial" w:hAnsi="Arial" w:cs="Arial"/>
        <w:noProof/>
        <w:color w:val="808080" w:themeColor="background1" w:themeShade="80"/>
        <w:sz w:val="72"/>
        <w:szCs w:val="72"/>
        <w:lang w:eastAsia="es-ES"/>
      </w:rPr>
      <w:drawing>
        <wp:anchor distT="0" distB="0" distL="114300" distR="114300" simplePos="0" relativeHeight="251661312" behindDoc="0" locked="0" layoutInCell="1" allowOverlap="1" wp14:anchorId="7B599E72" wp14:editId="38207C71">
          <wp:simplePos x="0" y="0"/>
          <wp:positionH relativeFrom="column">
            <wp:posOffset>4234815</wp:posOffset>
          </wp:positionH>
          <wp:positionV relativeFrom="paragraph">
            <wp:posOffset>-90805</wp:posOffset>
          </wp:positionV>
          <wp:extent cx="1662430" cy="1136650"/>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acion consejo superior deport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2430" cy="1136650"/>
                  </a:xfrm>
                  <a:prstGeom prst="rect">
                    <a:avLst/>
                  </a:prstGeom>
                </pic:spPr>
              </pic:pic>
            </a:graphicData>
          </a:graphic>
          <wp14:sizeRelH relativeFrom="page">
            <wp14:pctWidth>0</wp14:pctWidth>
          </wp14:sizeRelH>
          <wp14:sizeRelV relativeFrom="page">
            <wp14:pctHeight>0</wp14:pctHeight>
          </wp14:sizeRelV>
        </wp:anchor>
      </w:drawing>
    </w:r>
    <w:r w:rsidRPr="007F399E">
      <w:rPr>
        <w:noProof/>
        <w:lang w:eastAsia="es-ES"/>
      </w:rPr>
      <w:drawing>
        <wp:anchor distT="0" distB="0" distL="114300" distR="114300" simplePos="0" relativeHeight="251660288" behindDoc="0" locked="0" layoutInCell="1" allowOverlap="1" wp14:anchorId="5BD052E5" wp14:editId="6208FC72">
          <wp:simplePos x="0" y="0"/>
          <wp:positionH relativeFrom="margin">
            <wp:posOffset>-313690</wp:posOffset>
          </wp:positionH>
          <wp:positionV relativeFrom="paragraph">
            <wp:posOffset>-68580</wp:posOffset>
          </wp:positionV>
          <wp:extent cx="1809115" cy="1114425"/>
          <wp:effectExtent l="0" t="0" r="63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zapata\AppData\Local\Microsoft\Windows\Temporary Internet Files\Content.Outlook\YE57S5MJ\Logo-Fundacin-OK.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0370"/>
                  <a:stretch/>
                </pic:blipFill>
                <pic:spPr bwMode="auto">
                  <a:xfrm>
                    <a:off x="0" y="0"/>
                    <a:ext cx="1809115" cy="1114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color w:val="808080" w:themeColor="background1" w:themeShade="80"/>
        <w:sz w:val="72"/>
        <w:lang w:eastAsia="es-ES"/>
      </w:rPr>
      <w:drawing>
        <wp:anchor distT="0" distB="0" distL="114300" distR="114300" simplePos="0" relativeHeight="251662336" behindDoc="0" locked="0" layoutInCell="1" allowOverlap="1" wp14:anchorId="0DC998C7" wp14:editId="09F6CB56">
          <wp:simplePos x="0" y="0"/>
          <wp:positionH relativeFrom="column">
            <wp:posOffset>2034540</wp:posOffset>
          </wp:positionH>
          <wp:positionV relativeFrom="paragraph">
            <wp:posOffset>-200025</wp:posOffset>
          </wp:positionV>
          <wp:extent cx="1532890" cy="149098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ctor-fundacion-once.jpg"/>
                  <pic:cNvPicPr/>
                </pic:nvPicPr>
                <pic:blipFill>
                  <a:blip r:embed="rId3">
                    <a:extLst>
                      <a:ext uri="{28A0092B-C50C-407E-A947-70E740481C1C}">
                        <a14:useLocalDpi xmlns:a14="http://schemas.microsoft.com/office/drawing/2010/main" val="0"/>
                      </a:ext>
                    </a:extLst>
                  </a:blip>
                  <a:stretch>
                    <a:fillRect/>
                  </a:stretch>
                </pic:blipFill>
                <pic:spPr>
                  <a:xfrm>
                    <a:off x="0" y="0"/>
                    <a:ext cx="1532890" cy="1490980"/>
                  </a:xfrm>
                  <a:prstGeom prst="rect">
                    <a:avLst/>
                  </a:prstGeom>
                </pic:spPr>
              </pic:pic>
            </a:graphicData>
          </a:graphic>
          <wp14:sizeRelH relativeFrom="page">
            <wp14:pctWidth>0</wp14:pctWidth>
          </wp14:sizeRelH>
          <wp14:sizeRelV relativeFrom="page">
            <wp14:pctHeight>0</wp14:pctHeight>
          </wp14:sizeRelV>
        </wp:anchor>
      </w:drawing>
    </w:r>
    <w:r w:rsidR="00904D71">
      <w:rPr>
        <w:rFonts w:ascii="Arial" w:hAnsi="Arial" w:cs="Arial"/>
        <w:color w:val="808080" w:themeColor="background1" w:themeShade="80"/>
        <w:sz w:val="72"/>
      </w:rPr>
      <w:tab/>
    </w:r>
    <w:r w:rsidR="00904D71">
      <w:rPr>
        <w:rFonts w:ascii="Arial" w:hAnsi="Arial" w:cs="Arial"/>
        <w:color w:val="808080" w:themeColor="background1" w:themeShade="80"/>
        <w:sz w:val="72"/>
      </w:rPr>
      <w:tab/>
    </w:r>
    <w:r w:rsidR="006D0480">
      <w:rPr>
        <w:rFonts w:ascii="Arial" w:hAnsi="Arial" w:cs="Arial"/>
        <w:color w:val="808080" w:themeColor="background1" w:themeShade="80"/>
        <w:sz w:val="72"/>
      </w:rPr>
      <w:tab/>
    </w:r>
    <w:r w:rsidR="006D0480" w:rsidRPr="007B6A18">
      <w:rPr>
        <w:rFonts w:ascii="Arial" w:hAnsi="Arial" w:cs="Arial"/>
        <w:color w:val="808080" w:themeColor="background1" w:themeShade="80"/>
        <w:sz w:val="72"/>
        <w:szCs w:val="72"/>
      </w:rPr>
      <w:tab/>
    </w:r>
  </w:p>
  <w:p w:rsidR="00C223F9" w:rsidRPr="00C223F9" w:rsidRDefault="006D0480" w:rsidP="00647DDD">
    <w:pPr>
      <w:pStyle w:val="Encabezado"/>
      <w:tabs>
        <w:tab w:val="clear" w:pos="4252"/>
        <w:tab w:val="clear" w:pos="8504"/>
      </w:tabs>
      <w:ind w:right="-852"/>
      <w:rPr>
        <w:rFonts w:ascii="Arial" w:hAnsi="Arial" w:cs="Arial"/>
        <w:color w:val="808080" w:themeColor="background1" w:themeShade="80"/>
      </w:rPr>
    </w:pPr>
    <w:r w:rsidRPr="007B6A18">
      <w:rPr>
        <w:rFonts w:ascii="Arial" w:hAnsi="Arial" w:cs="Arial"/>
        <w:b/>
        <w:noProof/>
        <w:color w:val="808080" w:themeColor="background1" w:themeShade="80"/>
        <w:sz w:val="72"/>
        <w:szCs w:val="72"/>
        <w:lang w:eastAsia="es-ES"/>
      </w:rPr>
      <mc:AlternateContent>
        <mc:Choice Requires="wps">
          <w:drawing>
            <wp:anchor distT="45720" distB="45720" distL="114300" distR="114300" simplePos="0" relativeHeight="251659264" behindDoc="0" locked="0" layoutInCell="1" allowOverlap="1" wp14:anchorId="4F1298CA" wp14:editId="177C5341">
              <wp:simplePos x="0" y="0"/>
              <wp:positionH relativeFrom="column">
                <wp:posOffset>-4817110</wp:posOffset>
              </wp:positionH>
              <wp:positionV relativeFrom="paragraph">
                <wp:posOffset>4041775</wp:posOffset>
              </wp:positionV>
              <wp:extent cx="8686165" cy="1106805"/>
              <wp:effectExtent l="0" t="127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686165" cy="1106805"/>
                      </a:xfrm>
                      <a:prstGeom prst="rect">
                        <a:avLst/>
                      </a:prstGeom>
                      <a:solidFill>
                        <a:srgbClr val="FFFFFF"/>
                      </a:solidFill>
                      <a:ln w="9525">
                        <a:noFill/>
                        <a:miter lim="800000"/>
                        <a:headEnd/>
                        <a:tailEnd/>
                      </a:ln>
                    </wps:spPr>
                    <wps:txbx>
                      <w:txbxContent>
                        <w:p w:rsidR="006D0480" w:rsidRPr="00323129" w:rsidRDefault="006D0480" w:rsidP="006D0480">
                          <w:pPr>
                            <w:rPr>
                              <w:rFonts w:ascii="Arial" w:hAnsi="Arial" w:cs="Arial"/>
                              <w:color w:val="A6A6A6" w:themeColor="background1" w:themeShade="A6"/>
                              <w:sz w:val="200"/>
                            </w:rPr>
                          </w:pPr>
                          <w:r w:rsidRPr="00323129">
                            <w:rPr>
                              <w:rFonts w:ascii="Arial" w:hAnsi="Arial" w:cs="Arial"/>
                              <w:color w:val="A6A6A6" w:themeColor="background1" w:themeShade="A6"/>
                              <w:sz w:val="144"/>
                              <w:szCs w:val="100"/>
                            </w:rPr>
                            <w:t>Nota de Prensa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F1298CA" id="_x0000_t202" coordsize="21600,21600" o:spt="202" path="m,l,21600r21600,l21600,xe">
              <v:stroke joinstyle="miter"/>
              <v:path gradientshapeok="t" o:connecttype="rect"/>
            </v:shapetype>
            <v:shape id="Cuadro de texto 2" o:spid="_x0000_s1026" type="#_x0000_t202" style="position:absolute;margin-left:-379.3pt;margin-top:318.25pt;width:683.95pt;height:87.15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" stroked="f">
              <v:textbox>
                <w:txbxContent>
                  <w:p w:rsidR="006D0480" w:rsidRPr="00323129" w:rsidRDefault="006D0480" w:rsidP="006D0480">
                    <w:pPr>
                      <w:rPr>
                        <w:rFonts w:ascii="Arial" w:hAnsi="Arial" w:cs="Arial"/>
                        <w:color w:val="A6A6A6" w:themeColor="background1" w:themeShade="A6"/>
                        <w:sz w:val="200"/>
                      </w:rPr>
                    </w:pPr>
                    <w:r w:rsidRPr="00323129">
                      <w:rPr>
                        <w:rFonts w:ascii="Arial" w:hAnsi="Arial" w:cs="Arial"/>
                        <w:color w:val="A6A6A6" w:themeColor="background1" w:themeShade="A6"/>
                        <w:sz w:val="144"/>
                        <w:szCs w:val="100"/>
                      </w:rPr>
                      <w:t>Nota de Prensa</w:t>
                    </w:r>
                  </w:p>
                </w:txbxContent>
              </v:textbox>
              <w10:wrap type="square"/>
            </v:shape>
          </w:pict>
        </mc:Fallback>
      </mc:AlternateContent>
    </w:r>
    <w:r w:rsidR="00647DDD">
      <w:rPr>
        <w:rFonts w:ascii="Arial" w:hAnsi="Arial" w:cs="Arial"/>
        <w:color w:val="808080" w:themeColor="background1" w:themeShade="8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80pt" o:bullet="t">
        <v:imagedata r:id="rId1" o:title="ICONO LOGO LEGALITAS"/>
      </v:shape>
    </w:pict>
  </w:numPicBullet>
  <w:numPicBullet w:numPicBulletId="1">
    <w:pict>
      <v:shape id="_x0000_i1027" type="#_x0000_t75" style="width:28.5pt;height:28.5pt" o:bullet="t">
        <v:imagedata r:id="rId2" o:title="icono funda"/>
      </v:shape>
    </w:pict>
  </w:numPicBullet>
  <w:abstractNum w:abstractNumId="0">
    <w:nsid w:val="16E91650"/>
    <w:multiLevelType w:val="hybridMultilevel"/>
    <w:tmpl w:val="9E2C96EC"/>
    <w:lvl w:ilvl="0" w:tplc="0C0A000D">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28521169"/>
    <w:multiLevelType w:val="hybridMultilevel"/>
    <w:tmpl w:val="526200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B75EB2"/>
    <w:multiLevelType w:val="hybridMultilevel"/>
    <w:tmpl w:val="5BBCC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1D0B28"/>
    <w:multiLevelType w:val="hybridMultilevel"/>
    <w:tmpl w:val="6E24BB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17654B"/>
    <w:multiLevelType w:val="hybridMultilevel"/>
    <w:tmpl w:val="678A7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03171B6"/>
    <w:multiLevelType w:val="hybridMultilevel"/>
    <w:tmpl w:val="1BDAD108"/>
    <w:lvl w:ilvl="0" w:tplc="0C0A0003">
      <w:start w:val="1"/>
      <w:numFmt w:val="bullet"/>
      <w:lvlText w:val="o"/>
      <w:lvlPicBulletId w:val="1"/>
      <w:lvlJc w:val="left"/>
      <w:pPr>
        <w:ind w:left="1440" w:hanging="360"/>
      </w:pPr>
      <w:rPr>
        <w:rFonts w:ascii="Courier New" w:hAnsi="Courier New" w:cs="Courier New"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63237D49"/>
    <w:multiLevelType w:val="hybridMultilevel"/>
    <w:tmpl w:val="5478E7E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00D"/>
    <w:rsid w:val="000139B9"/>
    <w:rsid w:val="00027CB4"/>
    <w:rsid w:val="0003119A"/>
    <w:rsid w:val="00032731"/>
    <w:rsid w:val="000410CC"/>
    <w:rsid w:val="00062BE5"/>
    <w:rsid w:val="00065A18"/>
    <w:rsid w:val="0007393A"/>
    <w:rsid w:val="00082A5F"/>
    <w:rsid w:val="00095BFD"/>
    <w:rsid w:val="000B04B6"/>
    <w:rsid w:val="000B6764"/>
    <w:rsid w:val="000F30A9"/>
    <w:rsid w:val="00100954"/>
    <w:rsid w:val="001076FF"/>
    <w:rsid w:val="001264DB"/>
    <w:rsid w:val="0013180D"/>
    <w:rsid w:val="00143189"/>
    <w:rsid w:val="0014546E"/>
    <w:rsid w:val="00155D77"/>
    <w:rsid w:val="00174455"/>
    <w:rsid w:val="001877D9"/>
    <w:rsid w:val="00190836"/>
    <w:rsid w:val="00195B87"/>
    <w:rsid w:val="001A289A"/>
    <w:rsid w:val="001C0D90"/>
    <w:rsid w:val="001D0FEB"/>
    <w:rsid w:val="001D3771"/>
    <w:rsid w:val="001E246A"/>
    <w:rsid w:val="001E7CE7"/>
    <w:rsid w:val="001F0E5B"/>
    <w:rsid w:val="001F2A73"/>
    <w:rsid w:val="00203679"/>
    <w:rsid w:val="00233440"/>
    <w:rsid w:val="002438BD"/>
    <w:rsid w:val="0027308D"/>
    <w:rsid w:val="00274515"/>
    <w:rsid w:val="00276D58"/>
    <w:rsid w:val="002A0506"/>
    <w:rsid w:val="002B0F07"/>
    <w:rsid w:val="00304ED4"/>
    <w:rsid w:val="00323129"/>
    <w:rsid w:val="003329D3"/>
    <w:rsid w:val="00344FCA"/>
    <w:rsid w:val="00355A44"/>
    <w:rsid w:val="00394AE5"/>
    <w:rsid w:val="003B22F1"/>
    <w:rsid w:val="003C1F98"/>
    <w:rsid w:val="003E5AF2"/>
    <w:rsid w:val="003E6B85"/>
    <w:rsid w:val="003F1940"/>
    <w:rsid w:val="0040211E"/>
    <w:rsid w:val="00424759"/>
    <w:rsid w:val="00424C15"/>
    <w:rsid w:val="00425959"/>
    <w:rsid w:val="00434A27"/>
    <w:rsid w:val="00472279"/>
    <w:rsid w:val="00480307"/>
    <w:rsid w:val="00480E47"/>
    <w:rsid w:val="004A65AB"/>
    <w:rsid w:val="004B6539"/>
    <w:rsid w:val="004C24A5"/>
    <w:rsid w:val="004C6ABE"/>
    <w:rsid w:val="004F5D67"/>
    <w:rsid w:val="004F60A7"/>
    <w:rsid w:val="00512550"/>
    <w:rsid w:val="0057340E"/>
    <w:rsid w:val="005936C5"/>
    <w:rsid w:val="005A353E"/>
    <w:rsid w:val="005A7CB7"/>
    <w:rsid w:val="005C53AB"/>
    <w:rsid w:val="00601A72"/>
    <w:rsid w:val="006401FB"/>
    <w:rsid w:val="006412A1"/>
    <w:rsid w:val="00643913"/>
    <w:rsid w:val="00647DDD"/>
    <w:rsid w:val="00651B31"/>
    <w:rsid w:val="00654E47"/>
    <w:rsid w:val="0067511F"/>
    <w:rsid w:val="006832F6"/>
    <w:rsid w:val="006D0480"/>
    <w:rsid w:val="006E1E90"/>
    <w:rsid w:val="006E2241"/>
    <w:rsid w:val="006F0CD7"/>
    <w:rsid w:val="00706920"/>
    <w:rsid w:val="00730585"/>
    <w:rsid w:val="007319F5"/>
    <w:rsid w:val="007356AD"/>
    <w:rsid w:val="00735AC4"/>
    <w:rsid w:val="00737042"/>
    <w:rsid w:val="00743093"/>
    <w:rsid w:val="00743B1B"/>
    <w:rsid w:val="00750113"/>
    <w:rsid w:val="007E2AD9"/>
    <w:rsid w:val="007F38AA"/>
    <w:rsid w:val="00811A5A"/>
    <w:rsid w:val="00820490"/>
    <w:rsid w:val="00846EE7"/>
    <w:rsid w:val="00857B7C"/>
    <w:rsid w:val="00863EC0"/>
    <w:rsid w:val="0087765F"/>
    <w:rsid w:val="0088505D"/>
    <w:rsid w:val="00886D98"/>
    <w:rsid w:val="00894A81"/>
    <w:rsid w:val="00895687"/>
    <w:rsid w:val="008A7D21"/>
    <w:rsid w:val="008B5A19"/>
    <w:rsid w:val="008B65C6"/>
    <w:rsid w:val="008E1C40"/>
    <w:rsid w:val="00904B0A"/>
    <w:rsid w:val="00904D71"/>
    <w:rsid w:val="00931E31"/>
    <w:rsid w:val="00932996"/>
    <w:rsid w:val="00955474"/>
    <w:rsid w:val="009629E5"/>
    <w:rsid w:val="00965C16"/>
    <w:rsid w:val="00967C25"/>
    <w:rsid w:val="00974B10"/>
    <w:rsid w:val="0099599F"/>
    <w:rsid w:val="009B2C42"/>
    <w:rsid w:val="009D7918"/>
    <w:rsid w:val="00A1343F"/>
    <w:rsid w:val="00A31661"/>
    <w:rsid w:val="00A55C45"/>
    <w:rsid w:val="00A57F9E"/>
    <w:rsid w:val="00A734AC"/>
    <w:rsid w:val="00A812A1"/>
    <w:rsid w:val="00A82827"/>
    <w:rsid w:val="00A84737"/>
    <w:rsid w:val="00A92D7C"/>
    <w:rsid w:val="00AA38C4"/>
    <w:rsid w:val="00AA5034"/>
    <w:rsid w:val="00AB07AE"/>
    <w:rsid w:val="00AC0CC3"/>
    <w:rsid w:val="00AC11AB"/>
    <w:rsid w:val="00AC6125"/>
    <w:rsid w:val="00AD7AD7"/>
    <w:rsid w:val="00AE6ADA"/>
    <w:rsid w:val="00AF5415"/>
    <w:rsid w:val="00B02B47"/>
    <w:rsid w:val="00B111EA"/>
    <w:rsid w:val="00B1233F"/>
    <w:rsid w:val="00B22DA8"/>
    <w:rsid w:val="00B40B04"/>
    <w:rsid w:val="00B476C6"/>
    <w:rsid w:val="00B631A3"/>
    <w:rsid w:val="00B71C5C"/>
    <w:rsid w:val="00B71CEE"/>
    <w:rsid w:val="00B73B74"/>
    <w:rsid w:val="00B80623"/>
    <w:rsid w:val="00B908B0"/>
    <w:rsid w:val="00B928A3"/>
    <w:rsid w:val="00BC30E9"/>
    <w:rsid w:val="00BC394B"/>
    <w:rsid w:val="00BC7515"/>
    <w:rsid w:val="00C01394"/>
    <w:rsid w:val="00C223F9"/>
    <w:rsid w:val="00C23C09"/>
    <w:rsid w:val="00C27409"/>
    <w:rsid w:val="00C3272D"/>
    <w:rsid w:val="00C41D1B"/>
    <w:rsid w:val="00C467B6"/>
    <w:rsid w:val="00C61F58"/>
    <w:rsid w:val="00C657D0"/>
    <w:rsid w:val="00C67F73"/>
    <w:rsid w:val="00C82269"/>
    <w:rsid w:val="00CA0BFE"/>
    <w:rsid w:val="00CB0246"/>
    <w:rsid w:val="00CB40C4"/>
    <w:rsid w:val="00CC0A9D"/>
    <w:rsid w:val="00D003F9"/>
    <w:rsid w:val="00D01562"/>
    <w:rsid w:val="00D3598C"/>
    <w:rsid w:val="00D47DEC"/>
    <w:rsid w:val="00D62E78"/>
    <w:rsid w:val="00D92076"/>
    <w:rsid w:val="00D94C85"/>
    <w:rsid w:val="00D96B53"/>
    <w:rsid w:val="00DB708D"/>
    <w:rsid w:val="00E020A4"/>
    <w:rsid w:val="00E20554"/>
    <w:rsid w:val="00E71FAA"/>
    <w:rsid w:val="00E76230"/>
    <w:rsid w:val="00E87D18"/>
    <w:rsid w:val="00E95E14"/>
    <w:rsid w:val="00E97D35"/>
    <w:rsid w:val="00EB738B"/>
    <w:rsid w:val="00ED0A76"/>
    <w:rsid w:val="00ED1982"/>
    <w:rsid w:val="00EF0C1F"/>
    <w:rsid w:val="00EF38F4"/>
    <w:rsid w:val="00F221C4"/>
    <w:rsid w:val="00F276D4"/>
    <w:rsid w:val="00F309CC"/>
    <w:rsid w:val="00F3700D"/>
    <w:rsid w:val="00F503B2"/>
    <w:rsid w:val="00F52CC5"/>
    <w:rsid w:val="00F53797"/>
    <w:rsid w:val="00F61858"/>
    <w:rsid w:val="00F80396"/>
    <w:rsid w:val="00F82D28"/>
    <w:rsid w:val="00F90CC4"/>
    <w:rsid w:val="00FA7056"/>
    <w:rsid w:val="00FC53AD"/>
    <w:rsid w:val="00FD0B5B"/>
    <w:rsid w:val="00FD2024"/>
    <w:rsid w:val="00FD30E5"/>
    <w:rsid w:val="00FD52E5"/>
    <w:rsid w:val="00FD5A58"/>
    <w:rsid w:val="00FE45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Attribute2">
    <w:name w:val="ParaAttribute2"/>
    <w:uiPriority w:val="99"/>
    <w:rsid w:val="00F3700D"/>
    <w:pPr>
      <w:widowControl w:val="0"/>
      <w:tabs>
        <w:tab w:val="left" w:pos="720"/>
      </w:tabs>
      <w:wordWrap w:val="0"/>
      <w:spacing w:after="0" w:line="240" w:lineRule="auto"/>
      <w:ind w:left="720" w:hanging="360"/>
    </w:pPr>
    <w:rPr>
      <w:rFonts w:ascii="Times New Roman" w:eastAsia="¹Å" w:hAnsi="Times New Roman" w:cs="Times New Roman"/>
      <w:sz w:val="20"/>
      <w:szCs w:val="20"/>
      <w:lang w:eastAsia="es-ES"/>
    </w:rPr>
  </w:style>
  <w:style w:type="character" w:customStyle="1" w:styleId="CharAttribute6">
    <w:name w:val="CharAttribute6"/>
    <w:uiPriority w:val="99"/>
    <w:rsid w:val="00F3700D"/>
    <w:rPr>
      <w:rFonts w:ascii="Wingdings" w:eastAsia="Times New Roman"/>
      <w:sz w:val="32"/>
    </w:rPr>
  </w:style>
  <w:style w:type="paragraph" w:customStyle="1" w:styleId="ParaAttribute3">
    <w:name w:val="ParaAttribute3"/>
    <w:uiPriority w:val="99"/>
    <w:rsid w:val="00F3700D"/>
    <w:pPr>
      <w:widowControl w:val="0"/>
      <w:wordWrap w:val="0"/>
      <w:spacing w:after="200" w:line="240" w:lineRule="auto"/>
      <w:jc w:val="both"/>
    </w:pPr>
    <w:rPr>
      <w:rFonts w:ascii="Times New Roman" w:eastAsia="¹Å" w:hAnsi="Times New Roman" w:cs="Times New Roman"/>
      <w:sz w:val="20"/>
      <w:szCs w:val="20"/>
      <w:lang w:eastAsia="es-ES"/>
    </w:rPr>
  </w:style>
  <w:style w:type="character" w:customStyle="1" w:styleId="CharAttribute7">
    <w:name w:val="CharAttribute7"/>
    <w:uiPriority w:val="99"/>
    <w:rsid w:val="00F3700D"/>
    <w:rPr>
      <w:rFonts w:ascii="Arial" w:eastAsia="Times New Roman"/>
      <w:i/>
      <w:sz w:val="28"/>
    </w:rPr>
  </w:style>
  <w:style w:type="character" w:customStyle="1" w:styleId="CharAttribute8">
    <w:name w:val="CharAttribute8"/>
    <w:uiPriority w:val="99"/>
    <w:rsid w:val="00F3700D"/>
    <w:rPr>
      <w:rFonts w:ascii="Arial" w:eastAsia="Times New Roman"/>
      <w:i/>
      <w:color w:val="C00000"/>
      <w:sz w:val="28"/>
    </w:rPr>
  </w:style>
  <w:style w:type="paragraph" w:styleId="Textoindependiente">
    <w:name w:val="Body Text"/>
    <w:basedOn w:val="Normal"/>
    <w:link w:val="TextoindependienteCar"/>
    <w:rsid w:val="00A57F9E"/>
    <w:pPr>
      <w:spacing w:after="0" w:line="240" w:lineRule="auto"/>
      <w:jc w:val="center"/>
    </w:pPr>
    <w:rPr>
      <w:rFonts w:ascii="Times New Roman" w:eastAsia="SimSun" w:hAnsi="Times New Roman" w:cs="Times New Roman"/>
      <w:b/>
      <w:sz w:val="28"/>
      <w:szCs w:val="28"/>
      <w:lang w:eastAsia="zh-CN"/>
    </w:rPr>
  </w:style>
  <w:style w:type="character" w:customStyle="1" w:styleId="TextoindependienteCar">
    <w:name w:val="Texto independiente Car"/>
    <w:basedOn w:val="Fuentedeprrafopredeter"/>
    <w:link w:val="Textoindependiente"/>
    <w:rsid w:val="00A57F9E"/>
    <w:rPr>
      <w:rFonts w:ascii="Times New Roman" w:eastAsia="SimSun" w:hAnsi="Times New Roman" w:cs="Times New Roman"/>
      <w:b/>
      <w:sz w:val="28"/>
      <w:szCs w:val="28"/>
      <w:lang w:eastAsia="zh-CN"/>
    </w:rPr>
  </w:style>
  <w:style w:type="character" w:styleId="Hipervnculo">
    <w:name w:val="Hyperlink"/>
    <w:basedOn w:val="Fuentedeprrafopredeter"/>
    <w:uiPriority w:val="99"/>
    <w:unhideWhenUsed/>
    <w:rsid w:val="00A57F9E"/>
    <w:rPr>
      <w:color w:val="0563C1" w:themeColor="hyperlink"/>
      <w:u w:val="single"/>
    </w:rPr>
  </w:style>
  <w:style w:type="paragraph" w:styleId="Encabezado">
    <w:name w:val="header"/>
    <w:basedOn w:val="Normal"/>
    <w:link w:val="EncabezadoCar"/>
    <w:uiPriority w:val="99"/>
    <w:unhideWhenUsed/>
    <w:rsid w:val="00C223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3F9"/>
  </w:style>
  <w:style w:type="paragraph" w:styleId="Piedepgina">
    <w:name w:val="footer"/>
    <w:basedOn w:val="Normal"/>
    <w:link w:val="PiedepginaCar"/>
    <w:uiPriority w:val="99"/>
    <w:unhideWhenUsed/>
    <w:rsid w:val="00C223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3F9"/>
  </w:style>
  <w:style w:type="paragraph" w:styleId="Prrafodelista">
    <w:name w:val="List Paragraph"/>
    <w:basedOn w:val="Normal"/>
    <w:uiPriority w:val="34"/>
    <w:qFormat/>
    <w:rsid w:val="00ED0A76"/>
    <w:pPr>
      <w:spacing w:after="200" w:line="276" w:lineRule="auto"/>
      <w:ind w:left="720"/>
      <w:contextualSpacing/>
    </w:pPr>
  </w:style>
  <w:style w:type="paragraph" w:styleId="NormalWeb">
    <w:name w:val="Normal (Web)"/>
    <w:basedOn w:val="Normal"/>
    <w:uiPriority w:val="99"/>
    <w:unhideWhenUsed/>
    <w:rsid w:val="00E97D35"/>
    <w:pPr>
      <w:spacing w:before="100" w:beforeAutospacing="1" w:after="100" w:afterAutospacing="1" w:line="240" w:lineRule="auto"/>
    </w:pPr>
    <w:rPr>
      <w:rFonts w:ascii="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3B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B1B"/>
    <w:rPr>
      <w:rFonts w:ascii="Segoe UI" w:hAnsi="Segoe UI" w:cs="Segoe UI"/>
      <w:sz w:val="18"/>
      <w:szCs w:val="18"/>
    </w:rPr>
  </w:style>
  <w:style w:type="table" w:styleId="Tablaconcuadrcula">
    <w:name w:val="Table Grid"/>
    <w:basedOn w:val="Tablanormal"/>
    <w:uiPriority w:val="39"/>
    <w:rsid w:val="0048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7308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Attribute2">
    <w:name w:val="ParaAttribute2"/>
    <w:uiPriority w:val="99"/>
    <w:rsid w:val="00F3700D"/>
    <w:pPr>
      <w:widowControl w:val="0"/>
      <w:tabs>
        <w:tab w:val="left" w:pos="720"/>
      </w:tabs>
      <w:wordWrap w:val="0"/>
      <w:spacing w:after="0" w:line="240" w:lineRule="auto"/>
      <w:ind w:left="720" w:hanging="360"/>
    </w:pPr>
    <w:rPr>
      <w:rFonts w:ascii="Times New Roman" w:eastAsia="¹Å" w:hAnsi="Times New Roman" w:cs="Times New Roman"/>
      <w:sz w:val="20"/>
      <w:szCs w:val="20"/>
      <w:lang w:eastAsia="es-ES"/>
    </w:rPr>
  </w:style>
  <w:style w:type="character" w:customStyle="1" w:styleId="CharAttribute6">
    <w:name w:val="CharAttribute6"/>
    <w:uiPriority w:val="99"/>
    <w:rsid w:val="00F3700D"/>
    <w:rPr>
      <w:rFonts w:ascii="Wingdings" w:eastAsia="Times New Roman"/>
      <w:sz w:val="32"/>
    </w:rPr>
  </w:style>
  <w:style w:type="paragraph" w:customStyle="1" w:styleId="ParaAttribute3">
    <w:name w:val="ParaAttribute3"/>
    <w:uiPriority w:val="99"/>
    <w:rsid w:val="00F3700D"/>
    <w:pPr>
      <w:widowControl w:val="0"/>
      <w:wordWrap w:val="0"/>
      <w:spacing w:after="200" w:line="240" w:lineRule="auto"/>
      <w:jc w:val="both"/>
    </w:pPr>
    <w:rPr>
      <w:rFonts w:ascii="Times New Roman" w:eastAsia="¹Å" w:hAnsi="Times New Roman" w:cs="Times New Roman"/>
      <w:sz w:val="20"/>
      <w:szCs w:val="20"/>
      <w:lang w:eastAsia="es-ES"/>
    </w:rPr>
  </w:style>
  <w:style w:type="character" w:customStyle="1" w:styleId="CharAttribute7">
    <w:name w:val="CharAttribute7"/>
    <w:uiPriority w:val="99"/>
    <w:rsid w:val="00F3700D"/>
    <w:rPr>
      <w:rFonts w:ascii="Arial" w:eastAsia="Times New Roman"/>
      <w:i/>
      <w:sz w:val="28"/>
    </w:rPr>
  </w:style>
  <w:style w:type="character" w:customStyle="1" w:styleId="CharAttribute8">
    <w:name w:val="CharAttribute8"/>
    <w:uiPriority w:val="99"/>
    <w:rsid w:val="00F3700D"/>
    <w:rPr>
      <w:rFonts w:ascii="Arial" w:eastAsia="Times New Roman"/>
      <w:i/>
      <w:color w:val="C00000"/>
      <w:sz w:val="28"/>
    </w:rPr>
  </w:style>
  <w:style w:type="paragraph" w:styleId="Textoindependiente">
    <w:name w:val="Body Text"/>
    <w:basedOn w:val="Normal"/>
    <w:link w:val="TextoindependienteCar"/>
    <w:rsid w:val="00A57F9E"/>
    <w:pPr>
      <w:spacing w:after="0" w:line="240" w:lineRule="auto"/>
      <w:jc w:val="center"/>
    </w:pPr>
    <w:rPr>
      <w:rFonts w:ascii="Times New Roman" w:eastAsia="SimSun" w:hAnsi="Times New Roman" w:cs="Times New Roman"/>
      <w:b/>
      <w:sz w:val="28"/>
      <w:szCs w:val="28"/>
      <w:lang w:eastAsia="zh-CN"/>
    </w:rPr>
  </w:style>
  <w:style w:type="character" w:customStyle="1" w:styleId="TextoindependienteCar">
    <w:name w:val="Texto independiente Car"/>
    <w:basedOn w:val="Fuentedeprrafopredeter"/>
    <w:link w:val="Textoindependiente"/>
    <w:rsid w:val="00A57F9E"/>
    <w:rPr>
      <w:rFonts w:ascii="Times New Roman" w:eastAsia="SimSun" w:hAnsi="Times New Roman" w:cs="Times New Roman"/>
      <w:b/>
      <w:sz w:val="28"/>
      <w:szCs w:val="28"/>
      <w:lang w:eastAsia="zh-CN"/>
    </w:rPr>
  </w:style>
  <w:style w:type="character" w:styleId="Hipervnculo">
    <w:name w:val="Hyperlink"/>
    <w:basedOn w:val="Fuentedeprrafopredeter"/>
    <w:uiPriority w:val="99"/>
    <w:unhideWhenUsed/>
    <w:rsid w:val="00A57F9E"/>
    <w:rPr>
      <w:color w:val="0563C1" w:themeColor="hyperlink"/>
      <w:u w:val="single"/>
    </w:rPr>
  </w:style>
  <w:style w:type="paragraph" w:styleId="Encabezado">
    <w:name w:val="header"/>
    <w:basedOn w:val="Normal"/>
    <w:link w:val="EncabezadoCar"/>
    <w:uiPriority w:val="99"/>
    <w:unhideWhenUsed/>
    <w:rsid w:val="00C223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3F9"/>
  </w:style>
  <w:style w:type="paragraph" w:styleId="Piedepgina">
    <w:name w:val="footer"/>
    <w:basedOn w:val="Normal"/>
    <w:link w:val="PiedepginaCar"/>
    <w:uiPriority w:val="99"/>
    <w:unhideWhenUsed/>
    <w:rsid w:val="00C223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3F9"/>
  </w:style>
  <w:style w:type="paragraph" w:styleId="Prrafodelista">
    <w:name w:val="List Paragraph"/>
    <w:basedOn w:val="Normal"/>
    <w:uiPriority w:val="34"/>
    <w:qFormat/>
    <w:rsid w:val="00ED0A76"/>
    <w:pPr>
      <w:spacing w:after="200" w:line="276" w:lineRule="auto"/>
      <w:ind w:left="720"/>
      <w:contextualSpacing/>
    </w:pPr>
  </w:style>
  <w:style w:type="paragraph" w:styleId="NormalWeb">
    <w:name w:val="Normal (Web)"/>
    <w:basedOn w:val="Normal"/>
    <w:uiPriority w:val="99"/>
    <w:unhideWhenUsed/>
    <w:rsid w:val="00E97D35"/>
    <w:pPr>
      <w:spacing w:before="100" w:beforeAutospacing="1" w:after="100" w:afterAutospacing="1" w:line="240" w:lineRule="auto"/>
    </w:pPr>
    <w:rPr>
      <w:rFonts w:ascii="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3B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B1B"/>
    <w:rPr>
      <w:rFonts w:ascii="Segoe UI" w:hAnsi="Segoe UI" w:cs="Segoe UI"/>
      <w:sz w:val="18"/>
      <w:szCs w:val="18"/>
    </w:rPr>
  </w:style>
  <w:style w:type="table" w:styleId="Tablaconcuadrcula">
    <w:name w:val="Table Grid"/>
    <w:basedOn w:val="Tablanormal"/>
    <w:uiPriority w:val="39"/>
    <w:rsid w:val="0048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730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0202">
      <w:bodyDiv w:val="1"/>
      <w:marLeft w:val="0"/>
      <w:marRight w:val="0"/>
      <w:marTop w:val="0"/>
      <w:marBottom w:val="0"/>
      <w:divBdr>
        <w:top w:val="none" w:sz="0" w:space="0" w:color="auto"/>
        <w:left w:val="none" w:sz="0" w:space="0" w:color="auto"/>
        <w:bottom w:val="none" w:sz="0" w:space="0" w:color="auto"/>
        <w:right w:val="none" w:sz="0" w:space="0" w:color="auto"/>
      </w:divBdr>
      <w:divsChild>
        <w:div w:id="1413239123">
          <w:marLeft w:val="0"/>
          <w:marRight w:val="0"/>
          <w:marTop w:val="0"/>
          <w:marBottom w:val="0"/>
          <w:divBdr>
            <w:top w:val="none" w:sz="0" w:space="0" w:color="auto"/>
            <w:left w:val="none" w:sz="0" w:space="0" w:color="auto"/>
            <w:bottom w:val="none" w:sz="0" w:space="0" w:color="auto"/>
            <w:right w:val="none" w:sz="0" w:space="0" w:color="auto"/>
          </w:divBdr>
        </w:div>
        <w:div w:id="2104523767">
          <w:marLeft w:val="0"/>
          <w:marRight w:val="0"/>
          <w:marTop w:val="0"/>
          <w:marBottom w:val="0"/>
          <w:divBdr>
            <w:top w:val="none" w:sz="0" w:space="0" w:color="auto"/>
            <w:left w:val="none" w:sz="0" w:space="0" w:color="auto"/>
            <w:bottom w:val="none" w:sz="0" w:space="0" w:color="auto"/>
            <w:right w:val="none" w:sz="0" w:space="0" w:color="auto"/>
          </w:divBdr>
        </w:div>
        <w:div w:id="1726021753">
          <w:marLeft w:val="0"/>
          <w:marRight w:val="0"/>
          <w:marTop w:val="0"/>
          <w:marBottom w:val="0"/>
          <w:divBdr>
            <w:top w:val="none" w:sz="0" w:space="0" w:color="auto"/>
            <w:left w:val="none" w:sz="0" w:space="0" w:color="auto"/>
            <w:bottom w:val="none" w:sz="0" w:space="0" w:color="auto"/>
            <w:right w:val="none" w:sz="0" w:space="0" w:color="auto"/>
          </w:divBdr>
        </w:div>
        <w:div w:id="487981892">
          <w:marLeft w:val="0"/>
          <w:marRight w:val="0"/>
          <w:marTop w:val="0"/>
          <w:marBottom w:val="0"/>
          <w:divBdr>
            <w:top w:val="none" w:sz="0" w:space="0" w:color="auto"/>
            <w:left w:val="none" w:sz="0" w:space="0" w:color="auto"/>
            <w:bottom w:val="none" w:sz="0" w:space="0" w:color="auto"/>
            <w:right w:val="none" w:sz="0" w:space="0" w:color="auto"/>
          </w:divBdr>
        </w:div>
        <w:div w:id="1146317686">
          <w:marLeft w:val="0"/>
          <w:marRight w:val="0"/>
          <w:marTop w:val="0"/>
          <w:marBottom w:val="0"/>
          <w:divBdr>
            <w:top w:val="none" w:sz="0" w:space="0" w:color="auto"/>
            <w:left w:val="none" w:sz="0" w:space="0" w:color="auto"/>
            <w:bottom w:val="none" w:sz="0" w:space="0" w:color="auto"/>
            <w:right w:val="none" w:sz="0" w:space="0" w:color="auto"/>
          </w:divBdr>
        </w:div>
        <w:div w:id="1209418313">
          <w:marLeft w:val="0"/>
          <w:marRight w:val="0"/>
          <w:marTop w:val="0"/>
          <w:marBottom w:val="0"/>
          <w:divBdr>
            <w:top w:val="none" w:sz="0" w:space="0" w:color="auto"/>
            <w:left w:val="none" w:sz="0" w:space="0" w:color="auto"/>
            <w:bottom w:val="none" w:sz="0" w:space="0" w:color="auto"/>
            <w:right w:val="none" w:sz="0" w:space="0" w:color="auto"/>
          </w:divBdr>
        </w:div>
        <w:div w:id="2058356319">
          <w:marLeft w:val="0"/>
          <w:marRight w:val="0"/>
          <w:marTop w:val="0"/>
          <w:marBottom w:val="0"/>
          <w:divBdr>
            <w:top w:val="none" w:sz="0" w:space="0" w:color="auto"/>
            <w:left w:val="none" w:sz="0" w:space="0" w:color="auto"/>
            <w:bottom w:val="none" w:sz="0" w:space="0" w:color="auto"/>
            <w:right w:val="none" w:sz="0" w:space="0" w:color="auto"/>
          </w:divBdr>
        </w:div>
        <w:div w:id="1776830190">
          <w:marLeft w:val="0"/>
          <w:marRight w:val="0"/>
          <w:marTop w:val="0"/>
          <w:marBottom w:val="0"/>
          <w:divBdr>
            <w:top w:val="none" w:sz="0" w:space="0" w:color="auto"/>
            <w:left w:val="none" w:sz="0" w:space="0" w:color="auto"/>
            <w:bottom w:val="none" w:sz="0" w:space="0" w:color="auto"/>
            <w:right w:val="none" w:sz="0" w:space="0" w:color="auto"/>
          </w:divBdr>
        </w:div>
        <w:div w:id="808478807">
          <w:marLeft w:val="0"/>
          <w:marRight w:val="0"/>
          <w:marTop w:val="0"/>
          <w:marBottom w:val="0"/>
          <w:divBdr>
            <w:top w:val="none" w:sz="0" w:space="0" w:color="auto"/>
            <w:left w:val="none" w:sz="0" w:space="0" w:color="auto"/>
            <w:bottom w:val="none" w:sz="0" w:space="0" w:color="auto"/>
            <w:right w:val="none" w:sz="0" w:space="0" w:color="auto"/>
          </w:divBdr>
        </w:div>
        <w:div w:id="2120176622">
          <w:marLeft w:val="0"/>
          <w:marRight w:val="0"/>
          <w:marTop w:val="0"/>
          <w:marBottom w:val="0"/>
          <w:divBdr>
            <w:top w:val="none" w:sz="0" w:space="0" w:color="auto"/>
            <w:left w:val="none" w:sz="0" w:space="0" w:color="auto"/>
            <w:bottom w:val="none" w:sz="0" w:space="0" w:color="auto"/>
            <w:right w:val="none" w:sz="0" w:space="0" w:color="auto"/>
          </w:divBdr>
        </w:div>
      </w:divsChild>
    </w:div>
    <w:div w:id="91896771">
      <w:bodyDiv w:val="1"/>
      <w:marLeft w:val="0"/>
      <w:marRight w:val="0"/>
      <w:marTop w:val="0"/>
      <w:marBottom w:val="0"/>
      <w:divBdr>
        <w:top w:val="none" w:sz="0" w:space="0" w:color="auto"/>
        <w:left w:val="none" w:sz="0" w:space="0" w:color="auto"/>
        <w:bottom w:val="none" w:sz="0" w:space="0" w:color="auto"/>
        <w:right w:val="none" w:sz="0" w:space="0" w:color="auto"/>
      </w:divBdr>
    </w:div>
    <w:div w:id="111411214">
      <w:bodyDiv w:val="1"/>
      <w:marLeft w:val="0"/>
      <w:marRight w:val="0"/>
      <w:marTop w:val="0"/>
      <w:marBottom w:val="0"/>
      <w:divBdr>
        <w:top w:val="none" w:sz="0" w:space="0" w:color="auto"/>
        <w:left w:val="none" w:sz="0" w:space="0" w:color="auto"/>
        <w:bottom w:val="none" w:sz="0" w:space="0" w:color="auto"/>
        <w:right w:val="none" w:sz="0" w:space="0" w:color="auto"/>
      </w:divBdr>
    </w:div>
    <w:div w:id="176769888">
      <w:bodyDiv w:val="1"/>
      <w:marLeft w:val="0"/>
      <w:marRight w:val="0"/>
      <w:marTop w:val="0"/>
      <w:marBottom w:val="0"/>
      <w:divBdr>
        <w:top w:val="none" w:sz="0" w:space="0" w:color="auto"/>
        <w:left w:val="none" w:sz="0" w:space="0" w:color="auto"/>
        <w:bottom w:val="none" w:sz="0" w:space="0" w:color="auto"/>
        <w:right w:val="none" w:sz="0" w:space="0" w:color="auto"/>
      </w:divBdr>
    </w:div>
    <w:div w:id="380980187">
      <w:bodyDiv w:val="1"/>
      <w:marLeft w:val="0"/>
      <w:marRight w:val="0"/>
      <w:marTop w:val="0"/>
      <w:marBottom w:val="0"/>
      <w:divBdr>
        <w:top w:val="none" w:sz="0" w:space="0" w:color="auto"/>
        <w:left w:val="none" w:sz="0" w:space="0" w:color="auto"/>
        <w:bottom w:val="none" w:sz="0" w:space="0" w:color="auto"/>
        <w:right w:val="none" w:sz="0" w:space="0" w:color="auto"/>
      </w:divBdr>
    </w:div>
    <w:div w:id="793013718">
      <w:bodyDiv w:val="1"/>
      <w:marLeft w:val="0"/>
      <w:marRight w:val="0"/>
      <w:marTop w:val="0"/>
      <w:marBottom w:val="0"/>
      <w:divBdr>
        <w:top w:val="none" w:sz="0" w:space="0" w:color="auto"/>
        <w:left w:val="none" w:sz="0" w:space="0" w:color="auto"/>
        <w:bottom w:val="none" w:sz="0" w:space="0" w:color="auto"/>
        <w:right w:val="none" w:sz="0" w:space="0" w:color="auto"/>
      </w:divBdr>
    </w:div>
    <w:div w:id="1104766166">
      <w:bodyDiv w:val="1"/>
      <w:marLeft w:val="0"/>
      <w:marRight w:val="0"/>
      <w:marTop w:val="0"/>
      <w:marBottom w:val="0"/>
      <w:divBdr>
        <w:top w:val="none" w:sz="0" w:space="0" w:color="auto"/>
        <w:left w:val="none" w:sz="0" w:space="0" w:color="auto"/>
        <w:bottom w:val="none" w:sz="0" w:space="0" w:color="auto"/>
        <w:right w:val="none" w:sz="0" w:space="0" w:color="auto"/>
      </w:divBdr>
    </w:div>
    <w:div w:id="1270501573">
      <w:bodyDiv w:val="1"/>
      <w:marLeft w:val="0"/>
      <w:marRight w:val="0"/>
      <w:marTop w:val="0"/>
      <w:marBottom w:val="0"/>
      <w:divBdr>
        <w:top w:val="none" w:sz="0" w:space="0" w:color="auto"/>
        <w:left w:val="none" w:sz="0" w:space="0" w:color="auto"/>
        <w:bottom w:val="none" w:sz="0" w:space="0" w:color="auto"/>
        <w:right w:val="none" w:sz="0" w:space="0" w:color="auto"/>
      </w:divBdr>
    </w:div>
    <w:div w:id="1783718095">
      <w:bodyDiv w:val="1"/>
      <w:marLeft w:val="0"/>
      <w:marRight w:val="0"/>
      <w:marTop w:val="0"/>
      <w:marBottom w:val="0"/>
      <w:divBdr>
        <w:top w:val="none" w:sz="0" w:space="0" w:color="auto"/>
        <w:left w:val="none" w:sz="0" w:space="0" w:color="auto"/>
        <w:bottom w:val="none" w:sz="0" w:space="0" w:color="auto"/>
        <w:right w:val="none" w:sz="0" w:space="0" w:color="auto"/>
      </w:divBdr>
    </w:div>
    <w:div w:id="1973244797">
      <w:bodyDiv w:val="1"/>
      <w:marLeft w:val="0"/>
      <w:marRight w:val="0"/>
      <w:marTop w:val="0"/>
      <w:marBottom w:val="0"/>
      <w:divBdr>
        <w:top w:val="none" w:sz="0" w:space="0" w:color="auto"/>
        <w:left w:val="none" w:sz="0" w:space="0" w:color="auto"/>
        <w:bottom w:val="none" w:sz="0" w:space="0" w:color="auto"/>
        <w:right w:val="none" w:sz="0" w:space="0" w:color="auto"/>
      </w:divBdr>
      <w:divsChild>
        <w:div w:id="175461868">
          <w:marLeft w:val="0"/>
          <w:marRight w:val="0"/>
          <w:marTop w:val="0"/>
          <w:marBottom w:val="0"/>
          <w:divBdr>
            <w:top w:val="none" w:sz="0" w:space="0" w:color="auto"/>
            <w:left w:val="none" w:sz="0" w:space="0" w:color="auto"/>
            <w:bottom w:val="none" w:sz="0" w:space="0" w:color="auto"/>
            <w:right w:val="none" w:sz="0" w:space="0" w:color="auto"/>
          </w:divBdr>
        </w:div>
        <w:div w:id="1399866223">
          <w:marLeft w:val="0"/>
          <w:marRight w:val="0"/>
          <w:marTop w:val="0"/>
          <w:marBottom w:val="0"/>
          <w:divBdr>
            <w:top w:val="none" w:sz="0" w:space="0" w:color="auto"/>
            <w:left w:val="none" w:sz="0" w:space="0" w:color="auto"/>
            <w:bottom w:val="none" w:sz="0" w:space="0" w:color="auto"/>
            <w:right w:val="none" w:sz="0" w:space="0" w:color="auto"/>
          </w:divBdr>
        </w:div>
        <w:div w:id="296421954">
          <w:marLeft w:val="0"/>
          <w:marRight w:val="0"/>
          <w:marTop w:val="0"/>
          <w:marBottom w:val="0"/>
          <w:divBdr>
            <w:top w:val="none" w:sz="0" w:space="0" w:color="auto"/>
            <w:left w:val="none" w:sz="0" w:space="0" w:color="auto"/>
            <w:bottom w:val="none" w:sz="0" w:space="0" w:color="auto"/>
            <w:right w:val="none" w:sz="0" w:space="0" w:color="auto"/>
          </w:divBdr>
        </w:div>
        <w:div w:id="598560893">
          <w:marLeft w:val="0"/>
          <w:marRight w:val="0"/>
          <w:marTop w:val="0"/>
          <w:marBottom w:val="0"/>
          <w:divBdr>
            <w:top w:val="none" w:sz="0" w:space="0" w:color="auto"/>
            <w:left w:val="none" w:sz="0" w:space="0" w:color="auto"/>
            <w:bottom w:val="none" w:sz="0" w:space="0" w:color="auto"/>
            <w:right w:val="none" w:sz="0" w:space="0" w:color="auto"/>
          </w:divBdr>
        </w:div>
        <w:div w:id="1861553666">
          <w:marLeft w:val="0"/>
          <w:marRight w:val="0"/>
          <w:marTop w:val="0"/>
          <w:marBottom w:val="0"/>
          <w:divBdr>
            <w:top w:val="none" w:sz="0" w:space="0" w:color="auto"/>
            <w:left w:val="none" w:sz="0" w:space="0" w:color="auto"/>
            <w:bottom w:val="none" w:sz="0" w:space="0" w:color="auto"/>
            <w:right w:val="none" w:sz="0" w:space="0" w:color="auto"/>
          </w:divBdr>
        </w:div>
        <w:div w:id="1981957256">
          <w:marLeft w:val="0"/>
          <w:marRight w:val="0"/>
          <w:marTop w:val="0"/>
          <w:marBottom w:val="0"/>
          <w:divBdr>
            <w:top w:val="none" w:sz="0" w:space="0" w:color="auto"/>
            <w:left w:val="none" w:sz="0" w:space="0" w:color="auto"/>
            <w:bottom w:val="none" w:sz="0" w:space="0" w:color="auto"/>
            <w:right w:val="none" w:sz="0" w:space="0" w:color="auto"/>
          </w:divBdr>
        </w:div>
        <w:div w:id="867908772">
          <w:marLeft w:val="0"/>
          <w:marRight w:val="0"/>
          <w:marTop w:val="0"/>
          <w:marBottom w:val="0"/>
          <w:divBdr>
            <w:top w:val="none" w:sz="0" w:space="0" w:color="auto"/>
            <w:left w:val="none" w:sz="0" w:space="0" w:color="auto"/>
            <w:bottom w:val="none" w:sz="0" w:space="0" w:color="auto"/>
            <w:right w:val="none" w:sz="0" w:space="0" w:color="auto"/>
          </w:divBdr>
        </w:div>
        <w:div w:id="1928297736">
          <w:marLeft w:val="0"/>
          <w:marRight w:val="0"/>
          <w:marTop w:val="0"/>
          <w:marBottom w:val="0"/>
          <w:divBdr>
            <w:top w:val="none" w:sz="0" w:space="0" w:color="auto"/>
            <w:left w:val="none" w:sz="0" w:space="0" w:color="auto"/>
            <w:bottom w:val="none" w:sz="0" w:space="0" w:color="auto"/>
            <w:right w:val="none" w:sz="0" w:space="0" w:color="auto"/>
          </w:divBdr>
        </w:div>
        <w:div w:id="1122764991">
          <w:marLeft w:val="0"/>
          <w:marRight w:val="0"/>
          <w:marTop w:val="0"/>
          <w:marBottom w:val="0"/>
          <w:divBdr>
            <w:top w:val="none" w:sz="0" w:space="0" w:color="auto"/>
            <w:left w:val="none" w:sz="0" w:space="0" w:color="auto"/>
            <w:bottom w:val="none" w:sz="0" w:space="0" w:color="auto"/>
            <w:right w:val="none" w:sz="0" w:space="0" w:color="auto"/>
          </w:divBdr>
        </w:div>
        <w:div w:id="51434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uIZZndzNmg&amp;list=PLqHR7sBf-vG5KdJqjSesgflfJmEufnLre&amp;index=1" TargetMode="External"/><Relationship Id="rId13" Type="http://schemas.openxmlformats.org/officeDocument/2006/relationships/hyperlink" Target="mailto:david.jimenez@legalitas.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witter.com/legalitasfund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ictoria.alonso@fdj.csd.gob.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witter.com/fundaciondepjov" TargetMode="External"/><Relationship Id="rId4" Type="http://schemas.openxmlformats.org/officeDocument/2006/relationships/settings" Target="settings.xml"/><Relationship Id="rId9" Type="http://schemas.openxmlformats.org/officeDocument/2006/relationships/hyperlink" Target="mailto:comunicacion@fundaciononce.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2103</Words>
  <Characters>11568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Jimenez Arribas</dc:creator>
  <cp:lastModifiedBy>ONCE</cp:lastModifiedBy>
  <cp:revision>41</cp:revision>
  <cp:lastPrinted>2015-01-21T09:53:00Z</cp:lastPrinted>
  <dcterms:created xsi:type="dcterms:W3CDTF">2016-02-03T16:47:00Z</dcterms:created>
  <dcterms:modified xsi:type="dcterms:W3CDTF">2016-02-08T11:15:00Z</dcterms:modified>
</cp:coreProperties>
</file>