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D4" w:rsidRPr="00327719" w:rsidRDefault="00327719">
      <w:pPr>
        <w:rPr>
          <w:b/>
        </w:rPr>
      </w:pPr>
      <w:r w:rsidRPr="00327719">
        <w:rPr>
          <w:b/>
        </w:rPr>
        <w:t>OPERATIVA</w:t>
      </w:r>
    </w:p>
    <w:p w:rsidR="00327719" w:rsidRDefault="00327719" w:rsidP="00327719">
      <w:r>
        <w:t xml:space="preserve">Cuando el cliente inicia la operativa para realizar una disposición de efectivo, la aplicación móvil le muestra los cajeros más cercanos. Una vez elige el que más le conviene y selecciona el importe a retirar, la aplicación le enseña la ruta más rápida, tanto a pie como en transporte público, a través de Google </w:t>
      </w:r>
      <w:proofErr w:type="spellStart"/>
      <w:r>
        <w:t>Maps</w:t>
      </w:r>
      <w:proofErr w:type="spellEnd"/>
      <w:r>
        <w:t xml:space="preserve">. Cuando el usuario se acerca al cajero, puede localizarlo espacialmente mediante la </w:t>
      </w:r>
      <w:proofErr w:type="spellStart"/>
      <w:r>
        <w:t>app</w:t>
      </w:r>
      <w:proofErr w:type="spellEnd"/>
      <w:r>
        <w:t xml:space="preserve">, gracias a unas señales acústicas que emite un </w:t>
      </w:r>
      <w:proofErr w:type="spellStart"/>
      <w:r>
        <w:rPr>
          <w:i/>
        </w:rPr>
        <w:t>beepcon</w:t>
      </w:r>
      <w:proofErr w:type="spellEnd"/>
      <w:r>
        <w:t xml:space="preserve"> (una baliza inteligente diseñada por ILUNION Tecnología y Accesibilidad para facilitar a las personas ciegas o con discapacidad visual la identificación y localización de objetos cercanos) situado en el cajero. Tras introducir la tarjeta, el cajero se conecta con el móvil y realiza la operativa que el cliente ha solicitado previamente en su </w:t>
      </w:r>
      <w:proofErr w:type="spellStart"/>
      <w:r>
        <w:rPr>
          <w:i/>
        </w:rPr>
        <w:t>smartphone</w:t>
      </w:r>
      <w:proofErr w:type="spellEnd"/>
      <w:r>
        <w:t>.</w:t>
      </w:r>
    </w:p>
    <w:p w:rsidR="00327719" w:rsidRDefault="00327719"/>
    <w:sectPr w:rsidR="00327719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719"/>
    <w:rsid w:val="00327719"/>
    <w:rsid w:val="003D7227"/>
    <w:rsid w:val="008B0C40"/>
    <w:rsid w:val="00A050C9"/>
    <w:rsid w:val="00CE16D4"/>
    <w:rsid w:val="00E9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27"/>
  </w:style>
  <w:style w:type="paragraph" w:styleId="Ttulo3">
    <w:name w:val="heading 3"/>
    <w:basedOn w:val="Normal"/>
    <w:link w:val="Ttulo3Car"/>
    <w:uiPriority w:val="9"/>
    <w:qFormat/>
    <w:rsid w:val="003D7227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722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>ONCE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2017-09-21T12:44:00Z</dcterms:created>
  <dcterms:modified xsi:type="dcterms:W3CDTF">2017-09-21T12:44:00Z</dcterms:modified>
</cp:coreProperties>
</file>