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0BE" w:rsidRPr="009E079F" w:rsidRDefault="00397A3D" w:rsidP="00542367">
      <w:pPr>
        <w:autoSpaceDE w:val="0"/>
        <w:autoSpaceDN w:val="0"/>
        <w:spacing w:after="240"/>
        <w:ind w:firstLine="851"/>
        <w:jc w:val="both"/>
        <w:rPr>
          <w:rFonts w:ascii="Arial" w:hAnsi="Arial" w:cs="Arial"/>
          <w:sz w:val="24"/>
          <w:szCs w:val="24"/>
          <w:lang w:val="es-ES" w:eastAsia="es-ES_tradnl"/>
        </w:rPr>
      </w:pPr>
      <w:r w:rsidRPr="009E079F">
        <w:rPr>
          <w:rFonts w:ascii="Arial" w:hAnsi="Arial" w:cs="Arial"/>
          <w:sz w:val="24"/>
          <w:szCs w:val="24"/>
          <w:lang w:val="es-ES" w:eastAsia="es-ES_tradnl"/>
        </w:rPr>
        <w:t>C</w:t>
      </w:r>
      <w:r w:rsidR="008C50BE" w:rsidRPr="009E079F">
        <w:rPr>
          <w:rFonts w:ascii="Arial" w:hAnsi="Arial" w:cs="Arial"/>
          <w:sz w:val="24"/>
          <w:szCs w:val="24"/>
          <w:lang w:val="es-ES" w:eastAsia="es-ES_tradnl"/>
        </w:rPr>
        <w:t>omo en cursos anteriores, la ONCE, en su afán de contribuir al estímulo de los estudiantes afiliados y como reconocimiento a su esfuerzo, convoca las ayudas por el Reconocimiento de Resultados de Etapa Educativa destinadas a los alumnos que obtuvieron un rendimiento y aprovechamiento académico de excepcional calidad a lo largo de la etapa de estudios que finalizaron el curso 201</w:t>
      </w:r>
      <w:r w:rsidR="00B26A5C" w:rsidRPr="009E079F">
        <w:rPr>
          <w:rFonts w:ascii="Arial" w:hAnsi="Arial" w:cs="Arial"/>
          <w:sz w:val="24"/>
          <w:szCs w:val="24"/>
          <w:lang w:val="es-ES" w:eastAsia="es-ES_tradnl"/>
        </w:rPr>
        <w:t>7</w:t>
      </w:r>
      <w:r w:rsidR="008C50BE" w:rsidRPr="009E079F">
        <w:rPr>
          <w:rFonts w:ascii="Arial" w:hAnsi="Arial" w:cs="Arial"/>
          <w:sz w:val="24"/>
          <w:szCs w:val="24"/>
          <w:lang w:val="es-ES" w:eastAsia="es-ES_tradnl"/>
        </w:rPr>
        <w:t>/201</w:t>
      </w:r>
      <w:r w:rsidR="00B26A5C" w:rsidRPr="009E079F">
        <w:rPr>
          <w:rFonts w:ascii="Arial" w:hAnsi="Arial" w:cs="Arial"/>
          <w:sz w:val="24"/>
          <w:szCs w:val="24"/>
          <w:lang w:val="es-ES" w:eastAsia="es-ES_tradnl"/>
        </w:rPr>
        <w:t>8</w:t>
      </w:r>
      <w:r w:rsidR="008C50BE" w:rsidRPr="009E079F">
        <w:rPr>
          <w:rFonts w:ascii="Arial" w:hAnsi="Arial" w:cs="Arial"/>
          <w:sz w:val="24"/>
          <w:szCs w:val="24"/>
          <w:lang w:val="es-ES" w:eastAsia="es-ES_tradnl"/>
        </w:rPr>
        <w:t>.</w:t>
      </w:r>
    </w:p>
    <w:p w:rsidR="00686CBC" w:rsidRPr="009E079F" w:rsidRDefault="00951D14" w:rsidP="00542367">
      <w:pPr>
        <w:autoSpaceDE w:val="0"/>
        <w:autoSpaceDN w:val="0"/>
        <w:spacing w:after="480"/>
        <w:ind w:firstLine="851"/>
        <w:jc w:val="both"/>
        <w:rPr>
          <w:rFonts w:ascii="Arial" w:hAnsi="Arial" w:cs="Arial"/>
          <w:sz w:val="24"/>
          <w:szCs w:val="24"/>
          <w:lang w:val="es-ES" w:eastAsia="es-ES_tradnl"/>
        </w:rPr>
      </w:pPr>
      <w:r w:rsidRPr="009E079F">
        <w:rPr>
          <w:rFonts w:ascii="Arial" w:hAnsi="Arial" w:cs="Arial"/>
          <w:sz w:val="24"/>
          <w:szCs w:val="24"/>
          <w:lang w:val="es-ES" w:eastAsia="es-ES_tradnl"/>
        </w:rPr>
        <w:t>En consecuencia y de acuerdo con las facultades conferidas al Director General de la ONCE en el artículo 6.3.d) del Real Decreto 358/1991, de 15 de marzo, en su redacción dada por el Real Decreto 1200/1999, de 9 de julio, así como en los vigentes Estatutos de la ONCE, y atendiendo a los procedimientos para la publicación de normativa previstos en la Circular 12/2011, dispongo:</w:t>
      </w:r>
    </w:p>
    <w:p w:rsidR="008C50BE" w:rsidRPr="009E079F" w:rsidRDefault="008C50BE" w:rsidP="00753DB5">
      <w:pPr>
        <w:pStyle w:val="Estilo1"/>
        <w:numPr>
          <w:ilvl w:val="0"/>
          <w:numId w:val="11"/>
        </w:numPr>
        <w:rPr>
          <w:color w:val="auto"/>
        </w:rPr>
      </w:pPr>
      <w:bookmarkStart w:id="0" w:name="_Toc525203988"/>
      <w:r w:rsidRPr="009E079F">
        <w:rPr>
          <w:color w:val="auto"/>
        </w:rPr>
        <w:t>OBJETO DE LA CONVOCATORIA Y CUANTÍA DE LAS AYUDAS</w:t>
      </w:r>
      <w:bookmarkEnd w:id="0"/>
    </w:p>
    <w:p w:rsidR="008C50BE" w:rsidRPr="009E079F" w:rsidRDefault="008C50BE" w:rsidP="00542367">
      <w:pPr>
        <w:pStyle w:val="LISTAn"/>
        <w:tabs>
          <w:tab w:val="clear" w:pos="-720"/>
          <w:tab w:val="clear" w:pos="0"/>
        </w:tabs>
        <w:ind w:left="0" w:firstLine="0"/>
        <w:rPr>
          <w:bCs/>
          <w:spacing w:val="0"/>
          <w:sz w:val="24"/>
          <w:szCs w:val="24"/>
          <w:lang w:val="es-ES"/>
        </w:rPr>
      </w:pPr>
      <w:r w:rsidRPr="009E079F">
        <w:rPr>
          <w:spacing w:val="0"/>
          <w:sz w:val="24"/>
          <w:szCs w:val="24"/>
          <w:lang w:val="es-ES"/>
        </w:rPr>
        <w:t xml:space="preserve">Se convocan las ayudas por el </w:t>
      </w:r>
      <w:r w:rsidRPr="009E079F">
        <w:rPr>
          <w:b/>
          <w:spacing w:val="0"/>
          <w:sz w:val="24"/>
          <w:szCs w:val="24"/>
          <w:lang w:val="es-ES"/>
        </w:rPr>
        <w:t>Reconocimiento de Resultados de final de Etapa Educativa</w:t>
      </w:r>
      <w:r w:rsidRPr="009E079F">
        <w:rPr>
          <w:spacing w:val="0"/>
          <w:sz w:val="24"/>
          <w:szCs w:val="24"/>
          <w:lang w:val="es-ES"/>
        </w:rPr>
        <w:t xml:space="preserve">, destinadas a </w:t>
      </w:r>
      <w:r w:rsidR="008F64B9" w:rsidRPr="009E079F">
        <w:rPr>
          <w:spacing w:val="0"/>
          <w:sz w:val="24"/>
          <w:szCs w:val="24"/>
          <w:lang w:val="es-ES"/>
        </w:rPr>
        <w:t>las personas afiliadas a la entidad</w:t>
      </w:r>
      <w:r w:rsidRPr="009E079F">
        <w:rPr>
          <w:spacing w:val="0"/>
          <w:sz w:val="24"/>
          <w:szCs w:val="24"/>
          <w:lang w:val="es-ES"/>
        </w:rPr>
        <w:t xml:space="preserve"> que hayan concluido estudios correspondientes a Educación Secundaria Obligatoria, Enseñanzas Medias y Superiores</w:t>
      </w:r>
      <w:r w:rsidR="00761CC4" w:rsidRPr="009E079F">
        <w:rPr>
          <w:spacing w:val="0"/>
          <w:sz w:val="24"/>
          <w:szCs w:val="24"/>
          <w:lang w:val="es-ES"/>
        </w:rPr>
        <w:t>,</w:t>
      </w:r>
      <w:r w:rsidRPr="009E079F">
        <w:rPr>
          <w:spacing w:val="0"/>
          <w:sz w:val="24"/>
          <w:szCs w:val="24"/>
          <w:lang w:val="es-ES"/>
        </w:rPr>
        <w:t xml:space="preserve"> en </w:t>
      </w:r>
      <w:r w:rsidR="00C014F0" w:rsidRPr="009E079F">
        <w:rPr>
          <w:spacing w:val="0"/>
          <w:sz w:val="24"/>
          <w:szCs w:val="24"/>
          <w:lang w:val="es-ES"/>
        </w:rPr>
        <w:t>c</w:t>
      </w:r>
      <w:r w:rsidRPr="009E079F">
        <w:rPr>
          <w:spacing w:val="0"/>
          <w:sz w:val="24"/>
          <w:szCs w:val="24"/>
          <w:lang w:val="es-ES"/>
        </w:rPr>
        <w:t xml:space="preserve">entros de titularidad pública o privada, incluido </w:t>
      </w:r>
      <w:r w:rsidR="00BA4A65" w:rsidRPr="009E079F">
        <w:rPr>
          <w:spacing w:val="0"/>
          <w:sz w:val="24"/>
          <w:szCs w:val="24"/>
          <w:lang w:val="es-ES"/>
        </w:rPr>
        <w:t xml:space="preserve">el </w:t>
      </w:r>
      <w:r w:rsidR="00C014F0" w:rsidRPr="009E079F">
        <w:rPr>
          <w:spacing w:val="0"/>
          <w:sz w:val="24"/>
          <w:szCs w:val="24"/>
          <w:lang w:val="es-ES"/>
        </w:rPr>
        <w:t>c</w:t>
      </w:r>
      <w:r w:rsidRPr="009E079F">
        <w:rPr>
          <w:spacing w:val="0"/>
          <w:sz w:val="24"/>
          <w:szCs w:val="24"/>
          <w:lang w:val="es-ES"/>
        </w:rPr>
        <w:t xml:space="preserve">entro </w:t>
      </w:r>
      <w:r w:rsidR="00C014F0" w:rsidRPr="009E079F">
        <w:rPr>
          <w:spacing w:val="0"/>
          <w:sz w:val="24"/>
          <w:szCs w:val="24"/>
          <w:lang w:val="es-ES"/>
        </w:rPr>
        <w:t>e</w:t>
      </w:r>
      <w:r w:rsidRPr="009E079F">
        <w:rPr>
          <w:spacing w:val="0"/>
          <w:sz w:val="24"/>
          <w:szCs w:val="24"/>
          <w:lang w:val="es-ES"/>
        </w:rPr>
        <w:t>scolar de la ONCE</w:t>
      </w:r>
      <w:r w:rsidR="008F64B9" w:rsidRPr="009E079F">
        <w:rPr>
          <w:spacing w:val="0"/>
          <w:sz w:val="24"/>
          <w:szCs w:val="24"/>
          <w:lang w:val="es-ES"/>
        </w:rPr>
        <w:t xml:space="preserve"> y la Escuela Universitaria de Fisioterapia de la ONCE</w:t>
      </w:r>
      <w:r w:rsidRPr="009E079F">
        <w:rPr>
          <w:spacing w:val="0"/>
          <w:sz w:val="24"/>
          <w:szCs w:val="24"/>
          <w:lang w:val="es-ES"/>
        </w:rPr>
        <w:t xml:space="preserve">, en el </w:t>
      </w:r>
      <w:r w:rsidRPr="009E079F">
        <w:rPr>
          <w:b/>
          <w:bCs/>
          <w:spacing w:val="0"/>
          <w:sz w:val="24"/>
          <w:szCs w:val="24"/>
          <w:lang w:val="es-ES"/>
        </w:rPr>
        <w:t>curso 201</w:t>
      </w:r>
      <w:r w:rsidR="00B26A5C" w:rsidRPr="009E079F">
        <w:rPr>
          <w:b/>
          <w:bCs/>
          <w:spacing w:val="0"/>
          <w:sz w:val="24"/>
          <w:szCs w:val="24"/>
          <w:lang w:val="es-ES"/>
        </w:rPr>
        <w:t>7</w:t>
      </w:r>
      <w:r w:rsidRPr="009E079F">
        <w:rPr>
          <w:b/>
          <w:bCs/>
          <w:spacing w:val="0"/>
          <w:sz w:val="24"/>
          <w:szCs w:val="24"/>
          <w:lang w:val="es-ES"/>
        </w:rPr>
        <w:t>/201</w:t>
      </w:r>
      <w:r w:rsidR="00B26A5C" w:rsidRPr="009E079F">
        <w:rPr>
          <w:b/>
          <w:bCs/>
          <w:spacing w:val="0"/>
          <w:sz w:val="24"/>
          <w:szCs w:val="24"/>
          <w:lang w:val="es-ES"/>
        </w:rPr>
        <w:t>8</w:t>
      </w:r>
      <w:r w:rsidRPr="009E079F">
        <w:rPr>
          <w:bCs/>
          <w:spacing w:val="0"/>
          <w:sz w:val="24"/>
          <w:szCs w:val="24"/>
          <w:lang w:val="es-ES"/>
        </w:rPr>
        <w:t>.</w:t>
      </w:r>
    </w:p>
    <w:p w:rsidR="00AB70B9" w:rsidRPr="009E079F" w:rsidRDefault="008C50BE" w:rsidP="00542367">
      <w:pPr>
        <w:pStyle w:val="LISTAn"/>
        <w:tabs>
          <w:tab w:val="clear" w:pos="-720"/>
          <w:tab w:val="clear" w:pos="0"/>
        </w:tabs>
        <w:ind w:left="0" w:firstLine="0"/>
        <w:rPr>
          <w:sz w:val="24"/>
          <w:szCs w:val="24"/>
          <w:lang w:val="es-ES"/>
        </w:rPr>
      </w:pPr>
      <w:r w:rsidRPr="009E079F">
        <w:rPr>
          <w:sz w:val="24"/>
          <w:szCs w:val="24"/>
          <w:lang w:val="es-ES"/>
        </w:rPr>
        <w:t>Las ayudas que se convocan se concederán a los mejores expedientes académicos obtenidos a la finalización de la etapa correspondiente, por las cuantías que se indican a continuación:</w:t>
      </w:r>
    </w:p>
    <w:p w:rsidR="008C50BE" w:rsidRPr="009E079F" w:rsidRDefault="008C50BE" w:rsidP="00542367">
      <w:pPr>
        <w:numPr>
          <w:ilvl w:val="0"/>
          <w:numId w:val="2"/>
        </w:numPr>
        <w:tabs>
          <w:tab w:val="clear" w:pos="284"/>
          <w:tab w:val="num" w:pos="851"/>
        </w:tabs>
        <w:suppressAutoHyphens/>
        <w:spacing w:after="240"/>
        <w:ind w:left="851"/>
        <w:jc w:val="both"/>
        <w:rPr>
          <w:rFonts w:ascii="Arial" w:hAnsi="Arial" w:cs="Arial"/>
          <w:b/>
          <w:bCs/>
          <w:sz w:val="24"/>
          <w:szCs w:val="24"/>
          <w:lang w:val="es-ES"/>
        </w:rPr>
      </w:pPr>
      <w:r w:rsidRPr="009E079F">
        <w:rPr>
          <w:rFonts w:ascii="Arial" w:hAnsi="Arial" w:cs="Arial"/>
          <w:b/>
          <w:bCs/>
          <w:sz w:val="24"/>
          <w:szCs w:val="24"/>
          <w:lang w:val="es-ES"/>
        </w:rPr>
        <w:t>ESO</w:t>
      </w:r>
    </w:p>
    <w:p w:rsidR="008C50BE" w:rsidRPr="009E079F" w:rsidRDefault="008C50BE" w:rsidP="00542367">
      <w:pPr>
        <w:numPr>
          <w:ilvl w:val="0"/>
          <w:numId w:val="3"/>
        </w:numPr>
        <w:tabs>
          <w:tab w:val="left" w:pos="1134"/>
        </w:tabs>
        <w:suppressAutoHyphens/>
        <w:spacing w:after="120"/>
        <w:ind w:left="1135" w:hanging="284"/>
        <w:jc w:val="both"/>
        <w:rPr>
          <w:rFonts w:ascii="Arial" w:hAnsi="Arial" w:cs="Arial"/>
          <w:sz w:val="24"/>
          <w:szCs w:val="24"/>
          <w:lang w:val="es-ES"/>
        </w:rPr>
      </w:pPr>
      <w:r w:rsidRPr="009E079F">
        <w:rPr>
          <w:rFonts w:ascii="Arial" w:hAnsi="Arial" w:cs="Arial"/>
          <w:sz w:val="24"/>
          <w:szCs w:val="24"/>
          <w:lang w:val="es-ES"/>
        </w:rPr>
        <w:t>Una primera ayuda de 400 euros.</w:t>
      </w:r>
    </w:p>
    <w:p w:rsidR="008C50BE" w:rsidRPr="009E079F" w:rsidRDefault="008C50BE" w:rsidP="00542367">
      <w:pPr>
        <w:numPr>
          <w:ilvl w:val="0"/>
          <w:numId w:val="3"/>
        </w:numPr>
        <w:tabs>
          <w:tab w:val="left" w:pos="1134"/>
        </w:tabs>
        <w:suppressAutoHyphens/>
        <w:spacing w:after="240"/>
        <w:ind w:left="1135" w:hanging="284"/>
        <w:jc w:val="both"/>
        <w:rPr>
          <w:rFonts w:ascii="Arial" w:hAnsi="Arial" w:cs="Arial"/>
          <w:sz w:val="24"/>
          <w:szCs w:val="24"/>
          <w:lang w:val="es-ES"/>
        </w:rPr>
      </w:pPr>
      <w:r w:rsidRPr="009E079F">
        <w:rPr>
          <w:rFonts w:ascii="Arial" w:hAnsi="Arial" w:cs="Arial"/>
          <w:sz w:val="24"/>
          <w:szCs w:val="24"/>
          <w:lang w:val="es-ES"/>
        </w:rPr>
        <w:t>Una segunda ayuda de 280 euros.</w:t>
      </w:r>
    </w:p>
    <w:p w:rsidR="008C50BE" w:rsidRPr="009E079F" w:rsidRDefault="008C50BE" w:rsidP="00542367">
      <w:pPr>
        <w:numPr>
          <w:ilvl w:val="0"/>
          <w:numId w:val="2"/>
        </w:numPr>
        <w:tabs>
          <w:tab w:val="clear" w:pos="284"/>
          <w:tab w:val="num" w:pos="851"/>
        </w:tabs>
        <w:suppressAutoHyphens/>
        <w:spacing w:after="240"/>
        <w:ind w:left="851"/>
        <w:jc w:val="both"/>
        <w:rPr>
          <w:rFonts w:ascii="Arial" w:hAnsi="Arial" w:cs="Arial"/>
          <w:b/>
          <w:bCs/>
          <w:sz w:val="24"/>
          <w:szCs w:val="24"/>
          <w:lang w:val="es-ES"/>
        </w:rPr>
      </w:pPr>
      <w:r w:rsidRPr="009E079F">
        <w:rPr>
          <w:rFonts w:ascii="Arial" w:hAnsi="Arial" w:cs="Arial"/>
          <w:b/>
          <w:bCs/>
          <w:sz w:val="24"/>
          <w:szCs w:val="24"/>
          <w:lang w:val="es-ES"/>
        </w:rPr>
        <w:t>BACHILLERATO</w:t>
      </w:r>
    </w:p>
    <w:p w:rsidR="008C50BE" w:rsidRPr="009E079F" w:rsidRDefault="008C50BE" w:rsidP="00542367">
      <w:pPr>
        <w:numPr>
          <w:ilvl w:val="0"/>
          <w:numId w:val="3"/>
        </w:numPr>
        <w:tabs>
          <w:tab w:val="left" w:pos="1134"/>
        </w:tabs>
        <w:suppressAutoHyphens/>
        <w:spacing w:after="120"/>
        <w:ind w:left="1135" w:hanging="284"/>
        <w:jc w:val="both"/>
        <w:rPr>
          <w:rFonts w:ascii="Arial" w:hAnsi="Arial" w:cs="Arial"/>
          <w:sz w:val="24"/>
          <w:szCs w:val="24"/>
          <w:lang w:val="es-ES"/>
        </w:rPr>
      </w:pPr>
      <w:r w:rsidRPr="009E079F">
        <w:rPr>
          <w:rFonts w:ascii="Arial" w:hAnsi="Arial" w:cs="Arial"/>
          <w:sz w:val="24"/>
          <w:szCs w:val="24"/>
          <w:lang w:val="es-ES"/>
        </w:rPr>
        <w:t>Una primera ayuda de 525 euros.</w:t>
      </w:r>
    </w:p>
    <w:p w:rsidR="008C50BE" w:rsidRPr="009E079F" w:rsidRDefault="008C50BE" w:rsidP="00542367">
      <w:pPr>
        <w:numPr>
          <w:ilvl w:val="0"/>
          <w:numId w:val="3"/>
        </w:numPr>
        <w:tabs>
          <w:tab w:val="left" w:pos="1134"/>
        </w:tabs>
        <w:suppressAutoHyphens/>
        <w:spacing w:after="240"/>
        <w:ind w:left="1135" w:hanging="284"/>
        <w:jc w:val="both"/>
        <w:rPr>
          <w:rFonts w:ascii="Arial" w:hAnsi="Arial" w:cs="Arial"/>
          <w:sz w:val="24"/>
          <w:szCs w:val="24"/>
          <w:lang w:val="es-ES"/>
        </w:rPr>
      </w:pPr>
      <w:r w:rsidRPr="009E079F">
        <w:rPr>
          <w:rFonts w:ascii="Arial" w:hAnsi="Arial" w:cs="Arial"/>
          <w:sz w:val="24"/>
          <w:szCs w:val="24"/>
          <w:lang w:val="es-ES"/>
        </w:rPr>
        <w:t>Una segunda ayuda de 435 euros.</w:t>
      </w:r>
    </w:p>
    <w:p w:rsidR="008C50BE" w:rsidRPr="009E079F" w:rsidRDefault="008C50BE" w:rsidP="00686CBC">
      <w:pPr>
        <w:suppressAutoHyphens/>
        <w:rPr>
          <w:rFonts w:ascii="Arial" w:hAnsi="Arial" w:cs="Arial"/>
          <w:sz w:val="24"/>
          <w:szCs w:val="24"/>
          <w:lang w:val="es-ES"/>
        </w:rPr>
        <w:sectPr w:rsidR="008C50BE" w:rsidRPr="009E079F" w:rsidSect="007853AE">
          <w:headerReference w:type="even" r:id="rId8"/>
          <w:headerReference w:type="default" r:id="rId9"/>
          <w:footerReference w:type="even" r:id="rId10"/>
          <w:footerReference w:type="default" r:id="rId11"/>
          <w:headerReference w:type="first" r:id="rId12"/>
          <w:footerReference w:type="first" r:id="rId13"/>
          <w:pgSz w:w="11906" w:h="16838" w:code="9"/>
          <w:pgMar w:top="2268" w:right="1701" w:bottom="1418" w:left="1701" w:header="851" w:footer="851" w:gutter="0"/>
          <w:cols w:space="720"/>
          <w:docGrid w:linePitch="272"/>
        </w:sectPr>
      </w:pPr>
    </w:p>
    <w:p w:rsidR="008C50BE" w:rsidRPr="009E079F" w:rsidRDefault="008C50BE" w:rsidP="00542367">
      <w:pPr>
        <w:numPr>
          <w:ilvl w:val="0"/>
          <w:numId w:val="2"/>
        </w:numPr>
        <w:tabs>
          <w:tab w:val="clear" w:pos="284"/>
          <w:tab w:val="num" w:pos="851"/>
        </w:tabs>
        <w:suppressAutoHyphens/>
        <w:spacing w:after="240"/>
        <w:ind w:left="851"/>
        <w:jc w:val="both"/>
        <w:rPr>
          <w:rFonts w:ascii="Arial" w:hAnsi="Arial" w:cs="Arial"/>
          <w:b/>
          <w:bCs/>
          <w:sz w:val="24"/>
          <w:szCs w:val="24"/>
          <w:lang w:val="es-ES"/>
        </w:rPr>
      </w:pPr>
      <w:r w:rsidRPr="009E079F">
        <w:rPr>
          <w:rFonts w:ascii="Arial" w:hAnsi="Arial" w:cs="Arial"/>
          <w:b/>
          <w:bCs/>
          <w:sz w:val="24"/>
          <w:szCs w:val="24"/>
          <w:lang w:val="es-ES"/>
        </w:rPr>
        <w:lastRenderedPageBreak/>
        <w:t>FORMACIÓN PROFESIONAL DE GRADO MEDIO</w:t>
      </w:r>
    </w:p>
    <w:p w:rsidR="008C50BE" w:rsidRPr="009E079F" w:rsidRDefault="008C50BE" w:rsidP="00542367">
      <w:pPr>
        <w:numPr>
          <w:ilvl w:val="0"/>
          <w:numId w:val="3"/>
        </w:numPr>
        <w:tabs>
          <w:tab w:val="left" w:pos="1134"/>
        </w:tabs>
        <w:suppressAutoHyphens/>
        <w:spacing w:after="120"/>
        <w:ind w:left="1135" w:hanging="284"/>
        <w:jc w:val="both"/>
        <w:rPr>
          <w:rFonts w:ascii="Arial" w:hAnsi="Arial" w:cs="Arial"/>
          <w:sz w:val="24"/>
          <w:szCs w:val="24"/>
          <w:lang w:val="es-ES"/>
        </w:rPr>
      </w:pPr>
      <w:r w:rsidRPr="009E079F">
        <w:rPr>
          <w:rFonts w:ascii="Arial" w:hAnsi="Arial" w:cs="Arial"/>
          <w:sz w:val="24"/>
          <w:szCs w:val="24"/>
          <w:lang w:val="es-ES"/>
        </w:rPr>
        <w:t>Una primera ayuda de 525 euros.</w:t>
      </w:r>
    </w:p>
    <w:p w:rsidR="008C50BE" w:rsidRPr="009E079F" w:rsidRDefault="008C50BE" w:rsidP="00542367">
      <w:pPr>
        <w:numPr>
          <w:ilvl w:val="0"/>
          <w:numId w:val="3"/>
        </w:numPr>
        <w:tabs>
          <w:tab w:val="left" w:pos="1134"/>
        </w:tabs>
        <w:suppressAutoHyphens/>
        <w:spacing w:after="240"/>
        <w:ind w:left="1135" w:hanging="284"/>
        <w:jc w:val="both"/>
        <w:rPr>
          <w:rFonts w:ascii="Arial" w:hAnsi="Arial" w:cs="Arial"/>
          <w:sz w:val="24"/>
          <w:szCs w:val="24"/>
          <w:lang w:val="es-ES"/>
        </w:rPr>
      </w:pPr>
      <w:r w:rsidRPr="009E079F">
        <w:rPr>
          <w:rFonts w:ascii="Arial" w:hAnsi="Arial" w:cs="Arial"/>
          <w:sz w:val="24"/>
          <w:szCs w:val="24"/>
          <w:lang w:val="es-ES"/>
        </w:rPr>
        <w:t>Una segunda ayuda de 435 euros.</w:t>
      </w:r>
    </w:p>
    <w:p w:rsidR="008C50BE" w:rsidRPr="009E079F" w:rsidRDefault="008C50BE" w:rsidP="00542367">
      <w:pPr>
        <w:numPr>
          <w:ilvl w:val="0"/>
          <w:numId w:val="2"/>
        </w:numPr>
        <w:tabs>
          <w:tab w:val="clear" w:pos="284"/>
          <w:tab w:val="num" w:pos="851"/>
        </w:tabs>
        <w:suppressAutoHyphens/>
        <w:spacing w:after="240"/>
        <w:ind w:left="851"/>
        <w:jc w:val="both"/>
        <w:rPr>
          <w:rFonts w:ascii="Arial" w:hAnsi="Arial" w:cs="Arial"/>
          <w:b/>
          <w:bCs/>
          <w:sz w:val="24"/>
          <w:szCs w:val="24"/>
          <w:lang w:val="es-ES"/>
        </w:rPr>
      </w:pPr>
      <w:r w:rsidRPr="009E079F">
        <w:rPr>
          <w:rFonts w:ascii="Arial" w:hAnsi="Arial" w:cs="Arial"/>
          <w:b/>
          <w:bCs/>
          <w:sz w:val="24"/>
          <w:szCs w:val="24"/>
          <w:lang w:val="es-ES"/>
        </w:rPr>
        <w:t>EDUCACIÓN SUPERIOR</w:t>
      </w:r>
    </w:p>
    <w:p w:rsidR="008C50BE" w:rsidRPr="009E079F" w:rsidRDefault="008460D7" w:rsidP="00542367">
      <w:pPr>
        <w:suppressAutoHyphens/>
        <w:spacing w:after="240"/>
        <w:ind w:left="851"/>
        <w:jc w:val="both"/>
        <w:rPr>
          <w:rFonts w:ascii="Arial" w:hAnsi="Arial" w:cs="Arial"/>
          <w:bCs/>
          <w:sz w:val="24"/>
          <w:szCs w:val="24"/>
          <w:lang w:val="es-ES"/>
        </w:rPr>
      </w:pPr>
      <w:r w:rsidRPr="009E079F">
        <w:rPr>
          <w:rFonts w:ascii="Arial" w:hAnsi="Arial" w:cs="Arial"/>
          <w:bCs/>
          <w:sz w:val="24"/>
          <w:szCs w:val="24"/>
          <w:lang w:val="es-ES"/>
        </w:rPr>
        <w:t>S</w:t>
      </w:r>
      <w:r w:rsidR="008C50BE" w:rsidRPr="009E079F">
        <w:rPr>
          <w:rFonts w:ascii="Arial" w:hAnsi="Arial" w:cs="Arial"/>
          <w:bCs/>
          <w:sz w:val="24"/>
          <w:szCs w:val="24"/>
          <w:lang w:val="es-ES"/>
        </w:rPr>
        <w:t>e incluyen las siguientes</w:t>
      </w:r>
      <w:r w:rsidR="00761CC4" w:rsidRPr="009E079F">
        <w:rPr>
          <w:rFonts w:ascii="Arial" w:hAnsi="Arial" w:cs="Arial"/>
          <w:bCs/>
          <w:sz w:val="24"/>
          <w:szCs w:val="24"/>
          <w:lang w:val="es-ES"/>
        </w:rPr>
        <w:t xml:space="preserve"> etapas</w:t>
      </w:r>
      <w:r w:rsidR="008C50BE" w:rsidRPr="009E079F">
        <w:rPr>
          <w:rFonts w:ascii="Arial" w:hAnsi="Arial" w:cs="Arial"/>
          <w:bCs/>
          <w:sz w:val="24"/>
          <w:szCs w:val="24"/>
          <w:lang w:val="es-ES"/>
        </w:rPr>
        <w:t>: Enseñanzas Artísticas Superiores, Formación Profesional de Grado Superior, Enseñanzas Profesionales de Artes Plásticas y Diseño de Grado Superior y Enseñanzas Deportivas de Grado Superior.</w:t>
      </w:r>
    </w:p>
    <w:p w:rsidR="008C50BE" w:rsidRPr="009E079F" w:rsidRDefault="008C50BE" w:rsidP="00542367">
      <w:pPr>
        <w:numPr>
          <w:ilvl w:val="0"/>
          <w:numId w:val="3"/>
        </w:numPr>
        <w:tabs>
          <w:tab w:val="left" w:pos="1134"/>
        </w:tabs>
        <w:suppressAutoHyphens/>
        <w:spacing w:after="120"/>
        <w:ind w:left="1135" w:hanging="284"/>
        <w:jc w:val="both"/>
        <w:rPr>
          <w:rFonts w:ascii="Arial" w:hAnsi="Arial" w:cs="Arial"/>
          <w:sz w:val="24"/>
          <w:szCs w:val="24"/>
          <w:lang w:val="es-ES"/>
        </w:rPr>
      </w:pPr>
      <w:r w:rsidRPr="009E079F">
        <w:rPr>
          <w:rFonts w:ascii="Arial" w:hAnsi="Arial" w:cs="Arial"/>
          <w:sz w:val="24"/>
          <w:szCs w:val="24"/>
          <w:lang w:val="es-ES"/>
        </w:rPr>
        <w:t>Una primera ayuda de 625 euros.</w:t>
      </w:r>
    </w:p>
    <w:p w:rsidR="008C50BE" w:rsidRPr="009E079F" w:rsidRDefault="008C50BE" w:rsidP="00542367">
      <w:pPr>
        <w:numPr>
          <w:ilvl w:val="0"/>
          <w:numId w:val="3"/>
        </w:numPr>
        <w:tabs>
          <w:tab w:val="left" w:pos="1134"/>
        </w:tabs>
        <w:suppressAutoHyphens/>
        <w:spacing w:after="240"/>
        <w:ind w:left="1135" w:hanging="284"/>
        <w:jc w:val="both"/>
        <w:rPr>
          <w:rFonts w:ascii="Arial" w:hAnsi="Arial" w:cs="Arial"/>
          <w:sz w:val="24"/>
          <w:szCs w:val="24"/>
          <w:lang w:val="es-ES"/>
        </w:rPr>
      </w:pPr>
      <w:r w:rsidRPr="009E079F">
        <w:rPr>
          <w:rFonts w:ascii="Arial" w:hAnsi="Arial" w:cs="Arial"/>
          <w:sz w:val="24"/>
          <w:szCs w:val="24"/>
          <w:lang w:val="es-ES"/>
        </w:rPr>
        <w:t>Una segunda ayuda de 560 euros.</w:t>
      </w:r>
    </w:p>
    <w:p w:rsidR="008C50BE" w:rsidRPr="009E079F" w:rsidRDefault="008C50BE" w:rsidP="00542367">
      <w:pPr>
        <w:numPr>
          <w:ilvl w:val="0"/>
          <w:numId w:val="2"/>
        </w:numPr>
        <w:tabs>
          <w:tab w:val="clear" w:pos="284"/>
          <w:tab w:val="num" w:pos="851"/>
        </w:tabs>
        <w:suppressAutoHyphens/>
        <w:spacing w:after="240"/>
        <w:ind w:left="851"/>
        <w:jc w:val="both"/>
        <w:rPr>
          <w:rFonts w:ascii="Arial" w:hAnsi="Arial" w:cs="Arial"/>
          <w:b/>
          <w:bCs/>
          <w:sz w:val="24"/>
          <w:szCs w:val="24"/>
          <w:lang w:val="es-ES"/>
        </w:rPr>
      </w:pPr>
      <w:r w:rsidRPr="009E079F">
        <w:rPr>
          <w:rFonts w:ascii="Arial" w:hAnsi="Arial" w:cs="Arial"/>
          <w:b/>
          <w:bCs/>
          <w:sz w:val="24"/>
          <w:szCs w:val="24"/>
          <w:lang w:val="es-ES"/>
        </w:rPr>
        <w:t>DIPLOMATURA UNIVERSITARIA O TÍTULO DE GRADO</w:t>
      </w:r>
    </w:p>
    <w:p w:rsidR="008C50BE" w:rsidRPr="009E079F" w:rsidRDefault="008C50BE" w:rsidP="00542367">
      <w:pPr>
        <w:numPr>
          <w:ilvl w:val="0"/>
          <w:numId w:val="3"/>
        </w:numPr>
        <w:tabs>
          <w:tab w:val="left" w:pos="1134"/>
        </w:tabs>
        <w:suppressAutoHyphens/>
        <w:spacing w:after="120"/>
        <w:ind w:left="1135" w:hanging="284"/>
        <w:jc w:val="both"/>
        <w:rPr>
          <w:rFonts w:ascii="Arial" w:hAnsi="Arial" w:cs="Arial"/>
          <w:sz w:val="24"/>
          <w:szCs w:val="24"/>
          <w:lang w:val="es-ES"/>
        </w:rPr>
      </w:pPr>
      <w:r w:rsidRPr="009E079F">
        <w:rPr>
          <w:rFonts w:ascii="Arial" w:hAnsi="Arial" w:cs="Arial"/>
          <w:sz w:val="24"/>
          <w:szCs w:val="24"/>
          <w:lang w:val="es-ES"/>
        </w:rPr>
        <w:t>Una primera ayuda de 750 euros.</w:t>
      </w:r>
    </w:p>
    <w:p w:rsidR="008C50BE" w:rsidRPr="009E079F" w:rsidRDefault="008C50BE" w:rsidP="00542367">
      <w:pPr>
        <w:numPr>
          <w:ilvl w:val="0"/>
          <w:numId w:val="3"/>
        </w:numPr>
        <w:tabs>
          <w:tab w:val="left" w:pos="1134"/>
        </w:tabs>
        <w:suppressAutoHyphens/>
        <w:spacing w:after="240"/>
        <w:ind w:left="1135" w:hanging="284"/>
        <w:jc w:val="both"/>
        <w:rPr>
          <w:rFonts w:ascii="Arial" w:hAnsi="Arial" w:cs="Arial"/>
          <w:sz w:val="24"/>
          <w:szCs w:val="24"/>
          <w:lang w:val="es-ES"/>
        </w:rPr>
      </w:pPr>
      <w:r w:rsidRPr="009E079F">
        <w:rPr>
          <w:rFonts w:ascii="Arial" w:hAnsi="Arial" w:cs="Arial"/>
          <w:sz w:val="24"/>
          <w:szCs w:val="24"/>
          <w:lang w:val="es-ES"/>
        </w:rPr>
        <w:t>Una segunda ayuda de 625 euros.</w:t>
      </w:r>
    </w:p>
    <w:p w:rsidR="008C50BE" w:rsidRPr="009E079F" w:rsidRDefault="008C50BE" w:rsidP="00542367">
      <w:pPr>
        <w:numPr>
          <w:ilvl w:val="0"/>
          <w:numId w:val="2"/>
        </w:numPr>
        <w:tabs>
          <w:tab w:val="clear" w:pos="284"/>
          <w:tab w:val="num" w:pos="851"/>
        </w:tabs>
        <w:suppressAutoHyphens/>
        <w:spacing w:after="240"/>
        <w:ind w:left="851"/>
        <w:jc w:val="both"/>
        <w:rPr>
          <w:rFonts w:ascii="Arial" w:hAnsi="Arial" w:cs="Arial"/>
          <w:b/>
          <w:bCs/>
          <w:sz w:val="24"/>
          <w:szCs w:val="24"/>
          <w:lang w:val="es-ES"/>
        </w:rPr>
      </w:pPr>
      <w:r w:rsidRPr="009E079F">
        <w:rPr>
          <w:rFonts w:ascii="Arial" w:hAnsi="Arial" w:cs="Arial"/>
          <w:b/>
          <w:bCs/>
          <w:sz w:val="24"/>
          <w:szCs w:val="24"/>
          <w:lang w:val="es-ES"/>
        </w:rPr>
        <w:t>LICENCIATURA UNIVERSITARIA O MÁSTER</w:t>
      </w:r>
      <w:r w:rsidR="005A4A1D" w:rsidRPr="009E079F">
        <w:rPr>
          <w:rFonts w:ascii="Arial" w:hAnsi="Arial" w:cs="Arial"/>
          <w:b/>
          <w:bCs/>
          <w:sz w:val="24"/>
          <w:szCs w:val="24"/>
          <w:lang w:val="es-ES"/>
        </w:rPr>
        <w:t xml:space="preserve"> OFICIAL</w:t>
      </w:r>
      <w:r w:rsidRPr="009E079F">
        <w:rPr>
          <w:rFonts w:ascii="Arial" w:hAnsi="Arial" w:cs="Arial"/>
          <w:b/>
          <w:bCs/>
          <w:sz w:val="24"/>
          <w:szCs w:val="24"/>
          <w:lang w:val="es-ES"/>
        </w:rPr>
        <w:t xml:space="preserve"> UNIVERSITARIO</w:t>
      </w:r>
    </w:p>
    <w:p w:rsidR="008C50BE" w:rsidRPr="009E079F" w:rsidRDefault="008C50BE" w:rsidP="00542367">
      <w:pPr>
        <w:suppressAutoHyphens/>
        <w:spacing w:after="240"/>
        <w:ind w:left="851"/>
        <w:jc w:val="both"/>
        <w:rPr>
          <w:rFonts w:ascii="Arial" w:hAnsi="Arial" w:cs="Arial"/>
          <w:sz w:val="24"/>
          <w:szCs w:val="24"/>
        </w:rPr>
      </w:pPr>
      <w:r w:rsidRPr="009E079F">
        <w:rPr>
          <w:rFonts w:ascii="Arial" w:hAnsi="Arial" w:cs="Arial"/>
          <w:sz w:val="24"/>
          <w:szCs w:val="24"/>
        </w:rPr>
        <w:t>En relación con los másteres impartidos por las diferentes universidades,</w:t>
      </w:r>
      <w:r w:rsidR="00A92633" w:rsidRPr="009E079F">
        <w:rPr>
          <w:rFonts w:ascii="Arial" w:hAnsi="Arial" w:cs="Arial"/>
          <w:sz w:val="24"/>
          <w:szCs w:val="24"/>
        </w:rPr>
        <w:t xml:space="preserve"> se incluyen en este apartado s</w:t>
      </w:r>
      <w:r w:rsidR="00286A16" w:rsidRPr="009E079F">
        <w:rPr>
          <w:rFonts w:ascii="Arial" w:hAnsi="Arial" w:cs="Arial"/>
          <w:sz w:val="24"/>
          <w:szCs w:val="24"/>
        </w:rPr>
        <w:t>o</w:t>
      </w:r>
      <w:r w:rsidRPr="009E079F">
        <w:rPr>
          <w:rFonts w:ascii="Arial" w:hAnsi="Arial" w:cs="Arial"/>
          <w:sz w:val="24"/>
          <w:szCs w:val="24"/>
        </w:rPr>
        <w:t>lo los relacionados con los del Espacio Común Europeo (Bolonia</w:t>
      </w:r>
      <w:r w:rsidR="00286A16" w:rsidRPr="009E079F">
        <w:rPr>
          <w:rFonts w:ascii="Arial" w:hAnsi="Arial" w:cs="Arial"/>
          <w:sz w:val="24"/>
          <w:szCs w:val="24"/>
        </w:rPr>
        <w:t xml:space="preserve">) y no los títulos propios que </w:t>
      </w:r>
      <w:r w:rsidR="00A3494C" w:rsidRPr="009E079F">
        <w:rPr>
          <w:rFonts w:ascii="Arial" w:hAnsi="Arial" w:cs="Arial"/>
          <w:sz w:val="24"/>
          <w:szCs w:val="24"/>
        </w:rPr>
        <w:t>é</w:t>
      </w:r>
      <w:r w:rsidRPr="009E079F">
        <w:rPr>
          <w:rFonts w:ascii="Arial" w:hAnsi="Arial" w:cs="Arial"/>
          <w:sz w:val="24"/>
          <w:szCs w:val="24"/>
        </w:rPr>
        <w:t>stas imparten.</w:t>
      </w:r>
    </w:p>
    <w:p w:rsidR="008C50BE" w:rsidRPr="009E079F" w:rsidRDefault="008C50BE" w:rsidP="00542367">
      <w:pPr>
        <w:numPr>
          <w:ilvl w:val="0"/>
          <w:numId w:val="3"/>
        </w:numPr>
        <w:tabs>
          <w:tab w:val="left" w:pos="1134"/>
        </w:tabs>
        <w:suppressAutoHyphens/>
        <w:spacing w:after="120"/>
        <w:ind w:left="1135" w:hanging="284"/>
        <w:jc w:val="both"/>
        <w:rPr>
          <w:rFonts w:ascii="Arial" w:hAnsi="Arial" w:cs="Arial"/>
          <w:sz w:val="24"/>
          <w:szCs w:val="24"/>
          <w:lang w:val="es-ES"/>
        </w:rPr>
      </w:pPr>
      <w:r w:rsidRPr="009E079F">
        <w:rPr>
          <w:rFonts w:ascii="Arial" w:hAnsi="Arial" w:cs="Arial"/>
          <w:sz w:val="24"/>
          <w:szCs w:val="24"/>
          <w:lang w:val="es-ES"/>
        </w:rPr>
        <w:t>Una primera ayuda de 900 euros.</w:t>
      </w:r>
    </w:p>
    <w:p w:rsidR="008C50BE" w:rsidRPr="009E079F" w:rsidRDefault="008C50BE" w:rsidP="00542367">
      <w:pPr>
        <w:numPr>
          <w:ilvl w:val="0"/>
          <w:numId w:val="3"/>
        </w:numPr>
        <w:tabs>
          <w:tab w:val="left" w:pos="1134"/>
        </w:tabs>
        <w:suppressAutoHyphens/>
        <w:spacing w:after="240"/>
        <w:ind w:left="1135" w:hanging="284"/>
        <w:jc w:val="both"/>
        <w:rPr>
          <w:rFonts w:ascii="Arial" w:hAnsi="Arial" w:cs="Arial"/>
          <w:sz w:val="24"/>
          <w:szCs w:val="24"/>
          <w:lang w:val="es-ES"/>
        </w:rPr>
      </w:pPr>
      <w:r w:rsidRPr="009E079F">
        <w:rPr>
          <w:rFonts w:ascii="Arial" w:hAnsi="Arial" w:cs="Arial"/>
          <w:sz w:val="24"/>
          <w:szCs w:val="24"/>
          <w:lang w:val="es-ES"/>
        </w:rPr>
        <w:t>Una segunda ayuda de 750 euros.</w:t>
      </w:r>
    </w:p>
    <w:p w:rsidR="008C50BE" w:rsidRPr="009E079F" w:rsidRDefault="008C50BE" w:rsidP="00542367">
      <w:pPr>
        <w:numPr>
          <w:ilvl w:val="0"/>
          <w:numId w:val="2"/>
        </w:numPr>
        <w:tabs>
          <w:tab w:val="clear" w:pos="284"/>
          <w:tab w:val="num" w:pos="851"/>
        </w:tabs>
        <w:suppressAutoHyphens/>
        <w:spacing w:after="240"/>
        <w:ind w:left="851"/>
        <w:jc w:val="both"/>
        <w:rPr>
          <w:rFonts w:ascii="Arial" w:hAnsi="Arial" w:cs="Arial"/>
          <w:b/>
          <w:bCs/>
          <w:sz w:val="24"/>
          <w:szCs w:val="24"/>
          <w:lang w:val="es-ES"/>
        </w:rPr>
      </w:pPr>
      <w:r w:rsidRPr="009E079F">
        <w:rPr>
          <w:rFonts w:ascii="Arial" w:hAnsi="Arial" w:cs="Arial"/>
          <w:b/>
          <w:bCs/>
          <w:sz w:val="24"/>
          <w:szCs w:val="24"/>
          <w:lang w:val="es-ES"/>
        </w:rPr>
        <w:t>DOCTORADO</w:t>
      </w:r>
    </w:p>
    <w:p w:rsidR="008C50BE" w:rsidRPr="009E079F" w:rsidRDefault="008C50BE" w:rsidP="00542367">
      <w:pPr>
        <w:numPr>
          <w:ilvl w:val="0"/>
          <w:numId w:val="3"/>
        </w:numPr>
        <w:tabs>
          <w:tab w:val="left" w:pos="1134"/>
        </w:tabs>
        <w:suppressAutoHyphens/>
        <w:spacing w:after="240"/>
        <w:ind w:left="1135" w:hanging="284"/>
        <w:jc w:val="both"/>
        <w:rPr>
          <w:rFonts w:ascii="Arial" w:hAnsi="Arial" w:cs="Arial"/>
          <w:sz w:val="24"/>
          <w:szCs w:val="24"/>
          <w:lang w:val="es-ES"/>
        </w:rPr>
      </w:pPr>
      <w:r w:rsidRPr="009E079F">
        <w:rPr>
          <w:rFonts w:ascii="Arial" w:hAnsi="Arial" w:cs="Arial"/>
          <w:sz w:val="24"/>
          <w:szCs w:val="24"/>
          <w:lang w:val="es-ES"/>
        </w:rPr>
        <w:t>Ayuda de 800 euros a todos los estudiantes que, finalizados sus estudios universitarios</w:t>
      </w:r>
      <w:r w:rsidR="00C014F0" w:rsidRPr="009E079F">
        <w:rPr>
          <w:rFonts w:ascii="Arial" w:hAnsi="Arial" w:cs="Arial"/>
          <w:sz w:val="24"/>
          <w:szCs w:val="24"/>
          <w:lang w:val="es-ES"/>
        </w:rPr>
        <w:t>,</w:t>
      </w:r>
      <w:r w:rsidRPr="009E079F">
        <w:rPr>
          <w:rFonts w:ascii="Arial" w:hAnsi="Arial" w:cs="Arial"/>
          <w:sz w:val="24"/>
          <w:szCs w:val="24"/>
          <w:lang w:val="es-ES"/>
        </w:rPr>
        <w:t xml:space="preserve"> obtengan el Grado de Doctor, concediéndose además una distinción honorífica en cuantía de 200 euros a los Doctores que obtengan en la Tesis la calificación de “Cum Laude”.</w:t>
      </w:r>
    </w:p>
    <w:p w:rsidR="001D33D6" w:rsidRPr="009E079F" w:rsidRDefault="001D33D6" w:rsidP="00542367">
      <w:pPr>
        <w:numPr>
          <w:ilvl w:val="0"/>
          <w:numId w:val="2"/>
        </w:numPr>
        <w:tabs>
          <w:tab w:val="clear" w:pos="284"/>
          <w:tab w:val="num" w:pos="851"/>
        </w:tabs>
        <w:suppressAutoHyphens/>
        <w:spacing w:after="240"/>
        <w:ind w:left="851"/>
        <w:jc w:val="both"/>
        <w:rPr>
          <w:rFonts w:ascii="Arial" w:hAnsi="Arial" w:cs="Arial"/>
          <w:b/>
          <w:bCs/>
          <w:sz w:val="24"/>
          <w:szCs w:val="24"/>
          <w:lang w:val="es-ES"/>
        </w:rPr>
      </w:pPr>
      <w:r w:rsidRPr="009E079F">
        <w:rPr>
          <w:rFonts w:ascii="Arial" w:hAnsi="Arial" w:cs="Arial"/>
          <w:b/>
          <w:bCs/>
          <w:sz w:val="24"/>
          <w:szCs w:val="24"/>
          <w:lang w:val="es-ES"/>
        </w:rPr>
        <w:t>MAYORES DE 55 AÑOS</w:t>
      </w:r>
    </w:p>
    <w:p w:rsidR="001D33D6" w:rsidRPr="009E079F" w:rsidRDefault="001D33D6" w:rsidP="00542367">
      <w:pPr>
        <w:numPr>
          <w:ilvl w:val="0"/>
          <w:numId w:val="3"/>
        </w:numPr>
        <w:tabs>
          <w:tab w:val="left" w:pos="1134"/>
        </w:tabs>
        <w:suppressAutoHyphens/>
        <w:spacing w:after="240"/>
        <w:ind w:left="1135" w:hanging="284"/>
        <w:jc w:val="both"/>
        <w:rPr>
          <w:rFonts w:ascii="Arial" w:hAnsi="Arial" w:cs="Arial"/>
          <w:sz w:val="24"/>
          <w:szCs w:val="24"/>
          <w:lang w:val="es-ES"/>
        </w:rPr>
      </w:pPr>
      <w:r w:rsidRPr="009E079F">
        <w:rPr>
          <w:rFonts w:ascii="Arial" w:hAnsi="Arial" w:cs="Arial"/>
          <w:sz w:val="24"/>
          <w:szCs w:val="24"/>
          <w:lang w:val="es-ES"/>
        </w:rPr>
        <w:t>Ayuda de 300 euros a todos los estudiantes mayores de 55 años que finalicen estudios universitarios reglados.</w:t>
      </w:r>
    </w:p>
    <w:p w:rsidR="008C50BE" w:rsidRPr="009E079F" w:rsidRDefault="008C50BE" w:rsidP="00542367">
      <w:pPr>
        <w:pStyle w:val="LISTAn"/>
        <w:tabs>
          <w:tab w:val="clear" w:pos="-720"/>
          <w:tab w:val="clear" w:pos="0"/>
        </w:tabs>
        <w:spacing w:after="480"/>
        <w:ind w:left="0" w:firstLine="0"/>
        <w:rPr>
          <w:spacing w:val="0"/>
          <w:sz w:val="24"/>
          <w:szCs w:val="24"/>
          <w:lang w:val="es-ES"/>
        </w:rPr>
      </w:pPr>
      <w:r w:rsidRPr="009E079F">
        <w:rPr>
          <w:spacing w:val="0"/>
          <w:sz w:val="24"/>
          <w:szCs w:val="24"/>
          <w:lang w:val="es-ES"/>
        </w:rPr>
        <w:t xml:space="preserve">Todos los galardonados recibirán un </w:t>
      </w:r>
      <w:r w:rsidRPr="009E079F">
        <w:rPr>
          <w:b/>
          <w:bCs/>
          <w:spacing w:val="0"/>
          <w:sz w:val="24"/>
          <w:szCs w:val="24"/>
          <w:lang w:val="es-ES"/>
        </w:rPr>
        <w:t>Diploma</w:t>
      </w:r>
      <w:r w:rsidRPr="009E079F">
        <w:rPr>
          <w:spacing w:val="0"/>
          <w:sz w:val="24"/>
          <w:szCs w:val="24"/>
          <w:lang w:val="es-ES"/>
        </w:rPr>
        <w:t xml:space="preserve"> acreditativo de esta distinción.</w:t>
      </w:r>
    </w:p>
    <w:p w:rsidR="008C50BE" w:rsidRPr="009E079F" w:rsidRDefault="008C50BE" w:rsidP="00753DB5">
      <w:pPr>
        <w:pStyle w:val="Estilo1"/>
        <w:numPr>
          <w:ilvl w:val="0"/>
          <w:numId w:val="11"/>
        </w:numPr>
        <w:rPr>
          <w:color w:val="auto"/>
        </w:rPr>
      </w:pPr>
      <w:bookmarkStart w:id="1" w:name="_Toc525203989"/>
      <w:r w:rsidRPr="009E079F">
        <w:rPr>
          <w:color w:val="auto"/>
        </w:rPr>
        <w:lastRenderedPageBreak/>
        <w:t>DESTINATARIOS Y REQUISITOS</w:t>
      </w:r>
      <w:bookmarkEnd w:id="1"/>
    </w:p>
    <w:p w:rsidR="008C50BE" w:rsidRPr="009E079F" w:rsidRDefault="008C50BE" w:rsidP="00542367">
      <w:pPr>
        <w:pStyle w:val="LISTAn"/>
        <w:tabs>
          <w:tab w:val="clear" w:pos="-720"/>
          <w:tab w:val="clear" w:pos="0"/>
        </w:tabs>
        <w:ind w:left="0" w:firstLine="0"/>
        <w:rPr>
          <w:spacing w:val="0"/>
          <w:sz w:val="24"/>
          <w:szCs w:val="24"/>
          <w:lang w:val="es-ES"/>
        </w:rPr>
      </w:pPr>
      <w:r w:rsidRPr="009E079F">
        <w:rPr>
          <w:spacing w:val="0"/>
          <w:sz w:val="24"/>
          <w:szCs w:val="24"/>
          <w:lang w:val="es-ES"/>
        </w:rPr>
        <w:t xml:space="preserve">Podrán tomar parte en la presente convocatoria los estudiantes afiliados que hayan obtenido una nota media mínima de </w:t>
      </w:r>
      <w:r w:rsidRPr="009E079F">
        <w:rPr>
          <w:b/>
          <w:spacing w:val="0"/>
          <w:sz w:val="24"/>
          <w:szCs w:val="24"/>
          <w:lang w:val="es-ES"/>
        </w:rPr>
        <w:t>Notable</w:t>
      </w:r>
      <w:r w:rsidRPr="009E079F">
        <w:rPr>
          <w:spacing w:val="0"/>
          <w:sz w:val="24"/>
          <w:szCs w:val="24"/>
          <w:lang w:val="es-ES"/>
        </w:rPr>
        <w:t xml:space="preserve"> en sus calificaciones a lo largo de la etapa que han finalizado,</w:t>
      </w:r>
      <w:r w:rsidR="00280B35" w:rsidRPr="009E079F">
        <w:rPr>
          <w:spacing w:val="0"/>
          <w:sz w:val="24"/>
          <w:szCs w:val="24"/>
          <w:lang w:val="es-ES"/>
        </w:rPr>
        <w:t xml:space="preserve"> excepto en la categoría de mayores de 55 años</w:t>
      </w:r>
      <w:r w:rsidR="00EF22BE" w:rsidRPr="009E079F">
        <w:rPr>
          <w:spacing w:val="0"/>
          <w:sz w:val="24"/>
          <w:szCs w:val="24"/>
          <w:lang w:val="es-ES"/>
        </w:rPr>
        <w:t>,</w:t>
      </w:r>
      <w:r w:rsidR="00280B35" w:rsidRPr="009E079F">
        <w:rPr>
          <w:spacing w:val="0"/>
          <w:sz w:val="24"/>
          <w:szCs w:val="24"/>
          <w:lang w:val="es-ES"/>
        </w:rPr>
        <w:t xml:space="preserve"> que podrán optar con un aprobado, </w:t>
      </w:r>
      <w:r w:rsidRPr="009E079F">
        <w:rPr>
          <w:spacing w:val="0"/>
          <w:sz w:val="24"/>
          <w:szCs w:val="24"/>
          <w:lang w:val="es-ES"/>
        </w:rPr>
        <w:t>conforme a las siguientes tablas de equivalencia:</w:t>
      </w:r>
    </w:p>
    <w:p w:rsidR="00BA4A65" w:rsidRPr="009E079F" w:rsidRDefault="00BA4A65" w:rsidP="00542367">
      <w:pPr>
        <w:pStyle w:val="LISTAn"/>
        <w:tabs>
          <w:tab w:val="clear" w:pos="-720"/>
          <w:tab w:val="clear" w:pos="0"/>
        </w:tabs>
        <w:ind w:left="0" w:firstLine="0"/>
        <w:rPr>
          <w:b/>
          <w:spacing w:val="0"/>
          <w:sz w:val="24"/>
          <w:szCs w:val="24"/>
          <w:lang w:val="es-ES"/>
        </w:rPr>
      </w:pPr>
      <w:r w:rsidRPr="009E079F">
        <w:rPr>
          <w:b/>
          <w:spacing w:val="0"/>
          <w:sz w:val="24"/>
          <w:szCs w:val="24"/>
          <w:lang w:val="es-ES"/>
        </w:rPr>
        <w:t>Educación Secundaria Obligatoria:</w:t>
      </w:r>
    </w:p>
    <w:p w:rsidR="00BA4A65" w:rsidRPr="009E079F" w:rsidRDefault="00BA4A65" w:rsidP="00686CBC">
      <w:pPr>
        <w:numPr>
          <w:ilvl w:val="0"/>
          <w:numId w:val="4"/>
        </w:numPr>
        <w:tabs>
          <w:tab w:val="right" w:leader="dot" w:pos="6804"/>
        </w:tabs>
        <w:suppressAutoHyphens/>
        <w:jc w:val="both"/>
        <w:rPr>
          <w:rFonts w:ascii="Arial" w:hAnsi="Arial" w:cs="Arial"/>
          <w:sz w:val="24"/>
          <w:szCs w:val="24"/>
          <w:lang w:val="es-ES"/>
        </w:rPr>
      </w:pPr>
      <w:r w:rsidRPr="009E079F">
        <w:rPr>
          <w:rFonts w:ascii="Arial" w:hAnsi="Arial" w:cs="Arial"/>
          <w:sz w:val="24"/>
          <w:szCs w:val="24"/>
          <w:lang w:val="es-ES"/>
        </w:rPr>
        <w:t xml:space="preserve">Sobresaliente </w:t>
      </w:r>
      <w:r w:rsidRPr="009E079F">
        <w:rPr>
          <w:rFonts w:ascii="Arial" w:hAnsi="Arial" w:cs="Arial"/>
          <w:sz w:val="24"/>
          <w:szCs w:val="24"/>
          <w:lang w:val="es-ES"/>
        </w:rPr>
        <w:tab/>
        <w:t xml:space="preserve"> 9 puntos</w:t>
      </w:r>
    </w:p>
    <w:p w:rsidR="00BA4A65" w:rsidRPr="009E079F" w:rsidRDefault="00BA4A65" w:rsidP="00686CBC">
      <w:pPr>
        <w:numPr>
          <w:ilvl w:val="0"/>
          <w:numId w:val="4"/>
        </w:numPr>
        <w:tabs>
          <w:tab w:val="right" w:leader="dot" w:pos="6804"/>
        </w:tabs>
        <w:suppressAutoHyphens/>
        <w:jc w:val="both"/>
        <w:rPr>
          <w:rFonts w:ascii="Arial" w:hAnsi="Arial" w:cs="Arial"/>
          <w:sz w:val="24"/>
          <w:szCs w:val="24"/>
          <w:lang w:val="es-ES"/>
        </w:rPr>
      </w:pPr>
      <w:r w:rsidRPr="009E079F">
        <w:rPr>
          <w:rFonts w:ascii="Arial" w:hAnsi="Arial" w:cs="Arial"/>
          <w:sz w:val="24"/>
          <w:szCs w:val="24"/>
          <w:lang w:val="es-ES"/>
        </w:rPr>
        <w:t xml:space="preserve">Notable </w:t>
      </w:r>
      <w:r w:rsidRPr="009E079F">
        <w:rPr>
          <w:rFonts w:ascii="Arial" w:hAnsi="Arial" w:cs="Arial"/>
          <w:sz w:val="24"/>
          <w:szCs w:val="24"/>
          <w:lang w:val="es-ES"/>
        </w:rPr>
        <w:tab/>
        <w:t xml:space="preserve"> 7,5 puntos</w:t>
      </w:r>
    </w:p>
    <w:p w:rsidR="00BA4A65" w:rsidRPr="009E079F" w:rsidRDefault="00BA4A65" w:rsidP="00686CBC">
      <w:pPr>
        <w:numPr>
          <w:ilvl w:val="0"/>
          <w:numId w:val="4"/>
        </w:numPr>
        <w:tabs>
          <w:tab w:val="right" w:leader="dot" w:pos="6804"/>
        </w:tabs>
        <w:suppressAutoHyphens/>
        <w:jc w:val="both"/>
        <w:rPr>
          <w:rFonts w:ascii="Arial" w:hAnsi="Arial" w:cs="Arial"/>
          <w:sz w:val="24"/>
          <w:szCs w:val="24"/>
          <w:lang w:val="es-ES"/>
        </w:rPr>
      </w:pPr>
      <w:r w:rsidRPr="009E079F">
        <w:rPr>
          <w:rFonts w:ascii="Arial" w:hAnsi="Arial" w:cs="Arial"/>
          <w:sz w:val="24"/>
          <w:szCs w:val="24"/>
          <w:lang w:val="es-ES"/>
        </w:rPr>
        <w:t xml:space="preserve">Bien </w:t>
      </w:r>
      <w:r w:rsidRPr="009E079F">
        <w:rPr>
          <w:rFonts w:ascii="Arial" w:hAnsi="Arial" w:cs="Arial"/>
          <w:sz w:val="24"/>
          <w:szCs w:val="24"/>
          <w:lang w:val="es-ES"/>
        </w:rPr>
        <w:tab/>
        <w:t xml:space="preserve"> 6,5 puntos</w:t>
      </w:r>
    </w:p>
    <w:p w:rsidR="00BA4A65" w:rsidRPr="009E079F" w:rsidRDefault="00BA4A65" w:rsidP="00753DB5">
      <w:pPr>
        <w:numPr>
          <w:ilvl w:val="0"/>
          <w:numId w:val="4"/>
        </w:numPr>
        <w:tabs>
          <w:tab w:val="right" w:leader="dot" w:pos="6804"/>
        </w:tabs>
        <w:suppressAutoHyphens/>
        <w:spacing w:after="240"/>
        <w:jc w:val="both"/>
        <w:rPr>
          <w:rFonts w:ascii="Arial" w:hAnsi="Arial" w:cs="Arial"/>
          <w:sz w:val="24"/>
          <w:szCs w:val="24"/>
          <w:lang w:val="es-ES"/>
        </w:rPr>
      </w:pPr>
      <w:r w:rsidRPr="009E079F">
        <w:rPr>
          <w:rFonts w:ascii="Arial" w:hAnsi="Arial" w:cs="Arial"/>
          <w:sz w:val="24"/>
          <w:szCs w:val="24"/>
          <w:lang w:val="es-ES"/>
        </w:rPr>
        <w:t xml:space="preserve">Suficiente </w:t>
      </w:r>
      <w:r w:rsidRPr="009E079F">
        <w:rPr>
          <w:rFonts w:ascii="Arial" w:hAnsi="Arial" w:cs="Arial"/>
          <w:sz w:val="24"/>
          <w:szCs w:val="24"/>
          <w:lang w:val="es-ES"/>
        </w:rPr>
        <w:tab/>
        <w:t xml:space="preserve"> 5,5 puntos</w:t>
      </w:r>
    </w:p>
    <w:p w:rsidR="00BA4A65" w:rsidRPr="009E079F" w:rsidRDefault="00BA4A65" w:rsidP="00542367">
      <w:pPr>
        <w:pStyle w:val="LISTAn"/>
        <w:tabs>
          <w:tab w:val="clear" w:pos="-720"/>
          <w:tab w:val="clear" w:pos="0"/>
        </w:tabs>
        <w:ind w:left="0" w:firstLine="0"/>
        <w:rPr>
          <w:spacing w:val="0"/>
          <w:sz w:val="24"/>
          <w:szCs w:val="24"/>
          <w:lang w:val="es-ES"/>
        </w:rPr>
      </w:pPr>
      <w:r w:rsidRPr="009E079F">
        <w:rPr>
          <w:spacing w:val="0"/>
          <w:sz w:val="24"/>
          <w:szCs w:val="24"/>
          <w:lang w:val="es-ES"/>
        </w:rPr>
        <w:t>La calificación media se obtendrá teniendo en cuenta la nota obtenida en cada una de las materias cursadas.</w:t>
      </w:r>
    </w:p>
    <w:p w:rsidR="008C50BE" w:rsidRPr="009E079F" w:rsidRDefault="008C50BE" w:rsidP="00542367">
      <w:pPr>
        <w:pStyle w:val="LISTAn"/>
        <w:tabs>
          <w:tab w:val="clear" w:pos="-720"/>
          <w:tab w:val="clear" w:pos="0"/>
        </w:tabs>
        <w:ind w:left="0" w:firstLine="0"/>
        <w:rPr>
          <w:b/>
          <w:spacing w:val="0"/>
          <w:sz w:val="24"/>
          <w:szCs w:val="24"/>
          <w:lang w:val="es-ES"/>
        </w:rPr>
      </w:pPr>
      <w:r w:rsidRPr="009E079F">
        <w:rPr>
          <w:b/>
          <w:spacing w:val="0"/>
          <w:sz w:val="24"/>
          <w:szCs w:val="24"/>
          <w:lang w:val="es-ES"/>
        </w:rPr>
        <w:t>Estudios Superiores:</w:t>
      </w:r>
    </w:p>
    <w:p w:rsidR="008C50BE" w:rsidRPr="009E079F" w:rsidRDefault="008C50BE" w:rsidP="00686CBC">
      <w:pPr>
        <w:numPr>
          <w:ilvl w:val="0"/>
          <w:numId w:val="4"/>
        </w:numPr>
        <w:tabs>
          <w:tab w:val="right" w:leader="dot" w:pos="6804"/>
        </w:tabs>
        <w:suppressAutoHyphens/>
        <w:jc w:val="both"/>
        <w:rPr>
          <w:rFonts w:ascii="Arial" w:hAnsi="Arial" w:cs="Arial"/>
          <w:sz w:val="24"/>
          <w:szCs w:val="24"/>
          <w:lang w:val="es-ES"/>
        </w:rPr>
      </w:pPr>
      <w:r w:rsidRPr="009E079F">
        <w:rPr>
          <w:rFonts w:ascii="Arial" w:hAnsi="Arial" w:cs="Arial"/>
          <w:sz w:val="24"/>
          <w:szCs w:val="24"/>
          <w:lang w:val="es-ES"/>
        </w:rPr>
        <w:t xml:space="preserve">Matrícula de Honor </w:t>
      </w:r>
      <w:r w:rsidRPr="009E079F">
        <w:rPr>
          <w:rFonts w:ascii="Arial" w:hAnsi="Arial" w:cs="Arial"/>
          <w:sz w:val="24"/>
          <w:szCs w:val="24"/>
          <w:lang w:val="es-ES"/>
        </w:rPr>
        <w:tab/>
        <w:t xml:space="preserve"> 10 puntos</w:t>
      </w:r>
    </w:p>
    <w:p w:rsidR="008C50BE" w:rsidRPr="009E079F" w:rsidRDefault="008C50BE" w:rsidP="00686CBC">
      <w:pPr>
        <w:numPr>
          <w:ilvl w:val="0"/>
          <w:numId w:val="4"/>
        </w:numPr>
        <w:tabs>
          <w:tab w:val="right" w:leader="dot" w:pos="6804"/>
        </w:tabs>
        <w:suppressAutoHyphens/>
        <w:jc w:val="both"/>
        <w:rPr>
          <w:rFonts w:ascii="Arial" w:hAnsi="Arial" w:cs="Arial"/>
          <w:sz w:val="24"/>
          <w:szCs w:val="24"/>
          <w:lang w:val="es-ES"/>
        </w:rPr>
      </w:pPr>
      <w:r w:rsidRPr="009E079F">
        <w:rPr>
          <w:rFonts w:ascii="Arial" w:hAnsi="Arial" w:cs="Arial"/>
          <w:sz w:val="24"/>
          <w:szCs w:val="24"/>
          <w:lang w:val="es-ES"/>
        </w:rPr>
        <w:t xml:space="preserve">Sobresaliente </w:t>
      </w:r>
      <w:r w:rsidRPr="009E079F">
        <w:rPr>
          <w:rFonts w:ascii="Arial" w:hAnsi="Arial" w:cs="Arial"/>
          <w:sz w:val="24"/>
          <w:szCs w:val="24"/>
          <w:lang w:val="es-ES"/>
        </w:rPr>
        <w:tab/>
        <w:t xml:space="preserve"> 9 puntos</w:t>
      </w:r>
    </w:p>
    <w:p w:rsidR="008C50BE" w:rsidRPr="009E079F" w:rsidRDefault="008C50BE" w:rsidP="00686CBC">
      <w:pPr>
        <w:numPr>
          <w:ilvl w:val="0"/>
          <w:numId w:val="4"/>
        </w:numPr>
        <w:tabs>
          <w:tab w:val="right" w:leader="dot" w:pos="6804"/>
        </w:tabs>
        <w:suppressAutoHyphens/>
        <w:jc w:val="both"/>
        <w:rPr>
          <w:rFonts w:ascii="Arial" w:hAnsi="Arial" w:cs="Arial"/>
          <w:sz w:val="24"/>
          <w:szCs w:val="24"/>
          <w:lang w:val="es-ES"/>
        </w:rPr>
      </w:pPr>
      <w:r w:rsidRPr="009E079F">
        <w:rPr>
          <w:rFonts w:ascii="Arial" w:hAnsi="Arial" w:cs="Arial"/>
          <w:sz w:val="24"/>
          <w:szCs w:val="24"/>
          <w:lang w:val="es-ES"/>
        </w:rPr>
        <w:t xml:space="preserve">Notable </w:t>
      </w:r>
      <w:r w:rsidRPr="009E079F">
        <w:rPr>
          <w:rFonts w:ascii="Arial" w:hAnsi="Arial" w:cs="Arial"/>
          <w:sz w:val="24"/>
          <w:szCs w:val="24"/>
          <w:lang w:val="es-ES"/>
        </w:rPr>
        <w:tab/>
        <w:t xml:space="preserve"> 7,5 puntos</w:t>
      </w:r>
    </w:p>
    <w:p w:rsidR="008C50BE" w:rsidRPr="009E079F" w:rsidRDefault="008C50BE" w:rsidP="00753DB5">
      <w:pPr>
        <w:numPr>
          <w:ilvl w:val="0"/>
          <w:numId w:val="4"/>
        </w:numPr>
        <w:tabs>
          <w:tab w:val="right" w:leader="dot" w:pos="6804"/>
        </w:tabs>
        <w:suppressAutoHyphens/>
        <w:spacing w:after="240"/>
        <w:jc w:val="both"/>
        <w:rPr>
          <w:rFonts w:ascii="Arial" w:hAnsi="Arial" w:cs="Arial"/>
          <w:sz w:val="24"/>
          <w:szCs w:val="24"/>
          <w:lang w:val="es-ES"/>
        </w:rPr>
      </w:pPr>
      <w:r w:rsidRPr="009E079F">
        <w:rPr>
          <w:rFonts w:ascii="Arial" w:hAnsi="Arial" w:cs="Arial"/>
          <w:sz w:val="24"/>
          <w:szCs w:val="24"/>
          <w:lang w:val="es-ES"/>
        </w:rPr>
        <w:t xml:space="preserve">Aprobado </w:t>
      </w:r>
      <w:r w:rsidRPr="009E079F">
        <w:rPr>
          <w:rFonts w:ascii="Arial" w:hAnsi="Arial" w:cs="Arial"/>
          <w:sz w:val="24"/>
          <w:szCs w:val="24"/>
          <w:lang w:val="es-ES"/>
        </w:rPr>
        <w:tab/>
        <w:t xml:space="preserve"> 5,5 puntos</w:t>
      </w:r>
    </w:p>
    <w:p w:rsidR="008C50BE" w:rsidRPr="009E079F" w:rsidRDefault="008C50BE" w:rsidP="00542367">
      <w:pPr>
        <w:pStyle w:val="LISTAn"/>
        <w:tabs>
          <w:tab w:val="clear" w:pos="-720"/>
          <w:tab w:val="clear" w:pos="0"/>
        </w:tabs>
        <w:ind w:left="0" w:firstLine="0"/>
        <w:rPr>
          <w:spacing w:val="0"/>
          <w:sz w:val="24"/>
          <w:szCs w:val="24"/>
          <w:lang w:val="es-ES"/>
        </w:rPr>
      </w:pPr>
      <w:r w:rsidRPr="009E079F">
        <w:rPr>
          <w:spacing w:val="0"/>
          <w:sz w:val="24"/>
          <w:szCs w:val="24"/>
          <w:lang w:val="es-ES"/>
        </w:rPr>
        <w:t>Para obtener dicha nota media se dividirá la suma de notas obtenidas en cada asignatura (según la escala anterior), entre el número de asignaturas cursadas. A estos efectos, se computará la nota definitiva más alta obtenida en cada asignatura.</w:t>
      </w:r>
    </w:p>
    <w:p w:rsidR="008C50BE" w:rsidRPr="009E079F" w:rsidRDefault="008C50BE" w:rsidP="00542367">
      <w:pPr>
        <w:pStyle w:val="LISTAn"/>
        <w:tabs>
          <w:tab w:val="clear" w:pos="-720"/>
          <w:tab w:val="clear" w:pos="0"/>
        </w:tabs>
        <w:ind w:left="0" w:firstLine="0"/>
        <w:rPr>
          <w:spacing w:val="0"/>
          <w:sz w:val="24"/>
          <w:szCs w:val="24"/>
          <w:lang w:val="es-ES"/>
        </w:rPr>
      </w:pPr>
      <w:r w:rsidRPr="009E079F">
        <w:rPr>
          <w:spacing w:val="0"/>
          <w:sz w:val="24"/>
          <w:szCs w:val="24"/>
          <w:lang w:val="es-ES"/>
        </w:rPr>
        <w:t xml:space="preserve">No se valorarán en el expediente académico las calificaciones obtenidas en las asignaturas complementarias, en los casos de alumnos de </w:t>
      </w:r>
      <w:r w:rsidR="00763393" w:rsidRPr="009E079F">
        <w:rPr>
          <w:spacing w:val="0"/>
          <w:sz w:val="24"/>
          <w:szCs w:val="24"/>
          <w:lang w:val="es-ES"/>
        </w:rPr>
        <w:t>c</w:t>
      </w:r>
      <w:r w:rsidRPr="009E079F">
        <w:rPr>
          <w:spacing w:val="0"/>
          <w:sz w:val="24"/>
          <w:szCs w:val="24"/>
          <w:lang w:val="es-ES"/>
        </w:rPr>
        <w:t>entros en cuyos planes de estudio figuren como tales, y aqu</w:t>
      </w:r>
      <w:r w:rsidR="007416EC" w:rsidRPr="009E079F">
        <w:rPr>
          <w:spacing w:val="0"/>
          <w:sz w:val="24"/>
          <w:szCs w:val="24"/>
          <w:lang w:val="es-ES"/>
        </w:rPr>
        <w:t>e</w:t>
      </w:r>
      <w:r w:rsidRPr="009E079F">
        <w:rPr>
          <w:spacing w:val="0"/>
          <w:sz w:val="24"/>
          <w:szCs w:val="24"/>
          <w:lang w:val="es-ES"/>
        </w:rPr>
        <w:t>llas que</w:t>
      </w:r>
      <w:r w:rsidR="008F64B9" w:rsidRPr="009E079F">
        <w:rPr>
          <w:spacing w:val="0"/>
          <w:sz w:val="24"/>
          <w:szCs w:val="24"/>
          <w:lang w:val="es-ES"/>
        </w:rPr>
        <w:t>,</w:t>
      </w:r>
      <w:r w:rsidRPr="009E079F">
        <w:rPr>
          <w:spacing w:val="0"/>
          <w:sz w:val="24"/>
          <w:szCs w:val="24"/>
          <w:lang w:val="es-ES"/>
        </w:rPr>
        <w:t xml:space="preserve"> según los planes de estudio, s</w:t>
      </w:r>
      <w:r w:rsidR="00286A16" w:rsidRPr="009E079F">
        <w:rPr>
          <w:spacing w:val="0"/>
          <w:sz w:val="24"/>
          <w:szCs w:val="24"/>
          <w:lang w:val="es-ES"/>
        </w:rPr>
        <w:t>o</w:t>
      </w:r>
      <w:r w:rsidRPr="009E079F">
        <w:rPr>
          <w:spacing w:val="0"/>
          <w:sz w:val="24"/>
          <w:szCs w:val="24"/>
          <w:lang w:val="es-ES"/>
        </w:rPr>
        <w:t>lo puedan calificarse como “apto”.</w:t>
      </w:r>
    </w:p>
    <w:p w:rsidR="008C50BE" w:rsidRPr="009E079F" w:rsidRDefault="008C50BE" w:rsidP="00542367">
      <w:pPr>
        <w:pStyle w:val="LISTAn"/>
        <w:tabs>
          <w:tab w:val="clear" w:pos="-720"/>
          <w:tab w:val="clear" w:pos="0"/>
        </w:tabs>
        <w:ind w:left="0" w:firstLine="0"/>
        <w:rPr>
          <w:spacing w:val="0"/>
          <w:sz w:val="24"/>
          <w:szCs w:val="24"/>
          <w:lang w:val="es-ES"/>
        </w:rPr>
      </w:pPr>
      <w:r w:rsidRPr="009E079F">
        <w:rPr>
          <w:spacing w:val="0"/>
          <w:sz w:val="24"/>
          <w:szCs w:val="24"/>
          <w:lang w:val="es-ES"/>
        </w:rPr>
        <w:t>En el caso de estudios</w:t>
      </w:r>
      <w:r w:rsidR="00447FD9" w:rsidRPr="009E079F">
        <w:rPr>
          <w:spacing w:val="0"/>
          <w:sz w:val="24"/>
          <w:szCs w:val="24"/>
          <w:lang w:val="es-ES"/>
        </w:rPr>
        <w:t xml:space="preserve"> </w:t>
      </w:r>
      <w:r w:rsidR="00447FD9" w:rsidRPr="009E079F">
        <w:rPr>
          <w:bCs/>
          <w:sz w:val="24"/>
          <w:szCs w:val="24"/>
        </w:rPr>
        <w:t>cuyas asignaturas se cursan con créditos</w:t>
      </w:r>
      <w:r w:rsidRPr="009E079F">
        <w:rPr>
          <w:spacing w:val="0"/>
          <w:sz w:val="24"/>
          <w:szCs w:val="24"/>
          <w:lang w:val="es-ES"/>
        </w:rPr>
        <w:t>, la valoración de cada asignatura (según el baremo anterior), se ponderará en función del número de créditos que la integren, de acuerdo con la siguiente fórmula matemática:</w:t>
      </w:r>
    </w:p>
    <w:p w:rsidR="008C50BE" w:rsidRPr="009E079F" w:rsidRDefault="008C50BE" w:rsidP="00542367">
      <w:pPr>
        <w:pStyle w:val="LISTAn"/>
        <w:tabs>
          <w:tab w:val="clear" w:pos="-720"/>
          <w:tab w:val="clear" w:pos="0"/>
        </w:tabs>
        <w:ind w:left="0" w:firstLine="0"/>
        <w:jc w:val="center"/>
        <w:rPr>
          <w:b/>
          <w:bCs/>
          <w:spacing w:val="0"/>
          <w:sz w:val="24"/>
          <w:szCs w:val="24"/>
          <w:lang w:val="es-ES"/>
        </w:rPr>
      </w:pPr>
      <w:r w:rsidRPr="009E079F">
        <w:rPr>
          <w:b/>
          <w:bCs/>
          <w:spacing w:val="0"/>
          <w:sz w:val="24"/>
          <w:szCs w:val="24"/>
          <w:lang w:val="es-ES"/>
        </w:rPr>
        <w:t>V = P x Nca. / Nct</w:t>
      </w:r>
    </w:p>
    <w:p w:rsidR="008C50BE" w:rsidRPr="009E079F" w:rsidRDefault="008C50BE" w:rsidP="00AE5E03">
      <w:pPr>
        <w:pStyle w:val="LISTAn"/>
        <w:tabs>
          <w:tab w:val="clear" w:pos="-720"/>
          <w:tab w:val="clear" w:pos="0"/>
          <w:tab w:val="left" w:pos="1134"/>
        </w:tabs>
        <w:spacing w:after="0"/>
        <w:ind w:left="1134" w:right="284" w:hanging="850"/>
        <w:rPr>
          <w:spacing w:val="0"/>
          <w:sz w:val="24"/>
          <w:szCs w:val="24"/>
          <w:lang w:val="es-ES"/>
        </w:rPr>
      </w:pPr>
      <w:r w:rsidRPr="009E079F">
        <w:rPr>
          <w:b/>
          <w:spacing w:val="0"/>
          <w:sz w:val="24"/>
          <w:szCs w:val="24"/>
          <w:lang w:val="es-ES"/>
        </w:rPr>
        <w:t>V =</w:t>
      </w:r>
      <w:r w:rsidRPr="009E079F">
        <w:rPr>
          <w:b/>
          <w:spacing w:val="0"/>
          <w:sz w:val="24"/>
          <w:szCs w:val="24"/>
          <w:lang w:val="es-ES"/>
        </w:rPr>
        <w:tab/>
      </w:r>
      <w:r w:rsidRPr="009E079F">
        <w:rPr>
          <w:spacing w:val="0"/>
          <w:sz w:val="24"/>
          <w:szCs w:val="24"/>
          <w:lang w:val="es-ES"/>
        </w:rPr>
        <w:t>Valor resultante de la ponderación de la nota obtenida en cada asignatura.</w:t>
      </w:r>
    </w:p>
    <w:p w:rsidR="008C50BE" w:rsidRPr="009E079F" w:rsidRDefault="008C50BE" w:rsidP="00AE5E03">
      <w:pPr>
        <w:pStyle w:val="LISTAn"/>
        <w:tabs>
          <w:tab w:val="clear" w:pos="-720"/>
          <w:tab w:val="clear" w:pos="0"/>
          <w:tab w:val="left" w:pos="1134"/>
        </w:tabs>
        <w:spacing w:after="0"/>
        <w:ind w:left="1134" w:right="284" w:hanging="850"/>
        <w:rPr>
          <w:spacing w:val="0"/>
          <w:sz w:val="24"/>
          <w:szCs w:val="24"/>
          <w:lang w:val="es-ES"/>
        </w:rPr>
      </w:pPr>
      <w:r w:rsidRPr="009E079F">
        <w:rPr>
          <w:b/>
          <w:spacing w:val="0"/>
          <w:sz w:val="24"/>
          <w:szCs w:val="24"/>
          <w:lang w:val="es-ES"/>
        </w:rPr>
        <w:t>P =</w:t>
      </w:r>
      <w:r w:rsidRPr="009E079F">
        <w:rPr>
          <w:b/>
          <w:spacing w:val="0"/>
          <w:sz w:val="24"/>
          <w:szCs w:val="24"/>
          <w:lang w:val="es-ES"/>
        </w:rPr>
        <w:tab/>
      </w:r>
      <w:r w:rsidRPr="009E079F">
        <w:rPr>
          <w:spacing w:val="0"/>
          <w:sz w:val="24"/>
          <w:szCs w:val="24"/>
          <w:lang w:val="es-ES"/>
        </w:rPr>
        <w:t>Puntuación de cada asignatura de acuerdo con la anterior tabla de equivalencia.</w:t>
      </w:r>
    </w:p>
    <w:p w:rsidR="008C50BE" w:rsidRPr="009E079F" w:rsidRDefault="008C50BE" w:rsidP="00AE5E03">
      <w:pPr>
        <w:pStyle w:val="LISTAn"/>
        <w:tabs>
          <w:tab w:val="clear" w:pos="-720"/>
          <w:tab w:val="clear" w:pos="0"/>
          <w:tab w:val="left" w:pos="1134"/>
        </w:tabs>
        <w:spacing w:after="0"/>
        <w:ind w:left="1134" w:right="284" w:hanging="850"/>
        <w:rPr>
          <w:spacing w:val="0"/>
          <w:sz w:val="24"/>
          <w:szCs w:val="24"/>
          <w:lang w:val="es-ES"/>
        </w:rPr>
      </w:pPr>
      <w:r w:rsidRPr="009E079F">
        <w:rPr>
          <w:b/>
          <w:spacing w:val="0"/>
          <w:sz w:val="24"/>
          <w:szCs w:val="24"/>
          <w:lang w:val="es-ES"/>
        </w:rPr>
        <w:t>Nca. =</w:t>
      </w:r>
      <w:r w:rsidRPr="009E079F">
        <w:rPr>
          <w:b/>
          <w:spacing w:val="0"/>
          <w:sz w:val="24"/>
          <w:szCs w:val="24"/>
          <w:lang w:val="es-ES"/>
        </w:rPr>
        <w:tab/>
      </w:r>
      <w:r w:rsidRPr="009E079F">
        <w:rPr>
          <w:spacing w:val="0"/>
          <w:sz w:val="24"/>
          <w:szCs w:val="24"/>
          <w:lang w:val="es-ES"/>
        </w:rPr>
        <w:t>Número de créditos que integran la asignatura.</w:t>
      </w:r>
    </w:p>
    <w:p w:rsidR="008C50BE" w:rsidRPr="009E079F" w:rsidRDefault="008C50BE" w:rsidP="00AE5E03">
      <w:pPr>
        <w:pStyle w:val="LISTAn"/>
        <w:tabs>
          <w:tab w:val="clear" w:pos="-720"/>
          <w:tab w:val="clear" w:pos="0"/>
          <w:tab w:val="left" w:pos="1134"/>
        </w:tabs>
        <w:ind w:left="1134" w:right="284" w:hanging="850"/>
        <w:rPr>
          <w:spacing w:val="0"/>
          <w:sz w:val="24"/>
          <w:szCs w:val="24"/>
          <w:lang w:val="es-ES"/>
        </w:rPr>
      </w:pPr>
      <w:r w:rsidRPr="009E079F">
        <w:rPr>
          <w:b/>
          <w:spacing w:val="0"/>
          <w:sz w:val="24"/>
          <w:szCs w:val="24"/>
          <w:lang w:val="es-ES"/>
        </w:rPr>
        <w:t>Nct =</w:t>
      </w:r>
      <w:r w:rsidRPr="009E079F">
        <w:rPr>
          <w:b/>
          <w:spacing w:val="0"/>
          <w:sz w:val="24"/>
          <w:szCs w:val="24"/>
          <w:lang w:val="es-ES"/>
        </w:rPr>
        <w:tab/>
      </w:r>
      <w:r w:rsidRPr="009E079F">
        <w:rPr>
          <w:spacing w:val="0"/>
          <w:sz w:val="24"/>
          <w:szCs w:val="24"/>
          <w:lang w:val="es-ES"/>
        </w:rPr>
        <w:t>Número de créditos total cursados.</w:t>
      </w:r>
    </w:p>
    <w:p w:rsidR="008C50BE" w:rsidRPr="009E079F" w:rsidRDefault="008C50BE" w:rsidP="00542367">
      <w:pPr>
        <w:pStyle w:val="LISTAn"/>
        <w:tabs>
          <w:tab w:val="clear" w:pos="-720"/>
          <w:tab w:val="clear" w:pos="0"/>
        </w:tabs>
        <w:ind w:left="0" w:firstLine="0"/>
        <w:rPr>
          <w:spacing w:val="0"/>
          <w:sz w:val="24"/>
          <w:szCs w:val="24"/>
          <w:lang w:val="es-ES"/>
        </w:rPr>
      </w:pPr>
      <w:r w:rsidRPr="009E079F">
        <w:rPr>
          <w:spacing w:val="0"/>
          <w:sz w:val="24"/>
          <w:szCs w:val="24"/>
          <w:lang w:val="es-ES"/>
        </w:rPr>
        <w:lastRenderedPageBreak/>
        <w:t>Los valores resultantes de la aplicación de dicha fórmula a cada asignatura se sumarán, siendo el resultado la nota media final.</w:t>
      </w:r>
    </w:p>
    <w:p w:rsidR="008C50BE" w:rsidRPr="009E079F" w:rsidRDefault="008C50BE" w:rsidP="00542367">
      <w:pPr>
        <w:pStyle w:val="LISTAn"/>
        <w:tabs>
          <w:tab w:val="clear" w:pos="-720"/>
          <w:tab w:val="clear" w:pos="0"/>
        </w:tabs>
        <w:ind w:left="0" w:firstLine="0"/>
        <w:rPr>
          <w:spacing w:val="0"/>
          <w:sz w:val="24"/>
          <w:szCs w:val="24"/>
          <w:lang w:val="es-ES"/>
        </w:rPr>
      </w:pPr>
      <w:r w:rsidRPr="009E079F">
        <w:rPr>
          <w:spacing w:val="0"/>
          <w:sz w:val="24"/>
          <w:szCs w:val="24"/>
          <w:lang w:val="es-ES"/>
        </w:rPr>
        <w:t xml:space="preserve">Las asignaturas o créditos convalidados en los que no se especifique en la convalidación </w:t>
      </w:r>
      <w:r w:rsidR="00A3494C" w:rsidRPr="009E079F">
        <w:rPr>
          <w:spacing w:val="0"/>
          <w:sz w:val="24"/>
          <w:szCs w:val="24"/>
          <w:lang w:val="es-ES"/>
        </w:rPr>
        <w:t xml:space="preserve">de </w:t>
      </w:r>
      <w:r w:rsidRPr="009E079F">
        <w:rPr>
          <w:spacing w:val="0"/>
          <w:sz w:val="24"/>
          <w:szCs w:val="24"/>
          <w:lang w:val="es-ES"/>
        </w:rPr>
        <w:t>la calificación obtenida, se valorarán como aprobado (5,5 puntos).</w:t>
      </w:r>
    </w:p>
    <w:p w:rsidR="008C50BE" w:rsidRPr="009E079F" w:rsidRDefault="008C50BE" w:rsidP="00542367">
      <w:pPr>
        <w:pStyle w:val="LISTAn"/>
        <w:tabs>
          <w:tab w:val="clear" w:pos="-720"/>
          <w:tab w:val="clear" w:pos="0"/>
        </w:tabs>
        <w:ind w:left="0" w:firstLine="0"/>
        <w:rPr>
          <w:b/>
          <w:spacing w:val="0"/>
          <w:sz w:val="24"/>
          <w:szCs w:val="24"/>
          <w:lang w:val="es-ES"/>
        </w:rPr>
      </w:pPr>
      <w:r w:rsidRPr="009E079F">
        <w:rPr>
          <w:b/>
          <w:spacing w:val="0"/>
          <w:sz w:val="24"/>
          <w:szCs w:val="24"/>
          <w:lang w:val="es-ES"/>
        </w:rPr>
        <w:t>Enseñanzas Medias:</w:t>
      </w:r>
    </w:p>
    <w:p w:rsidR="008C50BE" w:rsidRPr="009E079F" w:rsidRDefault="008C50BE" w:rsidP="00686CBC">
      <w:pPr>
        <w:numPr>
          <w:ilvl w:val="0"/>
          <w:numId w:val="4"/>
        </w:numPr>
        <w:tabs>
          <w:tab w:val="right" w:leader="dot" w:pos="6804"/>
        </w:tabs>
        <w:suppressAutoHyphens/>
        <w:jc w:val="both"/>
        <w:rPr>
          <w:rFonts w:ascii="Arial" w:hAnsi="Arial" w:cs="Arial"/>
          <w:sz w:val="24"/>
          <w:szCs w:val="24"/>
          <w:lang w:val="es-ES"/>
        </w:rPr>
      </w:pPr>
      <w:r w:rsidRPr="009E079F">
        <w:rPr>
          <w:rFonts w:ascii="Arial" w:hAnsi="Arial" w:cs="Arial"/>
          <w:sz w:val="24"/>
          <w:szCs w:val="24"/>
          <w:lang w:val="es-ES"/>
        </w:rPr>
        <w:t xml:space="preserve">Sobresaliente </w:t>
      </w:r>
      <w:r w:rsidRPr="009E079F">
        <w:rPr>
          <w:rFonts w:ascii="Arial" w:hAnsi="Arial" w:cs="Arial"/>
          <w:sz w:val="24"/>
          <w:szCs w:val="24"/>
          <w:lang w:val="es-ES"/>
        </w:rPr>
        <w:tab/>
        <w:t xml:space="preserve"> 9 puntos</w:t>
      </w:r>
    </w:p>
    <w:p w:rsidR="008C50BE" w:rsidRPr="009E079F" w:rsidRDefault="008C50BE" w:rsidP="00686CBC">
      <w:pPr>
        <w:numPr>
          <w:ilvl w:val="0"/>
          <w:numId w:val="4"/>
        </w:numPr>
        <w:tabs>
          <w:tab w:val="right" w:leader="dot" w:pos="6804"/>
        </w:tabs>
        <w:suppressAutoHyphens/>
        <w:jc w:val="both"/>
        <w:rPr>
          <w:rFonts w:ascii="Arial" w:hAnsi="Arial" w:cs="Arial"/>
          <w:sz w:val="24"/>
          <w:szCs w:val="24"/>
          <w:lang w:val="es-ES"/>
        </w:rPr>
      </w:pPr>
      <w:r w:rsidRPr="009E079F">
        <w:rPr>
          <w:rFonts w:ascii="Arial" w:hAnsi="Arial" w:cs="Arial"/>
          <w:sz w:val="24"/>
          <w:szCs w:val="24"/>
          <w:lang w:val="es-ES"/>
        </w:rPr>
        <w:t xml:space="preserve">Notable </w:t>
      </w:r>
      <w:r w:rsidRPr="009E079F">
        <w:rPr>
          <w:rFonts w:ascii="Arial" w:hAnsi="Arial" w:cs="Arial"/>
          <w:sz w:val="24"/>
          <w:szCs w:val="24"/>
          <w:lang w:val="es-ES"/>
        </w:rPr>
        <w:tab/>
        <w:t xml:space="preserve"> 7,5 puntos</w:t>
      </w:r>
    </w:p>
    <w:p w:rsidR="008C50BE" w:rsidRPr="009E079F" w:rsidRDefault="008C50BE" w:rsidP="00686CBC">
      <w:pPr>
        <w:numPr>
          <w:ilvl w:val="0"/>
          <w:numId w:val="4"/>
        </w:numPr>
        <w:tabs>
          <w:tab w:val="right" w:leader="dot" w:pos="6804"/>
        </w:tabs>
        <w:suppressAutoHyphens/>
        <w:jc w:val="both"/>
        <w:rPr>
          <w:rFonts w:ascii="Arial" w:hAnsi="Arial" w:cs="Arial"/>
          <w:sz w:val="24"/>
          <w:szCs w:val="24"/>
          <w:lang w:val="es-ES"/>
        </w:rPr>
      </w:pPr>
      <w:r w:rsidRPr="009E079F">
        <w:rPr>
          <w:rFonts w:ascii="Arial" w:hAnsi="Arial" w:cs="Arial"/>
          <w:sz w:val="24"/>
          <w:szCs w:val="24"/>
          <w:lang w:val="es-ES"/>
        </w:rPr>
        <w:t xml:space="preserve">Bien </w:t>
      </w:r>
      <w:r w:rsidRPr="009E079F">
        <w:rPr>
          <w:rFonts w:ascii="Arial" w:hAnsi="Arial" w:cs="Arial"/>
          <w:sz w:val="24"/>
          <w:szCs w:val="24"/>
          <w:lang w:val="es-ES"/>
        </w:rPr>
        <w:tab/>
        <w:t xml:space="preserve"> 6,5 puntos</w:t>
      </w:r>
    </w:p>
    <w:p w:rsidR="008C50BE" w:rsidRPr="009E079F" w:rsidRDefault="008C50BE" w:rsidP="00753DB5">
      <w:pPr>
        <w:numPr>
          <w:ilvl w:val="0"/>
          <w:numId w:val="4"/>
        </w:numPr>
        <w:tabs>
          <w:tab w:val="right" w:leader="dot" w:pos="6804"/>
        </w:tabs>
        <w:suppressAutoHyphens/>
        <w:spacing w:after="240"/>
        <w:jc w:val="both"/>
        <w:rPr>
          <w:rFonts w:ascii="Arial" w:hAnsi="Arial" w:cs="Arial"/>
          <w:sz w:val="24"/>
          <w:szCs w:val="24"/>
          <w:lang w:val="es-ES"/>
        </w:rPr>
      </w:pPr>
      <w:r w:rsidRPr="009E079F">
        <w:rPr>
          <w:rFonts w:ascii="Arial" w:hAnsi="Arial" w:cs="Arial"/>
          <w:sz w:val="24"/>
          <w:szCs w:val="24"/>
          <w:lang w:val="es-ES"/>
        </w:rPr>
        <w:t xml:space="preserve">Suficiente </w:t>
      </w:r>
      <w:r w:rsidRPr="009E079F">
        <w:rPr>
          <w:rFonts w:ascii="Arial" w:hAnsi="Arial" w:cs="Arial"/>
          <w:sz w:val="24"/>
          <w:szCs w:val="24"/>
          <w:lang w:val="es-ES"/>
        </w:rPr>
        <w:tab/>
        <w:t xml:space="preserve"> 5,5 puntos</w:t>
      </w:r>
    </w:p>
    <w:p w:rsidR="00426A92" w:rsidRPr="009E079F" w:rsidRDefault="008C50BE" w:rsidP="002C3A83">
      <w:pPr>
        <w:pStyle w:val="LISTAn"/>
        <w:tabs>
          <w:tab w:val="clear" w:pos="-720"/>
          <w:tab w:val="clear" w:pos="0"/>
        </w:tabs>
        <w:spacing w:after="480"/>
        <w:ind w:left="0" w:firstLine="0"/>
        <w:rPr>
          <w:spacing w:val="0"/>
          <w:sz w:val="24"/>
          <w:szCs w:val="24"/>
          <w:lang w:val="es-ES"/>
        </w:rPr>
      </w:pPr>
      <w:r w:rsidRPr="009E079F">
        <w:rPr>
          <w:spacing w:val="0"/>
          <w:sz w:val="24"/>
          <w:szCs w:val="24"/>
          <w:lang w:val="es-ES"/>
        </w:rPr>
        <w:t>La calificación media se obtendrá teniendo en cuenta la nota definitiva más alta obtenida en cada una de las materias cursadas, tanto comunes como optativas, con exclusión de las que tengan carácter voluntario.</w:t>
      </w:r>
    </w:p>
    <w:p w:rsidR="008C50BE" w:rsidRPr="009E079F" w:rsidRDefault="008C50BE" w:rsidP="00753DB5">
      <w:pPr>
        <w:pStyle w:val="Estilo1"/>
        <w:numPr>
          <w:ilvl w:val="0"/>
          <w:numId w:val="11"/>
        </w:numPr>
        <w:rPr>
          <w:color w:val="auto"/>
        </w:rPr>
      </w:pPr>
      <w:bookmarkStart w:id="2" w:name="_Toc525203990"/>
      <w:r w:rsidRPr="009E079F">
        <w:rPr>
          <w:color w:val="auto"/>
        </w:rPr>
        <w:t>PROCEDIMIENTO DE SOLICITUD</w:t>
      </w:r>
      <w:bookmarkEnd w:id="2"/>
    </w:p>
    <w:p w:rsidR="008C50BE" w:rsidRPr="009E079F" w:rsidRDefault="00EE6C29" w:rsidP="00097CF4">
      <w:pPr>
        <w:numPr>
          <w:ilvl w:val="1"/>
          <w:numId w:val="11"/>
        </w:numPr>
        <w:jc w:val="both"/>
        <w:rPr>
          <w:rFonts w:ascii="Arial" w:hAnsi="Arial" w:cs="Arial"/>
          <w:sz w:val="24"/>
          <w:szCs w:val="24"/>
        </w:rPr>
      </w:pPr>
      <w:r>
        <w:rPr>
          <w:rFonts w:ascii="Arial" w:hAnsi="Arial" w:cs="Arial"/>
          <w:sz w:val="24"/>
          <w:szCs w:val="24"/>
        </w:rPr>
        <w:t>Los interesados presentarán su solicitud</w:t>
      </w:r>
      <w:r w:rsidR="008C50BE" w:rsidRPr="009E079F">
        <w:rPr>
          <w:rFonts w:ascii="Arial" w:hAnsi="Arial" w:cs="Arial"/>
          <w:sz w:val="24"/>
          <w:szCs w:val="24"/>
        </w:rPr>
        <w:t xml:space="preserve"> de acuerdo al modelo </w:t>
      </w:r>
      <w:r>
        <w:rPr>
          <w:rFonts w:ascii="Arial" w:hAnsi="Arial" w:cs="Arial"/>
          <w:sz w:val="24"/>
          <w:szCs w:val="24"/>
        </w:rPr>
        <w:t xml:space="preserve">que acompaña </w:t>
      </w:r>
      <w:r w:rsidR="008C50BE" w:rsidRPr="009E079F">
        <w:rPr>
          <w:rFonts w:ascii="Arial" w:hAnsi="Arial" w:cs="Arial"/>
          <w:sz w:val="24"/>
          <w:szCs w:val="24"/>
        </w:rPr>
        <w:t>al presente Oficio-Circular</w:t>
      </w:r>
      <w:r>
        <w:rPr>
          <w:rFonts w:ascii="Arial" w:hAnsi="Arial" w:cs="Arial"/>
          <w:sz w:val="24"/>
          <w:szCs w:val="24"/>
        </w:rPr>
        <w:t xml:space="preserve"> (anexos I y II)</w:t>
      </w:r>
      <w:r w:rsidR="008C50BE" w:rsidRPr="009E079F">
        <w:rPr>
          <w:rFonts w:ascii="Arial" w:hAnsi="Arial" w:cs="Arial"/>
          <w:sz w:val="24"/>
          <w:szCs w:val="24"/>
        </w:rPr>
        <w:t xml:space="preserve">, debiendo dirigirla al Director General de la ONCE, no más tarde del </w:t>
      </w:r>
      <w:r w:rsidR="000F1D77" w:rsidRPr="009E079F">
        <w:rPr>
          <w:rFonts w:ascii="Arial" w:hAnsi="Arial" w:cs="Arial"/>
          <w:sz w:val="24"/>
          <w:szCs w:val="24"/>
        </w:rPr>
        <w:t xml:space="preserve">23 de noviembre </w:t>
      </w:r>
      <w:r w:rsidR="00074957" w:rsidRPr="009E079F">
        <w:rPr>
          <w:rFonts w:ascii="Arial" w:hAnsi="Arial" w:cs="Arial"/>
          <w:sz w:val="24"/>
          <w:szCs w:val="24"/>
        </w:rPr>
        <w:t xml:space="preserve">en el </w:t>
      </w:r>
      <w:r>
        <w:rPr>
          <w:rFonts w:ascii="Arial" w:hAnsi="Arial" w:cs="Arial"/>
          <w:sz w:val="24"/>
          <w:szCs w:val="24"/>
        </w:rPr>
        <w:t>C</w:t>
      </w:r>
      <w:r w:rsidR="008C50BE" w:rsidRPr="009E079F">
        <w:rPr>
          <w:rFonts w:ascii="Arial" w:hAnsi="Arial" w:cs="Arial"/>
          <w:sz w:val="24"/>
          <w:szCs w:val="24"/>
        </w:rPr>
        <w:t>entro al que están adscritos, acompañando la siguiente documentación:</w:t>
      </w:r>
    </w:p>
    <w:p w:rsidR="00097CF4" w:rsidRPr="009E079F" w:rsidRDefault="00097CF4" w:rsidP="00097CF4">
      <w:pPr>
        <w:jc w:val="both"/>
        <w:rPr>
          <w:rFonts w:ascii="Arial" w:hAnsi="Arial" w:cs="Arial"/>
          <w:sz w:val="24"/>
          <w:szCs w:val="24"/>
        </w:rPr>
      </w:pPr>
    </w:p>
    <w:p w:rsidR="008C50BE" w:rsidRPr="009E079F" w:rsidRDefault="008C50BE" w:rsidP="00753DB5">
      <w:pPr>
        <w:numPr>
          <w:ilvl w:val="0"/>
          <w:numId w:val="2"/>
        </w:numPr>
        <w:tabs>
          <w:tab w:val="clear" w:pos="284"/>
          <w:tab w:val="num" w:pos="851"/>
        </w:tabs>
        <w:suppressAutoHyphens/>
        <w:spacing w:after="240"/>
        <w:ind w:left="851"/>
        <w:jc w:val="both"/>
        <w:rPr>
          <w:rFonts w:ascii="Arial" w:hAnsi="Arial" w:cs="Arial"/>
          <w:sz w:val="24"/>
          <w:szCs w:val="24"/>
          <w:lang w:val="es-ES"/>
        </w:rPr>
      </w:pPr>
      <w:r w:rsidRPr="009E079F">
        <w:rPr>
          <w:rFonts w:ascii="Arial" w:hAnsi="Arial" w:cs="Arial"/>
          <w:sz w:val="24"/>
          <w:szCs w:val="24"/>
          <w:lang w:val="es-ES"/>
        </w:rPr>
        <w:t>Certificación académica oficial, original o fotocopia compulsada. Cuando se trate de estudiantes universitarios, se expresará la denominación y número de asignaturas que integran el plan de estudios, especificando si son anuales o cuatrimestrales, la calificación obtenida y el número de créditos que la integran (en caso de enseñanzas renovadas), así como el curso en el que han finalizado los estudios.</w:t>
      </w:r>
    </w:p>
    <w:p w:rsidR="008C50BE" w:rsidRPr="009E079F" w:rsidRDefault="008C50BE" w:rsidP="00753DB5">
      <w:pPr>
        <w:numPr>
          <w:ilvl w:val="0"/>
          <w:numId w:val="2"/>
        </w:numPr>
        <w:tabs>
          <w:tab w:val="clear" w:pos="284"/>
          <w:tab w:val="num" w:pos="851"/>
        </w:tabs>
        <w:suppressAutoHyphens/>
        <w:spacing w:after="360"/>
        <w:ind w:left="851"/>
        <w:jc w:val="both"/>
        <w:rPr>
          <w:rFonts w:ascii="Arial" w:hAnsi="Arial" w:cs="Arial"/>
          <w:sz w:val="24"/>
          <w:szCs w:val="24"/>
          <w:lang w:val="es-ES"/>
        </w:rPr>
      </w:pPr>
      <w:r w:rsidRPr="009E079F">
        <w:rPr>
          <w:rFonts w:ascii="Arial" w:hAnsi="Arial" w:cs="Arial"/>
          <w:sz w:val="24"/>
          <w:szCs w:val="24"/>
          <w:lang w:val="es-ES"/>
        </w:rPr>
        <w:t>En las titulaciones para las que sea necesario haber realizado el Proyecto Fin de Carrera, será imprescindible que figure en la certificación académica la fecha de evaluación del proyecto y el curso académico en el que ha sido superado.</w:t>
      </w:r>
    </w:p>
    <w:p w:rsidR="008C50BE" w:rsidRPr="009E079F" w:rsidRDefault="008C50BE" w:rsidP="00097CF4">
      <w:pPr>
        <w:numPr>
          <w:ilvl w:val="1"/>
          <w:numId w:val="11"/>
        </w:numPr>
        <w:jc w:val="both"/>
        <w:rPr>
          <w:rFonts w:ascii="Arial" w:hAnsi="Arial" w:cs="Arial"/>
          <w:sz w:val="24"/>
          <w:szCs w:val="24"/>
        </w:rPr>
      </w:pPr>
      <w:r w:rsidRPr="009E079F">
        <w:rPr>
          <w:rFonts w:ascii="Arial" w:hAnsi="Arial" w:cs="Arial"/>
          <w:sz w:val="24"/>
          <w:szCs w:val="24"/>
        </w:rPr>
        <w:t xml:space="preserve">Los responsables de las </w:t>
      </w:r>
      <w:r w:rsidR="00EE6C29">
        <w:rPr>
          <w:rFonts w:ascii="Arial" w:hAnsi="Arial" w:cs="Arial"/>
          <w:sz w:val="24"/>
          <w:szCs w:val="24"/>
        </w:rPr>
        <w:t>D</w:t>
      </w:r>
      <w:r w:rsidR="00EE6C29" w:rsidRPr="009E079F">
        <w:rPr>
          <w:rFonts w:ascii="Arial" w:hAnsi="Arial" w:cs="Arial"/>
          <w:sz w:val="24"/>
          <w:szCs w:val="24"/>
        </w:rPr>
        <w:t>elegaciones</w:t>
      </w:r>
      <w:r w:rsidR="00EE6C29">
        <w:rPr>
          <w:rFonts w:ascii="Arial" w:hAnsi="Arial" w:cs="Arial"/>
          <w:sz w:val="24"/>
          <w:szCs w:val="24"/>
        </w:rPr>
        <w:t xml:space="preserve"> </w:t>
      </w:r>
      <w:r w:rsidR="00EE6C29" w:rsidRPr="009E079F">
        <w:rPr>
          <w:rFonts w:ascii="Arial" w:hAnsi="Arial" w:cs="Arial"/>
          <w:sz w:val="24"/>
          <w:szCs w:val="24"/>
        </w:rPr>
        <w:t>Territoriales</w:t>
      </w:r>
      <w:r w:rsidRPr="009E079F">
        <w:rPr>
          <w:rFonts w:ascii="Arial" w:hAnsi="Arial" w:cs="Arial"/>
          <w:sz w:val="24"/>
          <w:szCs w:val="24"/>
        </w:rPr>
        <w:t xml:space="preserve">, </w:t>
      </w:r>
      <w:r w:rsidR="00EE6C29">
        <w:rPr>
          <w:rFonts w:ascii="Arial" w:hAnsi="Arial" w:cs="Arial"/>
          <w:sz w:val="24"/>
          <w:szCs w:val="24"/>
        </w:rPr>
        <w:t>D</w:t>
      </w:r>
      <w:r w:rsidRPr="009E079F">
        <w:rPr>
          <w:rFonts w:ascii="Arial" w:hAnsi="Arial" w:cs="Arial"/>
          <w:sz w:val="24"/>
          <w:szCs w:val="24"/>
        </w:rPr>
        <w:t xml:space="preserve">irecciones de </w:t>
      </w:r>
      <w:r w:rsidR="00EE6C29">
        <w:rPr>
          <w:rFonts w:ascii="Arial" w:hAnsi="Arial" w:cs="Arial"/>
          <w:sz w:val="24"/>
          <w:szCs w:val="24"/>
        </w:rPr>
        <w:t>Z</w:t>
      </w:r>
      <w:r w:rsidRPr="009E079F">
        <w:rPr>
          <w:rFonts w:ascii="Arial" w:hAnsi="Arial" w:cs="Arial"/>
          <w:sz w:val="24"/>
          <w:szCs w:val="24"/>
        </w:rPr>
        <w:t xml:space="preserve">ona y </w:t>
      </w:r>
      <w:r w:rsidR="00EE6C29">
        <w:rPr>
          <w:rFonts w:ascii="Arial" w:hAnsi="Arial" w:cs="Arial"/>
          <w:sz w:val="24"/>
          <w:szCs w:val="24"/>
        </w:rPr>
        <w:t>C</w:t>
      </w:r>
      <w:r w:rsidRPr="009E079F">
        <w:rPr>
          <w:rFonts w:ascii="Arial" w:hAnsi="Arial" w:cs="Arial"/>
          <w:sz w:val="24"/>
          <w:szCs w:val="24"/>
        </w:rPr>
        <w:t>entros</w:t>
      </w:r>
      <w:r w:rsidR="00EE6C29">
        <w:rPr>
          <w:rFonts w:ascii="Arial" w:hAnsi="Arial" w:cs="Arial"/>
          <w:sz w:val="24"/>
          <w:szCs w:val="24"/>
        </w:rPr>
        <w:t xml:space="preserve"> Especializados</w:t>
      </w:r>
      <w:r w:rsidRPr="009E079F">
        <w:rPr>
          <w:rFonts w:ascii="Arial" w:hAnsi="Arial" w:cs="Arial"/>
          <w:sz w:val="24"/>
          <w:szCs w:val="24"/>
        </w:rPr>
        <w:t xml:space="preserve">, deberán remitir a Dirección General antes del </w:t>
      </w:r>
      <w:r w:rsidR="000F1D77" w:rsidRPr="009E079F">
        <w:rPr>
          <w:rFonts w:ascii="Arial" w:hAnsi="Arial" w:cs="Arial"/>
          <w:sz w:val="24"/>
          <w:szCs w:val="24"/>
        </w:rPr>
        <w:t>28</w:t>
      </w:r>
      <w:r w:rsidR="00A92633" w:rsidRPr="009E079F">
        <w:rPr>
          <w:rFonts w:ascii="Arial" w:hAnsi="Arial" w:cs="Arial"/>
          <w:sz w:val="24"/>
          <w:szCs w:val="24"/>
        </w:rPr>
        <w:t xml:space="preserve"> </w:t>
      </w:r>
      <w:r w:rsidRPr="009E079F">
        <w:rPr>
          <w:rFonts w:ascii="Arial" w:hAnsi="Arial" w:cs="Arial"/>
          <w:sz w:val="24"/>
          <w:szCs w:val="24"/>
        </w:rPr>
        <w:t xml:space="preserve">de </w:t>
      </w:r>
      <w:r w:rsidR="00B26A5C" w:rsidRPr="009E079F">
        <w:rPr>
          <w:rFonts w:ascii="Arial" w:hAnsi="Arial" w:cs="Arial"/>
          <w:sz w:val="24"/>
          <w:szCs w:val="24"/>
        </w:rPr>
        <w:t>noviembre</w:t>
      </w:r>
      <w:r w:rsidRPr="009E079F">
        <w:rPr>
          <w:rFonts w:ascii="Arial" w:hAnsi="Arial" w:cs="Arial"/>
          <w:sz w:val="24"/>
          <w:szCs w:val="24"/>
        </w:rPr>
        <w:t xml:space="preserve"> (con una única nota de remisión), todas las instancias recibidas con la correspondiente documentación.</w:t>
      </w:r>
    </w:p>
    <w:p w:rsidR="00097CF4" w:rsidRPr="009E079F" w:rsidRDefault="00097CF4" w:rsidP="00097CF4">
      <w:pPr>
        <w:jc w:val="both"/>
        <w:rPr>
          <w:rFonts w:ascii="Arial" w:hAnsi="Arial" w:cs="Arial"/>
          <w:sz w:val="24"/>
          <w:szCs w:val="24"/>
        </w:rPr>
      </w:pPr>
    </w:p>
    <w:p w:rsidR="00A55472" w:rsidRPr="009E079F" w:rsidRDefault="008C50BE" w:rsidP="00753DB5">
      <w:pPr>
        <w:pStyle w:val="LISTAn"/>
        <w:tabs>
          <w:tab w:val="clear" w:pos="-720"/>
          <w:tab w:val="clear" w:pos="0"/>
        </w:tabs>
        <w:spacing w:after="480"/>
        <w:ind w:left="567" w:firstLine="0"/>
        <w:rPr>
          <w:spacing w:val="0"/>
          <w:sz w:val="24"/>
          <w:szCs w:val="24"/>
          <w:lang w:val="es-ES"/>
        </w:rPr>
      </w:pPr>
      <w:r w:rsidRPr="009E079F">
        <w:rPr>
          <w:spacing w:val="0"/>
          <w:sz w:val="24"/>
          <w:szCs w:val="24"/>
          <w:lang w:val="es-ES"/>
        </w:rPr>
        <w:t>Asi</w:t>
      </w:r>
      <w:r w:rsidR="00074957" w:rsidRPr="009E079F">
        <w:rPr>
          <w:spacing w:val="0"/>
          <w:sz w:val="24"/>
          <w:szCs w:val="24"/>
          <w:lang w:val="es-ES"/>
        </w:rPr>
        <w:t xml:space="preserve">mismo, en esta misma fecha los </w:t>
      </w:r>
      <w:r w:rsidR="004E0238">
        <w:rPr>
          <w:spacing w:val="0"/>
          <w:sz w:val="24"/>
          <w:szCs w:val="24"/>
          <w:lang w:val="es-ES"/>
        </w:rPr>
        <w:t>C</w:t>
      </w:r>
      <w:r w:rsidRPr="009E079F">
        <w:rPr>
          <w:spacing w:val="0"/>
          <w:sz w:val="24"/>
          <w:szCs w:val="24"/>
          <w:lang w:val="es-ES"/>
        </w:rPr>
        <w:t>entros que no hayan recibido ninguna solicitud deberán comunicarlo mediante Nota dirigida a la Dirección de Educación, Empleo y Promoción Cultural.</w:t>
      </w:r>
    </w:p>
    <w:p w:rsidR="008C50BE" w:rsidRPr="009E079F" w:rsidRDefault="008C50BE" w:rsidP="002C3A83">
      <w:pPr>
        <w:pStyle w:val="Estilo1"/>
        <w:numPr>
          <w:ilvl w:val="0"/>
          <w:numId w:val="11"/>
        </w:numPr>
        <w:rPr>
          <w:color w:val="auto"/>
        </w:rPr>
      </w:pPr>
      <w:bookmarkStart w:id="3" w:name="_Toc525203991"/>
      <w:r w:rsidRPr="009E079F">
        <w:rPr>
          <w:color w:val="auto"/>
        </w:rPr>
        <w:lastRenderedPageBreak/>
        <w:t>VALORACIÓN Y SELECCIÓN</w:t>
      </w:r>
      <w:bookmarkEnd w:id="3"/>
    </w:p>
    <w:p w:rsidR="008C50BE" w:rsidRPr="009E079F" w:rsidRDefault="008C50BE" w:rsidP="00542367">
      <w:pPr>
        <w:pStyle w:val="LISTAn"/>
        <w:tabs>
          <w:tab w:val="clear" w:pos="-720"/>
          <w:tab w:val="clear" w:pos="0"/>
        </w:tabs>
        <w:ind w:left="0" w:firstLine="0"/>
        <w:rPr>
          <w:spacing w:val="0"/>
          <w:sz w:val="24"/>
          <w:szCs w:val="24"/>
          <w:lang w:val="es-ES"/>
        </w:rPr>
      </w:pPr>
      <w:r w:rsidRPr="009E079F">
        <w:rPr>
          <w:spacing w:val="0"/>
          <w:sz w:val="24"/>
          <w:szCs w:val="24"/>
          <w:lang w:val="es-ES"/>
        </w:rPr>
        <w:t>La valoración y selección de los expedientes la realizará una Comisión constituida al efecto, que estará integrada por los siguientes miembros:</w:t>
      </w:r>
    </w:p>
    <w:p w:rsidR="008C50BE" w:rsidRPr="009E079F" w:rsidRDefault="008C50BE" w:rsidP="002C3A83">
      <w:pPr>
        <w:pStyle w:val="LISTAn"/>
        <w:numPr>
          <w:ilvl w:val="0"/>
          <w:numId w:val="4"/>
        </w:numPr>
        <w:tabs>
          <w:tab w:val="clear" w:pos="-720"/>
          <w:tab w:val="clear" w:pos="0"/>
          <w:tab w:val="clear" w:pos="851"/>
          <w:tab w:val="num" w:pos="284"/>
        </w:tabs>
        <w:spacing w:after="120"/>
        <w:ind w:left="284"/>
        <w:rPr>
          <w:spacing w:val="0"/>
          <w:sz w:val="24"/>
          <w:szCs w:val="24"/>
          <w:lang w:val="es-ES"/>
        </w:rPr>
      </w:pPr>
      <w:r w:rsidRPr="009E079F">
        <w:rPr>
          <w:spacing w:val="0"/>
          <w:sz w:val="24"/>
          <w:szCs w:val="24"/>
          <w:lang w:val="es-ES"/>
        </w:rPr>
        <w:t>PRESIDENCIA: Dirección de Educación, Empleo y Promoción Cultural, o persona en quien delegue.</w:t>
      </w:r>
    </w:p>
    <w:p w:rsidR="008C50BE" w:rsidRPr="009E079F" w:rsidRDefault="008C50BE" w:rsidP="002C3A83">
      <w:pPr>
        <w:pStyle w:val="LISTAn"/>
        <w:numPr>
          <w:ilvl w:val="0"/>
          <w:numId w:val="4"/>
        </w:numPr>
        <w:tabs>
          <w:tab w:val="clear" w:pos="-720"/>
          <w:tab w:val="clear" w:pos="0"/>
          <w:tab w:val="clear" w:pos="851"/>
          <w:tab w:val="num" w:pos="284"/>
        </w:tabs>
        <w:spacing w:after="120"/>
        <w:ind w:left="284"/>
        <w:rPr>
          <w:spacing w:val="0"/>
          <w:sz w:val="24"/>
          <w:szCs w:val="24"/>
          <w:lang w:val="es-ES"/>
        </w:rPr>
      </w:pPr>
      <w:r w:rsidRPr="009E079F">
        <w:rPr>
          <w:spacing w:val="0"/>
          <w:sz w:val="24"/>
          <w:szCs w:val="24"/>
          <w:lang w:val="es-ES"/>
        </w:rPr>
        <w:t xml:space="preserve">VOCAL: Jefatura del </w:t>
      </w:r>
      <w:r w:rsidR="00286A16" w:rsidRPr="009E079F">
        <w:rPr>
          <w:spacing w:val="0"/>
          <w:sz w:val="24"/>
          <w:szCs w:val="24"/>
          <w:lang w:val="es-ES"/>
        </w:rPr>
        <w:t>Departamento</w:t>
      </w:r>
      <w:r w:rsidRPr="009E079F">
        <w:rPr>
          <w:spacing w:val="0"/>
          <w:sz w:val="24"/>
          <w:szCs w:val="24"/>
          <w:lang w:val="es-ES"/>
        </w:rPr>
        <w:t xml:space="preserve"> de Atención Educativa de Dirección General.</w:t>
      </w:r>
    </w:p>
    <w:p w:rsidR="008C50BE" w:rsidRPr="009E079F" w:rsidRDefault="00426A92" w:rsidP="002C3A83">
      <w:pPr>
        <w:pStyle w:val="LISTAn"/>
        <w:numPr>
          <w:ilvl w:val="0"/>
          <w:numId w:val="4"/>
        </w:numPr>
        <w:tabs>
          <w:tab w:val="clear" w:pos="-720"/>
          <w:tab w:val="clear" w:pos="0"/>
          <w:tab w:val="clear" w:pos="851"/>
          <w:tab w:val="num" w:pos="284"/>
        </w:tabs>
        <w:spacing w:after="120"/>
        <w:ind w:left="284"/>
        <w:rPr>
          <w:spacing w:val="0"/>
          <w:sz w:val="24"/>
          <w:szCs w:val="24"/>
          <w:lang w:val="es-ES"/>
        </w:rPr>
      </w:pPr>
      <w:r w:rsidRPr="009E079F">
        <w:rPr>
          <w:spacing w:val="0"/>
          <w:sz w:val="24"/>
          <w:szCs w:val="24"/>
          <w:lang w:val="es-ES"/>
        </w:rPr>
        <w:t>ASESOR</w:t>
      </w:r>
      <w:r w:rsidR="008F64B9" w:rsidRPr="009E079F">
        <w:rPr>
          <w:spacing w:val="0"/>
          <w:sz w:val="24"/>
          <w:szCs w:val="24"/>
          <w:lang w:val="es-ES"/>
        </w:rPr>
        <w:t>/A</w:t>
      </w:r>
      <w:r w:rsidRPr="009E079F">
        <w:rPr>
          <w:spacing w:val="0"/>
          <w:sz w:val="24"/>
          <w:szCs w:val="24"/>
          <w:lang w:val="es-ES"/>
        </w:rPr>
        <w:t>: u</w:t>
      </w:r>
      <w:r w:rsidR="00A3494C" w:rsidRPr="009E079F">
        <w:rPr>
          <w:spacing w:val="0"/>
          <w:sz w:val="24"/>
          <w:szCs w:val="24"/>
          <w:lang w:val="es-ES"/>
        </w:rPr>
        <w:t xml:space="preserve">n Técnico/a </w:t>
      </w:r>
      <w:r w:rsidR="008C50BE" w:rsidRPr="009E079F">
        <w:rPr>
          <w:spacing w:val="0"/>
          <w:sz w:val="24"/>
          <w:szCs w:val="24"/>
          <w:lang w:val="es-ES"/>
        </w:rPr>
        <w:t>perteneciente a la Dirección de Educación, Empleo y Promoción Cultural.</w:t>
      </w:r>
    </w:p>
    <w:p w:rsidR="008C50BE" w:rsidRPr="009E079F" w:rsidRDefault="00426A92" w:rsidP="002C3A83">
      <w:pPr>
        <w:pStyle w:val="LISTAn"/>
        <w:numPr>
          <w:ilvl w:val="0"/>
          <w:numId w:val="4"/>
        </w:numPr>
        <w:tabs>
          <w:tab w:val="clear" w:pos="-720"/>
          <w:tab w:val="clear" w:pos="0"/>
          <w:tab w:val="clear" w:pos="851"/>
          <w:tab w:val="num" w:pos="284"/>
        </w:tabs>
        <w:ind w:left="284"/>
        <w:rPr>
          <w:spacing w:val="0"/>
          <w:sz w:val="24"/>
          <w:szCs w:val="24"/>
          <w:lang w:val="es-ES"/>
        </w:rPr>
      </w:pPr>
      <w:r w:rsidRPr="009E079F">
        <w:rPr>
          <w:spacing w:val="0"/>
          <w:sz w:val="24"/>
          <w:szCs w:val="24"/>
          <w:lang w:val="es-ES"/>
        </w:rPr>
        <w:t>SECRETARÍA: u</w:t>
      </w:r>
      <w:r w:rsidR="008C50BE" w:rsidRPr="009E079F">
        <w:rPr>
          <w:spacing w:val="0"/>
          <w:sz w:val="24"/>
          <w:szCs w:val="24"/>
          <w:lang w:val="es-ES"/>
        </w:rPr>
        <w:t>na persona designada por la Presidencia de la Comisión, que realizará las labores relacionadas con la redacción del acta y recogida de información, que tendrá voz pero no voto en las decisiones adoptadas por este Órgano.</w:t>
      </w:r>
    </w:p>
    <w:p w:rsidR="008C50BE" w:rsidRPr="009E079F" w:rsidRDefault="008C50BE" w:rsidP="00542367">
      <w:pPr>
        <w:pStyle w:val="LISTAn"/>
        <w:tabs>
          <w:tab w:val="clear" w:pos="-720"/>
          <w:tab w:val="clear" w:pos="0"/>
        </w:tabs>
        <w:ind w:left="0" w:firstLine="0"/>
        <w:rPr>
          <w:spacing w:val="0"/>
          <w:sz w:val="24"/>
          <w:szCs w:val="24"/>
          <w:lang w:val="es-ES"/>
        </w:rPr>
      </w:pPr>
      <w:r w:rsidRPr="009E079F">
        <w:rPr>
          <w:spacing w:val="0"/>
          <w:sz w:val="24"/>
          <w:szCs w:val="24"/>
          <w:lang w:val="es-ES"/>
        </w:rPr>
        <w:t>Para que esta Comisión esté válidamente constituida, deben estar presentes al menos la mitad más uno de sus integrantes</w:t>
      </w:r>
      <w:r w:rsidR="00FE75DA" w:rsidRPr="009E079F">
        <w:rPr>
          <w:spacing w:val="0"/>
          <w:sz w:val="24"/>
          <w:szCs w:val="24"/>
          <w:lang w:val="es-ES"/>
        </w:rPr>
        <w:t>,</w:t>
      </w:r>
      <w:r w:rsidRPr="009E079F">
        <w:rPr>
          <w:spacing w:val="0"/>
          <w:sz w:val="24"/>
          <w:szCs w:val="24"/>
          <w:lang w:val="es-ES"/>
        </w:rPr>
        <w:t xml:space="preserve"> y a la hora de adoptar las oportunas decisiones, debe tener en cuenta los rendimientos académicos conforme a las tablas de equivalencia indicadas en la instrucción segunda. En caso de empate, habrán de valorarse los méritos alegados y acreditados por los aspirantes.</w:t>
      </w:r>
    </w:p>
    <w:p w:rsidR="008C50BE" w:rsidRPr="009E079F" w:rsidRDefault="008C50BE" w:rsidP="00542367">
      <w:pPr>
        <w:pStyle w:val="LISTAn"/>
        <w:tabs>
          <w:tab w:val="clear" w:pos="-720"/>
          <w:tab w:val="clear" w:pos="0"/>
        </w:tabs>
        <w:ind w:left="0" w:firstLine="0"/>
        <w:rPr>
          <w:spacing w:val="0"/>
          <w:sz w:val="24"/>
          <w:szCs w:val="24"/>
          <w:lang w:val="es-ES"/>
        </w:rPr>
      </w:pPr>
      <w:r w:rsidRPr="009E079F">
        <w:rPr>
          <w:spacing w:val="0"/>
          <w:sz w:val="24"/>
          <w:szCs w:val="24"/>
          <w:lang w:val="es-ES"/>
        </w:rPr>
        <w:t xml:space="preserve">Podrán declararse </w:t>
      </w:r>
      <w:r w:rsidRPr="009E079F">
        <w:rPr>
          <w:b/>
          <w:spacing w:val="0"/>
          <w:sz w:val="24"/>
          <w:szCs w:val="24"/>
          <w:lang w:val="es-ES"/>
        </w:rPr>
        <w:t>DESIERTAS</w:t>
      </w:r>
      <w:r w:rsidRPr="009E079F">
        <w:rPr>
          <w:spacing w:val="0"/>
          <w:sz w:val="24"/>
          <w:szCs w:val="24"/>
          <w:lang w:val="es-ES"/>
        </w:rPr>
        <w:t xml:space="preserve"> determinadas ayudas cuando ninguno de los expedientes de una misma etapa educativa alcance la calificación mínima de </w:t>
      </w:r>
      <w:r w:rsidRPr="009E079F">
        <w:rPr>
          <w:b/>
          <w:spacing w:val="0"/>
          <w:sz w:val="24"/>
          <w:szCs w:val="24"/>
          <w:lang w:val="es-ES"/>
        </w:rPr>
        <w:t>NOTABLE</w:t>
      </w:r>
      <w:r w:rsidRPr="009E079F">
        <w:rPr>
          <w:spacing w:val="0"/>
          <w:sz w:val="24"/>
          <w:szCs w:val="24"/>
          <w:lang w:val="es-ES"/>
        </w:rPr>
        <w:t>.</w:t>
      </w:r>
    </w:p>
    <w:p w:rsidR="0043300B" w:rsidRPr="009E079F" w:rsidRDefault="008C50BE" w:rsidP="00542367">
      <w:pPr>
        <w:pStyle w:val="LISTAn"/>
        <w:tabs>
          <w:tab w:val="clear" w:pos="-720"/>
          <w:tab w:val="clear" w:pos="0"/>
        </w:tabs>
        <w:spacing w:after="480"/>
        <w:ind w:left="0" w:firstLine="0"/>
        <w:rPr>
          <w:spacing w:val="0"/>
          <w:sz w:val="24"/>
          <w:szCs w:val="24"/>
          <w:lang w:val="es-ES"/>
        </w:rPr>
      </w:pPr>
      <w:r w:rsidRPr="009E079F">
        <w:rPr>
          <w:spacing w:val="0"/>
          <w:sz w:val="24"/>
          <w:szCs w:val="24"/>
          <w:lang w:val="es-ES"/>
        </w:rPr>
        <w:t>La resolución de la presente convocatoria se hará pública mediante Nota-Circular emi</w:t>
      </w:r>
      <w:r w:rsidR="009F1B07" w:rsidRPr="009E079F">
        <w:rPr>
          <w:spacing w:val="0"/>
          <w:sz w:val="24"/>
          <w:szCs w:val="24"/>
          <w:lang w:val="es-ES"/>
        </w:rPr>
        <w:t>tida por Dirección General, no m</w:t>
      </w:r>
      <w:r w:rsidR="00A114F8">
        <w:rPr>
          <w:spacing w:val="0"/>
          <w:sz w:val="24"/>
          <w:szCs w:val="24"/>
          <w:lang w:val="es-ES"/>
        </w:rPr>
        <w:t>á</w:t>
      </w:r>
      <w:r w:rsidR="009F1B07" w:rsidRPr="009E079F">
        <w:rPr>
          <w:spacing w:val="0"/>
          <w:sz w:val="24"/>
          <w:szCs w:val="24"/>
          <w:lang w:val="es-ES"/>
        </w:rPr>
        <w:t xml:space="preserve">s tarde del </w:t>
      </w:r>
      <w:r w:rsidR="009F1B07" w:rsidRPr="009E079F">
        <w:rPr>
          <w:b/>
          <w:spacing w:val="0"/>
          <w:sz w:val="24"/>
          <w:szCs w:val="24"/>
          <w:lang w:val="es-ES"/>
        </w:rPr>
        <w:t>31 de enero de 2019</w:t>
      </w:r>
      <w:r w:rsidR="009F1B07" w:rsidRPr="009E079F">
        <w:rPr>
          <w:spacing w:val="0"/>
          <w:sz w:val="24"/>
          <w:szCs w:val="24"/>
          <w:lang w:val="es-ES"/>
        </w:rPr>
        <w:t>, con la relación definitiva de las ayudas concedidas.</w:t>
      </w:r>
    </w:p>
    <w:p w:rsidR="008C50BE" w:rsidRPr="009E079F" w:rsidRDefault="008C50BE" w:rsidP="002C3A83">
      <w:pPr>
        <w:pStyle w:val="Estilo1"/>
        <w:numPr>
          <w:ilvl w:val="0"/>
          <w:numId w:val="11"/>
        </w:numPr>
        <w:rPr>
          <w:color w:val="auto"/>
        </w:rPr>
      </w:pPr>
      <w:bookmarkStart w:id="4" w:name="_Toc525203992"/>
      <w:r w:rsidRPr="009E079F">
        <w:rPr>
          <w:color w:val="auto"/>
        </w:rPr>
        <w:t>OTROS ASPECTOS</w:t>
      </w:r>
      <w:bookmarkEnd w:id="4"/>
    </w:p>
    <w:p w:rsidR="00F71F32" w:rsidRPr="009E079F" w:rsidRDefault="008C50BE" w:rsidP="00542367">
      <w:pPr>
        <w:pStyle w:val="LISTAn"/>
        <w:tabs>
          <w:tab w:val="clear" w:pos="-720"/>
          <w:tab w:val="clear" w:pos="0"/>
        </w:tabs>
        <w:spacing w:after="480"/>
        <w:ind w:left="0" w:firstLine="0"/>
        <w:rPr>
          <w:spacing w:val="0"/>
          <w:sz w:val="24"/>
          <w:szCs w:val="24"/>
          <w:lang w:val="es-ES"/>
        </w:rPr>
      </w:pPr>
      <w:r w:rsidRPr="009E079F">
        <w:rPr>
          <w:spacing w:val="0"/>
          <w:sz w:val="24"/>
          <w:szCs w:val="24"/>
          <w:lang w:val="es-ES"/>
        </w:rPr>
        <w:t>Las cantidades que perciban los beneficiarios de las ayudas concedidas al</w:t>
      </w:r>
      <w:r w:rsidR="008F64B9" w:rsidRPr="009E079F">
        <w:rPr>
          <w:spacing w:val="0"/>
          <w:sz w:val="24"/>
          <w:szCs w:val="24"/>
          <w:lang w:val="es-ES"/>
        </w:rPr>
        <w:t xml:space="preserve"> amparo de este Oficio-Circular</w:t>
      </w:r>
      <w:r w:rsidRPr="009E079F">
        <w:rPr>
          <w:spacing w:val="0"/>
          <w:sz w:val="24"/>
          <w:szCs w:val="24"/>
          <w:lang w:val="es-ES"/>
        </w:rPr>
        <w:t xml:space="preserve"> estarán sometidas a la</w:t>
      </w:r>
      <w:r w:rsidR="002034E3" w:rsidRPr="009E079F">
        <w:rPr>
          <w:spacing w:val="0"/>
          <w:sz w:val="24"/>
          <w:szCs w:val="24"/>
          <w:lang w:val="es-ES"/>
        </w:rPr>
        <w:t xml:space="preserve"> legislación </w:t>
      </w:r>
      <w:r w:rsidR="00CF018A" w:rsidRPr="009E079F">
        <w:rPr>
          <w:spacing w:val="0"/>
          <w:sz w:val="24"/>
          <w:szCs w:val="24"/>
          <w:lang w:val="es-ES"/>
        </w:rPr>
        <w:t>fiscal</w:t>
      </w:r>
      <w:r w:rsidRPr="009E079F">
        <w:rPr>
          <w:spacing w:val="0"/>
          <w:sz w:val="24"/>
          <w:szCs w:val="24"/>
          <w:lang w:val="es-ES"/>
        </w:rPr>
        <w:t xml:space="preserve"> vigente en cada momento.</w:t>
      </w:r>
    </w:p>
    <w:p w:rsidR="002E6AA6" w:rsidRPr="009E079F" w:rsidRDefault="002E6AA6" w:rsidP="00542367">
      <w:pPr>
        <w:pStyle w:val="Estilo1"/>
        <w:numPr>
          <w:ilvl w:val="0"/>
          <w:numId w:val="0"/>
        </w:numPr>
        <w:jc w:val="center"/>
        <w:rPr>
          <w:color w:val="auto"/>
          <w:lang w:eastAsia="es-ES_tradnl"/>
        </w:rPr>
      </w:pPr>
      <w:bookmarkStart w:id="5" w:name="_Toc525203993"/>
      <w:r w:rsidRPr="009E079F">
        <w:rPr>
          <w:color w:val="auto"/>
          <w:lang w:eastAsia="es-ES_tradnl"/>
        </w:rPr>
        <w:t>DISPOSICIÓN ADICIONAL</w:t>
      </w:r>
      <w:bookmarkEnd w:id="5"/>
    </w:p>
    <w:p w:rsidR="002C3A83" w:rsidRPr="009E079F" w:rsidRDefault="002E6AA6" w:rsidP="002C3A83">
      <w:pPr>
        <w:pStyle w:val="LISTAn"/>
        <w:tabs>
          <w:tab w:val="clear" w:pos="-720"/>
          <w:tab w:val="clear" w:pos="0"/>
        </w:tabs>
        <w:ind w:left="0" w:firstLine="851"/>
        <w:rPr>
          <w:sz w:val="24"/>
          <w:szCs w:val="24"/>
        </w:rPr>
      </w:pPr>
      <w:r w:rsidRPr="009E079F">
        <w:rPr>
          <w:sz w:val="24"/>
          <w:szCs w:val="24"/>
        </w:rPr>
        <w:t xml:space="preserve">La ONCE ha adquirido un compromiso firme en la defensa y la aplicación efectiva del principio de igualdad entre mujeres y hombres y entiende que debe </w:t>
      </w:r>
      <w:r w:rsidRPr="009E079F">
        <w:rPr>
          <w:sz w:val="24"/>
          <w:szCs w:val="24"/>
          <w:lang w:val="es-ES"/>
        </w:rPr>
        <w:t>velar</w:t>
      </w:r>
      <w:r w:rsidRPr="009E079F">
        <w:rPr>
          <w:sz w:val="24"/>
          <w:szCs w:val="24"/>
        </w:rPr>
        <w:t xml:space="preserve"> </w:t>
      </w:r>
      <w:r w:rsidR="00397C10" w:rsidRPr="009E079F">
        <w:rPr>
          <w:sz w:val="24"/>
          <w:szCs w:val="24"/>
        </w:rPr>
        <w:t xml:space="preserve">para </w:t>
      </w:r>
      <w:r w:rsidR="00B65138" w:rsidRPr="009E079F">
        <w:rPr>
          <w:sz w:val="24"/>
          <w:szCs w:val="24"/>
        </w:rPr>
        <w:t>que</w:t>
      </w:r>
      <w:r w:rsidRPr="009E079F">
        <w:rPr>
          <w:sz w:val="24"/>
          <w:szCs w:val="24"/>
        </w:rPr>
        <w:t xml:space="preserve"> en la comunicación interna y externa de la Organización se utilice un lenguaje no sexista. Para ello, intenta recurrir a técnicas de redacción que permitan hacer referencia a las personas sin especificar su sexo.</w:t>
      </w:r>
    </w:p>
    <w:p w:rsidR="008C50BE" w:rsidRPr="009E079F" w:rsidRDefault="008C50BE" w:rsidP="002C3A83">
      <w:pPr>
        <w:pStyle w:val="LISTAn"/>
        <w:tabs>
          <w:tab w:val="clear" w:pos="-720"/>
          <w:tab w:val="clear" w:pos="0"/>
        </w:tabs>
        <w:spacing w:after="480"/>
        <w:ind w:left="0" w:firstLine="851"/>
        <w:rPr>
          <w:iCs/>
          <w:sz w:val="24"/>
          <w:szCs w:val="24"/>
        </w:rPr>
      </w:pPr>
      <w:r w:rsidRPr="009E079F">
        <w:rPr>
          <w:sz w:val="24"/>
          <w:szCs w:val="24"/>
        </w:rPr>
        <w:lastRenderedPageBreak/>
        <w:t xml:space="preserve">No obstante, en los documentos normativos en ocasiones es necesaria la utilización de términos genéricos, especialmente en los plurales, para garantizar claridad, rigor y facilidad de lectura, </w:t>
      </w:r>
      <w:r w:rsidRPr="009E079F">
        <w:rPr>
          <w:iCs/>
          <w:sz w:val="24"/>
          <w:szCs w:val="24"/>
        </w:rPr>
        <w:t>sin que esto suponga ignorancia en cuanto a la necesaria diferenciación de género, ni un menor compromiso de la Institución con las políticas de igualdad y contra la discriminación por razón de sexo.</w:t>
      </w:r>
    </w:p>
    <w:p w:rsidR="008C50BE" w:rsidRPr="009E079F" w:rsidRDefault="008C50BE" w:rsidP="00542367">
      <w:pPr>
        <w:pStyle w:val="Estilo1"/>
        <w:numPr>
          <w:ilvl w:val="0"/>
          <w:numId w:val="0"/>
        </w:numPr>
        <w:jc w:val="center"/>
        <w:rPr>
          <w:color w:val="auto"/>
          <w:lang w:eastAsia="es-ES_tradnl"/>
        </w:rPr>
      </w:pPr>
      <w:bookmarkStart w:id="6" w:name="_Toc525203994"/>
      <w:r w:rsidRPr="009E079F">
        <w:rPr>
          <w:color w:val="auto"/>
          <w:lang w:eastAsia="es-ES_tradnl"/>
        </w:rPr>
        <w:t>DISPOSICIÓN FINAL</w:t>
      </w:r>
      <w:bookmarkEnd w:id="6"/>
    </w:p>
    <w:p w:rsidR="008C50BE" w:rsidRPr="009E079F" w:rsidRDefault="008C50BE" w:rsidP="002C3A83">
      <w:pPr>
        <w:pStyle w:val="LISTAn"/>
        <w:tabs>
          <w:tab w:val="clear" w:pos="-720"/>
          <w:tab w:val="clear" w:pos="0"/>
        </w:tabs>
        <w:spacing w:after="480"/>
        <w:ind w:left="0" w:firstLine="851"/>
        <w:rPr>
          <w:sz w:val="24"/>
          <w:szCs w:val="24"/>
          <w:lang w:val="es-ES"/>
        </w:rPr>
      </w:pPr>
      <w:r w:rsidRPr="009E079F">
        <w:rPr>
          <w:sz w:val="24"/>
          <w:szCs w:val="24"/>
          <w:lang w:val="es-ES"/>
        </w:rPr>
        <w:t xml:space="preserve">El presente Oficio-Circular entrará en vigor el </w:t>
      </w:r>
      <w:r w:rsidR="00C5480E" w:rsidRPr="009E079F">
        <w:rPr>
          <w:sz w:val="24"/>
          <w:szCs w:val="24"/>
          <w:lang w:val="es-ES"/>
        </w:rPr>
        <w:t>día</w:t>
      </w:r>
      <w:r w:rsidR="00D957D2" w:rsidRPr="009E079F">
        <w:rPr>
          <w:sz w:val="24"/>
          <w:szCs w:val="24"/>
          <w:lang w:val="es-ES"/>
        </w:rPr>
        <w:t xml:space="preserve"> </w:t>
      </w:r>
      <w:r w:rsidR="00522E93" w:rsidRPr="00522E93">
        <w:rPr>
          <w:sz w:val="24"/>
          <w:szCs w:val="24"/>
          <w:lang w:val="es-ES"/>
        </w:rPr>
        <w:t>6</w:t>
      </w:r>
      <w:r w:rsidR="00D957D2" w:rsidRPr="00522E93">
        <w:rPr>
          <w:sz w:val="24"/>
          <w:szCs w:val="24"/>
          <w:lang w:val="es-ES"/>
        </w:rPr>
        <w:t xml:space="preserve"> de </w:t>
      </w:r>
      <w:r w:rsidR="007853AE" w:rsidRPr="00522E93">
        <w:rPr>
          <w:sz w:val="24"/>
          <w:szCs w:val="24"/>
          <w:lang w:val="es-ES"/>
        </w:rPr>
        <w:t>octubre</w:t>
      </w:r>
      <w:r w:rsidR="00D957D2" w:rsidRPr="00522E93">
        <w:rPr>
          <w:sz w:val="24"/>
          <w:szCs w:val="24"/>
          <w:lang w:val="es-ES"/>
        </w:rPr>
        <w:t xml:space="preserve"> de 201</w:t>
      </w:r>
      <w:r w:rsidR="00B26A5C" w:rsidRPr="00522E93">
        <w:rPr>
          <w:sz w:val="24"/>
          <w:szCs w:val="24"/>
          <w:lang w:val="es-ES"/>
        </w:rPr>
        <w:t>8</w:t>
      </w:r>
      <w:r w:rsidR="00C5480E" w:rsidRPr="00522E93">
        <w:rPr>
          <w:sz w:val="24"/>
          <w:szCs w:val="24"/>
          <w:lang w:val="es-ES"/>
        </w:rPr>
        <w:t>,</w:t>
      </w:r>
      <w:r w:rsidRPr="009E079F">
        <w:rPr>
          <w:sz w:val="24"/>
          <w:szCs w:val="24"/>
          <w:lang w:val="es-ES"/>
        </w:rPr>
        <w:t xml:space="preserve"> y de su </w:t>
      </w:r>
      <w:r w:rsidRPr="009E079F">
        <w:rPr>
          <w:sz w:val="24"/>
          <w:szCs w:val="24"/>
        </w:rPr>
        <w:t>publicación</w:t>
      </w:r>
      <w:r w:rsidRPr="009E079F">
        <w:rPr>
          <w:sz w:val="24"/>
          <w:szCs w:val="24"/>
          <w:lang w:val="es-ES"/>
        </w:rPr>
        <w:t xml:space="preserve"> y contenido se dará la máxima difusión posible entre todos los afiliados.</w:t>
      </w:r>
    </w:p>
    <w:p w:rsidR="00917E37" w:rsidRPr="009E079F" w:rsidRDefault="00917E37" w:rsidP="002C3A83">
      <w:pPr>
        <w:pStyle w:val="Textosinformato"/>
        <w:spacing w:after="1800"/>
        <w:jc w:val="center"/>
        <w:rPr>
          <w:rFonts w:ascii="Arial" w:hAnsi="Arial" w:cs="Arial"/>
          <w:sz w:val="24"/>
          <w:szCs w:val="24"/>
        </w:rPr>
      </w:pPr>
      <w:bookmarkStart w:id="7" w:name="_Toc366756301"/>
      <w:r w:rsidRPr="009E079F">
        <w:rPr>
          <w:rFonts w:ascii="Arial" w:hAnsi="Arial" w:cs="Arial"/>
          <w:sz w:val="24"/>
          <w:szCs w:val="24"/>
        </w:rPr>
        <w:t>EL DIRECTOR GENERAL ADJUNTO DE</w:t>
      </w:r>
      <w:r w:rsidR="002C3A83" w:rsidRPr="009E079F">
        <w:rPr>
          <w:rFonts w:ascii="Arial" w:hAnsi="Arial" w:cs="Arial"/>
          <w:sz w:val="24"/>
          <w:szCs w:val="24"/>
        </w:rPr>
        <w:br/>
      </w:r>
      <w:r w:rsidRPr="009E079F">
        <w:rPr>
          <w:rFonts w:ascii="Arial" w:hAnsi="Arial" w:cs="Arial"/>
          <w:sz w:val="24"/>
          <w:szCs w:val="24"/>
        </w:rPr>
        <w:t>SERVICIOS SOCIALES PARA AFILIADOS</w:t>
      </w:r>
    </w:p>
    <w:p w:rsidR="00917E37" w:rsidRPr="009E079F" w:rsidRDefault="00917E37" w:rsidP="002C3A83">
      <w:pPr>
        <w:pStyle w:val="Ttulo"/>
        <w:spacing w:after="5400"/>
        <w:outlineLvl w:val="0"/>
        <w:rPr>
          <w:b w:val="0"/>
          <w:spacing w:val="-3"/>
          <w:szCs w:val="24"/>
          <w:u w:val="none"/>
        </w:rPr>
      </w:pPr>
      <w:r w:rsidRPr="009E079F">
        <w:rPr>
          <w:b w:val="0"/>
          <w:spacing w:val="-3"/>
          <w:szCs w:val="24"/>
          <w:u w:val="none"/>
        </w:rPr>
        <w:t>Andrés Ramos Vázquez</w:t>
      </w:r>
    </w:p>
    <w:bookmarkEnd w:id="7"/>
    <w:p w:rsidR="00522E93" w:rsidRDefault="00522E93" w:rsidP="00397C10">
      <w:pPr>
        <w:pStyle w:val="Ttulo"/>
        <w:jc w:val="both"/>
        <w:outlineLvl w:val="0"/>
        <w:rPr>
          <w:szCs w:val="24"/>
          <w:u w:val="none"/>
        </w:rPr>
      </w:pPr>
    </w:p>
    <w:p w:rsidR="00397C10" w:rsidRPr="009E079F" w:rsidRDefault="00397C10" w:rsidP="00397C10">
      <w:pPr>
        <w:pStyle w:val="Ttulo"/>
        <w:jc w:val="both"/>
        <w:outlineLvl w:val="0"/>
        <w:rPr>
          <w:szCs w:val="24"/>
          <w:u w:val="none"/>
        </w:rPr>
      </w:pPr>
      <w:r w:rsidRPr="009E079F">
        <w:rPr>
          <w:szCs w:val="24"/>
          <w:u w:val="none"/>
        </w:rPr>
        <w:t>RESPONSABLES DE LAS DIRECCIONES GENERALES ADJUNTAS, DIRECCIONES EJECUTIVAS, DELEGACIONES TERRITORIALES, DIRECCIONES DE ZONA Y DE CENTRO DE LA ONCE.</w:t>
      </w:r>
    </w:p>
    <w:p w:rsidR="008C50BE" w:rsidRDefault="008C50BE" w:rsidP="00686CBC">
      <w:pPr>
        <w:pStyle w:val="Ttulo"/>
        <w:jc w:val="both"/>
        <w:outlineLvl w:val="0"/>
        <w:rPr>
          <w:szCs w:val="24"/>
          <w:u w:val="none"/>
        </w:rPr>
        <w:sectPr w:rsidR="008C50BE" w:rsidSect="002C3A83">
          <w:headerReference w:type="default" r:id="rId14"/>
          <w:pgSz w:w="11906" w:h="16838" w:code="9"/>
          <w:pgMar w:top="2552" w:right="1701" w:bottom="1418" w:left="1701" w:header="851" w:footer="851" w:gutter="0"/>
          <w:cols w:space="720"/>
          <w:docGrid w:linePitch="272"/>
        </w:sectPr>
      </w:pPr>
    </w:p>
    <w:p w:rsidR="008C50BE" w:rsidRDefault="008C50BE" w:rsidP="00397C10">
      <w:pPr>
        <w:pStyle w:val="TDC1"/>
        <w:tabs>
          <w:tab w:val="clear" w:pos="567"/>
        </w:tabs>
        <w:spacing w:after="0" w:line="480" w:lineRule="auto"/>
        <w:rPr>
          <w:sz w:val="32"/>
          <w:szCs w:val="32"/>
        </w:rPr>
      </w:pPr>
      <w:r w:rsidRPr="002E6AA6">
        <w:rPr>
          <w:sz w:val="32"/>
          <w:szCs w:val="32"/>
        </w:rPr>
        <w:lastRenderedPageBreak/>
        <w:t>ÍNDICE</w:t>
      </w:r>
    </w:p>
    <w:p w:rsidR="009A7B94" w:rsidRDefault="004D59B8" w:rsidP="00EE6C29">
      <w:pPr>
        <w:pStyle w:val="TDC1"/>
        <w:jc w:val="both"/>
        <w:rPr>
          <w:rFonts w:ascii="Calibri" w:hAnsi="Calibri" w:cs="Times New Roman"/>
          <w:b w:val="0"/>
          <w:noProof/>
          <w:sz w:val="22"/>
          <w:szCs w:val="22"/>
          <w:lang w:val="es-ES"/>
        </w:rPr>
      </w:pPr>
      <w:r w:rsidRPr="00AB70B9">
        <w:fldChar w:fldCharType="begin"/>
      </w:r>
      <w:r w:rsidR="008C50BE" w:rsidRPr="00AB70B9">
        <w:instrText xml:space="preserve"> TOC \o "1-3" \h \z \t "Estilo1;1" </w:instrText>
      </w:r>
      <w:r w:rsidRPr="00AB70B9">
        <w:fldChar w:fldCharType="separate"/>
      </w:r>
      <w:hyperlink w:anchor="_Toc525203988" w:history="1">
        <w:r w:rsidR="009A7B94" w:rsidRPr="0024015C">
          <w:rPr>
            <w:rStyle w:val="Hipervnculo"/>
            <w:noProof/>
          </w:rPr>
          <w:t>1.</w:t>
        </w:r>
        <w:r w:rsidR="009A7B94">
          <w:rPr>
            <w:rFonts w:ascii="Calibri" w:hAnsi="Calibri" w:cs="Times New Roman"/>
            <w:b w:val="0"/>
            <w:noProof/>
            <w:sz w:val="22"/>
            <w:szCs w:val="22"/>
            <w:lang w:val="es-ES"/>
          </w:rPr>
          <w:tab/>
        </w:r>
        <w:r w:rsidR="009A7B94" w:rsidRPr="0024015C">
          <w:rPr>
            <w:rStyle w:val="Hipervnculo"/>
            <w:noProof/>
          </w:rPr>
          <w:t>OBJETO DE LA CONVOCATORIA Y CUANTÍA DE LAS AYUDAS</w:t>
        </w:r>
        <w:r w:rsidR="009A7B94">
          <w:rPr>
            <w:noProof/>
            <w:webHidden/>
          </w:rPr>
          <w:tab/>
        </w:r>
        <w:r>
          <w:rPr>
            <w:noProof/>
            <w:webHidden/>
          </w:rPr>
          <w:fldChar w:fldCharType="begin"/>
        </w:r>
        <w:r w:rsidR="009A7B94">
          <w:rPr>
            <w:noProof/>
            <w:webHidden/>
          </w:rPr>
          <w:instrText xml:space="preserve"> PAGEREF _Toc525203988 \h </w:instrText>
        </w:r>
        <w:r>
          <w:rPr>
            <w:noProof/>
            <w:webHidden/>
          </w:rPr>
        </w:r>
        <w:r>
          <w:rPr>
            <w:noProof/>
            <w:webHidden/>
          </w:rPr>
          <w:fldChar w:fldCharType="separate"/>
        </w:r>
        <w:r w:rsidR="00EE6C29">
          <w:rPr>
            <w:noProof/>
            <w:webHidden/>
          </w:rPr>
          <w:t>1</w:t>
        </w:r>
        <w:r>
          <w:rPr>
            <w:noProof/>
            <w:webHidden/>
          </w:rPr>
          <w:fldChar w:fldCharType="end"/>
        </w:r>
      </w:hyperlink>
    </w:p>
    <w:p w:rsidR="009A7B94" w:rsidRDefault="004D59B8" w:rsidP="00EE6C29">
      <w:pPr>
        <w:pStyle w:val="TDC1"/>
        <w:jc w:val="both"/>
        <w:rPr>
          <w:rFonts w:ascii="Calibri" w:hAnsi="Calibri" w:cs="Times New Roman"/>
          <w:b w:val="0"/>
          <w:noProof/>
          <w:sz w:val="22"/>
          <w:szCs w:val="22"/>
          <w:lang w:val="es-ES"/>
        </w:rPr>
      </w:pPr>
      <w:hyperlink w:anchor="_Toc525203989" w:history="1">
        <w:r w:rsidR="009A7B94" w:rsidRPr="0024015C">
          <w:rPr>
            <w:rStyle w:val="Hipervnculo"/>
            <w:noProof/>
          </w:rPr>
          <w:t>2.</w:t>
        </w:r>
        <w:r w:rsidR="009A7B94">
          <w:rPr>
            <w:rFonts w:ascii="Calibri" w:hAnsi="Calibri" w:cs="Times New Roman"/>
            <w:b w:val="0"/>
            <w:noProof/>
            <w:sz w:val="22"/>
            <w:szCs w:val="22"/>
            <w:lang w:val="es-ES"/>
          </w:rPr>
          <w:tab/>
        </w:r>
        <w:r w:rsidR="009A7B94" w:rsidRPr="0024015C">
          <w:rPr>
            <w:rStyle w:val="Hipervnculo"/>
            <w:noProof/>
          </w:rPr>
          <w:t>DESTINATARIOS Y REQUISITOS</w:t>
        </w:r>
        <w:r w:rsidR="009A7B94">
          <w:rPr>
            <w:noProof/>
            <w:webHidden/>
          </w:rPr>
          <w:tab/>
        </w:r>
        <w:r>
          <w:rPr>
            <w:noProof/>
            <w:webHidden/>
          </w:rPr>
          <w:fldChar w:fldCharType="begin"/>
        </w:r>
        <w:r w:rsidR="009A7B94">
          <w:rPr>
            <w:noProof/>
            <w:webHidden/>
          </w:rPr>
          <w:instrText xml:space="preserve"> PAGEREF _Toc525203989 \h </w:instrText>
        </w:r>
        <w:r>
          <w:rPr>
            <w:noProof/>
            <w:webHidden/>
          </w:rPr>
        </w:r>
        <w:r>
          <w:rPr>
            <w:noProof/>
            <w:webHidden/>
          </w:rPr>
          <w:fldChar w:fldCharType="separate"/>
        </w:r>
        <w:r w:rsidR="00EE6C29">
          <w:rPr>
            <w:noProof/>
            <w:webHidden/>
          </w:rPr>
          <w:t>3</w:t>
        </w:r>
        <w:r>
          <w:rPr>
            <w:noProof/>
            <w:webHidden/>
          </w:rPr>
          <w:fldChar w:fldCharType="end"/>
        </w:r>
      </w:hyperlink>
    </w:p>
    <w:p w:rsidR="009A7B94" w:rsidRDefault="004D59B8" w:rsidP="00EE6C29">
      <w:pPr>
        <w:pStyle w:val="TDC1"/>
        <w:jc w:val="both"/>
        <w:rPr>
          <w:rFonts w:ascii="Calibri" w:hAnsi="Calibri" w:cs="Times New Roman"/>
          <w:b w:val="0"/>
          <w:noProof/>
          <w:sz w:val="22"/>
          <w:szCs w:val="22"/>
          <w:lang w:val="es-ES"/>
        </w:rPr>
      </w:pPr>
      <w:hyperlink w:anchor="_Toc525203990" w:history="1">
        <w:r w:rsidR="009A7B94" w:rsidRPr="0024015C">
          <w:rPr>
            <w:rStyle w:val="Hipervnculo"/>
            <w:noProof/>
          </w:rPr>
          <w:t>3.</w:t>
        </w:r>
        <w:r w:rsidR="009A7B94">
          <w:rPr>
            <w:rFonts w:ascii="Calibri" w:hAnsi="Calibri" w:cs="Times New Roman"/>
            <w:b w:val="0"/>
            <w:noProof/>
            <w:sz w:val="22"/>
            <w:szCs w:val="22"/>
            <w:lang w:val="es-ES"/>
          </w:rPr>
          <w:tab/>
        </w:r>
        <w:r w:rsidR="009A7B94" w:rsidRPr="0024015C">
          <w:rPr>
            <w:rStyle w:val="Hipervnculo"/>
            <w:noProof/>
          </w:rPr>
          <w:t>PROCEDIMIENTO DE SOLICITUD</w:t>
        </w:r>
        <w:r w:rsidR="009A7B94">
          <w:rPr>
            <w:noProof/>
            <w:webHidden/>
          </w:rPr>
          <w:tab/>
        </w:r>
        <w:r>
          <w:rPr>
            <w:noProof/>
            <w:webHidden/>
          </w:rPr>
          <w:fldChar w:fldCharType="begin"/>
        </w:r>
        <w:r w:rsidR="009A7B94">
          <w:rPr>
            <w:noProof/>
            <w:webHidden/>
          </w:rPr>
          <w:instrText xml:space="preserve"> PAGEREF _Toc525203990 \h </w:instrText>
        </w:r>
        <w:r>
          <w:rPr>
            <w:noProof/>
            <w:webHidden/>
          </w:rPr>
        </w:r>
        <w:r>
          <w:rPr>
            <w:noProof/>
            <w:webHidden/>
          </w:rPr>
          <w:fldChar w:fldCharType="separate"/>
        </w:r>
        <w:r w:rsidR="00EE6C29">
          <w:rPr>
            <w:noProof/>
            <w:webHidden/>
          </w:rPr>
          <w:t>4</w:t>
        </w:r>
        <w:r>
          <w:rPr>
            <w:noProof/>
            <w:webHidden/>
          </w:rPr>
          <w:fldChar w:fldCharType="end"/>
        </w:r>
      </w:hyperlink>
    </w:p>
    <w:p w:rsidR="009A7B94" w:rsidRDefault="004D59B8" w:rsidP="00EE6C29">
      <w:pPr>
        <w:pStyle w:val="TDC1"/>
        <w:spacing w:line="360" w:lineRule="auto"/>
        <w:jc w:val="both"/>
        <w:rPr>
          <w:rFonts w:ascii="Calibri" w:hAnsi="Calibri" w:cs="Times New Roman"/>
          <w:b w:val="0"/>
          <w:noProof/>
          <w:sz w:val="22"/>
          <w:szCs w:val="22"/>
          <w:lang w:val="es-ES"/>
        </w:rPr>
      </w:pPr>
      <w:hyperlink w:anchor="_Toc525203991" w:history="1">
        <w:r w:rsidR="009A7B94" w:rsidRPr="0024015C">
          <w:rPr>
            <w:rStyle w:val="Hipervnculo"/>
            <w:noProof/>
          </w:rPr>
          <w:t>4.</w:t>
        </w:r>
        <w:r w:rsidR="009A7B94">
          <w:rPr>
            <w:rFonts w:ascii="Calibri" w:hAnsi="Calibri" w:cs="Times New Roman"/>
            <w:b w:val="0"/>
            <w:noProof/>
            <w:sz w:val="22"/>
            <w:szCs w:val="22"/>
            <w:lang w:val="es-ES"/>
          </w:rPr>
          <w:tab/>
        </w:r>
        <w:r w:rsidR="009A7B94" w:rsidRPr="0024015C">
          <w:rPr>
            <w:rStyle w:val="Hipervnculo"/>
            <w:noProof/>
          </w:rPr>
          <w:t>VALORACIÓN Y SELECCIÓN</w:t>
        </w:r>
        <w:r w:rsidR="009A7B94">
          <w:rPr>
            <w:noProof/>
            <w:webHidden/>
          </w:rPr>
          <w:tab/>
        </w:r>
        <w:r>
          <w:rPr>
            <w:noProof/>
            <w:webHidden/>
          </w:rPr>
          <w:fldChar w:fldCharType="begin"/>
        </w:r>
        <w:r w:rsidR="009A7B94">
          <w:rPr>
            <w:noProof/>
            <w:webHidden/>
          </w:rPr>
          <w:instrText xml:space="preserve"> PAGEREF _Toc525203991 \h </w:instrText>
        </w:r>
        <w:r>
          <w:rPr>
            <w:noProof/>
            <w:webHidden/>
          </w:rPr>
        </w:r>
        <w:r>
          <w:rPr>
            <w:noProof/>
            <w:webHidden/>
          </w:rPr>
          <w:fldChar w:fldCharType="separate"/>
        </w:r>
        <w:r w:rsidR="00EE6C29">
          <w:rPr>
            <w:noProof/>
            <w:webHidden/>
          </w:rPr>
          <w:t>5</w:t>
        </w:r>
        <w:r>
          <w:rPr>
            <w:noProof/>
            <w:webHidden/>
          </w:rPr>
          <w:fldChar w:fldCharType="end"/>
        </w:r>
      </w:hyperlink>
    </w:p>
    <w:p w:rsidR="009A7B94" w:rsidRDefault="004D59B8" w:rsidP="00EE6C29">
      <w:pPr>
        <w:pStyle w:val="TDC1"/>
        <w:jc w:val="both"/>
        <w:rPr>
          <w:rFonts w:ascii="Calibri" w:hAnsi="Calibri" w:cs="Times New Roman"/>
          <w:b w:val="0"/>
          <w:noProof/>
          <w:sz w:val="22"/>
          <w:szCs w:val="22"/>
          <w:lang w:val="es-ES"/>
        </w:rPr>
      </w:pPr>
      <w:hyperlink w:anchor="_Toc525203992" w:history="1">
        <w:r w:rsidR="009A7B94" w:rsidRPr="0024015C">
          <w:rPr>
            <w:rStyle w:val="Hipervnculo"/>
            <w:noProof/>
          </w:rPr>
          <w:t>5.</w:t>
        </w:r>
        <w:r w:rsidR="009A7B94">
          <w:rPr>
            <w:rFonts w:ascii="Calibri" w:hAnsi="Calibri" w:cs="Times New Roman"/>
            <w:b w:val="0"/>
            <w:noProof/>
            <w:sz w:val="22"/>
            <w:szCs w:val="22"/>
            <w:lang w:val="es-ES"/>
          </w:rPr>
          <w:tab/>
        </w:r>
        <w:r w:rsidR="009A7B94" w:rsidRPr="0024015C">
          <w:rPr>
            <w:rStyle w:val="Hipervnculo"/>
            <w:noProof/>
          </w:rPr>
          <w:t>OTROS ASPECTOS</w:t>
        </w:r>
        <w:r w:rsidR="009A7B94">
          <w:rPr>
            <w:noProof/>
            <w:webHidden/>
          </w:rPr>
          <w:tab/>
        </w:r>
        <w:r>
          <w:rPr>
            <w:noProof/>
            <w:webHidden/>
          </w:rPr>
          <w:fldChar w:fldCharType="begin"/>
        </w:r>
        <w:r w:rsidR="009A7B94">
          <w:rPr>
            <w:noProof/>
            <w:webHidden/>
          </w:rPr>
          <w:instrText xml:space="preserve"> PAGEREF _Toc525203992 \h </w:instrText>
        </w:r>
        <w:r>
          <w:rPr>
            <w:noProof/>
            <w:webHidden/>
          </w:rPr>
        </w:r>
        <w:r>
          <w:rPr>
            <w:noProof/>
            <w:webHidden/>
          </w:rPr>
          <w:fldChar w:fldCharType="separate"/>
        </w:r>
        <w:r w:rsidR="00EE6C29">
          <w:rPr>
            <w:noProof/>
            <w:webHidden/>
          </w:rPr>
          <w:t>5</w:t>
        </w:r>
        <w:r>
          <w:rPr>
            <w:noProof/>
            <w:webHidden/>
          </w:rPr>
          <w:fldChar w:fldCharType="end"/>
        </w:r>
      </w:hyperlink>
    </w:p>
    <w:p w:rsidR="009A7B94" w:rsidRDefault="004D59B8" w:rsidP="00EE6C29">
      <w:pPr>
        <w:pStyle w:val="TDC1"/>
        <w:jc w:val="both"/>
        <w:rPr>
          <w:rFonts w:ascii="Calibri" w:hAnsi="Calibri" w:cs="Times New Roman"/>
          <w:b w:val="0"/>
          <w:noProof/>
          <w:sz w:val="22"/>
          <w:szCs w:val="22"/>
          <w:lang w:val="es-ES"/>
        </w:rPr>
      </w:pPr>
      <w:hyperlink w:anchor="_Toc525203993" w:history="1">
        <w:r w:rsidR="009A7B94" w:rsidRPr="0024015C">
          <w:rPr>
            <w:rStyle w:val="Hipervnculo"/>
            <w:noProof/>
            <w:lang w:eastAsia="es-ES_tradnl"/>
          </w:rPr>
          <w:t>DISPOSICIÓN ADICIONAL</w:t>
        </w:r>
        <w:r w:rsidR="009A7B94">
          <w:rPr>
            <w:noProof/>
            <w:webHidden/>
          </w:rPr>
          <w:tab/>
        </w:r>
        <w:r>
          <w:rPr>
            <w:noProof/>
            <w:webHidden/>
          </w:rPr>
          <w:fldChar w:fldCharType="begin"/>
        </w:r>
        <w:r w:rsidR="009A7B94">
          <w:rPr>
            <w:noProof/>
            <w:webHidden/>
          </w:rPr>
          <w:instrText xml:space="preserve"> PAGEREF _Toc525203993 \h </w:instrText>
        </w:r>
        <w:r>
          <w:rPr>
            <w:noProof/>
            <w:webHidden/>
          </w:rPr>
        </w:r>
        <w:r>
          <w:rPr>
            <w:noProof/>
            <w:webHidden/>
          </w:rPr>
          <w:fldChar w:fldCharType="separate"/>
        </w:r>
        <w:r w:rsidR="00EE6C29">
          <w:rPr>
            <w:noProof/>
            <w:webHidden/>
          </w:rPr>
          <w:t>5</w:t>
        </w:r>
        <w:r>
          <w:rPr>
            <w:noProof/>
            <w:webHidden/>
          </w:rPr>
          <w:fldChar w:fldCharType="end"/>
        </w:r>
      </w:hyperlink>
    </w:p>
    <w:p w:rsidR="009A7B94" w:rsidRDefault="004D59B8" w:rsidP="00EE6C29">
      <w:pPr>
        <w:pStyle w:val="TDC1"/>
        <w:jc w:val="both"/>
        <w:rPr>
          <w:rFonts w:ascii="Calibri" w:hAnsi="Calibri" w:cs="Times New Roman"/>
          <w:b w:val="0"/>
          <w:noProof/>
          <w:sz w:val="22"/>
          <w:szCs w:val="22"/>
          <w:lang w:val="es-ES"/>
        </w:rPr>
      </w:pPr>
      <w:hyperlink w:anchor="_Toc525203994" w:history="1">
        <w:r w:rsidR="009A7B94" w:rsidRPr="0024015C">
          <w:rPr>
            <w:rStyle w:val="Hipervnculo"/>
            <w:noProof/>
            <w:lang w:eastAsia="es-ES_tradnl"/>
          </w:rPr>
          <w:t>DISPOSICIÓN FINAL</w:t>
        </w:r>
        <w:r w:rsidR="009A7B94">
          <w:rPr>
            <w:noProof/>
            <w:webHidden/>
          </w:rPr>
          <w:tab/>
        </w:r>
        <w:r>
          <w:rPr>
            <w:noProof/>
            <w:webHidden/>
          </w:rPr>
          <w:fldChar w:fldCharType="begin"/>
        </w:r>
        <w:r w:rsidR="009A7B94">
          <w:rPr>
            <w:noProof/>
            <w:webHidden/>
          </w:rPr>
          <w:instrText xml:space="preserve"> PAGEREF _Toc525203994 \h </w:instrText>
        </w:r>
        <w:r>
          <w:rPr>
            <w:noProof/>
            <w:webHidden/>
          </w:rPr>
        </w:r>
        <w:r>
          <w:rPr>
            <w:noProof/>
            <w:webHidden/>
          </w:rPr>
          <w:fldChar w:fldCharType="separate"/>
        </w:r>
        <w:r w:rsidR="00EE6C29">
          <w:rPr>
            <w:noProof/>
            <w:webHidden/>
          </w:rPr>
          <w:t>6</w:t>
        </w:r>
        <w:r>
          <w:rPr>
            <w:noProof/>
            <w:webHidden/>
          </w:rPr>
          <w:fldChar w:fldCharType="end"/>
        </w:r>
      </w:hyperlink>
    </w:p>
    <w:p w:rsidR="009A7B94" w:rsidRDefault="004D59B8" w:rsidP="00EE6C29">
      <w:pPr>
        <w:pStyle w:val="TDC1"/>
        <w:jc w:val="both"/>
        <w:rPr>
          <w:rFonts w:ascii="Calibri" w:hAnsi="Calibri" w:cs="Times New Roman"/>
          <w:b w:val="0"/>
          <w:noProof/>
          <w:sz w:val="22"/>
          <w:szCs w:val="22"/>
          <w:lang w:val="es-ES"/>
        </w:rPr>
      </w:pPr>
      <w:hyperlink w:anchor="_Toc525203995" w:history="1">
        <w:r w:rsidR="009A7B94" w:rsidRPr="0024015C">
          <w:rPr>
            <w:rStyle w:val="Hipervnculo"/>
            <w:noProof/>
            <w:lang w:eastAsia="es-ES_tradnl"/>
          </w:rPr>
          <w:t>ANEXO I</w:t>
        </w:r>
        <w:r w:rsidR="009A7B94">
          <w:rPr>
            <w:noProof/>
            <w:webHidden/>
          </w:rPr>
          <w:t>. SOLICITUD DE AYUDAS POR EL RECONOCIMIENTO</w:t>
        </w:r>
      </w:hyperlink>
      <w:r w:rsidR="009A7B94" w:rsidRPr="009A7B94">
        <w:rPr>
          <w:noProof/>
        </w:rPr>
        <w:t xml:space="preserve"> DE</w:t>
      </w:r>
      <w:r w:rsidR="009A7B94">
        <w:rPr>
          <w:noProof/>
        </w:rPr>
        <w:t xml:space="preserve"> RESULTADOS DE ETAPA EDUCATIVA</w:t>
      </w:r>
    </w:p>
    <w:p w:rsidR="009A7B94" w:rsidRDefault="004D59B8" w:rsidP="00EE6C29">
      <w:pPr>
        <w:pStyle w:val="TDC1"/>
        <w:jc w:val="both"/>
        <w:rPr>
          <w:rFonts w:ascii="Calibri" w:hAnsi="Calibri" w:cs="Times New Roman"/>
          <w:b w:val="0"/>
          <w:noProof/>
          <w:sz w:val="22"/>
          <w:szCs w:val="22"/>
          <w:lang w:val="es-ES"/>
        </w:rPr>
      </w:pPr>
      <w:hyperlink w:anchor="_Toc525203996" w:history="1">
        <w:r w:rsidR="009A7B94" w:rsidRPr="0024015C">
          <w:rPr>
            <w:rStyle w:val="Hipervnculo"/>
            <w:noProof/>
            <w:lang w:eastAsia="es-ES_tradnl"/>
          </w:rPr>
          <w:t>ANEXO II</w:t>
        </w:r>
        <w:r w:rsidR="009A7B94">
          <w:rPr>
            <w:rStyle w:val="Hipervnculo"/>
            <w:noProof/>
            <w:lang w:eastAsia="es-ES_tradnl"/>
          </w:rPr>
          <w:t>. COSENTIMIENTO EXPRESO PARA TRATAMIENTO DE DATOS PERSONALES</w:t>
        </w:r>
      </w:hyperlink>
    </w:p>
    <w:p w:rsidR="008C50BE" w:rsidRPr="003F58CD" w:rsidRDefault="004D59B8" w:rsidP="00397C10">
      <w:pPr>
        <w:pStyle w:val="Ttulo"/>
        <w:spacing w:line="480" w:lineRule="auto"/>
        <w:jc w:val="both"/>
        <w:rPr>
          <w:b w:val="0"/>
          <w:szCs w:val="24"/>
          <w:u w:val="none"/>
        </w:rPr>
      </w:pPr>
      <w:r w:rsidRPr="00AB70B9">
        <w:rPr>
          <w:szCs w:val="24"/>
          <w:u w:val="none"/>
        </w:rPr>
        <w:fldChar w:fldCharType="end"/>
      </w:r>
    </w:p>
    <w:p w:rsidR="00EB12C0" w:rsidRDefault="00EB12C0" w:rsidP="00686CBC">
      <w:pPr>
        <w:pStyle w:val="Ttulo"/>
        <w:jc w:val="both"/>
        <w:outlineLvl w:val="0"/>
        <w:rPr>
          <w:szCs w:val="24"/>
          <w:u w:val="none"/>
        </w:rPr>
        <w:sectPr w:rsidR="00EB12C0" w:rsidSect="007B1848">
          <w:footerReference w:type="default" r:id="rId15"/>
          <w:pgSz w:w="11906" w:h="16838" w:code="9"/>
          <w:pgMar w:top="5103" w:right="1701" w:bottom="1418" w:left="1701" w:header="851" w:footer="851" w:gutter="0"/>
          <w:pgNumType w:start="1"/>
          <w:cols w:space="720"/>
          <w:docGrid w:linePitch="272"/>
        </w:sectPr>
      </w:pPr>
    </w:p>
    <w:p w:rsidR="00097CF4" w:rsidRPr="00097CF4" w:rsidRDefault="00097CF4" w:rsidP="00097CF4">
      <w:pPr>
        <w:pStyle w:val="Estilo1"/>
        <w:numPr>
          <w:ilvl w:val="0"/>
          <w:numId w:val="0"/>
        </w:numPr>
        <w:ind w:left="7080"/>
        <w:jc w:val="center"/>
        <w:rPr>
          <w:color w:val="auto"/>
          <w:lang w:eastAsia="es-ES_tradnl"/>
        </w:rPr>
      </w:pPr>
      <w:bookmarkStart w:id="8" w:name="_Toc525203995"/>
      <w:bookmarkStart w:id="9" w:name="_Toc366756302"/>
      <w:r w:rsidRPr="00097CF4">
        <w:rPr>
          <w:color w:val="auto"/>
          <w:lang w:eastAsia="es-ES_tradnl"/>
        </w:rPr>
        <w:lastRenderedPageBreak/>
        <w:t>ANEXO I</w:t>
      </w:r>
      <w:bookmarkEnd w:id="8"/>
    </w:p>
    <w:p w:rsidR="00097CF4" w:rsidRPr="007B1848" w:rsidRDefault="00097CF4" w:rsidP="00097CF4">
      <w:pPr>
        <w:pBdr>
          <w:top w:val="single" w:sz="12" w:space="4" w:color="auto"/>
          <w:left w:val="single" w:sz="12" w:space="4" w:color="auto"/>
          <w:bottom w:val="single" w:sz="12" w:space="4" w:color="auto"/>
          <w:right w:val="single" w:sz="12" w:space="4" w:color="auto"/>
        </w:pBdr>
        <w:suppressAutoHyphens/>
        <w:spacing w:after="480"/>
        <w:ind w:left="284" w:right="284"/>
        <w:jc w:val="center"/>
        <w:rPr>
          <w:rFonts w:ascii="Arial" w:hAnsi="Arial" w:cs="Arial"/>
          <w:b/>
          <w:sz w:val="28"/>
          <w:szCs w:val="28"/>
          <w:lang w:val="es-ES"/>
        </w:rPr>
      </w:pPr>
      <w:r w:rsidRPr="007B1848">
        <w:rPr>
          <w:rFonts w:ascii="Arial" w:hAnsi="Arial" w:cs="Arial"/>
          <w:b/>
          <w:sz w:val="28"/>
          <w:szCs w:val="28"/>
          <w:lang w:val="es-ES"/>
        </w:rPr>
        <w:t>SOLICITUD DE AYUDAS POR EL RECONOCIMIENTO DE RESULTADOS DE ETAPA EDUCATIVA CURSO 201</w:t>
      </w:r>
      <w:r>
        <w:rPr>
          <w:rFonts w:ascii="Arial" w:hAnsi="Arial" w:cs="Arial"/>
          <w:b/>
          <w:sz w:val="28"/>
          <w:szCs w:val="28"/>
          <w:lang w:val="es-ES"/>
        </w:rPr>
        <w:t>7</w:t>
      </w:r>
      <w:r w:rsidRPr="007B1848">
        <w:rPr>
          <w:rFonts w:ascii="Arial" w:hAnsi="Arial" w:cs="Arial"/>
          <w:b/>
          <w:sz w:val="28"/>
          <w:szCs w:val="28"/>
          <w:lang w:val="es-ES"/>
        </w:rPr>
        <w:t>/201</w:t>
      </w:r>
      <w:r>
        <w:rPr>
          <w:rFonts w:ascii="Arial" w:hAnsi="Arial" w:cs="Arial"/>
          <w:b/>
          <w:sz w:val="28"/>
          <w:szCs w:val="28"/>
          <w:lang w:val="es-ES"/>
        </w:rPr>
        <w:t>8</w:t>
      </w:r>
    </w:p>
    <w:p w:rsidR="008C50BE" w:rsidRPr="0068378A" w:rsidRDefault="008C50BE" w:rsidP="0068378A">
      <w:pPr>
        <w:pStyle w:val="Prrafodelista"/>
        <w:numPr>
          <w:ilvl w:val="0"/>
          <w:numId w:val="21"/>
        </w:numPr>
        <w:suppressAutoHyphens/>
        <w:spacing w:after="240"/>
        <w:ind w:left="284" w:hanging="284"/>
        <w:jc w:val="both"/>
        <w:outlineLvl w:val="0"/>
        <w:rPr>
          <w:rFonts w:ascii="Arial" w:hAnsi="Arial" w:cs="Arial"/>
          <w:b/>
          <w:bCs/>
          <w:sz w:val="24"/>
          <w:szCs w:val="24"/>
          <w:u w:val="single"/>
          <w:lang w:val="es-ES"/>
        </w:rPr>
      </w:pPr>
      <w:r w:rsidRPr="0068378A">
        <w:rPr>
          <w:rFonts w:ascii="Arial" w:hAnsi="Arial" w:cs="Arial"/>
          <w:b/>
          <w:bCs/>
          <w:sz w:val="24"/>
          <w:szCs w:val="24"/>
          <w:u w:val="single"/>
          <w:lang w:val="es-ES"/>
        </w:rPr>
        <w:t>DATOS PERSONALES</w:t>
      </w:r>
      <w:bookmarkEnd w:id="9"/>
    </w:p>
    <w:p w:rsidR="008C50BE" w:rsidRPr="00DD3B2F" w:rsidRDefault="008C50BE" w:rsidP="0068378A">
      <w:pPr>
        <w:suppressAutoHyphens/>
        <w:spacing w:after="240" w:line="288" w:lineRule="auto"/>
        <w:jc w:val="both"/>
        <w:rPr>
          <w:rFonts w:ascii="Arial" w:hAnsi="Arial" w:cs="Arial"/>
          <w:sz w:val="24"/>
          <w:szCs w:val="24"/>
          <w:lang w:val="es-ES"/>
        </w:rPr>
      </w:pPr>
      <w:r w:rsidRPr="00DD3B2F">
        <w:rPr>
          <w:rFonts w:ascii="Arial" w:hAnsi="Arial" w:cs="Arial"/>
          <w:sz w:val="24"/>
          <w:szCs w:val="24"/>
          <w:lang w:val="es-ES"/>
        </w:rPr>
        <w:t>APELLIDOS</w:t>
      </w:r>
      <w:r w:rsidRPr="00DD3B2F">
        <w:rPr>
          <w:rFonts w:ascii="Arial" w:hAnsi="Arial" w:cs="Arial"/>
          <w:sz w:val="24"/>
          <w:szCs w:val="24"/>
        </w:rPr>
        <w:t xml:space="preserve"> </w:t>
      </w:r>
      <w:r w:rsidR="004D59B8">
        <w:rPr>
          <w:rFonts w:ascii="Arial" w:hAnsi="Arial" w:cs="Arial"/>
          <w:sz w:val="24"/>
          <w:szCs w:val="24"/>
        </w:rPr>
        <w:fldChar w:fldCharType="begin">
          <w:ffData>
            <w:name w:val=""/>
            <w:enabled/>
            <w:calcOnExit w:val="0"/>
            <w:textInput>
              <w:default w:val="..................................................."/>
              <w:format w:val="UPPERCASE"/>
            </w:textInput>
          </w:ffData>
        </w:fldChar>
      </w:r>
      <w:r>
        <w:rPr>
          <w:rFonts w:ascii="Arial" w:hAnsi="Arial" w:cs="Arial"/>
          <w:sz w:val="24"/>
          <w:szCs w:val="24"/>
        </w:rPr>
        <w:instrText xml:space="preserve"> FORMTEXT </w:instrText>
      </w:r>
      <w:r w:rsidR="004D59B8">
        <w:rPr>
          <w:rFonts w:ascii="Arial" w:hAnsi="Arial" w:cs="Arial"/>
          <w:sz w:val="24"/>
          <w:szCs w:val="24"/>
        </w:rPr>
      </w:r>
      <w:r w:rsidR="004D59B8">
        <w:rPr>
          <w:rFonts w:ascii="Arial" w:hAnsi="Arial" w:cs="Arial"/>
          <w:sz w:val="24"/>
          <w:szCs w:val="24"/>
        </w:rPr>
        <w:fldChar w:fldCharType="separate"/>
      </w:r>
      <w:r>
        <w:rPr>
          <w:rFonts w:ascii="Arial" w:hAnsi="Arial" w:cs="Arial"/>
          <w:noProof/>
          <w:sz w:val="24"/>
          <w:szCs w:val="24"/>
        </w:rPr>
        <w:t>...................................................</w:t>
      </w:r>
      <w:r w:rsidR="004D59B8">
        <w:rPr>
          <w:rFonts w:ascii="Arial" w:hAnsi="Arial" w:cs="Arial"/>
          <w:sz w:val="24"/>
          <w:szCs w:val="24"/>
        </w:rPr>
        <w:fldChar w:fldCharType="end"/>
      </w:r>
      <w:r w:rsidRPr="00DD3B2F">
        <w:rPr>
          <w:rFonts w:ascii="Arial" w:hAnsi="Arial" w:cs="Arial"/>
          <w:bCs/>
          <w:sz w:val="24"/>
          <w:szCs w:val="24"/>
        </w:rPr>
        <w:t xml:space="preserve"> </w:t>
      </w:r>
      <w:r w:rsidRPr="00DD3B2F">
        <w:rPr>
          <w:rFonts w:ascii="Arial" w:hAnsi="Arial" w:cs="Arial"/>
          <w:sz w:val="24"/>
          <w:szCs w:val="24"/>
          <w:lang w:val="es-ES"/>
        </w:rPr>
        <w:t xml:space="preserve">NOMBRE </w:t>
      </w:r>
      <w:r w:rsidR="004D59B8">
        <w:rPr>
          <w:rFonts w:ascii="Arial" w:hAnsi="Arial" w:cs="Arial"/>
          <w:sz w:val="24"/>
          <w:szCs w:val="24"/>
        </w:rPr>
        <w:fldChar w:fldCharType="begin">
          <w:ffData>
            <w:name w:val=""/>
            <w:enabled/>
            <w:calcOnExit w:val="0"/>
            <w:textInput>
              <w:default w:val="...................................."/>
              <w:format w:val="UPPERCASE"/>
            </w:textInput>
          </w:ffData>
        </w:fldChar>
      </w:r>
      <w:r>
        <w:rPr>
          <w:rFonts w:ascii="Arial" w:hAnsi="Arial" w:cs="Arial"/>
          <w:sz w:val="24"/>
          <w:szCs w:val="24"/>
        </w:rPr>
        <w:instrText xml:space="preserve"> FORMTEXT </w:instrText>
      </w:r>
      <w:r w:rsidR="004D59B8">
        <w:rPr>
          <w:rFonts w:ascii="Arial" w:hAnsi="Arial" w:cs="Arial"/>
          <w:sz w:val="24"/>
          <w:szCs w:val="24"/>
        </w:rPr>
      </w:r>
      <w:r w:rsidR="004D59B8">
        <w:rPr>
          <w:rFonts w:ascii="Arial" w:hAnsi="Arial" w:cs="Arial"/>
          <w:sz w:val="24"/>
          <w:szCs w:val="24"/>
        </w:rPr>
        <w:fldChar w:fldCharType="separate"/>
      </w:r>
      <w:r>
        <w:rPr>
          <w:rFonts w:ascii="Arial" w:hAnsi="Arial" w:cs="Arial"/>
          <w:noProof/>
          <w:sz w:val="24"/>
          <w:szCs w:val="24"/>
        </w:rPr>
        <w:t>....................................</w:t>
      </w:r>
      <w:r w:rsidR="004D59B8">
        <w:rPr>
          <w:rFonts w:ascii="Arial" w:hAnsi="Arial" w:cs="Arial"/>
          <w:sz w:val="24"/>
          <w:szCs w:val="24"/>
        </w:rPr>
        <w:fldChar w:fldCharType="end"/>
      </w:r>
      <w:r w:rsidRPr="00DD3B2F">
        <w:rPr>
          <w:rFonts w:ascii="Arial" w:hAnsi="Arial" w:cs="Arial"/>
          <w:sz w:val="24"/>
          <w:szCs w:val="24"/>
          <w:lang w:val="es-ES"/>
        </w:rPr>
        <w:t xml:space="preserve">, CON </w:t>
      </w:r>
      <w:r w:rsidR="004D59B8">
        <w:rPr>
          <w:rFonts w:ascii="Arial" w:hAnsi="Arial" w:cs="Arial"/>
          <w:sz w:val="24"/>
          <w:szCs w:val="24"/>
        </w:rPr>
        <w:fldChar w:fldCharType="begin">
          <w:ffData>
            <w:name w:val=""/>
            <w:enabled/>
            <w:calcOnExit w:val="0"/>
            <w:textInput>
              <w:type w:val="number"/>
              <w:maxLength w:val="2"/>
            </w:textInput>
          </w:ffData>
        </w:fldChar>
      </w:r>
      <w:r>
        <w:rPr>
          <w:rFonts w:ascii="Arial" w:hAnsi="Arial" w:cs="Arial"/>
          <w:sz w:val="24"/>
          <w:szCs w:val="24"/>
        </w:rPr>
        <w:instrText xml:space="preserve"> FORMTEXT </w:instrText>
      </w:r>
      <w:r w:rsidR="004D59B8">
        <w:rPr>
          <w:rFonts w:ascii="Arial" w:hAnsi="Arial" w:cs="Arial"/>
          <w:sz w:val="24"/>
          <w:szCs w:val="24"/>
        </w:rPr>
      </w:r>
      <w:r w:rsidR="004D59B8">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sidR="004D59B8">
        <w:rPr>
          <w:rFonts w:ascii="Arial" w:hAnsi="Arial" w:cs="Arial"/>
          <w:sz w:val="24"/>
          <w:szCs w:val="24"/>
        </w:rPr>
        <w:fldChar w:fldCharType="end"/>
      </w:r>
      <w:r w:rsidRPr="00DD3B2F">
        <w:rPr>
          <w:rFonts w:ascii="Arial" w:hAnsi="Arial" w:cs="Arial"/>
          <w:sz w:val="24"/>
          <w:szCs w:val="24"/>
          <w:lang w:val="es-ES"/>
        </w:rPr>
        <w:t xml:space="preserve"> AÑOS DE EDAD, NIF </w:t>
      </w:r>
      <w:r w:rsidR="004D59B8">
        <w:rPr>
          <w:rFonts w:ascii="Arial" w:hAnsi="Arial" w:cs="Arial"/>
          <w:sz w:val="24"/>
          <w:szCs w:val="24"/>
        </w:rPr>
        <w:fldChar w:fldCharType="begin">
          <w:ffData>
            <w:name w:val=""/>
            <w:enabled/>
            <w:calcOnExit w:val="0"/>
            <w:textInput>
              <w:default w:val=".............................."/>
              <w:format w:val="UPPERCASE"/>
            </w:textInput>
          </w:ffData>
        </w:fldChar>
      </w:r>
      <w:r>
        <w:rPr>
          <w:rFonts w:ascii="Arial" w:hAnsi="Arial" w:cs="Arial"/>
          <w:sz w:val="24"/>
          <w:szCs w:val="24"/>
        </w:rPr>
        <w:instrText xml:space="preserve"> FORMTEXT </w:instrText>
      </w:r>
      <w:r w:rsidR="004D59B8">
        <w:rPr>
          <w:rFonts w:ascii="Arial" w:hAnsi="Arial" w:cs="Arial"/>
          <w:sz w:val="24"/>
          <w:szCs w:val="24"/>
        </w:rPr>
      </w:r>
      <w:r w:rsidR="004D59B8">
        <w:rPr>
          <w:rFonts w:ascii="Arial" w:hAnsi="Arial" w:cs="Arial"/>
          <w:sz w:val="24"/>
          <w:szCs w:val="24"/>
        </w:rPr>
        <w:fldChar w:fldCharType="separate"/>
      </w:r>
      <w:r>
        <w:rPr>
          <w:rFonts w:ascii="Arial" w:hAnsi="Arial" w:cs="Arial"/>
          <w:noProof/>
          <w:sz w:val="24"/>
          <w:szCs w:val="24"/>
        </w:rPr>
        <w:t>..............................</w:t>
      </w:r>
      <w:r w:rsidR="004D59B8">
        <w:rPr>
          <w:rFonts w:ascii="Arial" w:hAnsi="Arial" w:cs="Arial"/>
          <w:sz w:val="24"/>
          <w:szCs w:val="24"/>
        </w:rPr>
        <w:fldChar w:fldCharType="end"/>
      </w:r>
      <w:r w:rsidRPr="00DD3B2F">
        <w:rPr>
          <w:rFonts w:ascii="Arial" w:hAnsi="Arial" w:cs="Arial"/>
          <w:sz w:val="24"/>
          <w:szCs w:val="24"/>
          <w:lang w:val="es-ES"/>
        </w:rPr>
        <w:t xml:space="preserve">, DOMICILIO, A EFECTOS DE NOTIFICACIÓN, EN CALLE/PLAZA </w:t>
      </w:r>
      <w:r w:rsidR="004D59B8">
        <w:rPr>
          <w:rFonts w:ascii="Arial" w:hAnsi="Arial" w:cs="Arial"/>
          <w:sz w:val="24"/>
          <w:szCs w:val="24"/>
        </w:rPr>
        <w:fldChar w:fldCharType="begin">
          <w:ffData>
            <w:name w:val=""/>
            <w:enabled/>
            <w:calcOnExit w:val="0"/>
            <w:textInput>
              <w:default w:val="............................................................."/>
              <w:format w:val="UPPERCASE"/>
            </w:textInput>
          </w:ffData>
        </w:fldChar>
      </w:r>
      <w:r>
        <w:rPr>
          <w:rFonts w:ascii="Arial" w:hAnsi="Arial" w:cs="Arial"/>
          <w:sz w:val="24"/>
          <w:szCs w:val="24"/>
        </w:rPr>
        <w:instrText xml:space="preserve"> FORMTEXT </w:instrText>
      </w:r>
      <w:r w:rsidR="004D59B8">
        <w:rPr>
          <w:rFonts w:ascii="Arial" w:hAnsi="Arial" w:cs="Arial"/>
          <w:sz w:val="24"/>
          <w:szCs w:val="24"/>
        </w:rPr>
      </w:r>
      <w:r w:rsidR="004D59B8">
        <w:rPr>
          <w:rFonts w:ascii="Arial" w:hAnsi="Arial" w:cs="Arial"/>
          <w:sz w:val="24"/>
          <w:szCs w:val="24"/>
        </w:rPr>
        <w:fldChar w:fldCharType="separate"/>
      </w:r>
      <w:r>
        <w:rPr>
          <w:rFonts w:ascii="Arial" w:hAnsi="Arial" w:cs="Arial"/>
          <w:noProof/>
          <w:sz w:val="24"/>
          <w:szCs w:val="24"/>
        </w:rPr>
        <w:t>.............................................................</w:t>
      </w:r>
      <w:r w:rsidR="004D59B8">
        <w:rPr>
          <w:rFonts w:ascii="Arial" w:hAnsi="Arial" w:cs="Arial"/>
          <w:sz w:val="24"/>
          <w:szCs w:val="24"/>
        </w:rPr>
        <w:fldChar w:fldCharType="end"/>
      </w:r>
      <w:r w:rsidRPr="00DD3B2F">
        <w:rPr>
          <w:rFonts w:ascii="Arial" w:hAnsi="Arial" w:cs="Arial"/>
          <w:sz w:val="24"/>
          <w:szCs w:val="24"/>
          <w:lang w:val="es-ES"/>
        </w:rPr>
        <w:t xml:space="preserve"> Nº </w:t>
      </w:r>
      <w:r>
        <w:rPr>
          <w:rFonts w:ascii="Arial" w:hAnsi="Arial" w:cs="Arial"/>
          <w:sz w:val="24"/>
          <w:szCs w:val="24"/>
          <w:lang w:val="es-ES"/>
        </w:rPr>
        <w:t>....</w:t>
      </w:r>
      <w:r w:rsidRPr="00DD3B2F">
        <w:rPr>
          <w:rFonts w:ascii="Arial" w:hAnsi="Arial" w:cs="Arial"/>
          <w:sz w:val="24"/>
          <w:szCs w:val="24"/>
          <w:lang w:val="es-ES"/>
        </w:rPr>
        <w:t xml:space="preserve"> LOCALIDAD </w:t>
      </w:r>
      <w:r w:rsidR="004D59B8">
        <w:rPr>
          <w:rFonts w:ascii="Arial" w:hAnsi="Arial" w:cs="Arial"/>
          <w:sz w:val="24"/>
          <w:szCs w:val="24"/>
        </w:rPr>
        <w:fldChar w:fldCharType="begin">
          <w:ffData>
            <w:name w:val=""/>
            <w:enabled/>
            <w:calcOnExit w:val="0"/>
            <w:textInput>
              <w:default w:val="....................................."/>
              <w:format w:val="UPPERCASE"/>
            </w:textInput>
          </w:ffData>
        </w:fldChar>
      </w:r>
      <w:r>
        <w:rPr>
          <w:rFonts w:ascii="Arial" w:hAnsi="Arial" w:cs="Arial"/>
          <w:sz w:val="24"/>
          <w:szCs w:val="24"/>
        </w:rPr>
        <w:instrText xml:space="preserve"> FORMTEXT </w:instrText>
      </w:r>
      <w:r w:rsidR="004D59B8">
        <w:rPr>
          <w:rFonts w:ascii="Arial" w:hAnsi="Arial" w:cs="Arial"/>
          <w:sz w:val="24"/>
          <w:szCs w:val="24"/>
        </w:rPr>
      </w:r>
      <w:r w:rsidR="004D59B8">
        <w:rPr>
          <w:rFonts w:ascii="Arial" w:hAnsi="Arial" w:cs="Arial"/>
          <w:sz w:val="24"/>
          <w:szCs w:val="24"/>
        </w:rPr>
        <w:fldChar w:fldCharType="separate"/>
      </w:r>
      <w:r>
        <w:rPr>
          <w:rFonts w:ascii="Arial" w:hAnsi="Arial" w:cs="Arial"/>
          <w:noProof/>
          <w:sz w:val="24"/>
          <w:szCs w:val="24"/>
        </w:rPr>
        <w:t>.....................................</w:t>
      </w:r>
      <w:r w:rsidR="004D59B8">
        <w:rPr>
          <w:rFonts w:ascii="Arial" w:hAnsi="Arial" w:cs="Arial"/>
          <w:sz w:val="24"/>
          <w:szCs w:val="24"/>
        </w:rPr>
        <w:fldChar w:fldCharType="end"/>
      </w:r>
      <w:r w:rsidRPr="00DD3B2F">
        <w:rPr>
          <w:rFonts w:ascii="Arial" w:hAnsi="Arial" w:cs="Arial"/>
          <w:sz w:val="24"/>
          <w:szCs w:val="24"/>
          <w:lang w:val="es-ES"/>
        </w:rPr>
        <w:t xml:space="preserve"> CÓDIGO POSTAL </w:t>
      </w:r>
      <w:r>
        <w:rPr>
          <w:rFonts w:ascii="Arial" w:hAnsi="Arial" w:cs="Arial"/>
          <w:sz w:val="24"/>
          <w:szCs w:val="24"/>
          <w:lang w:val="es-ES"/>
        </w:rPr>
        <w:t xml:space="preserve">...... </w:t>
      </w:r>
      <w:r w:rsidRPr="00DD3B2F">
        <w:rPr>
          <w:rFonts w:ascii="Arial" w:hAnsi="Arial" w:cs="Arial"/>
          <w:sz w:val="24"/>
          <w:szCs w:val="24"/>
          <w:lang w:val="es-ES"/>
        </w:rPr>
        <w:t xml:space="preserve">PROVINCIA </w:t>
      </w:r>
      <w:r w:rsidR="004D59B8">
        <w:rPr>
          <w:rFonts w:ascii="Arial" w:hAnsi="Arial" w:cs="Arial"/>
          <w:sz w:val="24"/>
          <w:szCs w:val="24"/>
        </w:rPr>
        <w:fldChar w:fldCharType="begin">
          <w:ffData>
            <w:name w:val=""/>
            <w:enabled/>
            <w:calcOnExit w:val="0"/>
            <w:textInput>
              <w:default w:val="..............................................."/>
              <w:format w:val="UPPERCASE"/>
            </w:textInput>
          </w:ffData>
        </w:fldChar>
      </w:r>
      <w:r>
        <w:rPr>
          <w:rFonts w:ascii="Arial" w:hAnsi="Arial" w:cs="Arial"/>
          <w:sz w:val="24"/>
          <w:szCs w:val="24"/>
        </w:rPr>
        <w:instrText xml:space="preserve"> FORMTEXT </w:instrText>
      </w:r>
      <w:r w:rsidR="004D59B8">
        <w:rPr>
          <w:rFonts w:ascii="Arial" w:hAnsi="Arial" w:cs="Arial"/>
          <w:sz w:val="24"/>
          <w:szCs w:val="24"/>
        </w:rPr>
      </w:r>
      <w:r w:rsidR="004D59B8">
        <w:rPr>
          <w:rFonts w:ascii="Arial" w:hAnsi="Arial" w:cs="Arial"/>
          <w:sz w:val="24"/>
          <w:szCs w:val="24"/>
        </w:rPr>
        <w:fldChar w:fldCharType="separate"/>
      </w:r>
      <w:r>
        <w:rPr>
          <w:rFonts w:ascii="Arial" w:hAnsi="Arial" w:cs="Arial"/>
          <w:noProof/>
          <w:sz w:val="24"/>
          <w:szCs w:val="24"/>
        </w:rPr>
        <w:t>...............................................</w:t>
      </w:r>
      <w:r w:rsidR="004D59B8">
        <w:rPr>
          <w:rFonts w:ascii="Arial" w:hAnsi="Arial" w:cs="Arial"/>
          <w:sz w:val="24"/>
          <w:szCs w:val="24"/>
        </w:rPr>
        <w:fldChar w:fldCharType="end"/>
      </w:r>
      <w:r w:rsidRPr="00DD3B2F">
        <w:rPr>
          <w:rFonts w:ascii="Arial" w:hAnsi="Arial" w:cs="Arial"/>
          <w:sz w:val="24"/>
          <w:szCs w:val="24"/>
          <w:lang w:val="es-ES"/>
        </w:rPr>
        <w:t xml:space="preserve"> TELÉFONO </w:t>
      </w:r>
      <w:r w:rsidR="004D59B8">
        <w:rPr>
          <w:rFonts w:ascii="Arial" w:hAnsi="Arial" w:cs="Arial"/>
          <w:sz w:val="24"/>
          <w:szCs w:val="24"/>
        </w:rPr>
        <w:fldChar w:fldCharType="begin">
          <w:ffData>
            <w:name w:val=""/>
            <w:enabled/>
            <w:calcOnExit w:val="0"/>
            <w:textInput>
              <w:default w:val=".............................."/>
              <w:format w:val="UPPERCASE"/>
            </w:textInput>
          </w:ffData>
        </w:fldChar>
      </w:r>
      <w:r>
        <w:rPr>
          <w:rFonts w:ascii="Arial" w:hAnsi="Arial" w:cs="Arial"/>
          <w:sz w:val="24"/>
          <w:szCs w:val="24"/>
        </w:rPr>
        <w:instrText xml:space="preserve"> FORMTEXT </w:instrText>
      </w:r>
      <w:r w:rsidR="004D59B8">
        <w:rPr>
          <w:rFonts w:ascii="Arial" w:hAnsi="Arial" w:cs="Arial"/>
          <w:sz w:val="24"/>
          <w:szCs w:val="24"/>
        </w:rPr>
      </w:r>
      <w:r w:rsidR="004D59B8">
        <w:rPr>
          <w:rFonts w:ascii="Arial" w:hAnsi="Arial" w:cs="Arial"/>
          <w:sz w:val="24"/>
          <w:szCs w:val="24"/>
        </w:rPr>
        <w:fldChar w:fldCharType="separate"/>
      </w:r>
      <w:r>
        <w:rPr>
          <w:rFonts w:ascii="Arial" w:hAnsi="Arial" w:cs="Arial"/>
          <w:noProof/>
          <w:sz w:val="24"/>
          <w:szCs w:val="24"/>
        </w:rPr>
        <w:t>..............................</w:t>
      </w:r>
      <w:r w:rsidR="004D59B8">
        <w:rPr>
          <w:rFonts w:ascii="Arial" w:hAnsi="Arial" w:cs="Arial"/>
          <w:sz w:val="24"/>
          <w:szCs w:val="24"/>
        </w:rPr>
        <w:fldChar w:fldCharType="end"/>
      </w:r>
    </w:p>
    <w:p w:rsidR="008C50BE" w:rsidRDefault="008C50BE" w:rsidP="0068378A">
      <w:pPr>
        <w:suppressAutoHyphens/>
        <w:spacing w:after="360"/>
        <w:jc w:val="both"/>
        <w:rPr>
          <w:rFonts w:ascii="Arial" w:hAnsi="Arial" w:cs="Arial"/>
          <w:sz w:val="24"/>
          <w:szCs w:val="24"/>
        </w:rPr>
      </w:pPr>
      <w:r>
        <w:rPr>
          <w:rFonts w:ascii="Arial" w:hAnsi="Arial" w:cs="Arial"/>
          <w:sz w:val="24"/>
          <w:szCs w:val="24"/>
          <w:lang w:val="es-ES"/>
        </w:rPr>
        <w:t>Número de Afiliación</w:t>
      </w:r>
      <w:r w:rsidRPr="00DD3B2F">
        <w:rPr>
          <w:rFonts w:ascii="Arial" w:hAnsi="Arial" w:cs="Arial"/>
          <w:sz w:val="24"/>
          <w:szCs w:val="24"/>
          <w:lang w:val="es-ES"/>
        </w:rPr>
        <w:t xml:space="preserve"> a la ONCE: </w:t>
      </w:r>
      <w:r w:rsidR="004D59B8">
        <w:rPr>
          <w:rFonts w:ascii="Arial" w:hAnsi="Arial" w:cs="Arial"/>
          <w:sz w:val="24"/>
          <w:szCs w:val="24"/>
        </w:rPr>
        <w:fldChar w:fldCharType="begin">
          <w:ffData>
            <w:name w:val=""/>
            <w:enabled/>
            <w:calcOnExit w:val="0"/>
            <w:textInput>
              <w:default w:val=".............................."/>
              <w:format w:val="UPPERCASE"/>
            </w:textInput>
          </w:ffData>
        </w:fldChar>
      </w:r>
      <w:r>
        <w:rPr>
          <w:rFonts w:ascii="Arial" w:hAnsi="Arial" w:cs="Arial"/>
          <w:sz w:val="24"/>
          <w:szCs w:val="24"/>
        </w:rPr>
        <w:instrText xml:space="preserve"> FORMTEXT </w:instrText>
      </w:r>
      <w:r w:rsidR="004D59B8">
        <w:rPr>
          <w:rFonts w:ascii="Arial" w:hAnsi="Arial" w:cs="Arial"/>
          <w:sz w:val="24"/>
          <w:szCs w:val="24"/>
        </w:rPr>
      </w:r>
      <w:r w:rsidR="004D59B8">
        <w:rPr>
          <w:rFonts w:ascii="Arial" w:hAnsi="Arial" w:cs="Arial"/>
          <w:sz w:val="24"/>
          <w:szCs w:val="24"/>
        </w:rPr>
        <w:fldChar w:fldCharType="separate"/>
      </w:r>
      <w:r>
        <w:rPr>
          <w:rFonts w:ascii="Arial" w:hAnsi="Arial" w:cs="Arial"/>
          <w:noProof/>
          <w:sz w:val="24"/>
          <w:szCs w:val="24"/>
        </w:rPr>
        <w:t>..............................</w:t>
      </w:r>
      <w:r w:rsidR="004D59B8">
        <w:rPr>
          <w:rFonts w:ascii="Arial" w:hAnsi="Arial" w:cs="Arial"/>
          <w:sz w:val="24"/>
          <w:szCs w:val="24"/>
        </w:rPr>
        <w:fldChar w:fldCharType="end"/>
      </w:r>
    </w:p>
    <w:p w:rsidR="008C50BE" w:rsidRPr="0068378A" w:rsidRDefault="008C50BE" w:rsidP="0068378A">
      <w:pPr>
        <w:pStyle w:val="Prrafodelista"/>
        <w:numPr>
          <w:ilvl w:val="0"/>
          <w:numId w:val="21"/>
        </w:numPr>
        <w:suppressAutoHyphens/>
        <w:spacing w:after="240"/>
        <w:ind w:left="284" w:hanging="284"/>
        <w:jc w:val="both"/>
        <w:outlineLvl w:val="0"/>
        <w:rPr>
          <w:rFonts w:ascii="Arial" w:hAnsi="Arial" w:cs="Arial"/>
          <w:b/>
          <w:bCs/>
          <w:sz w:val="24"/>
          <w:szCs w:val="24"/>
          <w:u w:val="single"/>
          <w:lang w:val="es-ES"/>
        </w:rPr>
      </w:pPr>
      <w:bookmarkStart w:id="10" w:name="_Toc366756303"/>
      <w:r w:rsidRPr="004E2525">
        <w:rPr>
          <w:rFonts w:ascii="Arial" w:hAnsi="Arial" w:cs="Arial"/>
          <w:b/>
          <w:bCs/>
          <w:sz w:val="24"/>
          <w:szCs w:val="24"/>
          <w:u w:val="single"/>
          <w:lang w:val="es-ES"/>
        </w:rPr>
        <w:t>DATOS ACADÉMICOS</w:t>
      </w:r>
      <w:bookmarkEnd w:id="10"/>
    </w:p>
    <w:p w:rsidR="008C50BE" w:rsidRDefault="008C50BE" w:rsidP="0068378A">
      <w:pPr>
        <w:suppressAutoHyphens/>
        <w:spacing w:after="240"/>
        <w:jc w:val="both"/>
        <w:rPr>
          <w:rFonts w:ascii="Arial" w:hAnsi="Arial" w:cs="Arial"/>
          <w:sz w:val="24"/>
          <w:szCs w:val="24"/>
          <w:lang w:val="es-ES"/>
        </w:rPr>
      </w:pPr>
      <w:r w:rsidRPr="00F31679">
        <w:rPr>
          <w:rFonts w:ascii="Arial" w:hAnsi="Arial" w:cs="Arial"/>
          <w:sz w:val="24"/>
          <w:szCs w:val="24"/>
          <w:lang w:val="es-ES"/>
        </w:rPr>
        <w:t>ESTUDIOS FINALIZADOS</w:t>
      </w:r>
      <w:r w:rsidR="002034E3">
        <w:rPr>
          <w:rFonts w:ascii="Arial" w:hAnsi="Arial" w:cs="Arial"/>
          <w:sz w:val="24"/>
          <w:szCs w:val="24"/>
          <w:lang w:val="es-ES"/>
        </w:rPr>
        <w:t xml:space="preserve"> EN EL CURSO 201</w:t>
      </w:r>
      <w:r w:rsidR="00C0650C">
        <w:rPr>
          <w:rFonts w:ascii="Arial" w:hAnsi="Arial" w:cs="Arial"/>
          <w:sz w:val="24"/>
          <w:szCs w:val="24"/>
          <w:lang w:val="es-ES"/>
        </w:rPr>
        <w:t>7</w:t>
      </w:r>
      <w:r w:rsidR="002034E3">
        <w:rPr>
          <w:rFonts w:ascii="Arial" w:hAnsi="Arial" w:cs="Arial"/>
          <w:sz w:val="24"/>
          <w:szCs w:val="24"/>
          <w:lang w:val="es-ES"/>
        </w:rPr>
        <w:t>/</w:t>
      </w:r>
      <w:r w:rsidR="004B230A">
        <w:rPr>
          <w:rFonts w:ascii="Arial" w:hAnsi="Arial" w:cs="Arial"/>
          <w:sz w:val="24"/>
          <w:szCs w:val="24"/>
          <w:lang w:val="es-ES"/>
        </w:rPr>
        <w:t>20</w:t>
      </w:r>
      <w:r w:rsidR="002034E3">
        <w:rPr>
          <w:rFonts w:ascii="Arial" w:hAnsi="Arial" w:cs="Arial"/>
          <w:sz w:val="24"/>
          <w:szCs w:val="24"/>
          <w:lang w:val="es-ES"/>
        </w:rPr>
        <w:t>1</w:t>
      </w:r>
      <w:r w:rsidR="00C0650C">
        <w:rPr>
          <w:rFonts w:ascii="Arial" w:hAnsi="Arial" w:cs="Arial"/>
          <w:sz w:val="24"/>
          <w:szCs w:val="24"/>
          <w:lang w:val="es-ES"/>
        </w:rPr>
        <w:t>8</w:t>
      </w:r>
      <w:r w:rsidRPr="00F31679">
        <w:rPr>
          <w:rFonts w:ascii="Arial" w:hAnsi="Arial" w:cs="Arial"/>
          <w:sz w:val="24"/>
          <w:szCs w:val="24"/>
          <w:lang w:val="es-ES"/>
        </w:rPr>
        <w:t xml:space="preserve"> POR LOS QUE SE OPTA A LAS AYUDAS DE LA CONVOCATORIA (márquese </w:t>
      </w:r>
      <w:r>
        <w:rPr>
          <w:rFonts w:ascii="Arial" w:hAnsi="Arial" w:cs="Arial"/>
          <w:sz w:val="24"/>
          <w:szCs w:val="24"/>
          <w:lang w:val="es-ES"/>
        </w:rPr>
        <w:t xml:space="preserve">con una </w:t>
      </w:r>
      <w:r w:rsidRPr="000E2DAE">
        <w:rPr>
          <w:rFonts w:ascii="Arial" w:hAnsi="Arial" w:cs="Arial"/>
          <w:b/>
          <w:sz w:val="24"/>
          <w:szCs w:val="24"/>
          <w:lang w:val="es-ES"/>
        </w:rPr>
        <w:t>X</w:t>
      </w:r>
      <w:r>
        <w:rPr>
          <w:rFonts w:ascii="Arial" w:hAnsi="Arial" w:cs="Arial"/>
          <w:sz w:val="24"/>
          <w:szCs w:val="24"/>
          <w:lang w:val="es-ES"/>
        </w:rPr>
        <w:t xml:space="preserve"> </w:t>
      </w:r>
      <w:r w:rsidRPr="00F31679">
        <w:rPr>
          <w:rFonts w:ascii="Arial" w:hAnsi="Arial" w:cs="Arial"/>
          <w:sz w:val="24"/>
          <w:szCs w:val="24"/>
          <w:lang w:val="es-ES"/>
        </w:rPr>
        <w:t>lo que proceda):</w:t>
      </w:r>
    </w:p>
    <w:p w:rsidR="008C50BE" w:rsidRPr="00E15B86" w:rsidRDefault="004D59B8" w:rsidP="0068378A">
      <w:pPr>
        <w:suppressAutoHyphens/>
        <w:spacing w:after="60"/>
        <w:ind w:left="426" w:hanging="426"/>
        <w:jc w:val="both"/>
        <w:rPr>
          <w:rFonts w:ascii="Arial" w:hAnsi="Arial" w:cs="Arial"/>
          <w:sz w:val="24"/>
          <w:szCs w:val="24"/>
          <w:lang w:val="es-ES"/>
        </w:rPr>
      </w:pPr>
      <w:r w:rsidRPr="00E15B86">
        <w:rPr>
          <w:rFonts w:ascii="Arial" w:hAnsi="Arial" w:cs="Arial"/>
          <w:sz w:val="24"/>
          <w:szCs w:val="24"/>
          <w:lang w:val="es-ES"/>
        </w:rPr>
        <w:fldChar w:fldCharType="begin">
          <w:ffData>
            <w:name w:val=""/>
            <w:enabled/>
            <w:calcOnExit w:val="0"/>
            <w:checkBox>
              <w:size w:val="24"/>
              <w:default w:val="0"/>
            </w:checkBox>
          </w:ffData>
        </w:fldChar>
      </w:r>
      <w:r w:rsidR="008C50BE" w:rsidRPr="00E15B86">
        <w:rPr>
          <w:rFonts w:ascii="Arial" w:hAnsi="Arial" w:cs="Arial"/>
          <w:sz w:val="24"/>
          <w:szCs w:val="24"/>
          <w:lang w:val="es-ES"/>
        </w:rPr>
        <w:instrText xml:space="preserve"> FORMCHECKBOX </w:instrText>
      </w:r>
      <w:r>
        <w:rPr>
          <w:rFonts w:ascii="Arial" w:hAnsi="Arial" w:cs="Arial"/>
          <w:sz w:val="24"/>
          <w:szCs w:val="24"/>
          <w:lang w:val="es-ES"/>
        </w:rPr>
      </w:r>
      <w:r>
        <w:rPr>
          <w:rFonts w:ascii="Arial" w:hAnsi="Arial" w:cs="Arial"/>
          <w:sz w:val="24"/>
          <w:szCs w:val="24"/>
          <w:lang w:val="es-ES"/>
        </w:rPr>
        <w:fldChar w:fldCharType="separate"/>
      </w:r>
      <w:r w:rsidRPr="00E15B86">
        <w:rPr>
          <w:rFonts w:ascii="Arial" w:hAnsi="Arial" w:cs="Arial"/>
          <w:sz w:val="24"/>
          <w:szCs w:val="24"/>
          <w:lang w:val="es-ES"/>
        </w:rPr>
        <w:fldChar w:fldCharType="end"/>
      </w:r>
      <w:r w:rsidR="008C50BE" w:rsidRPr="00E15B86">
        <w:rPr>
          <w:rFonts w:ascii="Arial" w:hAnsi="Arial" w:cs="Arial"/>
          <w:sz w:val="24"/>
          <w:szCs w:val="24"/>
          <w:lang w:val="es-ES"/>
        </w:rPr>
        <w:tab/>
        <w:t>ESO</w:t>
      </w:r>
    </w:p>
    <w:p w:rsidR="008C50BE" w:rsidRPr="00E15B86" w:rsidRDefault="004D59B8" w:rsidP="0068378A">
      <w:pPr>
        <w:suppressAutoHyphens/>
        <w:spacing w:after="60"/>
        <w:ind w:left="426" w:hanging="426"/>
        <w:jc w:val="both"/>
        <w:rPr>
          <w:rFonts w:ascii="Arial" w:hAnsi="Arial" w:cs="Arial"/>
          <w:sz w:val="24"/>
          <w:szCs w:val="24"/>
          <w:lang w:val="es-ES"/>
        </w:rPr>
      </w:pPr>
      <w:r w:rsidRPr="00E15B86">
        <w:rPr>
          <w:rFonts w:ascii="Arial" w:hAnsi="Arial" w:cs="Arial"/>
          <w:sz w:val="24"/>
          <w:szCs w:val="24"/>
          <w:lang w:val="es-ES"/>
        </w:rPr>
        <w:fldChar w:fldCharType="begin">
          <w:ffData>
            <w:name w:val=""/>
            <w:enabled/>
            <w:calcOnExit w:val="0"/>
            <w:checkBox>
              <w:size w:val="24"/>
              <w:default w:val="0"/>
              <w:checked w:val="0"/>
            </w:checkBox>
          </w:ffData>
        </w:fldChar>
      </w:r>
      <w:r w:rsidR="008C50BE" w:rsidRPr="00E15B86">
        <w:rPr>
          <w:rFonts w:ascii="Arial" w:hAnsi="Arial" w:cs="Arial"/>
          <w:sz w:val="24"/>
          <w:szCs w:val="24"/>
          <w:lang w:val="es-ES"/>
        </w:rPr>
        <w:instrText xml:space="preserve"> FORMCHECKBOX </w:instrText>
      </w:r>
      <w:r>
        <w:rPr>
          <w:rFonts w:ascii="Arial" w:hAnsi="Arial" w:cs="Arial"/>
          <w:sz w:val="24"/>
          <w:szCs w:val="24"/>
          <w:lang w:val="es-ES"/>
        </w:rPr>
      </w:r>
      <w:r>
        <w:rPr>
          <w:rFonts w:ascii="Arial" w:hAnsi="Arial" w:cs="Arial"/>
          <w:sz w:val="24"/>
          <w:szCs w:val="24"/>
          <w:lang w:val="es-ES"/>
        </w:rPr>
        <w:fldChar w:fldCharType="separate"/>
      </w:r>
      <w:r w:rsidRPr="00E15B86">
        <w:rPr>
          <w:rFonts w:ascii="Arial" w:hAnsi="Arial" w:cs="Arial"/>
          <w:sz w:val="24"/>
          <w:szCs w:val="24"/>
          <w:lang w:val="es-ES"/>
        </w:rPr>
        <w:fldChar w:fldCharType="end"/>
      </w:r>
      <w:r w:rsidR="008C50BE" w:rsidRPr="00E15B86">
        <w:rPr>
          <w:rFonts w:ascii="Arial" w:hAnsi="Arial" w:cs="Arial"/>
          <w:sz w:val="24"/>
          <w:szCs w:val="24"/>
          <w:lang w:val="es-ES"/>
        </w:rPr>
        <w:tab/>
        <w:t>BACHILLERATO</w:t>
      </w:r>
    </w:p>
    <w:p w:rsidR="008C50BE" w:rsidRPr="00E15B86" w:rsidRDefault="004D59B8" w:rsidP="0068378A">
      <w:pPr>
        <w:suppressAutoHyphens/>
        <w:spacing w:after="60"/>
        <w:ind w:left="426" w:hanging="426"/>
        <w:jc w:val="both"/>
        <w:rPr>
          <w:rFonts w:ascii="Arial" w:hAnsi="Arial" w:cs="Arial"/>
          <w:sz w:val="24"/>
          <w:szCs w:val="24"/>
          <w:lang w:val="es-ES"/>
        </w:rPr>
      </w:pPr>
      <w:r w:rsidRPr="00E15B86">
        <w:rPr>
          <w:rFonts w:ascii="Arial" w:hAnsi="Arial" w:cs="Arial"/>
          <w:sz w:val="24"/>
          <w:szCs w:val="24"/>
          <w:lang w:val="es-ES"/>
        </w:rPr>
        <w:fldChar w:fldCharType="begin">
          <w:ffData>
            <w:name w:val=""/>
            <w:enabled/>
            <w:calcOnExit w:val="0"/>
            <w:checkBox>
              <w:size w:val="24"/>
              <w:default w:val="0"/>
              <w:checked w:val="0"/>
            </w:checkBox>
          </w:ffData>
        </w:fldChar>
      </w:r>
      <w:r w:rsidR="008C50BE" w:rsidRPr="00E15B86">
        <w:rPr>
          <w:rFonts w:ascii="Arial" w:hAnsi="Arial" w:cs="Arial"/>
          <w:sz w:val="24"/>
          <w:szCs w:val="24"/>
          <w:lang w:val="es-ES"/>
        </w:rPr>
        <w:instrText xml:space="preserve"> FORMCHECKBOX </w:instrText>
      </w:r>
      <w:r>
        <w:rPr>
          <w:rFonts w:ascii="Arial" w:hAnsi="Arial" w:cs="Arial"/>
          <w:sz w:val="24"/>
          <w:szCs w:val="24"/>
          <w:lang w:val="es-ES"/>
        </w:rPr>
      </w:r>
      <w:r>
        <w:rPr>
          <w:rFonts w:ascii="Arial" w:hAnsi="Arial" w:cs="Arial"/>
          <w:sz w:val="24"/>
          <w:szCs w:val="24"/>
          <w:lang w:val="es-ES"/>
        </w:rPr>
        <w:fldChar w:fldCharType="separate"/>
      </w:r>
      <w:r w:rsidRPr="00E15B86">
        <w:rPr>
          <w:rFonts w:ascii="Arial" w:hAnsi="Arial" w:cs="Arial"/>
          <w:sz w:val="24"/>
          <w:szCs w:val="24"/>
          <w:lang w:val="es-ES"/>
        </w:rPr>
        <w:fldChar w:fldCharType="end"/>
      </w:r>
      <w:r w:rsidR="008C50BE" w:rsidRPr="00E15B86">
        <w:rPr>
          <w:rFonts w:ascii="Arial" w:hAnsi="Arial" w:cs="Arial"/>
          <w:sz w:val="24"/>
          <w:szCs w:val="24"/>
          <w:lang w:val="es-ES"/>
        </w:rPr>
        <w:tab/>
        <w:t>FORMACIÓN PROFESIONAL DE GRADO MEDIO</w:t>
      </w:r>
    </w:p>
    <w:p w:rsidR="008C50BE" w:rsidRPr="00E15B86" w:rsidRDefault="004D59B8" w:rsidP="0068378A">
      <w:pPr>
        <w:suppressAutoHyphens/>
        <w:spacing w:after="60"/>
        <w:ind w:left="426" w:hanging="426"/>
        <w:jc w:val="both"/>
        <w:rPr>
          <w:rFonts w:ascii="Arial" w:hAnsi="Arial" w:cs="Arial"/>
          <w:sz w:val="24"/>
          <w:szCs w:val="24"/>
          <w:lang w:val="es-ES"/>
        </w:rPr>
      </w:pPr>
      <w:r w:rsidRPr="00E15B86">
        <w:rPr>
          <w:rFonts w:ascii="Arial" w:hAnsi="Arial" w:cs="Arial"/>
          <w:sz w:val="24"/>
          <w:szCs w:val="24"/>
          <w:lang w:val="es-ES"/>
        </w:rPr>
        <w:fldChar w:fldCharType="begin">
          <w:ffData>
            <w:name w:val=""/>
            <w:enabled/>
            <w:calcOnExit w:val="0"/>
            <w:checkBox>
              <w:size w:val="24"/>
              <w:default w:val="0"/>
            </w:checkBox>
          </w:ffData>
        </w:fldChar>
      </w:r>
      <w:r w:rsidR="008C50BE" w:rsidRPr="00E15B86">
        <w:rPr>
          <w:rFonts w:ascii="Arial" w:hAnsi="Arial" w:cs="Arial"/>
          <w:sz w:val="24"/>
          <w:szCs w:val="24"/>
          <w:lang w:val="es-ES"/>
        </w:rPr>
        <w:instrText xml:space="preserve"> FORMCHECKBOX </w:instrText>
      </w:r>
      <w:r>
        <w:rPr>
          <w:rFonts w:ascii="Arial" w:hAnsi="Arial" w:cs="Arial"/>
          <w:sz w:val="24"/>
          <w:szCs w:val="24"/>
          <w:lang w:val="es-ES"/>
        </w:rPr>
      </w:r>
      <w:r>
        <w:rPr>
          <w:rFonts w:ascii="Arial" w:hAnsi="Arial" w:cs="Arial"/>
          <w:sz w:val="24"/>
          <w:szCs w:val="24"/>
          <w:lang w:val="es-ES"/>
        </w:rPr>
        <w:fldChar w:fldCharType="separate"/>
      </w:r>
      <w:r w:rsidRPr="00E15B86">
        <w:rPr>
          <w:rFonts w:ascii="Arial" w:hAnsi="Arial" w:cs="Arial"/>
          <w:sz w:val="24"/>
          <w:szCs w:val="24"/>
          <w:lang w:val="es-ES"/>
        </w:rPr>
        <w:fldChar w:fldCharType="end"/>
      </w:r>
      <w:r w:rsidR="008C50BE" w:rsidRPr="00E15B86">
        <w:rPr>
          <w:rFonts w:ascii="Arial" w:hAnsi="Arial" w:cs="Arial"/>
          <w:sz w:val="24"/>
          <w:szCs w:val="24"/>
          <w:lang w:val="es-ES"/>
        </w:rPr>
        <w:tab/>
        <w:t>EDUCACIÓN SUPERIOR</w:t>
      </w:r>
    </w:p>
    <w:p w:rsidR="008C50BE" w:rsidRPr="00E15B86" w:rsidRDefault="004D59B8" w:rsidP="0068378A">
      <w:pPr>
        <w:suppressAutoHyphens/>
        <w:spacing w:after="60"/>
        <w:ind w:left="426" w:hanging="426"/>
        <w:jc w:val="both"/>
        <w:rPr>
          <w:rFonts w:ascii="Arial" w:hAnsi="Arial" w:cs="Arial"/>
          <w:sz w:val="24"/>
          <w:szCs w:val="24"/>
          <w:lang w:val="es-ES"/>
        </w:rPr>
      </w:pPr>
      <w:r w:rsidRPr="00E15B86">
        <w:rPr>
          <w:rFonts w:ascii="Arial" w:hAnsi="Arial" w:cs="Arial"/>
          <w:sz w:val="24"/>
          <w:szCs w:val="24"/>
          <w:lang w:val="es-ES"/>
        </w:rPr>
        <w:fldChar w:fldCharType="begin">
          <w:ffData>
            <w:name w:val=""/>
            <w:enabled/>
            <w:calcOnExit w:val="0"/>
            <w:checkBox>
              <w:size w:val="24"/>
              <w:default w:val="0"/>
            </w:checkBox>
          </w:ffData>
        </w:fldChar>
      </w:r>
      <w:r w:rsidR="008C50BE" w:rsidRPr="00E15B86">
        <w:rPr>
          <w:rFonts w:ascii="Arial" w:hAnsi="Arial" w:cs="Arial"/>
          <w:sz w:val="24"/>
          <w:szCs w:val="24"/>
          <w:lang w:val="es-ES"/>
        </w:rPr>
        <w:instrText xml:space="preserve"> FORMCHECKBOX </w:instrText>
      </w:r>
      <w:r>
        <w:rPr>
          <w:rFonts w:ascii="Arial" w:hAnsi="Arial" w:cs="Arial"/>
          <w:sz w:val="24"/>
          <w:szCs w:val="24"/>
          <w:lang w:val="es-ES"/>
        </w:rPr>
      </w:r>
      <w:r>
        <w:rPr>
          <w:rFonts w:ascii="Arial" w:hAnsi="Arial" w:cs="Arial"/>
          <w:sz w:val="24"/>
          <w:szCs w:val="24"/>
          <w:lang w:val="es-ES"/>
        </w:rPr>
        <w:fldChar w:fldCharType="separate"/>
      </w:r>
      <w:r w:rsidRPr="00E15B86">
        <w:rPr>
          <w:rFonts w:ascii="Arial" w:hAnsi="Arial" w:cs="Arial"/>
          <w:sz w:val="24"/>
          <w:szCs w:val="24"/>
          <w:lang w:val="es-ES"/>
        </w:rPr>
        <w:fldChar w:fldCharType="end"/>
      </w:r>
      <w:r w:rsidR="008C50BE" w:rsidRPr="00E15B86">
        <w:rPr>
          <w:rFonts w:ascii="Arial" w:hAnsi="Arial" w:cs="Arial"/>
          <w:sz w:val="24"/>
          <w:szCs w:val="24"/>
          <w:lang w:val="es-ES"/>
        </w:rPr>
        <w:tab/>
        <w:t>DIPLOMATURA UNIVERSITARIA</w:t>
      </w:r>
    </w:p>
    <w:p w:rsidR="008C50BE" w:rsidRPr="00E15B86" w:rsidRDefault="004D59B8" w:rsidP="0068378A">
      <w:pPr>
        <w:suppressAutoHyphens/>
        <w:spacing w:after="60"/>
        <w:ind w:left="426" w:hanging="426"/>
        <w:jc w:val="both"/>
        <w:rPr>
          <w:rFonts w:ascii="Arial" w:hAnsi="Arial" w:cs="Arial"/>
          <w:sz w:val="24"/>
          <w:szCs w:val="24"/>
          <w:lang w:val="es-ES"/>
        </w:rPr>
      </w:pPr>
      <w:r w:rsidRPr="00E15B86">
        <w:rPr>
          <w:rFonts w:ascii="Arial" w:hAnsi="Arial" w:cs="Arial"/>
          <w:sz w:val="24"/>
          <w:szCs w:val="24"/>
          <w:lang w:val="es-ES"/>
        </w:rPr>
        <w:fldChar w:fldCharType="begin">
          <w:ffData>
            <w:name w:val=""/>
            <w:enabled/>
            <w:calcOnExit w:val="0"/>
            <w:checkBox>
              <w:size w:val="24"/>
              <w:default w:val="0"/>
            </w:checkBox>
          </w:ffData>
        </w:fldChar>
      </w:r>
      <w:r w:rsidR="008C50BE" w:rsidRPr="00E15B86">
        <w:rPr>
          <w:rFonts w:ascii="Arial" w:hAnsi="Arial" w:cs="Arial"/>
          <w:sz w:val="24"/>
          <w:szCs w:val="24"/>
          <w:lang w:val="es-ES"/>
        </w:rPr>
        <w:instrText xml:space="preserve"> FORMCHECKBOX </w:instrText>
      </w:r>
      <w:r>
        <w:rPr>
          <w:rFonts w:ascii="Arial" w:hAnsi="Arial" w:cs="Arial"/>
          <w:sz w:val="24"/>
          <w:szCs w:val="24"/>
          <w:lang w:val="es-ES"/>
        </w:rPr>
      </w:r>
      <w:r>
        <w:rPr>
          <w:rFonts w:ascii="Arial" w:hAnsi="Arial" w:cs="Arial"/>
          <w:sz w:val="24"/>
          <w:szCs w:val="24"/>
          <w:lang w:val="es-ES"/>
        </w:rPr>
        <w:fldChar w:fldCharType="separate"/>
      </w:r>
      <w:r w:rsidRPr="00E15B86">
        <w:rPr>
          <w:rFonts w:ascii="Arial" w:hAnsi="Arial" w:cs="Arial"/>
          <w:sz w:val="24"/>
          <w:szCs w:val="24"/>
          <w:lang w:val="es-ES"/>
        </w:rPr>
        <w:fldChar w:fldCharType="end"/>
      </w:r>
      <w:r w:rsidR="008C50BE" w:rsidRPr="00E15B86">
        <w:rPr>
          <w:rFonts w:ascii="Arial" w:hAnsi="Arial" w:cs="Arial"/>
          <w:sz w:val="24"/>
          <w:szCs w:val="24"/>
          <w:lang w:val="es-ES"/>
        </w:rPr>
        <w:tab/>
        <w:t>TÍTULO DE GRADO</w:t>
      </w:r>
    </w:p>
    <w:p w:rsidR="008C50BE" w:rsidRPr="00E15B86" w:rsidRDefault="004D59B8" w:rsidP="0068378A">
      <w:pPr>
        <w:suppressAutoHyphens/>
        <w:spacing w:after="60"/>
        <w:ind w:left="426" w:hanging="426"/>
        <w:jc w:val="both"/>
        <w:rPr>
          <w:rFonts w:ascii="Arial" w:hAnsi="Arial" w:cs="Arial"/>
          <w:sz w:val="24"/>
          <w:szCs w:val="24"/>
          <w:lang w:val="es-ES"/>
        </w:rPr>
      </w:pPr>
      <w:r w:rsidRPr="00E15B86">
        <w:rPr>
          <w:rFonts w:ascii="Arial" w:hAnsi="Arial" w:cs="Arial"/>
          <w:sz w:val="24"/>
          <w:szCs w:val="24"/>
          <w:lang w:val="es-ES"/>
        </w:rPr>
        <w:fldChar w:fldCharType="begin">
          <w:ffData>
            <w:name w:val=""/>
            <w:enabled/>
            <w:calcOnExit w:val="0"/>
            <w:checkBox>
              <w:size w:val="24"/>
              <w:default w:val="0"/>
            </w:checkBox>
          </w:ffData>
        </w:fldChar>
      </w:r>
      <w:r w:rsidR="008C50BE" w:rsidRPr="00E15B86">
        <w:rPr>
          <w:rFonts w:ascii="Arial" w:hAnsi="Arial" w:cs="Arial"/>
          <w:sz w:val="24"/>
          <w:szCs w:val="24"/>
          <w:lang w:val="es-ES"/>
        </w:rPr>
        <w:instrText xml:space="preserve"> FORMCHECKBOX </w:instrText>
      </w:r>
      <w:r>
        <w:rPr>
          <w:rFonts w:ascii="Arial" w:hAnsi="Arial" w:cs="Arial"/>
          <w:sz w:val="24"/>
          <w:szCs w:val="24"/>
          <w:lang w:val="es-ES"/>
        </w:rPr>
      </w:r>
      <w:r>
        <w:rPr>
          <w:rFonts w:ascii="Arial" w:hAnsi="Arial" w:cs="Arial"/>
          <w:sz w:val="24"/>
          <w:szCs w:val="24"/>
          <w:lang w:val="es-ES"/>
        </w:rPr>
        <w:fldChar w:fldCharType="separate"/>
      </w:r>
      <w:r w:rsidRPr="00E15B86">
        <w:rPr>
          <w:rFonts w:ascii="Arial" w:hAnsi="Arial" w:cs="Arial"/>
          <w:sz w:val="24"/>
          <w:szCs w:val="24"/>
          <w:lang w:val="es-ES"/>
        </w:rPr>
        <w:fldChar w:fldCharType="end"/>
      </w:r>
      <w:r w:rsidR="008C50BE" w:rsidRPr="00E15B86">
        <w:rPr>
          <w:rFonts w:ascii="Arial" w:hAnsi="Arial" w:cs="Arial"/>
          <w:sz w:val="24"/>
          <w:szCs w:val="24"/>
          <w:lang w:val="es-ES"/>
        </w:rPr>
        <w:tab/>
        <w:t>LICENCIATURA UNIVERSITARIA</w:t>
      </w:r>
    </w:p>
    <w:p w:rsidR="008C50BE" w:rsidRPr="00E15B86" w:rsidRDefault="004D59B8" w:rsidP="0068378A">
      <w:pPr>
        <w:suppressAutoHyphens/>
        <w:spacing w:after="60"/>
        <w:ind w:left="426" w:hanging="426"/>
        <w:jc w:val="both"/>
        <w:rPr>
          <w:rFonts w:ascii="Arial" w:hAnsi="Arial" w:cs="Arial"/>
          <w:sz w:val="24"/>
          <w:szCs w:val="24"/>
          <w:lang w:val="es-ES"/>
        </w:rPr>
      </w:pPr>
      <w:r w:rsidRPr="00E15B86">
        <w:rPr>
          <w:rFonts w:ascii="Arial" w:hAnsi="Arial" w:cs="Arial"/>
          <w:sz w:val="24"/>
          <w:szCs w:val="24"/>
          <w:lang w:val="es-ES"/>
        </w:rPr>
        <w:fldChar w:fldCharType="begin">
          <w:ffData>
            <w:name w:val=""/>
            <w:enabled/>
            <w:calcOnExit w:val="0"/>
            <w:checkBox>
              <w:size w:val="24"/>
              <w:default w:val="0"/>
            </w:checkBox>
          </w:ffData>
        </w:fldChar>
      </w:r>
      <w:r w:rsidR="008C50BE" w:rsidRPr="00E15B86">
        <w:rPr>
          <w:rFonts w:ascii="Arial" w:hAnsi="Arial" w:cs="Arial"/>
          <w:sz w:val="24"/>
          <w:szCs w:val="24"/>
          <w:lang w:val="es-ES"/>
        </w:rPr>
        <w:instrText xml:space="preserve"> FORMCHECKBOX </w:instrText>
      </w:r>
      <w:r>
        <w:rPr>
          <w:rFonts w:ascii="Arial" w:hAnsi="Arial" w:cs="Arial"/>
          <w:sz w:val="24"/>
          <w:szCs w:val="24"/>
          <w:lang w:val="es-ES"/>
        </w:rPr>
      </w:r>
      <w:r>
        <w:rPr>
          <w:rFonts w:ascii="Arial" w:hAnsi="Arial" w:cs="Arial"/>
          <w:sz w:val="24"/>
          <w:szCs w:val="24"/>
          <w:lang w:val="es-ES"/>
        </w:rPr>
        <w:fldChar w:fldCharType="separate"/>
      </w:r>
      <w:r w:rsidRPr="00E15B86">
        <w:rPr>
          <w:rFonts w:ascii="Arial" w:hAnsi="Arial" w:cs="Arial"/>
          <w:sz w:val="24"/>
          <w:szCs w:val="24"/>
          <w:lang w:val="es-ES"/>
        </w:rPr>
        <w:fldChar w:fldCharType="end"/>
      </w:r>
      <w:r w:rsidR="008C50BE" w:rsidRPr="00E15B86">
        <w:rPr>
          <w:rFonts w:ascii="Arial" w:hAnsi="Arial" w:cs="Arial"/>
          <w:sz w:val="24"/>
          <w:szCs w:val="24"/>
          <w:lang w:val="es-ES"/>
        </w:rPr>
        <w:tab/>
        <w:t>MÁSTER UNIVERSITARIO</w:t>
      </w:r>
    </w:p>
    <w:p w:rsidR="008C50BE" w:rsidRDefault="004D59B8" w:rsidP="0068378A">
      <w:pPr>
        <w:suppressAutoHyphens/>
        <w:spacing w:after="60"/>
        <w:ind w:left="425" w:hanging="425"/>
        <w:jc w:val="both"/>
        <w:rPr>
          <w:rFonts w:ascii="Arial" w:hAnsi="Arial" w:cs="Arial"/>
          <w:sz w:val="24"/>
          <w:szCs w:val="24"/>
          <w:lang w:val="es-ES"/>
        </w:rPr>
      </w:pPr>
      <w:r w:rsidRPr="00E15B86">
        <w:rPr>
          <w:rFonts w:ascii="Arial" w:hAnsi="Arial" w:cs="Arial"/>
          <w:sz w:val="24"/>
          <w:szCs w:val="24"/>
          <w:lang w:val="es-ES"/>
        </w:rPr>
        <w:fldChar w:fldCharType="begin">
          <w:ffData>
            <w:name w:val=""/>
            <w:enabled/>
            <w:calcOnExit w:val="0"/>
            <w:checkBox>
              <w:size w:val="24"/>
              <w:default w:val="0"/>
            </w:checkBox>
          </w:ffData>
        </w:fldChar>
      </w:r>
      <w:r w:rsidR="008C50BE" w:rsidRPr="00E15B86">
        <w:rPr>
          <w:rFonts w:ascii="Arial" w:hAnsi="Arial" w:cs="Arial"/>
          <w:sz w:val="24"/>
          <w:szCs w:val="24"/>
          <w:lang w:val="es-ES"/>
        </w:rPr>
        <w:instrText xml:space="preserve"> FORMCHECKBOX </w:instrText>
      </w:r>
      <w:r>
        <w:rPr>
          <w:rFonts w:ascii="Arial" w:hAnsi="Arial" w:cs="Arial"/>
          <w:sz w:val="24"/>
          <w:szCs w:val="24"/>
          <w:lang w:val="es-ES"/>
        </w:rPr>
      </w:r>
      <w:r>
        <w:rPr>
          <w:rFonts w:ascii="Arial" w:hAnsi="Arial" w:cs="Arial"/>
          <w:sz w:val="24"/>
          <w:szCs w:val="24"/>
          <w:lang w:val="es-ES"/>
        </w:rPr>
        <w:fldChar w:fldCharType="separate"/>
      </w:r>
      <w:r w:rsidRPr="00E15B86">
        <w:rPr>
          <w:rFonts w:ascii="Arial" w:hAnsi="Arial" w:cs="Arial"/>
          <w:sz w:val="24"/>
          <w:szCs w:val="24"/>
          <w:lang w:val="es-ES"/>
        </w:rPr>
        <w:fldChar w:fldCharType="end"/>
      </w:r>
      <w:r w:rsidR="008C50BE" w:rsidRPr="00E15B86">
        <w:rPr>
          <w:rFonts w:ascii="Arial" w:hAnsi="Arial" w:cs="Arial"/>
          <w:sz w:val="24"/>
          <w:szCs w:val="24"/>
          <w:lang w:val="es-ES"/>
        </w:rPr>
        <w:tab/>
        <w:t>DOCTORADO</w:t>
      </w:r>
    </w:p>
    <w:p w:rsidR="005E42DD" w:rsidRPr="00E15B86" w:rsidRDefault="004D59B8" w:rsidP="0068378A">
      <w:pPr>
        <w:suppressAutoHyphens/>
        <w:spacing w:after="240"/>
        <w:ind w:left="425" w:hanging="425"/>
        <w:jc w:val="both"/>
        <w:rPr>
          <w:rFonts w:ascii="Arial" w:hAnsi="Arial" w:cs="Arial"/>
          <w:sz w:val="24"/>
          <w:szCs w:val="24"/>
          <w:lang w:val="es-ES"/>
        </w:rPr>
      </w:pPr>
      <w:r w:rsidRPr="00E15B86">
        <w:rPr>
          <w:rFonts w:ascii="Arial" w:hAnsi="Arial" w:cs="Arial"/>
          <w:sz w:val="24"/>
          <w:szCs w:val="24"/>
          <w:lang w:val="es-ES"/>
        </w:rPr>
        <w:fldChar w:fldCharType="begin">
          <w:ffData>
            <w:name w:val=""/>
            <w:enabled/>
            <w:calcOnExit w:val="0"/>
            <w:checkBox>
              <w:size w:val="24"/>
              <w:default w:val="0"/>
            </w:checkBox>
          </w:ffData>
        </w:fldChar>
      </w:r>
      <w:r w:rsidR="005E42DD" w:rsidRPr="00E15B86">
        <w:rPr>
          <w:rFonts w:ascii="Arial" w:hAnsi="Arial" w:cs="Arial"/>
          <w:sz w:val="24"/>
          <w:szCs w:val="24"/>
          <w:lang w:val="es-ES"/>
        </w:rPr>
        <w:instrText xml:space="preserve"> FORMCHECKBOX </w:instrText>
      </w:r>
      <w:r>
        <w:rPr>
          <w:rFonts w:ascii="Arial" w:hAnsi="Arial" w:cs="Arial"/>
          <w:sz w:val="24"/>
          <w:szCs w:val="24"/>
          <w:lang w:val="es-ES"/>
        </w:rPr>
      </w:r>
      <w:r>
        <w:rPr>
          <w:rFonts w:ascii="Arial" w:hAnsi="Arial" w:cs="Arial"/>
          <w:sz w:val="24"/>
          <w:szCs w:val="24"/>
          <w:lang w:val="es-ES"/>
        </w:rPr>
        <w:fldChar w:fldCharType="separate"/>
      </w:r>
      <w:r w:rsidRPr="00E15B86">
        <w:rPr>
          <w:rFonts w:ascii="Arial" w:hAnsi="Arial" w:cs="Arial"/>
          <w:sz w:val="24"/>
          <w:szCs w:val="24"/>
          <w:lang w:val="es-ES"/>
        </w:rPr>
        <w:fldChar w:fldCharType="end"/>
      </w:r>
      <w:r w:rsidR="005E42DD" w:rsidRPr="00E15B86">
        <w:rPr>
          <w:rFonts w:ascii="Arial" w:hAnsi="Arial" w:cs="Arial"/>
          <w:sz w:val="24"/>
          <w:szCs w:val="24"/>
          <w:lang w:val="es-ES"/>
        </w:rPr>
        <w:tab/>
      </w:r>
      <w:r w:rsidR="005E42DD">
        <w:rPr>
          <w:rFonts w:ascii="Arial" w:hAnsi="Arial" w:cs="Arial"/>
          <w:sz w:val="24"/>
          <w:szCs w:val="24"/>
          <w:lang w:val="es-ES"/>
        </w:rPr>
        <w:t>MAYORES DE 55 AÑOS</w:t>
      </w:r>
    </w:p>
    <w:p w:rsidR="008C50BE" w:rsidRDefault="008C50BE" w:rsidP="0068378A">
      <w:pPr>
        <w:suppressAutoHyphens/>
        <w:spacing w:after="240"/>
        <w:jc w:val="both"/>
        <w:rPr>
          <w:rFonts w:ascii="Arial" w:hAnsi="Arial" w:cs="Arial"/>
          <w:sz w:val="24"/>
          <w:szCs w:val="24"/>
          <w:lang w:val="es-ES"/>
        </w:rPr>
      </w:pPr>
      <w:r w:rsidRPr="00F31679">
        <w:rPr>
          <w:rFonts w:ascii="Arial" w:hAnsi="Arial" w:cs="Arial"/>
          <w:sz w:val="24"/>
          <w:szCs w:val="24"/>
          <w:lang w:val="es-ES"/>
        </w:rPr>
        <w:t xml:space="preserve">De los tipos de </w:t>
      </w:r>
      <w:r w:rsidR="00857A0A">
        <w:rPr>
          <w:rFonts w:ascii="Arial" w:hAnsi="Arial" w:cs="Arial"/>
          <w:sz w:val="24"/>
          <w:szCs w:val="24"/>
          <w:lang w:val="es-ES"/>
        </w:rPr>
        <w:t>c</w:t>
      </w:r>
      <w:r w:rsidRPr="00F31679">
        <w:rPr>
          <w:rFonts w:ascii="Arial" w:hAnsi="Arial" w:cs="Arial"/>
          <w:sz w:val="24"/>
          <w:szCs w:val="24"/>
          <w:lang w:val="es-ES"/>
        </w:rPr>
        <w:t>entro que figuran a continuación, cumpliméntese lo que proceda, en función del tipo de estudios finalizados:</w:t>
      </w:r>
    </w:p>
    <w:p w:rsidR="008C50BE" w:rsidRPr="00F31679" w:rsidRDefault="008C50BE" w:rsidP="0068378A">
      <w:pPr>
        <w:suppressAutoHyphens/>
        <w:spacing w:after="240"/>
        <w:rPr>
          <w:rFonts w:ascii="Arial" w:hAnsi="Arial" w:cs="Arial"/>
          <w:sz w:val="24"/>
          <w:szCs w:val="24"/>
          <w:lang w:val="es-ES"/>
        </w:rPr>
      </w:pPr>
      <w:r w:rsidRPr="00F31679">
        <w:rPr>
          <w:rFonts w:ascii="Arial" w:hAnsi="Arial" w:cs="Arial"/>
          <w:sz w:val="24"/>
          <w:szCs w:val="24"/>
          <w:lang w:val="es-ES"/>
        </w:rPr>
        <w:t xml:space="preserve">CENTRO DE ENSEÑANZAS MEDIAS EN EL QUE </w:t>
      </w:r>
      <w:r w:rsidR="002034E3">
        <w:rPr>
          <w:rFonts w:ascii="Arial" w:hAnsi="Arial" w:cs="Arial"/>
          <w:sz w:val="24"/>
          <w:szCs w:val="24"/>
          <w:lang w:val="es-ES"/>
        </w:rPr>
        <w:t xml:space="preserve">HA </w:t>
      </w:r>
      <w:r w:rsidRPr="00F31679">
        <w:rPr>
          <w:rFonts w:ascii="Arial" w:hAnsi="Arial" w:cs="Arial"/>
          <w:sz w:val="24"/>
          <w:szCs w:val="24"/>
          <w:lang w:val="es-ES"/>
        </w:rPr>
        <w:t>CURS</w:t>
      </w:r>
      <w:r w:rsidR="002034E3">
        <w:rPr>
          <w:rFonts w:ascii="Arial" w:hAnsi="Arial" w:cs="Arial"/>
          <w:sz w:val="24"/>
          <w:szCs w:val="24"/>
          <w:lang w:val="es-ES"/>
        </w:rPr>
        <w:t>ADO</w:t>
      </w:r>
      <w:r w:rsidRPr="00F31679">
        <w:rPr>
          <w:rFonts w:ascii="Arial" w:hAnsi="Arial" w:cs="Arial"/>
          <w:sz w:val="24"/>
          <w:szCs w:val="24"/>
          <w:lang w:val="es-ES"/>
        </w:rPr>
        <w:t xml:space="preserve"> ESTUDIOS</w:t>
      </w:r>
      <w:r w:rsidR="0068378A">
        <w:rPr>
          <w:rFonts w:ascii="Arial" w:hAnsi="Arial" w:cs="Arial"/>
          <w:sz w:val="24"/>
          <w:szCs w:val="24"/>
          <w:lang w:val="es-ES"/>
        </w:rPr>
        <w:t xml:space="preserve"> </w:t>
      </w:r>
      <w:r w:rsidR="004D59B8">
        <w:rPr>
          <w:rFonts w:ascii="Arial" w:hAnsi="Arial" w:cs="Arial"/>
          <w:sz w:val="24"/>
          <w:szCs w:val="24"/>
        </w:rPr>
        <w:fldChar w:fldCharType="begin">
          <w:ffData>
            <w:name w:val=""/>
            <w:enabled/>
            <w:calcOnExit w:val="0"/>
            <w:textInput>
              <w:default w:val=".............................................................................................................................."/>
              <w:format w:val="FIRST CAPITAL"/>
            </w:textInput>
          </w:ffData>
        </w:fldChar>
      </w:r>
      <w:r>
        <w:rPr>
          <w:rFonts w:ascii="Arial" w:hAnsi="Arial" w:cs="Arial"/>
          <w:sz w:val="24"/>
          <w:szCs w:val="24"/>
        </w:rPr>
        <w:instrText xml:space="preserve"> FORMTEXT </w:instrText>
      </w:r>
      <w:r w:rsidR="004D59B8">
        <w:rPr>
          <w:rFonts w:ascii="Arial" w:hAnsi="Arial" w:cs="Arial"/>
          <w:sz w:val="24"/>
          <w:szCs w:val="24"/>
        </w:rPr>
      </w:r>
      <w:r w:rsidR="004D59B8">
        <w:rPr>
          <w:rFonts w:ascii="Arial" w:hAnsi="Arial" w:cs="Arial"/>
          <w:sz w:val="24"/>
          <w:szCs w:val="24"/>
        </w:rPr>
        <w:fldChar w:fldCharType="separate"/>
      </w:r>
      <w:r>
        <w:rPr>
          <w:rFonts w:ascii="Arial" w:hAnsi="Arial" w:cs="Arial"/>
          <w:noProof/>
          <w:sz w:val="24"/>
          <w:szCs w:val="24"/>
        </w:rPr>
        <w:t>..............................................................................................................................</w:t>
      </w:r>
      <w:r w:rsidR="004D59B8">
        <w:rPr>
          <w:rFonts w:ascii="Arial" w:hAnsi="Arial" w:cs="Arial"/>
          <w:sz w:val="24"/>
          <w:szCs w:val="24"/>
        </w:rPr>
        <w:fldChar w:fldCharType="end"/>
      </w:r>
    </w:p>
    <w:p w:rsidR="008C50BE" w:rsidRPr="00DD3B2F" w:rsidRDefault="008C50BE" w:rsidP="0068378A">
      <w:pPr>
        <w:suppressAutoHyphens/>
        <w:spacing w:after="240"/>
        <w:rPr>
          <w:rFonts w:ascii="Arial" w:hAnsi="Arial" w:cs="Arial"/>
          <w:sz w:val="24"/>
          <w:szCs w:val="24"/>
          <w:lang w:val="es-ES"/>
        </w:rPr>
      </w:pPr>
      <w:r w:rsidRPr="00F31679">
        <w:rPr>
          <w:rFonts w:ascii="Arial" w:hAnsi="Arial" w:cs="Arial"/>
          <w:sz w:val="24"/>
          <w:szCs w:val="24"/>
          <w:lang w:val="es-ES"/>
        </w:rPr>
        <w:t xml:space="preserve">UNIVERSIDAD EN LA QUE </w:t>
      </w:r>
      <w:r w:rsidR="002034E3">
        <w:rPr>
          <w:rFonts w:ascii="Arial" w:hAnsi="Arial" w:cs="Arial"/>
          <w:sz w:val="24"/>
          <w:szCs w:val="24"/>
          <w:lang w:val="es-ES"/>
        </w:rPr>
        <w:t xml:space="preserve">HA </w:t>
      </w:r>
      <w:r w:rsidRPr="00F31679">
        <w:rPr>
          <w:rFonts w:ascii="Arial" w:hAnsi="Arial" w:cs="Arial"/>
          <w:sz w:val="24"/>
          <w:szCs w:val="24"/>
          <w:lang w:val="es-ES"/>
        </w:rPr>
        <w:t>REALIZ</w:t>
      </w:r>
      <w:r w:rsidR="002034E3">
        <w:rPr>
          <w:rFonts w:ascii="Arial" w:hAnsi="Arial" w:cs="Arial"/>
          <w:sz w:val="24"/>
          <w:szCs w:val="24"/>
          <w:lang w:val="es-ES"/>
        </w:rPr>
        <w:t>ADO</w:t>
      </w:r>
      <w:r w:rsidRPr="00F31679">
        <w:rPr>
          <w:rFonts w:ascii="Arial" w:hAnsi="Arial" w:cs="Arial"/>
          <w:sz w:val="24"/>
          <w:szCs w:val="24"/>
          <w:lang w:val="es-ES"/>
        </w:rPr>
        <w:t xml:space="preserve"> ESTUDIOS</w:t>
      </w:r>
      <w:r w:rsidR="0068378A">
        <w:rPr>
          <w:rFonts w:ascii="Arial" w:hAnsi="Arial" w:cs="Arial"/>
          <w:sz w:val="24"/>
          <w:szCs w:val="24"/>
          <w:lang w:val="es-ES"/>
        </w:rPr>
        <w:t xml:space="preserve"> </w:t>
      </w:r>
      <w:r w:rsidR="004D59B8">
        <w:rPr>
          <w:rFonts w:ascii="Arial" w:hAnsi="Arial" w:cs="Arial"/>
          <w:sz w:val="24"/>
          <w:szCs w:val="24"/>
        </w:rPr>
        <w:fldChar w:fldCharType="begin">
          <w:ffData>
            <w:name w:val=""/>
            <w:enabled/>
            <w:calcOnExit w:val="0"/>
            <w:textInput>
              <w:default w:val=".............................................................................................................................."/>
              <w:format w:val="FIRST CAPITAL"/>
            </w:textInput>
          </w:ffData>
        </w:fldChar>
      </w:r>
      <w:r>
        <w:rPr>
          <w:rFonts w:ascii="Arial" w:hAnsi="Arial" w:cs="Arial"/>
          <w:sz w:val="24"/>
          <w:szCs w:val="24"/>
        </w:rPr>
        <w:instrText xml:space="preserve"> FORMTEXT </w:instrText>
      </w:r>
      <w:r w:rsidR="004D59B8">
        <w:rPr>
          <w:rFonts w:ascii="Arial" w:hAnsi="Arial" w:cs="Arial"/>
          <w:sz w:val="24"/>
          <w:szCs w:val="24"/>
        </w:rPr>
      </w:r>
      <w:r w:rsidR="004D59B8">
        <w:rPr>
          <w:rFonts w:ascii="Arial" w:hAnsi="Arial" w:cs="Arial"/>
          <w:sz w:val="24"/>
          <w:szCs w:val="24"/>
        </w:rPr>
        <w:fldChar w:fldCharType="separate"/>
      </w:r>
      <w:r>
        <w:rPr>
          <w:rFonts w:ascii="Arial" w:hAnsi="Arial" w:cs="Arial"/>
          <w:noProof/>
          <w:sz w:val="24"/>
          <w:szCs w:val="24"/>
        </w:rPr>
        <w:t>..............................................................................................................................</w:t>
      </w:r>
      <w:r w:rsidR="004D59B8">
        <w:rPr>
          <w:rFonts w:ascii="Arial" w:hAnsi="Arial" w:cs="Arial"/>
          <w:sz w:val="24"/>
          <w:szCs w:val="24"/>
        </w:rPr>
        <w:fldChar w:fldCharType="end"/>
      </w:r>
    </w:p>
    <w:p w:rsidR="008C50BE" w:rsidRDefault="008C50BE" w:rsidP="0068378A">
      <w:pPr>
        <w:suppressAutoHyphens/>
        <w:spacing w:after="240"/>
        <w:rPr>
          <w:rFonts w:ascii="Arial" w:hAnsi="Arial" w:cs="Arial"/>
          <w:sz w:val="24"/>
          <w:szCs w:val="24"/>
        </w:rPr>
      </w:pPr>
      <w:r>
        <w:rPr>
          <w:rFonts w:ascii="Arial" w:hAnsi="Arial" w:cs="Arial"/>
          <w:sz w:val="24"/>
          <w:szCs w:val="24"/>
          <w:lang w:val="es-ES"/>
        </w:rPr>
        <w:t>OTROS CENTROS</w:t>
      </w:r>
      <w:r w:rsidR="0068378A">
        <w:rPr>
          <w:rFonts w:ascii="Arial" w:hAnsi="Arial" w:cs="Arial"/>
          <w:sz w:val="24"/>
          <w:szCs w:val="24"/>
          <w:lang w:val="es-ES"/>
        </w:rPr>
        <w:t xml:space="preserve"> </w:t>
      </w:r>
      <w:r w:rsidR="004D59B8">
        <w:rPr>
          <w:rFonts w:ascii="Arial" w:hAnsi="Arial" w:cs="Arial"/>
          <w:sz w:val="24"/>
          <w:szCs w:val="24"/>
        </w:rPr>
        <w:fldChar w:fldCharType="begin">
          <w:ffData>
            <w:name w:val=""/>
            <w:enabled/>
            <w:calcOnExit w:val="0"/>
            <w:textInput>
              <w:default w:val=".............................................................................................................................."/>
              <w:format w:val="FIRST CAPITAL"/>
            </w:textInput>
          </w:ffData>
        </w:fldChar>
      </w:r>
      <w:r>
        <w:rPr>
          <w:rFonts w:ascii="Arial" w:hAnsi="Arial" w:cs="Arial"/>
          <w:sz w:val="24"/>
          <w:szCs w:val="24"/>
        </w:rPr>
        <w:instrText xml:space="preserve"> FORMTEXT </w:instrText>
      </w:r>
      <w:r w:rsidR="004D59B8">
        <w:rPr>
          <w:rFonts w:ascii="Arial" w:hAnsi="Arial" w:cs="Arial"/>
          <w:sz w:val="24"/>
          <w:szCs w:val="24"/>
        </w:rPr>
      </w:r>
      <w:r w:rsidR="004D59B8">
        <w:rPr>
          <w:rFonts w:ascii="Arial" w:hAnsi="Arial" w:cs="Arial"/>
          <w:sz w:val="24"/>
          <w:szCs w:val="24"/>
        </w:rPr>
        <w:fldChar w:fldCharType="separate"/>
      </w:r>
      <w:r>
        <w:rPr>
          <w:rFonts w:ascii="Arial" w:hAnsi="Arial" w:cs="Arial"/>
          <w:noProof/>
          <w:sz w:val="24"/>
          <w:szCs w:val="24"/>
        </w:rPr>
        <w:t>..............................................................................................................................</w:t>
      </w:r>
      <w:r w:rsidR="004D59B8">
        <w:rPr>
          <w:rFonts w:ascii="Arial" w:hAnsi="Arial" w:cs="Arial"/>
          <w:sz w:val="24"/>
          <w:szCs w:val="24"/>
        </w:rPr>
        <w:fldChar w:fldCharType="end"/>
      </w:r>
    </w:p>
    <w:p w:rsidR="008C50BE" w:rsidRDefault="008C50BE" w:rsidP="0068378A">
      <w:pPr>
        <w:suppressAutoHyphens/>
        <w:spacing w:after="240"/>
        <w:jc w:val="both"/>
        <w:rPr>
          <w:rFonts w:ascii="Arial" w:hAnsi="Arial" w:cs="Arial"/>
          <w:sz w:val="24"/>
          <w:szCs w:val="24"/>
          <w:lang w:val="es-ES"/>
        </w:rPr>
        <w:sectPr w:rsidR="008C50BE" w:rsidSect="00097CF4">
          <w:headerReference w:type="default" r:id="rId16"/>
          <w:footerReference w:type="default" r:id="rId17"/>
          <w:pgSz w:w="11907" w:h="16840" w:code="9"/>
          <w:pgMar w:top="2127" w:right="1701" w:bottom="1418" w:left="1701" w:header="851" w:footer="851" w:gutter="0"/>
          <w:pgNumType w:start="1"/>
          <w:cols w:space="720"/>
          <w:noEndnote/>
        </w:sectPr>
      </w:pPr>
    </w:p>
    <w:p w:rsidR="008C50BE" w:rsidRPr="00DD3B2F" w:rsidRDefault="008C50BE" w:rsidP="0068378A">
      <w:pPr>
        <w:suppressAutoHyphens/>
        <w:spacing w:after="240"/>
        <w:jc w:val="both"/>
        <w:rPr>
          <w:rFonts w:ascii="Arial" w:hAnsi="Arial" w:cs="Arial"/>
          <w:sz w:val="24"/>
          <w:szCs w:val="24"/>
          <w:lang w:val="es-ES"/>
        </w:rPr>
      </w:pPr>
      <w:r w:rsidRPr="00DD3B2F">
        <w:rPr>
          <w:rFonts w:ascii="Arial" w:hAnsi="Arial" w:cs="Arial"/>
          <w:sz w:val="24"/>
          <w:szCs w:val="24"/>
          <w:lang w:val="es-ES"/>
        </w:rPr>
        <w:lastRenderedPageBreak/>
        <w:t xml:space="preserve">CALIFICACIÓN DEL TRABAJO O PROYECTO FIN DE </w:t>
      </w:r>
      <w:r w:rsidR="007F7238">
        <w:rPr>
          <w:rFonts w:ascii="Arial" w:hAnsi="Arial" w:cs="Arial"/>
          <w:sz w:val="24"/>
          <w:szCs w:val="24"/>
          <w:lang w:val="es-ES"/>
        </w:rPr>
        <w:t>ETAPA</w:t>
      </w:r>
      <w:r w:rsidRPr="00DD3B2F">
        <w:rPr>
          <w:rFonts w:ascii="Arial" w:hAnsi="Arial" w:cs="Arial"/>
          <w:sz w:val="24"/>
          <w:szCs w:val="24"/>
          <w:lang w:val="es-ES"/>
        </w:rPr>
        <w:t xml:space="preserve"> (cuando sea necesario para la obtención del título correspondiente) </w:t>
      </w:r>
      <w:r w:rsidR="004D59B8">
        <w:rPr>
          <w:rFonts w:ascii="Arial" w:hAnsi="Arial" w:cs="Arial"/>
          <w:sz w:val="24"/>
          <w:szCs w:val="24"/>
        </w:rPr>
        <w:fldChar w:fldCharType="begin">
          <w:ffData>
            <w:name w:val=""/>
            <w:enabled/>
            <w:calcOnExit w:val="0"/>
            <w:textInput>
              <w:default w:val=".............................."/>
              <w:format w:val="FIRST CAPITAL"/>
            </w:textInput>
          </w:ffData>
        </w:fldChar>
      </w:r>
      <w:r>
        <w:rPr>
          <w:rFonts w:ascii="Arial" w:hAnsi="Arial" w:cs="Arial"/>
          <w:sz w:val="24"/>
          <w:szCs w:val="24"/>
        </w:rPr>
        <w:instrText xml:space="preserve"> FORMTEXT </w:instrText>
      </w:r>
      <w:r w:rsidR="004D59B8">
        <w:rPr>
          <w:rFonts w:ascii="Arial" w:hAnsi="Arial" w:cs="Arial"/>
          <w:sz w:val="24"/>
          <w:szCs w:val="24"/>
        </w:rPr>
      </w:r>
      <w:r w:rsidR="004D59B8">
        <w:rPr>
          <w:rFonts w:ascii="Arial" w:hAnsi="Arial" w:cs="Arial"/>
          <w:sz w:val="24"/>
          <w:szCs w:val="24"/>
        </w:rPr>
        <w:fldChar w:fldCharType="separate"/>
      </w:r>
      <w:r>
        <w:rPr>
          <w:rFonts w:ascii="Arial" w:hAnsi="Arial" w:cs="Arial"/>
          <w:noProof/>
          <w:sz w:val="24"/>
          <w:szCs w:val="24"/>
        </w:rPr>
        <w:t>..............................</w:t>
      </w:r>
      <w:r w:rsidR="004D59B8">
        <w:rPr>
          <w:rFonts w:ascii="Arial" w:hAnsi="Arial" w:cs="Arial"/>
          <w:sz w:val="24"/>
          <w:szCs w:val="24"/>
        </w:rPr>
        <w:fldChar w:fldCharType="end"/>
      </w:r>
    </w:p>
    <w:p w:rsidR="008C50BE" w:rsidRPr="00DD3B2F" w:rsidRDefault="008C50BE" w:rsidP="0068378A">
      <w:pPr>
        <w:suppressAutoHyphens/>
        <w:spacing w:after="240"/>
        <w:jc w:val="both"/>
        <w:rPr>
          <w:rFonts w:ascii="Arial" w:hAnsi="Arial" w:cs="Arial"/>
          <w:sz w:val="24"/>
          <w:szCs w:val="24"/>
          <w:lang w:val="es-ES"/>
        </w:rPr>
      </w:pPr>
      <w:r w:rsidRPr="00DD3B2F">
        <w:rPr>
          <w:rFonts w:ascii="Arial" w:hAnsi="Arial" w:cs="Arial"/>
          <w:sz w:val="24"/>
          <w:szCs w:val="24"/>
          <w:lang w:val="es-ES"/>
        </w:rPr>
        <w:t xml:space="preserve">CALIFICACIÓN DEL EXAMEN O PRUEBA GENERAL (cuando sea necesaria para la obtención del título de que se trate) </w:t>
      </w:r>
      <w:r w:rsidR="004D59B8">
        <w:rPr>
          <w:rFonts w:ascii="Arial" w:hAnsi="Arial" w:cs="Arial"/>
          <w:sz w:val="24"/>
          <w:szCs w:val="24"/>
        </w:rPr>
        <w:fldChar w:fldCharType="begin">
          <w:ffData>
            <w:name w:val=""/>
            <w:enabled/>
            <w:calcOnExit w:val="0"/>
            <w:textInput>
              <w:default w:val=".........................................................."/>
              <w:format w:val="FIRST CAPITAL"/>
            </w:textInput>
          </w:ffData>
        </w:fldChar>
      </w:r>
      <w:r>
        <w:rPr>
          <w:rFonts w:ascii="Arial" w:hAnsi="Arial" w:cs="Arial"/>
          <w:sz w:val="24"/>
          <w:szCs w:val="24"/>
        </w:rPr>
        <w:instrText xml:space="preserve"> FORMTEXT </w:instrText>
      </w:r>
      <w:r w:rsidR="004D59B8">
        <w:rPr>
          <w:rFonts w:ascii="Arial" w:hAnsi="Arial" w:cs="Arial"/>
          <w:sz w:val="24"/>
          <w:szCs w:val="24"/>
        </w:rPr>
      </w:r>
      <w:r w:rsidR="004D59B8">
        <w:rPr>
          <w:rFonts w:ascii="Arial" w:hAnsi="Arial" w:cs="Arial"/>
          <w:sz w:val="24"/>
          <w:szCs w:val="24"/>
        </w:rPr>
        <w:fldChar w:fldCharType="separate"/>
      </w:r>
      <w:r>
        <w:rPr>
          <w:rFonts w:ascii="Arial" w:hAnsi="Arial" w:cs="Arial"/>
          <w:noProof/>
          <w:sz w:val="24"/>
          <w:szCs w:val="24"/>
        </w:rPr>
        <w:t>..........................................................</w:t>
      </w:r>
      <w:r w:rsidR="004D59B8">
        <w:rPr>
          <w:rFonts w:ascii="Arial" w:hAnsi="Arial" w:cs="Arial"/>
          <w:sz w:val="24"/>
          <w:szCs w:val="24"/>
        </w:rPr>
        <w:fldChar w:fldCharType="end"/>
      </w:r>
    </w:p>
    <w:p w:rsidR="008C50BE" w:rsidRPr="00DD3B2F" w:rsidRDefault="008C50BE" w:rsidP="0068378A">
      <w:pPr>
        <w:suppressAutoHyphens/>
        <w:spacing w:after="480"/>
        <w:jc w:val="both"/>
        <w:rPr>
          <w:rFonts w:ascii="Arial" w:hAnsi="Arial" w:cs="Arial"/>
          <w:sz w:val="24"/>
          <w:szCs w:val="24"/>
          <w:lang w:val="es-ES"/>
        </w:rPr>
      </w:pPr>
      <w:r w:rsidRPr="00DD3B2F">
        <w:rPr>
          <w:rFonts w:ascii="Arial" w:hAnsi="Arial" w:cs="Arial"/>
          <w:sz w:val="24"/>
          <w:szCs w:val="24"/>
          <w:lang w:val="es-ES"/>
        </w:rPr>
        <w:t xml:space="preserve">CALIFICACIÓN MEDIA OBTENIDA EN LA ETAPA FINALIZADA </w:t>
      </w:r>
      <w:r w:rsidR="004D59B8">
        <w:rPr>
          <w:rFonts w:ascii="Arial" w:hAnsi="Arial" w:cs="Arial"/>
          <w:sz w:val="24"/>
          <w:szCs w:val="24"/>
        </w:rPr>
        <w:fldChar w:fldCharType="begin">
          <w:ffData>
            <w:name w:val=""/>
            <w:enabled/>
            <w:calcOnExit w:val="0"/>
            <w:textInput>
              <w:default w:val="......................."/>
              <w:format w:val="FIRST CAPITAL"/>
            </w:textInput>
          </w:ffData>
        </w:fldChar>
      </w:r>
      <w:r>
        <w:rPr>
          <w:rFonts w:ascii="Arial" w:hAnsi="Arial" w:cs="Arial"/>
          <w:sz w:val="24"/>
          <w:szCs w:val="24"/>
        </w:rPr>
        <w:instrText xml:space="preserve"> FORMTEXT </w:instrText>
      </w:r>
      <w:r w:rsidR="004D59B8">
        <w:rPr>
          <w:rFonts w:ascii="Arial" w:hAnsi="Arial" w:cs="Arial"/>
          <w:sz w:val="24"/>
          <w:szCs w:val="24"/>
        </w:rPr>
      </w:r>
      <w:r w:rsidR="004D59B8">
        <w:rPr>
          <w:rFonts w:ascii="Arial" w:hAnsi="Arial" w:cs="Arial"/>
          <w:sz w:val="24"/>
          <w:szCs w:val="24"/>
        </w:rPr>
        <w:fldChar w:fldCharType="separate"/>
      </w:r>
      <w:r>
        <w:rPr>
          <w:rFonts w:ascii="Arial" w:hAnsi="Arial" w:cs="Arial"/>
          <w:noProof/>
          <w:sz w:val="24"/>
          <w:szCs w:val="24"/>
        </w:rPr>
        <w:t>.......................</w:t>
      </w:r>
      <w:r w:rsidR="004D59B8">
        <w:rPr>
          <w:rFonts w:ascii="Arial" w:hAnsi="Arial" w:cs="Arial"/>
          <w:sz w:val="24"/>
          <w:szCs w:val="24"/>
        </w:rPr>
        <w:fldChar w:fldCharType="end"/>
      </w:r>
    </w:p>
    <w:p w:rsidR="008C50BE" w:rsidRPr="00DD3B2F" w:rsidRDefault="008C50BE" w:rsidP="0046669F">
      <w:pPr>
        <w:suppressAutoHyphens/>
        <w:spacing w:after="1800"/>
        <w:jc w:val="center"/>
        <w:outlineLvl w:val="0"/>
        <w:rPr>
          <w:rFonts w:ascii="Arial" w:hAnsi="Arial" w:cs="Arial"/>
          <w:sz w:val="24"/>
          <w:szCs w:val="24"/>
          <w:lang w:val="es-ES"/>
        </w:rPr>
      </w:pPr>
      <w:bookmarkStart w:id="11" w:name="_Toc366756304"/>
      <w:r w:rsidRPr="00DD3B2F">
        <w:rPr>
          <w:rFonts w:ascii="Arial" w:hAnsi="Arial" w:cs="Arial"/>
          <w:sz w:val="24"/>
          <w:szCs w:val="24"/>
          <w:lang w:val="es-ES"/>
        </w:rPr>
        <w:t xml:space="preserve">En </w:t>
      </w:r>
      <w:r w:rsidR="004D59B8">
        <w:rPr>
          <w:rFonts w:ascii="Arial" w:hAnsi="Arial" w:cs="Arial"/>
          <w:sz w:val="24"/>
          <w:szCs w:val="24"/>
        </w:rPr>
        <w:fldChar w:fldCharType="begin">
          <w:ffData>
            <w:name w:val=""/>
            <w:enabled/>
            <w:calcOnExit w:val="0"/>
            <w:textInput>
              <w:default w:val="..........................................."/>
              <w:format w:val="FIRST CAPITAL"/>
            </w:textInput>
          </w:ffData>
        </w:fldChar>
      </w:r>
      <w:r>
        <w:rPr>
          <w:rFonts w:ascii="Arial" w:hAnsi="Arial" w:cs="Arial"/>
          <w:sz w:val="24"/>
          <w:szCs w:val="24"/>
        </w:rPr>
        <w:instrText xml:space="preserve"> FORMTEXT </w:instrText>
      </w:r>
      <w:r w:rsidR="004D59B8">
        <w:rPr>
          <w:rFonts w:ascii="Arial" w:hAnsi="Arial" w:cs="Arial"/>
          <w:sz w:val="24"/>
          <w:szCs w:val="24"/>
        </w:rPr>
      </w:r>
      <w:r w:rsidR="004D59B8">
        <w:rPr>
          <w:rFonts w:ascii="Arial" w:hAnsi="Arial" w:cs="Arial"/>
          <w:sz w:val="24"/>
          <w:szCs w:val="24"/>
        </w:rPr>
        <w:fldChar w:fldCharType="separate"/>
      </w:r>
      <w:r>
        <w:rPr>
          <w:rFonts w:ascii="Arial" w:hAnsi="Arial" w:cs="Arial"/>
          <w:noProof/>
          <w:sz w:val="24"/>
          <w:szCs w:val="24"/>
        </w:rPr>
        <w:t>...........................................</w:t>
      </w:r>
      <w:r w:rsidR="004D59B8">
        <w:rPr>
          <w:rFonts w:ascii="Arial" w:hAnsi="Arial" w:cs="Arial"/>
          <w:sz w:val="24"/>
          <w:szCs w:val="24"/>
        </w:rPr>
        <w:fldChar w:fldCharType="end"/>
      </w:r>
      <w:r w:rsidRPr="00DD3B2F">
        <w:rPr>
          <w:rFonts w:ascii="Arial" w:hAnsi="Arial" w:cs="Arial"/>
          <w:sz w:val="24"/>
          <w:szCs w:val="24"/>
          <w:lang w:val="es-ES"/>
        </w:rPr>
        <w:t>, a .......... de</w:t>
      </w:r>
      <w:r w:rsidRPr="00DD3B2F">
        <w:rPr>
          <w:rFonts w:ascii="Arial" w:hAnsi="Arial" w:cs="Arial"/>
          <w:bCs/>
          <w:sz w:val="24"/>
          <w:szCs w:val="24"/>
        </w:rPr>
        <w:t xml:space="preserve"> </w:t>
      </w:r>
      <w:r>
        <w:rPr>
          <w:rFonts w:ascii="Arial" w:hAnsi="Arial" w:cs="Arial"/>
          <w:bCs/>
          <w:sz w:val="24"/>
          <w:szCs w:val="24"/>
        </w:rPr>
        <w:t>.................</w:t>
      </w:r>
      <w:r w:rsidRPr="00DD3B2F">
        <w:rPr>
          <w:rFonts w:ascii="Arial" w:hAnsi="Arial" w:cs="Arial"/>
          <w:sz w:val="24"/>
          <w:szCs w:val="24"/>
          <w:lang w:val="es-ES"/>
        </w:rPr>
        <w:t xml:space="preserve"> de 20</w:t>
      </w:r>
      <w:r>
        <w:rPr>
          <w:rFonts w:ascii="Arial" w:hAnsi="Arial" w:cs="Arial"/>
          <w:sz w:val="24"/>
          <w:szCs w:val="24"/>
          <w:lang w:val="es-ES"/>
        </w:rPr>
        <w:t>1</w:t>
      </w:r>
      <w:bookmarkEnd w:id="11"/>
      <w:r w:rsidR="00B26A5C">
        <w:rPr>
          <w:rFonts w:ascii="Arial" w:hAnsi="Arial" w:cs="Arial"/>
          <w:sz w:val="24"/>
          <w:szCs w:val="24"/>
          <w:lang w:val="es-ES"/>
        </w:rPr>
        <w:t>8</w:t>
      </w:r>
    </w:p>
    <w:p w:rsidR="00FF1A6A" w:rsidRDefault="00FF1A6A" w:rsidP="00FF1A6A">
      <w:pPr>
        <w:suppressAutoHyphens/>
        <w:outlineLvl w:val="0"/>
        <w:rPr>
          <w:rFonts w:ascii="Arial" w:hAnsi="Arial" w:cs="Arial"/>
          <w:sz w:val="24"/>
          <w:szCs w:val="24"/>
        </w:rPr>
      </w:pPr>
      <w:r w:rsidRPr="00F31679">
        <w:rPr>
          <w:rFonts w:ascii="Arial" w:hAnsi="Arial" w:cs="Arial"/>
          <w:sz w:val="24"/>
          <w:szCs w:val="24"/>
          <w:lang w:val="es-ES"/>
        </w:rPr>
        <w:t xml:space="preserve">Fdo.: </w:t>
      </w:r>
      <w:r w:rsidR="004D59B8">
        <w:rPr>
          <w:rFonts w:ascii="Arial" w:hAnsi="Arial" w:cs="Arial"/>
          <w:sz w:val="24"/>
          <w:szCs w:val="24"/>
        </w:rPr>
        <w:fldChar w:fldCharType="begin">
          <w:ffData>
            <w:name w:val=""/>
            <w:enabled/>
            <w:calcOnExit w:val="0"/>
            <w:textInput>
              <w:default w:val="............................................"/>
              <w:format w:val="FIRST CAPITAL"/>
            </w:textInput>
          </w:ffData>
        </w:fldChar>
      </w:r>
      <w:r>
        <w:rPr>
          <w:rFonts w:ascii="Arial" w:hAnsi="Arial" w:cs="Arial"/>
          <w:sz w:val="24"/>
          <w:szCs w:val="24"/>
        </w:rPr>
        <w:instrText xml:space="preserve"> FORMTEXT </w:instrText>
      </w:r>
      <w:r w:rsidR="004D59B8">
        <w:rPr>
          <w:rFonts w:ascii="Arial" w:hAnsi="Arial" w:cs="Arial"/>
          <w:sz w:val="24"/>
          <w:szCs w:val="24"/>
        </w:rPr>
      </w:r>
      <w:r w:rsidR="004D59B8">
        <w:rPr>
          <w:rFonts w:ascii="Arial" w:hAnsi="Arial" w:cs="Arial"/>
          <w:sz w:val="24"/>
          <w:szCs w:val="24"/>
        </w:rPr>
        <w:fldChar w:fldCharType="separate"/>
      </w:r>
      <w:r>
        <w:rPr>
          <w:rFonts w:ascii="Arial" w:hAnsi="Arial" w:cs="Arial"/>
          <w:noProof/>
          <w:sz w:val="24"/>
          <w:szCs w:val="24"/>
        </w:rPr>
        <w:t>............................................</w:t>
      </w:r>
      <w:r w:rsidR="004D59B8">
        <w:rPr>
          <w:rFonts w:ascii="Arial" w:hAnsi="Arial" w:cs="Arial"/>
          <w:sz w:val="24"/>
          <w:szCs w:val="24"/>
        </w:rPr>
        <w:fldChar w:fldCharType="end"/>
      </w:r>
    </w:p>
    <w:p w:rsidR="00FF1A6A" w:rsidRDefault="00FF1A6A" w:rsidP="00EE6C29">
      <w:pPr>
        <w:suppressAutoHyphens/>
        <w:spacing w:after="7200"/>
        <w:outlineLvl w:val="0"/>
        <w:rPr>
          <w:rFonts w:ascii="Arial" w:hAnsi="Arial" w:cs="Arial"/>
          <w:sz w:val="24"/>
          <w:szCs w:val="24"/>
        </w:rPr>
      </w:pPr>
      <w:r>
        <w:rPr>
          <w:rFonts w:ascii="Arial" w:hAnsi="Arial" w:cs="Arial"/>
          <w:sz w:val="24"/>
          <w:szCs w:val="24"/>
        </w:rPr>
        <w:t>El</w:t>
      </w:r>
      <w:r w:rsidR="007F7238">
        <w:rPr>
          <w:rFonts w:ascii="Arial" w:hAnsi="Arial" w:cs="Arial"/>
          <w:sz w:val="24"/>
          <w:szCs w:val="24"/>
        </w:rPr>
        <w:t xml:space="preserve">/la </w:t>
      </w:r>
      <w:r>
        <w:rPr>
          <w:rFonts w:ascii="Arial" w:hAnsi="Arial" w:cs="Arial"/>
          <w:sz w:val="24"/>
          <w:szCs w:val="24"/>
        </w:rPr>
        <w:t xml:space="preserve"> solicitante y, si este</w:t>
      </w:r>
      <w:r w:rsidR="007F7238">
        <w:rPr>
          <w:rFonts w:ascii="Arial" w:hAnsi="Arial" w:cs="Arial"/>
          <w:sz w:val="24"/>
          <w:szCs w:val="24"/>
        </w:rPr>
        <w:t>/a</w:t>
      </w:r>
      <w:r>
        <w:rPr>
          <w:rFonts w:ascii="Arial" w:hAnsi="Arial" w:cs="Arial"/>
          <w:sz w:val="24"/>
          <w:szCs w:val="24"/>
        </w:rPr>
        <w:t xml:space="preserve"> es menor de edad, su/s representante/s legal/es.</w:t>
      </w:r>
    </w:p>
    <w:p w:rsidR="00FF1A6A" w:rsidRDefault="00FF1A6A" w:rsidP="00EE6C29">
      <w:pPr>
        <w:pBdr>
          <w:top w:val="single" w:sz="4" w:space="1" w:color="auto"/>
        </w:pBdr>
        <w:suppressAutoHyphens/>
        <w:spacing w:after="120"/>
        <w:jc w:val="both"/>
        <w:rPr>
          <w:rFonts w:ascii="Arial" w:hAnsi="Arial" w:cs="Arial"/>
          <w:b/>
          <w:bCs/>
          <w:sz w:val="24"/>
          <w:szCs w:val="24"/>
        </w:rPr>
      </w:pPr>
      <w:r>
        <w:rPr>
          <w:rFonts w:ascii="Arial" w:hAnsi="Arial" w:cs="Arial"/>
          <w:b/>
          <w:bCs/>
          <w:sz w:val="24"/>
          <w:szCs w:val="24"/>
        </w:rPr>
        <w:t>DIRECTOR GENERAL DE LA ONCE.</w:t>
      </w:r>
      <w:r w:rsidR="007B1848">
        <w:rPr>
          <w:rFonts w:ascii="Arial" w:hAnsi="Arial" w:cs="Arial"/>
          <w:b/>
          <w:bCs/>
          <w:sz w:val="24"/>
          <w:szCs w:val="24"/>
        </w:rPr>
        <w:t>-</w:t>
      </w:r>
    </w:p>
    <w:p w:rsidR="007C34A3" w:rsidRDefault="007C34A3" w:rsidP="007C34A3">
      <w:pPr>
        <w:suppressAutoHyphens/>
        <w:spacing w:after="120"/>
        <w:jc w:val="both"/>
        <w:rPr>
          <w:rFonts w:ascii="Arial" w:hAnsi="Arial" w:cs="Arial"/>
          <w:b/>
          <w:bCs/>
          <w:sz w:val="24"/>
          <w:szCs w:val="24"/>
        </w:rPr>
      </w:pPr>
    </w:p>
    <w:p w:rsidR="002A3AEB" w:rsidRDefault="002A3AEB" w:rsidP="00FF1A6A">
      <w:pPr>
        <w:pStyle w:val="LISTAn"/>
        <w:tabs>
          <w:tab w:val="clear" w:pos="-720"/>
          <w:tab w:val="clear" w:pos="0"/>
        </w:tabs>
        <w:spacing w:after="0"/>
        <w:ind w:left="0" w:firstLine="0"/>
        <w:rPr>
          <w:i/>
          <w:sz w:val="16"/>
          <w:szCs w:val="16"/>
        </w:rPr>
        <w:sectPr w:rsidR="002A3AEB" w:rsidSect="0068378A">
          <w:pgSz w:w="11907" w:h="16840" w:code="9"/>
          <w:pgMar w:top="2552" w:right="1701" w:bottom="1418" w:left="1701" w:header="851" w:footer="851" w:gutter="0"/>
          <w:cols w:space="720"/>
          <w:noEndnote/>
          <w:docGrid w:linePitch="272"/>
        </w:sectPr>
      </w:pPr>
    </w:p>
    <w:p w:rsidR="002A3AEB" w:rsidRDefault="002A3AEB" w:rsidP="00FF1A6A">
      <w:pPr>
        <w:pStyle w:val="LISTAn"/>
        <w:tabs>
          <w:tab w:val="clear" w:pos="-720"/>
          <w:tab w:val="clear" w:pos="0"/>
        </w:tabs>
        <w:spacing w:after="0"/>
        <w:ind w:left="0" w:firstLine="0"/>
        <w:rPr>
          <w:i/>
          <w:sz w:val="16"/>
          <w:szCs w:val="16"/>
        </w:rPr>
      </w:pPr>
    </w:p>
    <w:p w:rsidR="00097CF4" w:rsidRPr="00097CF4" w:rsidRDefault="00097CF4" w:rsidP="00097CF4">
      <w:pPr>
        <w:pStyle w:val="Estilo1"/>
        <w:numPr>
          <w:ilvl w:val="0"/>
          <w:numId w:val="0"/>
        </w:numPr>
        <w:ind w:left="7080"/>
        <w:jc w:val="center"/>
        <w:rPr>
          <w:color w:val="auto"/>
          <w:lang w:eastAsia="es-ES_tradnl"/>
        </w:rPr>
      </w:pPr>
      <w:bookmarkStart w:id="12" w:name="_Toc525203996"/>
      <w:r w:rsidRPr="00097CF4">
        <w:rPr>
          <w:color w:val="auto"/>
          <w:lang w:eastAsia="es-ES_tradnl"/>
        </w:rPr>
        <w:t>ANEXO</w:t>
      </w:r>
      <w:r>
        <w:rPr>
          <w:color w:val="auto"/>
          <w:lang w:eastAsia="es-ES_tradnl"/>
        </w:rPr>
        <w:t xml:space="preserve"> I</w:t>
      </w:r>
      <w:r w:rsidRPr="00097CF4">
        <w:rPr>
          <w:color w:val="auto"/>
          <w:lang w:eastAsia="es-ES_tradnl"/>
        </w:rPr>
        <w:t>I</w:t>
      </w:r>
      <w:bookmarkEnd w:id="12"/>
    </w:p>
    <w:p w:rsidR="00097CF4" w:rsidRDefault="00097CF4" w:rsidP="00097CF4">
      <w:pPr>
        <w:pBdr>
          <w:bottom w:val="single" w:sz="4" w:space="1" w:color="auto"/>
        </w:pBdr>
        <w:rPr>
          <w:rFonts w:ascii="Arial" w:hAnsi="Arial" w:cs="Arial"/>
          <w:b/>
          <w:sz w:val="24"/>
        </w:rPr>
      </w:pPr>
    </w:p>
    <w:p w:rsidR="009F1B07" w:rsidRPr="00097CF4" w:rsidRDefault="00097CF4" w:rsidP="00097CF4">
      <w:pPr>
        <w:pBdr>
          <w:bottom w:val="single" w:sz="4" w:space="1" w:color="auto"/>
        </w:pBdr>
        <w:jc w:val="center"/>
        <w:rPr>
          <w:rFonts w:ascii="Arial" w:hAnsi="Arial" w:cs="Arial"/>
          <w:b/>
          <w:sz w:val="24"/>
        </w:rPr>
      </w:pPr>
      <w:r w:rsidRPr="00097CF4">
        <w:rPr>
          <w:rFonts w:ascii="Arial" w:hAnsi="Arial" w:cs="Arial"/>
          <w:b/>
          <w:sz w:val="24"/>
        </w:rPr>
        <w:t>CONSENTIMIENTO EXPRESO PARA TRATAMIENTO DE DATOS PERSONALES</w:t>
      </w:r>
    </w:p>
    <w:p w:rsidR="00097CF4" w:rsidRPr="002A3AEB" w:rsidRDefault="00097CF4" w:rsidP="00097CF4"/>
    <w:p w:rsidR="00347230" w:rsidRPr="00347230" w:rsidRDefault="00347230" w:rsidP="00347230">
      <w:pPr>
        <w:pStyle w:val="Cuerpo"/>
        <w:tabs>
          <w:tab w:val="left" w:pos="567"/>
          <w:tab w:val="left" w:pos="1843"/>
          <w:tab w:val="left" w:pos="7998"/>
        </w:tabs>
        <w:suppressAutoHyphens/>
        <w:spacing w:line="288" w:lineRule="auto"/>
        <w:jc w:val="both"/>
        <w:rPr>
          <w:rFonts w:ascii="Arial" w:hAnsi="Arial" w:cs="Arial"/>
          <w:color w:val="auto"/>
          <w:spacing w:val="-2"/>
          <w:sz w:val="20"/>
          <w:szCs w:val="20"/>
          <w:lang w:val="es-ES"/>
        </w:rPr>
      </w:pPr>
      <w:r w:rsidRPr="00347230">
        <w:rPr>
          <w:rFonts w:ascii="Arial" w:hAnsi="Arial" w:cs="Arial"/>
          <w:color w:val="auto"/>
          <w:spacing w:val="-2"/>
          <w:sz w:val="20"/>
          <w:szCs w:val="20"/>
          <w:lang w:val="es-ES"/>
        </w:rPr>
        <w:t>De acuerdo con lo establecido en el Reglamento (UE) 2016/679, del Parlamento Europeo y del Consejo, de 27 de abril de 2016, relativo a la protección de las personas físicas en lo que respecta al tratamiento de datos personales y a la libre circulación de estos datos (Reglamento ge</w:t>
      </w:r>
      <w:r w:rsidR="008B49F9">
        <w:rPr>
          <w:rFonts w:ascii="Arial" w:hAnsi="Arial" w:cs="Arial"/>
          <w:color w:val="auto"/>
          <w:spacing w:val="-2"/>
          <w:sz w:val="20"/>
          <w:szCs w:val="20"/>
          <w:lang w:val="es-ES"/>
        </w:rPr>
        <w:t xml:space="preserve">neral de protección de datos), </w:t>
      </w:r>
      <w:r w:rsidRPr="00347230">
        <w:rPr>
          <w:rFonts w:ascii="Arial" w:hAnsi="Arial" w:cs="Arial"/>
          <w:color w:val="auto"/>
          <w:spacing w:val="-2"/>
          <w:sz w:val="20"/>
          <w:szCs w:val="20"/>
          <w:lang w:val="es-ES"/>
        </w:rPr>
        <w:t xml:space="preserve">se le informa de los siguientes aspectos: </w:t>
      </w:r>
    </w:p>
    <w:p w:rsidR="00347230" w:rsidRPr="00347230" w:rsidRDefault="00347230" w:rsidP="00347230">
      <w:pPr>
        <w:pStyle w:val="Cuerpo"/>
        <w:tabs>
          <w:tab w:val="left" w:pos="567"/>
          <w:tab w:val="left" w:pos="1843"/>
          <w:tab w:val="left" w:pos="7998"/>
        </w:tabs>
        <w:suppressAutoHyphens/>
        <w:spacing w:line="288" w:lineRule="auto"/>
        <w:jc w:val="both"/>
        <w:rPr>
          <w:rFonts w:ascii="Arial" w:hAnsi="Arial" w:cs="Arial"/>
          <w:color w:val="auto"/>
          <w:spacing w:val="-2"/>
          <w:sz w:val="20"/>
          <w:szCs w:val="20"/>
          <w:lang w:val="es-ES"/>
        </w:rPr>
      </w:pPr>
    </w:p>
    <w:p w:rsidR="00347230" w:rsidRPr="00347230" w:rsidRDefault="00347230" w:rsidP="00347230">
      <w:pPr>
        <w:pStyle w:val="Prrafodelista"/>
        <w:numPr>
          <w:ilvl w:val="0"/>
          <w:numId w:val="25"/>
        </w:numPr>
        <w:pBdr>
          <w:top w:val="nil"/>
          <w:left w:val="nil"/>
          <w:bottom w:val="nil"/>
          <w:right w:val="nil"/>
          <w:between w:val="nil"/>
          <w:bar w:val="nil"/>
        </w:pBdr>
        <w:suppressAutoHyphens/>
        <w:spacing w:after="200" w:line="288" w:lineRule="auto"/>
        <w:contextualSpacing w:val="0"/>
        <w:jc w:val="both"/>
        <w:rPr>
          <w:rFonts w:ascii="Arial" w:hAnsi="Arial" w:cs="Arial"/>
          <w:lang w:val="es-ES"/>
        </w:rPr>
      </w:pPr>
      <w:r w:rsidRPr="00347230">
        <w:rPr>
          <w:rFonts w:ascii="Arial" w:hAnsi="Arial" w:cs="Arial"/>
          <w:spacing w:val="-2"/>
          <w:lang w:val="es-ES"/>
        </w:rPr>
        <w:t xml:space="preserve">Los datos de carácter personal que del solicitante y, en su caso, de su representante legal, se recaban en la solicitud de participación </w:t>
      </w:r>
      <w:r>
        <w:rPr>
          <w:rFonts w:ascii="Arial" w:hAnsi="Arial" w:cs="Arial"/>
          <w:spacing w:val="-2"/>
          <w:lang w:val="es-ES"/>
        </w:rPr>
        <w:t xml:space="preserve">en la convocatoria de ayudas por el reconocimiento de resultados de final de etapa educativa, </w:t>
      </w:r>
      <w:r w:rsidRPr="00347230">
        <w:rPr>
          <w:rFonts w:ascii="Arial" w:hAnsi="Arial" w:cs="Arial"/>
          <w:spacing w:val="-2"/>
          <w:lang w:val="es-ES"/>
        </w:rPr>
        <w:t>serán incluidos en un fichero automatizado titularidad de la ONCE, que tiene su domicilio a estos efectos en su Dirección General, en la calle Prado nº 24, 28014 Madrid.</w:t>
      </w:r>
    </w:p>
    <w:p w:rsidR="00347230" w:rsidRPr="00347230" w:rsidRDefault="00347230" w:rsidP="00347230">
      <w:pPr>
        <w:pStyle w:val="Prrafodelista"/>
        <w:numPr>
          <w:ilvl w:val="0"/>
          <w:numId w:val="25"/>
        </w:numPr>
        <w:pBdr>
          <w:top w:val="nil"/>
          <w:left w:val="nil"/>
          <w:bottom w:val="nil"/>
          <w:right w:val="nil"/>
          <w:between w:val="nil"/>
          <w:bar w:val="nil"/>
        </w:pBdr>
        <w:suppressAutoHyphens/>
        <w:spacing w:after="200" w:line="288" w:lineRule="auto"/>
        <w:contextualSpacing w:val="0"/>
        <w:jc w:val="both"/>
        <w:rPr>
          <w:rFonts w:ascii="Arial" w:hAnsi="Arial" w:cs="Arial"/>
          <w:spacing w:val="-2"/>
          <w:lang w:val="es-ES"/>
        </w:rPr>
      </w:pPr>
      <w:r w:rsidRPr="00347230">
        <w:rPr>
          <w:rFonts w:ascii="Arial" w:hAnsi="Arial" w:cs="Arial"/>
          <w:spacing w:val="-2"/>
          <w:lang w:val="es-ES"/>
        </w:rPr>
        <w:t xml:space="preserve">El tratamiento que la ONCE va a hacer de los datos es el necesario para gestionar la solicitud y, en su caso, la participación en </w:t>
      </w:r>
      <w:r>
        <w:rPr>
          <w:rFonts w:ascii="Arial" w:hAnsi="Arial" w:cs="Arial"/>
          <w:spacing w:val="-2"/>
          <w:lang w:val="es-ES"/>
        </w:rPr>
        <w:t>la convocatoria de estas ayudas.</w:t>
      </w:r>
    </w:p>
    <w:p w:rsidR="00347230" w:rsidRPr="00347230" w:rsidRDefault="00347230" w:rsidP="00347230">
      <w:pPr>
        <w:pStyle w:val="Prrafodelista"/>
        <w:tabs>
          <w:tab w:val="left" w:pos="708"/>
          <w:tab w:val="left" w:pos="2832"/>
          <w:tab w:val="left" w:pos="3540"/>
          <w:tab w:val="left" w:pos="4248"/>
          <w:tab w:val="left" w:pos="4956"/>
          <w:tab w:val="left" w:pos="5664"/>
          <w:tab w:val="left" w:pos="6372"/>
          <w:tab w:val="left" w:pos="7080"/>
          <w:tab w:val="left" w:pos="7788"/>
          <w:tab w:val="left" w:pos="8496"/>
        </w:tabs>
        <w:suppressAutoHyphens/>
        <w:spacing w:line="288" w:lineRule="auto"/>
        <w:ind w:left="709"/>
        <w:jc w:val="both"/>
        <w:rPr>
          <w:rFonts w:ascii="Arial" w:hAnsi="Arial" w:cs="Arial"/>
          <w:spacing w:val="-3"/>
          <w:lang w:val="es-ES"/>
        </w:rPr>
      </w:pPr>
      <w:r w:rsidRPr="00347230">
        <w:rPr>
          <w:rFonts w:ascii="Arial" w:hAnsi="Arial" w:cs="Arial"/>
          <w:spacing w:val="-3"/>
          <w:lang w:val="es-ES"/>
        </w:rPr>
        <w:t>Si no presta su consentimiento para el tratamiento de los datos, la solicitud no podrá ser tramitada y resultará imposible la gestión, desarrollo y cumplimiento de las obligaciones derivadas de la misma.</w:t>
      </w:r>
    </w:p>
    <w:p w:rsidR="00347230" w:rsidRPr="00347230" w:rsidRDefault="00347230" w:rsidP="00347230">
      <w:pPr>
        <w:pStyle w:val="Prrafodelista"/>
        <w:tabs>
          <w:tab w:val="left" w:pos="708"/>
          <w:tab w:val="left" w:pos="2832"/>
          <w:tab w:val="left" w:pos="3540"/>
          <w:tab w:val="left" w:pos="4248"/>
          <w:tab w:val="left" w:pos="4956"/>
          <w:tab w:val="left" w:pos="5664"/>
          <w:tab w:val="left" w:pos="6372"/>
          <w:tab w:val="left" w:pos="7080"/>
          <w:tab w:val="left" w:pos="7788"/>
          <w:tab w:val="left" w:pos="8496"/>
        </w:tabs>
        <w:suppressAutoHyphens/>
        <w:spacing w:line="288" w:lineRule="auto"/>
        <w:ind w:left="709"/>
        <w:jc w:val="both"/>
        <w:rPr>
          <w:rFonts w:ascii="Arial" w:hAnsi="Arial" w:cs="Arial"/>
          <w:spacing w:val="-3"/>
          <w:lang w:val="es-ES"/>
        </w:rPr>
      </w:pPr>
    </w:p>
    <w:p w:rsidR="00347230" w:rsidRPr="00347230" w:rsidRDefault="00347230" w:rsidP="00347230">
      <w:pPr>
        <w:pStyle w:val="Prrafodelista"/>
        <w:numPr>
          <w:ilvl w:val="0"/>
          <w:numId w:val="25"/>
        </w:numPr>
        <w:pBdr>
          <w:top w:val="nil"/>
          <w:left w:val="nil"/>
          <w:bottom w:val="nil"/>
          <w:right w:val="nil"/>
          <w:between w:val="nil"/>
          <w:bar w:val="nil"/>
        </w:pBdr>
        <w:suppressAutoHyphens/>
        <w:spacing w:after="200" w:line="288" w:lineRule="auto"/>
        <w:contextualSpacing w:val="0"/>
        <w:jc w:val="both"/>
        <w:rPr>
          <w:rFonts w:ascii="Arial" w:hAnsi="Arial" w:cs="Arial"/>
          <w:lang w:val="es-ES"/>
        </w:rPr>
      </w:pPr>
      <w:r w:rsidRPr="00347230">
        <w:rPr>
          <w:rFonts w:ascii="Arial" w:hAnsi="Arial" w:cs="Arial"/>
          <w:spacing w:val="-2"/>
          <w:lang w:val="es-ES"/>
        </w:rPr>
        <w:t xml:space="preserve">La ONCE </w:t>
      </w:r>
      <w:r w:rsidR="00124014">
        <w:rPr>
          <w:rFonts w:ascii="Arial" w:hAnsi="Arial" w:cs="Arial"/>
          <w:spacing w:val="-2"/>
          <w:lang w:val="es-ES"/>
        </w:rPr>
        <w:t>tiene nombrada</w:t>
      </w:r>
      <w:r w:rsidRPr="00347230">
        <w:rPr>
          <w:rFonts w:ascii="Arial" w:hAnsi="Arial" w:cs="Arial"/>
          <w:spacing w:val="-2"/>
          <w:lang w:val="es-ES"/>
        </w:rPr>
        <w:t xml:space="preserve"> Delegada de Protección de Datos </w:t>
      </w:r>
      <w:r w:rsidR="00124014">
        <w:rPr>
          <w:rFonts w:ascii="Arial" w:hAnsi="Arial" w:cs="Arial"/>
          <w:spacing w:val="-2"/>
          <w:lang w:val="es-ES"/>
        </w:rPr>
        <w:t xml:space="preserve">con quien se podrá contactar en el </w:t>
      </w:r>
      <w:r w:rsidRPr="00347230">
        <w:rPr>
          <w:rFonts w:ascii="Arial" w:hAnsi="Arial" w:cs="Arial"/>
          <w:spacing w:val="-2"/>
          <w:lang w:val="es-ES"/>
        </w:rPr>
        <w:t xml:space="preserve">correo electrónico </w:t>
      </w:r>
      <w:hyperlink r:id="rId18" w:history="1">
        <w:r w:rsidRPr="00347230">
          <w:rPr>
            <w:rStyle w:val="Hipervnculo"/>
            <w:rFonts w:ascii="Arial" w:hAnsi="Arial" w:cs="Arial"/>
            <w:spacing w:val="-2"/>
            <w:lang w:val="es-ES"/>
          </w:rPr>
          <w:t>dpdatos</w:t>
        </w:r>
        <w:r w:rsidRPr="00347230">
          <w:rPr>
            <w:rStyle w:val="Hipervnculo"/>
            <w:rFonts w:ascii="Arial" w:hAnsi="Arial" w:cs="Arial"/>
            <w:lang w:val="es-ES"/>
          </w:rPr>
          <w:t>@</w:t>
        </w:r>
        <w:r w:rsidRPr="00347230">
          <w:rPr>
            <w:rStyle w:val="Hipervnculo"/>
            <w:rFonts w:ascii="Arial" w:hAnsi="Arial" w:cs="Arial"/>
            <w:spacing w:val="-2"/>
            <w:lang w:val="es-ES"/>
          </w:rPr>
          <w:t>once.es</w:t>
        </w:r>
      </w:hyperlink>
      <w:r w:rsidRPr="00347230">
        <w:rPr>
          <w:rFonts w:ascii="Arial" w:hAnsi="Arial" w:cs="Arial"/>
          <w:spacing w:val="-2"/>
          <w:lang w:val="es-ES"/>
        </w:rPr>
        <w:t xml:space="preserve"> </w:t>
      </w:r>
      <w:r w:rsidR="00124014">
        <w:rPr>
          <w:rFonts w:ascii="Arial" w:hAnsi="Arial" w:cs="Arial"/>
          <w:spacing w:val="-2"/>
          <w:lang w:val="es-ES"/>
        </w:rPr>
        <w:t>y/o en la dirección</w:t>
      </w:r>
      <w:r w:rsidRPr="00347230">
        <w:rPr>
          <w:rFonts w:ascii="Arial" w:hAnsi="Arial" w:cs="Arial"/>
          <w:spacing w:val="-2"/>
          <w:lang w:val="es-ES"/>
        </w:rPr>
        <w:t xml:space="preserve"> postal </w:t>
      </w:r>
      <w:r w:rsidR="00124014">
        <w:rPr>
          <w:rFonts w:ascii="Arial" w:hAnsi="Arial" w:cs="Arial"/>
          <w:spacing w:val="-2"/>
          <w:lang w:val="es-ES"/>
        </w:rPr>
        <w:t>de</w:t>
      </w:r>
      <w:r w:rsidRPr="00347230">
        <w:rPr>
          <w:rFonts w:ascii="Arial" w:hAnsi="Arial" w:cs="Arial"/>
          <w:spacing w:val="-2"/>
          <w:lang w:val="es-ES"/>
        </w:rPr>
        <w:t xml:space="preserve"> la calle Prado, 24, 28014 Madrid.</w:t>
      </w:r>
    </w:p>
    <w:p w:rsidR="00347230" w:rsidRPr="00347230" w:rsidRDefault="00347230" w:rsidP="00347230">
      <w:pPr>
        <w:pStyle w:val="Prrafodelista"/>
        <w:numPr>
          <w:ilvl w:val="0"/>
          <w:numId w:val="29"/>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88" w:lineRule="auto"/>
        <w:ind w:left="709" w:hanging="425"/>
        <w:jc w:val="both"/>
        <w:rPr>
          <w:rFonts w:ascii="Arial" w:hAnsi="Arial" w:cs="Arial"/>
          <w:spacing w:val="-3"/>
          <w:lang w:val="es-ES"/>
        </w:rPr>
      </w:pPr>
      <w:r w:rsidRPr="00347230">
        <w:rPr>
          <w:rFonts w:ascii="Arial" w:hAnsi="Arial" w:cs="Arial"/>
          <w:spacing w:val="-2"/>
          <w:lang w:val="es-ES"/>
        </w:rPr>
        <w:t xml:space="preserve">La base jurídica del tratamiento de datos se encuentra en </w:t>
      </w:r>
      <w:r w:rsidRPr="00347230">
        <w:rPr>
          <w:rFonts w:ascii="Arial" w:hAnsi="Arial" w:cs="Arial"/>
          <w:spacing w:val="-3"/>
          <w:lang w:val="es-ES"/>
        </w:rPr>
        <w:t>el consentimiento expreso e informado del titular de los datos.</w:t>
      </w:r>
    </w:p>
    <w:p w:rsidR="00347230" w:rsidRPr="00347230" w:rsidRDefault="00347230" w:rsidP="00347230">
      <w:pPr>
        <w:pStyle w:val="Prrafodelista"/>
        <w:tabs>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88" w:lineRule="auto"/>
        <w:ind w:left="709"/>
        <w:jc w:val="both"/>
        <w:rPr>
          <w:rFonts w:ascii="Arial" w:hAnsi="Arial" w:cs="Arial"/>
          <w:spacing w:val="-3"/>
          <w:lang w:val="es-ES"/>
        </w:rPr>
      </w:pPr>
    </w:p>
    <w:p w:rsidR="00347230" w:rsidRPr="00347230" w:rsidRDefault="00347230" w:rsidP="00347230">
      <w:pPr>
        <w:pStyle w:val="Prrafodelista"/>
        <w:numPr>
          <w:ilvl w:val="0"/>
          <w:numId w:val="25"/>
        </w:numPr>
        <w:pBdr>
          <w:top w:val="nil"/>
          <w:left w:val="nil"/>
          <w:bottom w:val="nil"/>
          <w:right w:val="nil"/>
          <w:between w:val="nil"/>
          <w:bar w:val="nil"/>
        </w:pBdr>
        <w:suppressAutoHyphens/>
        <w:spacing w:after="200" w:line="288" w:lineRule="auto"/>
        <w:contextualSpacing w:val="0"/>
        <w:jc w:val="both"/>
        <w:rPr>
          <w:rFonts w:ascii="Arial" w:hAnsi="Arial" w:cs="Arial"/>
          <w:lang w:val="es-ES"/>
        </w:rPr>
      </w:pPr>
      <w:r w:rsidRPr="00347230">
        <w:rPr>
          <w:rFonts w:ascii="Arial" w:hAnsi="Arial" w:cs="Arial"/>
          <w:spacing w:val="-2"/>
          <w:lang w:val="es-ES"/>
        </w:rPr>
        <w:t xml:space="preserve">Los datos serán conservados durante el tiempo que dure la tramitación de la solicitud, la resolución de las posibles solicitudes y reclamaciones relacionadas con la misma que puedan ser presentadas por la persona interesada. </w:t>
      </w:r>
    </w:p>
    <w:p w:rsidR="00347230" w:rsidRPr="00347230" w:rsidRDefault="00347230" w:rsidP="00347230">
      <w:pPr>
        <w:pStyle w:val="Prrafodelista"/>
        <w:numPr>
          <w:ilvl w:val="0"/>
          <w:numId w:val="28"/>
        </w:numPr>
        <w:tabs>
          <w:tab w:val="left" w:pos="708"/>
          <w:tab w:val="left" w:pos="3540"/>
          <w:tab w:val="left" w:pos="4248"/>
          <w:tab w:val="left" w:pos="4956"/>
          <w:tab w:val="left" w:pos="5664"/>
          <w:tab w:val="left" w:pos="6372"/>
          <w:tab w:val="left" w:pos="7080"/>
          <w:tab w:val="left" w:pos="7788"/>
          <w:tab w:val="left" w:pos="8496"/>
        </w:tabs>
        <w:suppressAutoHyphens/>
        <w:spacing w:after="200" w:line="276" w:lineRule="auto"/>
        <w:jc w:val="both"/>
        <w:rPr>
          <w:rFonts w:ascii="Arial" w:hAnsi="Arial" w:cs="Arial"/>
          <w:spacing w:val="-3"/>
          <w:lang w:val="es-ES"/>
        </w:rPr>
      </w:pPr>
      <w:r w:rsidRPr="00347230">
        <w:rPr>
          <w:rFonts w:ascii="Arial" w:hAnsi="Arial" w:cs="Arial"/>
          <w:spacing w:val="-3"/>
          <w:lang w:val="es-ES"/>
        </w:rPr>
        <w:t>En cualquier momento, podrá ejercer sus derechos de acceso a los datos, rectificación, supresión, limitación u oposición al tratamiento y a la portabilidad de los datos, así como a revocar su consentimiento al tratamiento de sus datos. Estos derechos podrán ser ejercidos mediante solicitud por escrito a la ONCE dirigida a la dirección postal de la calle Prado nº 24  28014 Madrid o al correo electrónico</w:t>
      </w:r>
      <w:r w:rsidRPr="00347230">
        <w:rPr>
          <w:rFonts w:ascii="Arial" w:hAnsi="Arial" w:cs="Arial"/>
          <w:spacing w:val="-2"/>
          <w:lang w:val="es-ES"/>
        </w:rPr>
        <w:t xml:space="preserve"> </w:t>
      </w:r>
      <w:hyperlink r:id="rId19" w:history="1">
        <w:r w:rsidRPr="00347230">
          <w:rPr>
            <w:rStyle w:val="Hipervnculo"/>
            <w:rFonts w:ascii="Arial" w:hAnsi="Arial" w:cs="Arial"/>
            <w:spacing w:val="-2"/>
            <w:lang w:val="es-ES"/>
          </w:rPr>
          <w:t>dpdatos</w:t>
        </w:r>
        <w:r w:rsidRPr="00347230">
          <w:rPr>
            <w:rStyle w:val="Hipervnculo"/>
            <w:rFonts w:ascii="Arial" w:hAnsi="Arial" w:cs="Arial"/>
            <w:lang w:val="es-ES"/>
          </w:rPr>
          <w:t>@</w:t>
        </w:r>
        <w:r w:rsidRPr="00347230">
          <w:rPr>
            <w:rStyle w:val="Hipervnculo"/>
            <w:rFonts w:ascii="Arial" w:hAnsi="Arial" w:cs="Arial"/>
            <w:spacing w:val="-2"/>
            <w:lang w:val="es-ES"/>
          </w:rPr>
          <w:t>once.es</w:t>
        </w:r>
      </w:hyperlink>
      <w:r w:rsidRPr="00347230">
        <w:rPr>
          <w:rFonts w:ascii="Arial" w:hAnsi="Arial" w:cs="Arial"/>
          <w:spacing w:val="-3"/>
          <w:lang w:val="es-ES"/>
        </w:rPr>
        <w:t>. La revocación del consentimiento no afectará a la licitud del tratamiento basada en su consentimiento inicial.</w:t>
      </w:r>
    </w:p>
    <w:p w:rsidR="00347230" w:rsidRDefault="00347230" w:rsidP="00347230">
      <w:pPr>
        <w:pStyle w:val="Cuerpo"/>
        <w:tabs>
          <w:tab w:val="left" w:pos="567"/>
          <w:tab w:val="left" w:pos="1843"/>
          <w:tab w:val="left" w:pos="7998"/>
        </w:tabs>
        <w:suppressAutoHyphens/>
        <w:spacing w:line="288" w:lineRule="auto"/>
        <w:jc w:val="both"/>
        <w:rPr>
          <w:rFonts w:ascii="Arial" w:hAnsi="Arial" w:cs="Arial"/>
          <w:color w:val="auto"/>
          <w:spacing w:val="-2"/>
          <w:sz w:val="20"/>
          <w:szCs w:val="20"/>
          <w:lang w:val="es-ES"/>
        </w:rPr>
      </w:pPr>
      <w:r w:rsidRPr="00347230">
        <w:rPr>
          <w:rFonts w:ascii="Arial" w:hAnsi="Arial" w:cs="Arial"/>
          <w:color w:val="auto"/>
          <w:spacing w:val="-2"/>
          <w:sz w:val="20"/>
          <w:szCs w:val="20"/>
          <w:lang w:val="es-ES"/>
        </w:rPr>
        <w:t xml:space="preserve">La persona solicitante o, en su nombre, su representante legal, tiene derecho, en caso de que así lo considere, a presentar una reclamación ante la Agencia </w:t>
      </w:r>
      <w:r w:rsidR="00515798">
        <w:rPr>
          <w:rFonts w:ascii="Arial" w:hAnsi="Arial" w:cs="Arial"/>
          <w:color w:val="auto"/>
          <w:spacing w:val="-2"/>
          <w:sz w:val="20"/>
          <w:szCs w:val="20"/>
          <w:lang w:val="es-ES"/>
        </w:rPr>
        <w:t>Española de Protección de Datos</w:t>
      </w:r>
      <w:r w:rsidRPr="00347230">
        <w:rPr>
          <w:rFonts w:ascii="Arial" w:hAnsi="Arial" w:cs="Arial"/>
          <w:color w:val="auto"/>
          <w:spacing w:val="-2"/>
          <w:sz w:val="20"/>
          <w:szCs w:val="20"/>
          <w:lang w:val="es-ES"/>
        </w:rPr>
        <w:t>.</w:t>
      </w:r>
    </w:p>
    <w:p w:rsidR="007F7238" w:rsidRDefault="007F7238" w:rsidP="00347230">
      <w:pPr>
        <w:pStyle w:val="Cuerpo"/>
        <w:tabs>
          <w:tab w:val="left" w:pos="567"/>
          <w:tab w:val="left" w:pos="1843"/>
          <w:tab w:val="left" w:pos="7998"/>
        </w:tabs>
        <w:suppressAutoHyphens/>
        <w:spacing w:line="288" w:lineRule="auto"/>
        <w:jc w:val="both"/>
        <w:rPr>
          <w:rFonts w:ascii="Arial" w:hAnsi="Arial" w:cs="Arial"/>
          <w:color w:val="auto"/>
          <w:spacing w:val="-2"/>
          <w:sz w:val="20"/>
          <w:szCs w:val="20"/>
          <w:lang w:val="es-ES"/>
        </w:rPr>
        <w:sectPr w:rsidR="007F7238" w:rsidSect="0068378A">
          <w:headerReference w:type="default" r:id="rId20"/>
          <w:footerReference w:type="default" r:id="rId21"/>
          <w:pgSz w:w="11907" w:h="16840" w:code="9"/>
          <w:pgMar w:top="2552" w:right="1701" w:bottom="1418" w:left="1701" w:header="851" w:footer="851" w:gutter="0"/>
          <w:cols w:space="720"/>
          <w:noEndnote/>
          <w:docGrid w:linePitch="272"/>
        </w:sectPr>
      </w:pPr>
    </w:p>
    <w:p w:rsidR="00347230" w:rsidRPr="00347230" w:rsidRDefault="00347230" w:rsidP="00347230">
      <w:pPr>
        <w:pStyle w:val="Cuerpo"/>
        <w:jc w:val="both"/>
        <w:rPr>
          <w:rFonts w:ascii="Arial" w:hAnsi="Arial" w:cs="Arial"/>
          <w:color w:val="auto"/>
          <w:sz w:val="20"/>
          <w:szCs w:val="20"/>
          <w:lang w:val="es-ES"/>
        </w:rPr>
      </w:pPr>
    </w:p>
    <w:p w:rsidR="00347230" w:rsidRDefault="00347230" w:rsidP="00347230">
      <w:pPr>
        <w:pStyle w:val="Cuerpo"/>
        <w:suppressAutoHyphens/>
        <w:spacing w:line="288" w:lineRule="auto"/>
        <w:jc w:val="both"/>
        <w:rPr>
          <w:rFonts w:ascii="Arial" w:hAnsi="Arial" w:cs="Arial"/>
          <w:color w:val="auto"/>
          <w:spacing w:val="-2"/>
          <w:sz w:val="20"/>
          <w:szCs w:val="20"/>
          <w:lang w:val="es-ES"/>
        </w:rPr>
      </w:pPr>
      <w:r w:rsidRPr="00347230">
        <w:rPr>
          <w:rFonts w:ascii="Arial" w:hAnsi="Arial" w:cs="Arial"/>
          <w:color w:val="auto"/>
          <w:spacing w:val="-2"/>
          <w:sz w:val="20"/>
          <w:szCs w:val="20"/>
          <w:lang w:val="es-ES"/>
        </w:rPr>
        <w:t>La persona solicitante, y en su caso, el representante legal, manifiesta lo siguiente:</w:t>
      </w:r>
    </w:p>
    <w:p w:rsidR="007F7238" w:rsidRPr="00347230" w:rsidRDefault="007F7238" w:rsidP="00347230">
      <w:pPr>
        <w:pStyle w:val="Cuerpo"/>
        <w:suppressAutoHyphens/>
        <w:spacing w:line="288" w:lineRule="auto"/>
        <w:jc w:val="both"/>
        <w:rPr>
          <w:rFonts w:ascii="Arial" w:hAnsi="Arial" w:cs="Arial"/>
          <w:color w:val="auto"/>
          <w:spacing w:val="-2"/>
          <w:sz w:val="20"/>
          <w:szCs w:val="20"/>
          <w:lang w:val="es-ES"/>
        </w:rPr>
      </w:pPr>
    </w:p>
    <w:p w:rsidR="00347230" w:rsidRPr="00347230" w:rsidRDefault="004D59B8" w:rsidP="00347230">
      <w:pPr>
        <w:tabs>
          <w:tab w:val="left" w:pos="-7655"/>
          <w:tab w:val="left" w:pos="-7513"/>
          <w:tab w:val="left" w:pos="-5812"/>
        </w:tabs>
        <w:suppressAutoHyphens/>
        <w:spacing w:before="120" w:line="288" w:lineRule="auto"/>
        <w:ind w:left="709"/>
        <w:jc w:val="both"/>
        <w:rPr>
          <w:rFonts w:ascii="Arial" w:hAnsi="Arial" w:cs="Arial"/>
          <w:spacing w:val="-3"/>
          <w:lang w:val="es-ES"/>
        </w:rPr>
      </w:pPr>
      <w:r>
        <w:rPr>
          <w:rFonts w:ascii="Arial" w:hAnsi="Arial" w:cs="Arial"/>
          <w:noProof/>
          <w:spacing w:val="-3"/>
          <w:lang w:val="es-ES"/>
        </w:rPr>
        <w:pict>
          <v:rect id="_x0000_s1030" style="position:absolute;left:0;text-align:left;margin-left:16.95pt;margin-top:6.25pt;width:9.75pt;height:10.45pt;z-index:251658240"/>
        </w:pict>
      </w:r>
      <w:r w:rsidR="00347230" w:rsidRPr="00347230">
        <w:rPr>
          <w:rFonts w:ascii="Arial" w:hAnsi="Arial" w:cs="Arial"/>
          <w:spacing w:val="-3"/>
          <w:lang w:val="es-ES"/>
        </w:rPr>
        <w:t xml:space="preserve">Declaro </w:t>
      </w:r>
      <w:r w:rsidR="00347230" w:rsidRPr="00347230">
        <w:rPr>
          <w:rFonts w:ascii="Arial" w:hAnsi="Arial" w:cs="Arial"/>
          <w:lang w:val="es-ES"/>
        </w:rPr>
        <w:t xml:space="preserve">haber sido informado de forma expresa sobre todos los puntos que aparecen relacionados en el documento informativo sobre protección de datos </w:t>
      </w:r>
      <w:r w:rsidR="00347230" w:rsidRPr="00347230">
        <w:rPr>
          <w:rFonts w:ascii="Arial" w:hAnsi="Arial" w:cs="Arial"/>
          <w:spacing w:val="-3"/>
          <w:lang w:val="es-ES"/>
        </w:rPr>
        <w:t>y de que puedo retirar mi consentimiento para el tratamiento de mis datos en cualquier momento.</w:t>
      </w:r>
    </w:p>
    <w:p w:rsidR="00347230" w:rsidRPr="00347230" w:rsidRDefault="004D59B8" w:rsidP="00347230">
      <w:pPr>
        <w:pStyle w:val="Cuerpo"/>
        <w:tabs>
          <w:tab w:val="left" w:pos="7998"/>
        </w:tabs>
        <w:suppressAutoHyphens/>
        <w:spacing w:before="120" w:line="288" w:lineRule="auto"/>
        <w:ind w:left="709"/>
        <w:jc w:val="both"/>
        <w:rPr>
          <w:rFonts w:ascii="Arial" w:hAnsi="Arial" w:cs="Arial"/>
          <w:color w:val="auto"/>
          <w:spacing w:val="-2"/>
          <w:sz w:val="20"/>
          <w:szCs w:val="20"/>
          <w:lang w:val="es-ES"/>
        </w:rPr>
      </w:pPr>
      <w:r w:rsidRPr="004D59B8">
        <w:rPr>
          <w:rFonts w:ascii="Arial" w:hAnsi="Arial" w:cs="Arial"/>
          <w:color w:val="auto"/>
          <w:spacing w:val="-2"/>
          <w:sz w:val="20"/>
          <w:szCs w:val="20"/>
          <w:lang w:val="es-ES"/>
        </w:rPr>
        <w:pict>
          <v:rect id="_x0000_s1028" style="position:absolute;left:0;text-align:left;margin-left:16.9pt;margin-top:5.85pt;width:10.5pt;height:10.5pt;z-index:251657216;visibility:visible;mso-wrap-distance-left:0;mso-wrap-distance-right:0;mso-position-vertical-relative:line" strokeweight=".8pt">
            <v:stroke joinstyle="round"/>
          </v:rect>
        </w:pict>
      </w:r>
      <w:r w:rsidR="00347230" w:rsidRPr="00347230">
        <w:rPr>
          <w:rFonts w:ascii="Arial" w:hAnsi="Arial" w:cs="Arial"/>
          <w:color w:val="auto"/>
          <w:sz w:val="20"/>
          <w:szCs w:val="20"/>
          <w:lang w:val="es-ES"/>
        </w:rPr>
        <w:t>Otorgo mi consentimiento inequívoco, libre y específico</w:t>
      </w:r>
      <w:r w:rsidR="00347230" w:rsidRPr="00347230">
        <w:rPr>
          <w:rFonts w:ascii="Arial" w:hAnsi="Arial" w:cs="Arial"/>
          <w:noProof/>
          <w:color w:val="auto"/>
          <w:spacing w:val="-3"/>
          <w:sz w:val="20"/>
          <w:szCs w:val="20"/>
          <w:lang w:val="es-ES"/>
        </w:rPr>
        <w:t xml:space="preserve"> para que los datos personales </w:t>
      </w:r>
      <w:r w:rsidR="00347230" w:rsidRPr="00347230">
        <w:rPr>
          <w:rFonts w:ascii="Arial" w:hAnsi="Arial" w:cs="Arial"/>
          <w:color w:val="auto"/>
          <w:spacing w:val="-2"/>
          <w:sz w:val="20"/>
          <w:szCs w:val="20"/>
          <w:lang w:val="es-ES"/>
        </w:rPr>
        <w:t>recabados</w:t>
      </w:r>
      <w:r w:rsidR="00501C76">
        <w:rPr>
          <w:rFonts w:ascii="Arial" w:hAnsi="Arial" w:cs="Arial"/>
          <w:color w:val="auto"/>
          <w:spacing w:val="-2"/>
          <w:sz w:val="20"/>
          <w:szCs w:val="20"/>
          <w:lang w:val="es-ES"/>
        </w:rPr>
        <w:t>,</w:t>
      </w:r>
      <w:r w:rsidR="00347230" w:rsidRPr="00347230">
        <w:rPr>
          <w:rFonts w:ascii="Arial" w:hAnsi="Arial" w:cs="Arial"/>
          <w:color w:val="auto"/>
          <w:spacing w:val="-2"/>
          <w:sz w:val="20"/>
          <w:szCs w:val="20"/>
          <w:lang w:val="es-ES"/>
        </w:rPr>
        <w:t xml:space="preserve"> en la solicitud </w:t>
      </w:r>
      <w:r w:rsidR="00124014">
        <w:rPr>
          <w:rFonts w:ascii="Arial" w:hAnsi="Arial" w:cs="Arial"/>
          <w:color w:val="auto"/>
          <w:spacing w:val="-2"/>
          <w:sz w:val="20"/>
          <w:szCs w:val="20"/>
          <w:lang w:val="es-ES"/>
        </w:rPr>
        <w:t>de ayudas por el reconocimiento de resultados de etapa educativa</w:t>
      </w:r>
      <w:r w:rsidR="00501C76">
        <w:rPr>
          <w:rFonts w:ascii="Arial" w:hAnsi="Arial" w:cs="Arial"/>
          <w:color w:val="auto"/>
          <w:spacing w:val="-2"/>
          <w:sz w:val="20"/>
          <w:szCs w:val="20"/>
          <w:lang w:val="es-ES"/>
        </w:rPr>
        <w:t>,</w:t>
      </w:r>
      <w:r w:rsidR="00347230" w:rsidRPr="00347230">
        <w:rPr>
          <w:rFonts w:ascii="Arial" w:hAnsi="Arial" w:cs="Arial"/>
          <w:color w:val="auto"/>
          <w:spacing w:val="-2"/>
          <w:sz w:val="20"/>
          <w:szCs w:val="20"/>
          <w:lang w:val="es-ES"/>
        </w:rPr>
        <w:t xml:space="preserve"> puedan ser incluidos en un fichero titularidad de la ONCE y tratados con el fin de que pueda ser tramit</w:t>
      </w:r>
      <w:r w:rsidR="00124014">
        <w:rPr>
          <w:rFonts w:ascii="Arial" w:hAnsi="Arial" w:cs="Arial"/>
          <w:color w:val="auto"/>
          <w:spacing w:val="-2"/>
          <w:sz w:val="20"/>
          <w:szCs w:val="20"/>
          <w:lang w:val="es-ES"/>
        </w:rPr>
        <w:t>ada esta solicitud.</w:t>
      </w:r>
    </w:p>
    <w:p w:rsidR="00347230" w:rsidRPr="00347230" w:rsidRDefault="00347230" w:rsidP="00347230">
      <w:pPr>
        <w:pStyle w:val="Prrafodelista"/>
        <w:tabs>
          <w:tab w:val="left" w:pos="7998"/>
        </w:tabs>
        <w:suppressAutoHyphens/>
        <w:spacing w:line="288" w:lineRule="auto"/>
        <w:ind w:left="993"/>
        <w:jc w:val="both"/>
        <w:rPr>
          <w:rFonts w:ascii="Arial" w:hAnsi="Arial" w:cs="Arial"/>
          <w:spacing w:val="-2"/>
          <w:lang w:val="es-ES"/>
        </w:rPr>
      </w:pPr>
    </w:p>
    <w:p w:rsidR="00347230" w:rsidRPr="00347230" w:rsidRDefault="00347230" w:rsidP="00347230">
      <w:pPr>
        <w:pStyle w:val="Prrafodelista"/>
        <w:tabs>
          <w:tab w:val="left" w:pos="7998"/>
        </w:tabs>
        <w:suppressAutoHyphens/>
        <w:spacing w:line="288" w:lineRule="auto"/>
        <w:ind w:left="993"/>
        <w:jc w:val="both"/>
        <w:rPr>
          <w:rFonts w:ascii="Arial" w:hAnsi="Arial" w:cs="Arial"/>
          <w:spacing w:val="-2"/>
          <w:lang w:val="es-ES"/>
        </w:rPr>
      </w:pPr>
    </w:p>
    <w:p w:rsidR="00347230" w:rsidRPr="00347230" w:rsidRDefault="00347230" w:rsidP="00347230">
      <w:pPr>
        <w:pStyle w:val="Prrafodelista"/>
        <w:tabs>
          <w:tab w:val="left" w:pos="7998"/>
        </w:tabs>
        <w:suppressAutoHyphens/>
        <w:spacing w:line="288" w:lineRule="auto"/>
        <w:ind w:left="993"/>
        <w:jc w:val="both"/>
        <w:rPr>
          <w:rFonts w:ascii="Arial" w:hAnsi="Arial" w:cs="Arial"/>
          <w:spacing w:val="-2"/>
          <w:lang w:val="es-ES"/>
        </w:rPr>
      </w:pPr>
    </w:p>
    <w:p w:rsidR="00347230" w:rsidRPr="00347230" w:rsidRDefault="00347230" w:rsidP="00347230">
      <w:pPr>
        <w:pStyle w:val="Prrafodelista"/>
        <w:tabs>
          <w:tab w:val="left" w:pos="7998"/>
        </w:tabs>
        <w:suppressAutoHyphens/>
        <w:spacing w:line="288" w:lineRule="auto"/>
        <w:ind w:left="993"/>
        <w:jc w:val="both"/>
        <w:rPr>
          <w:rFonts w:ascii="Arial" w:hAnsi="Arial" w:cs="Arial"/>
          <w:spacing w:val="-2"/>
          <w:lang w:val="es-ES"/>
        </w:rPr>
      </w:pPr>
      <w:r w:rsidRPr="00347230">
        <w:rPr>
          <w:rFonts w:ascii="Arial" w:hAnsi="Arial" w:cs="Arial"/>
          <w:spacing w:val="-2"/>
          <w:lang w:val="es-ES"/>
        </w:rPr>
        <w:t>En...................., a ........ de.............................. de 20.....</w:t>
      </w:r>
    </w:p>
    <w:p w:rsidR="009F1B07" w:rsidRPr="00347230" w:rsidRDefault="009F1B07" w:rsidP="009F1B07">
      <w:pPr>
        <w:pStyle w:val="Cuerpo"/>
        <w:tabs>
          <w:tab w:val="left" w:pos="-7797"/>
          <w:tab w:val="left" w:pos="-5387"/>
          <w:tab w:val="left" w:pos="-2977"/>
        </w:tabs>
        <w:rPr>
          <w:rFonts w:ascii="Arial" w:hAnsi="Arial" w:cs="Arial"/>
          <w:color w:val="auto"/>
          <w:sz w:val="20"/>
          <w:szCs w:val="20"/>
          <w:lang w:val="es-ES"/>
        </w:rPr>
      </w:pPr>
    </w:p>
    <w:p w:rsidR="009F1B07" w:rsidRPr="00347230" w:rsidRDefault="009F1B07" w:rsidP="009F1B07">
      <w:pPr>
        <w:pStyle w:val="Cuerpo"/>
        <w:tabs>
          <w:tab w:val="left" w:pos="-7797"/>
          <w:tab w:val="left" w:pos="-5387"/>
          <w:tab w:val="left" w:pos="-2977"/>
        </w:tabs>
        <w:rPr>
          <w:rFonts w:ascii="Arial" w:hAnsi="Arial" w:cs="Arial"/>
          <w:color w:val="auto"/>
          <w:sz w:val="20"/>
          <w:szCs w:val="20"/>
          <w:lang w:val="es-ES"/>
        </w:rPr>
      </w:pPr>
    </w:p>
    <w:p w:rsidR="009F1B07" w:rsidRPr="00347230" w:rsidRDefault="009F1B07" w:rsidP="009F1B07">
      <w:pPr>
        <w:tabs>
          <w:tab w:val="left" w:pos="-7797"/>
          <w:tab w:val="left" w:pos="-5387"/>
          <w:tab w:val="left" w:pos="-2977"/>
        </w:tabs>
        <w:jc w:val="both"/>
        <w:rPr>
          <w:rFonts w:ascii="Arial" w:hAnsi="Arial" w:cs="Arial"/>
          <w:b/>
          <w:lang w:val="es-ES"/>
        </w:rPr>
      </w:pPr>
    </w:p>
    <w:p w:rsidR="009F1B07" w:rsidRPr="00347230" w:rsidRDefault="009F1B07" w:rsidP="009F1B07">
      <w:pPr>
        <w:tabs>
          <w:tab w:val="left" w:pos="-7797"/>
          <w:tab w:val="left" w:pos="-5387"/>
          <w:tab w:val="left" w:pos="-2977"/>
        </w:tabs>
        <w:jc w:val="both"/>
        <w:rPr>
          <w:rFonts w:ascii="Arial" w:hAnsi="Arial" w:cs="Arial"/>
          <w:b/>
          <w:lang w:val="es-ES"/>
        </w:rPr>
      </w:pPr>
    </w:p>
    <w:p w:rsidR="009F1B07" w:rsidRPr="00347230" w:rsidRDefault="009F1B07" w:rsidP="009F1B07">
      <w:pPr>
        <w:tabs>
          <w:tab w:val="left" w:pos="-7797"/>
          <w:tab w:val="left" w:pos="-5387"/>
          <w:tab w:val="left" w:pos="-2977"/>
        </w:tabs>
        <w:jc w:val="both"/>
        <w:rPr>
          <w:rFonts w:ascii="Arial" w:hAnsi="Arial" w:cs="Arial"/>
          <w:b/>
          <w:lang w:val="es-ES"/>
        </w:rPr>
      </w:pPr>
    </w:p>
    <w:p w:rsidR="009F1B07" w:rsidRPr="00347230" w:rsidRDefault="009F1B07" w:rsidP="009F1B07">
      <w:pPr>
        <w:tabs>
          <w:tab w:val="left" w:pos="-7797"/>
          <w:tab w:val="left" w:pos="-5387"/>
          <w:tab w:val="left" w:pos="-2977"/>
        </w:tabs>
        <w:jc w:val="both"/>
        <w:rPr>
          <w:rFonts w:ascii="Arial" w:hAnsi="Arial" w:cs="Arial"/>
          <w:lang w:val="es-ES"/>
        </w:rPr>
      </w:pPr>
      <w:r w:rsidRPr="00347230">
        <w:rPr>
          <w:rFonts w:ascii="Arial" w:hAnsi="Arial" w:cs="Arial"/>
          <w:lang w:val="es-ES"/>
        </w:rPr>
        <w:t>Fdo.:</w:t>
      </w:r>
    </w:p>
    <w:p w:rsidR="009F1B07" w:rsidRDefault="009F1B07" w:rsidP="009F1B07">
      <w:pPr>
        <w:tabs>
          <w:tab w:val="left" w:pos="-7797"/>
          <w:tab w:val="left" w:pos="-5387"/>
          <w:tab w:val="left" w:pos="-2977"/>
        </w:tabs>
        <w:jc w:val="both"/>
        <w:rPr>
          <w:rFonts w:ascii="Arial" w:hAnsi="Arial" w:cs="Arial"/>
          <w:lang w:val="es-ES"/>
        </w:rPr>
      </w:pPr>
      <w:r w:rsidRPr="00347230">
        <w:rPr>
          <w:rFonts w:ascii="Arial" w:hAnsi="Arial" w:cs="Arial"/>
          <w:lang w:val="es-ES"/>
        </w:rPr>
        <w:t>DNI nº………………………..</w:t>
      </w:r>
    </w:p>
    <w:p w:rsidR="00B566F6" w:rsidRDefault="00B566F6" w:rsidP="009F1B07">
      <w:pPr>
        <w:tabs>
          <w:tab w:val="left" w:pos="-7797"/>
          <w:tab w:val="left" w:pos="-5387"/>
          <w:tab w:val="left" w:pos="-2977"/>
        </w:tabs>
        <w:jc w:val="both"/>
        <w:rPr>
          <w:rFonts w:ascii="Arial" w:hAnsi="Arial" w:cs="Arial"/>
          <w:lang w:val="es-ES"/>
        </w:rPr>
      </w:pPr>
    </w:p>
    <w:p w:rsidR="00B566F6" w:rsidRDefault="00B566F6" w:rsidP="009F1B07">
      <w:pPr>
        <w:tabs>
          <w:tab w:val="left" w:pos="-7797"/>
          <w:tab w:val="left" w:pos="-5387"/>
          <w:tab w:val="left" w:pos="-2977"/>
        </w:tabs>
        <w:jc w:val="both"/>
        <w:rPr>
          <w:rFonts w:ascii="Arial" w:hAnsi="Arial" w:cs="Arial"/>
          <w:lang w:val="es-ES"/>
        </w:rPr>
      </w:pPr>
    </w:p>
    <w:p w:rsidR="00B566F6" w:rsidRDefault="00B566F6" w:rsidP="009F1B07">
      <w:pPr>
        <w:tabs>
          <w:tab w:val="left" w:pos="-7797"/>
          <w:tab w:val="left" w:pos="-5387"/>
          <w:tab w:val="left" w:pos="-2977"/>
        </w:tabs>
        <w:jc w:val="both"/>
        <w:rPr>
          <w:rFonts w:ascii="Arial" w:hAnsi="Arial" w:cs="Arial"/>
          <w:lang w:val="es-ES"/>
        </w:rPr>
      </w:pPr>
    </w:p>
    <w:p w:rsidR="00B566F6" w:rsidRPr="00714DB0" w:rsidRDefault="00B566F6" w:rsidP="00B566F6">
      <w:pPr>
        <w:jc w:val="both"/>
        <w:rPr>
          <w:rFonts w:ascii="Arial" w:hAnsi="Arial" w:cs="Arial"/>
          <w:lang w:val="es-ES"/>
        </w:rPr>
      </w:pPr>
    </w:p>
    <w:p w:rsidR="00B566F6" w:rsidRPr="00714DB0" w:rsidRDefault="00B566F6" w:rsidP="00B566F6">
      <w:pPr>
        <w:jc w:val="both"/>
        <w:rPr>
          <w:rFonts w:ascii="Arial" w:hAnsi="Arial" w:cs="Arial"/>
          <w:lang w:val="es-ES"/>
        </w:rPr>
      </w:pPr>
      <w:r w:rsidRPr="00714DB0">
        <w:rPr>
          <w:rFonts w:ascii="Arial" w:hAnsi="Arial" w:cs="Arial"/>
          <w:lang w:val="es-ES"/>
        </w:rPr>
        <w:t>Fdo.:</w:t>
      </w:r>
    </w:p>
    <w:p w:rsidR="00B566F6" w:rsidRPr="00714DB0" w:rsidRDefault="00B566F6" w:rsidP="00B566F6">
      <w:pPr>
        <w:jc w:val="both"/>
        <w:rPr>
          <w:rFonts w:ascii="Arial" w:hAnsi="Arial" w:cs="Arial"/>
          <w:lang w:val="es-ES"/>
        </w:rPr>
      </w:pPr>
      <w:r w:rsidRPr="00714DB0">
        <w:rPr>
          <w:rFonts w:ascii="Arial" w:hAnsi="Arial" w:cs="Arial"/>
          <w:lang w:val="es-ES"/>
        </w:rPr>
        <w:t>DNI nº………………………..</w:t>
      </w:r>
    </w:p>
    <w:p w:rsidR="00B566F6" w:rsidRPr="00714DB0" w:rsidRDefault="00B566F6" w:rsidP="00B566F6">
      <w:pPr>
        <w:jc w:val="both"/>
        <w:rPr>
          <w:lang w:val="es-ES"/>
        </w:rPr>
      </w:pPr>
      <w:r w:rsidRPr="00714DB0">
        <w:rPr>
          <w:rFonts w:ascii="Arial" w:hAnsi="Arial" w:cs="Arial"/>
          <w:lang w:val="es-ES"/>
        </w:rPr>
        <w:t>(Representante legal de D./Dña. .............................)</w:t>
      </w:r>
    </w:p>
    <w:p w:rsidR="00B566F6" w:rsidRPr="00714DB0" w:rsidRDefault="00B566F6" w:rsidP="00B566F6">
      <w:pPr>
        <w:pStyle w:val="Cuerpo"/>
        <w:tabs>
          <w:tab w:val="center" w:pos="4536"/>
        </w:tabs>
        <w:suppressAutoHyphens/>
        <w:jc w:val="both"/>
        <w:rPr>
          <w:color w:val="auto"/>
          <w:sz w:val="22"/>
          <w:szCs w:val="22"/>
          <w:lang w:val="es-ES"/>
        </w:rPr>
      </w:pPr>
    </w:p>
    <w:p w:rsidR="00B566F6" w:rsidRPr="00347230" w:rsidRDefault="00B566F6" w:rsidP="009F1B07">
      <w:pPr>
        <w:tabs>
          <w:tab w:val="left" w:pos="-7797"/>
          <w:tab w:val="left" w:pos="-5387"/>
          <w:tab w:val="left" w:pos="-2977"/>
        </w:tabs>
        <w:jc w:val="both"/>
        <w:rPr>
          <w:rFonts w:ascii="Arial" w:hAnsi="Arial" w:cs="Arial"/>
          <w:lang w:val="es-ES"/>
        </w:rPr>
      </w:pPr>
    </w:p>
    <w:p w:rsidR="009F1B07" w:rsidRPr="002A3AEB" w:rsidRDefault="009F1B07" w:rsidP="009F1B07">
      <w:pPr>
        <w:tabs>
          <w:tab w:val="left" w:pos="-7797"/>
          <w:tab w:val="left" w:pos="-5387"/>
          <w:tab w:val="left" w:pos="-2977"/>
        </w:tabs>
        <w:jc w:val="both"/>
        <w:rPr>
          <w:rFonts w:ascii="Arial" w:hAnsi="Arial" w:cs="Arial"/>
          <w:sz w:val="22"/>
          <w:szCs w:val="22"/>
          <w:lang w:val="es-ES"/>
        </w:rPr>
      </w:pPr>
    </w:p>
    <w:p w:rsidR="009F1B07" w:rsidRPr="002A3AEB" w:rsidRDefault="009F1B07" w:rsidP="009F1B07">
      <w:pPr>
        <w:tabs>
          <w:tab w:val="left" w:pos="-7797"/>
          <w:tab w:val="left" w:pos="-5387"/>
          <w:tab w:val="left" w:pos="-2977"/>
        </w:tabs>
        <w:rPr>
          <w:rFonts w:ascii="Arial" w:hAnsi="Arial" w:cs="Arial"/>
          <w:sz w:val="22"/>
          <w:szCs w:val="22"/>
          <w:lang w:val="es-ES"/>
        </w:rPr>
      </w:pPr>
    </w:p>
    <w:p w:rsidR="009F1B07" w:rsidRPr="002A3AEB" w:rsidRDefault="009F1B07" w:rsidP="009F1B07">
      <w:pPr>
        <w:pStyle w:val="CuerpoA"/>
        <w:tabs>
          <w:tab w:val="left" w:pos="4678"/>
        </w:tabs>
        <w:rPr>
          <w:rFonts w:cs="Arial"/>
          <w:sz w:val="22"/>
          <w:szCs w:val="22"/>
          <w:lang w:val="es-ES"/>
        </w:rPr>
      </w:pPr>
    </w:p>
    <w:p w:rsidR="009F1B07" w:rsidRPr="002A3AEB" w:rsidRDefault="009F1B07" w:rsidP="009F1B07">
      <w:pPr>
        <w:pStyle w:val="CuerpoA"/>
        <w:tabs>
          <w:tab w:val="left" w:pos="4678"/>
        </w:tabs>
        <w:rPr>
          <w:rFonts w:cs="Arial"/>
          <w:sz w:val="22"/>
          <w:szCs w:val="22"/>
          <w:lang w:val="es-ES"/>
        </w:rPr>
      </w:pPr>
    </w:p>
    <w:p w:rsidR="00FF1A6A" w:rsidRPr="002A3AEB" w:rsidRDefault="00FF1A6A" w:rsidP="00FF1A6A">
      <w:pPr>
        <w:pStyle w:val="LISTAn"/>
        <w:tabs>
          <w:tab w:val="clear" w:pos="-720"/>
          <w:tab w:val="clear" w:pos="0"/>
        </w:tabs>
        <w:spacing w:after="0"/>
        <w:ind w:left="0" w:firstLine="0"/>
        <w:rPr>
          <w:i/>
        </w:rPr>
      </w:pPr>
    </w:p>
    <w:sectPr w:rsidR="00FF1A6A" w:rsidRPr="002A3AEB" w:rsidSect="0068378A">
      <w:footerReference w:type="default" r:id="rId22"/>
      <w:pgSz w:w="11907" w:h="16840" w:code="9"/>
      <w:pgMar w:top="2552" w:right="1701" w:bottom="1418" w:left="1701" w:header="851" w:footer="851"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E27" w:rsidRDefault="00B23E27">
      <w:r>
        <w:separator/>
      </w:r>
    </w:p>
  </w:endnote>
  <w:endnote w:type="continuationSeparator" w:id="0">
    <w:p w:rsidR="00B23E27" w:rsidRDefault="00B23E2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C62" w:rsidRDefault="004D59B8" w:rsidP="00D155E5">
    <w:pPr>
      <w:pStyle w:val="Piedepgina"/>
      <w:framePr w:wrap="around" w:vAnchor="text" w:hAnchor="margin" w:xAlign="center" w:y="1"/>
      <w:rPr>
        <w:rStyle w:val="Nmerodepgina"/>
      </w:rPr>
    </w:pPr>
    <w:r>
      <w:rPr>
        <w:rStyle w:val="Nmerodepgina"/>
      </w:rPr>
      <w:fldChar w:fldCharType="begin"/>
    </w:r>
    <w:r w:rsidR="00435C62">
      <w:rPr>
        <w:rStyle w:val="Nmerodepgina"/>
      </w:rPr>
      <w:instrText xml:space="preserve">PAGE  </w:instrText>
    </w:r>
    <w:r>
      <w:rPr>
        <w:rStyle w:val="Nmerodepgina"/>
      </w:rPr>
      <w:fldChar w:fldCharType="end"/>
    </w:r>
  </w:p>
  <w:p w:rsidR="00435C62" w:rsidRDefault="00435C62" w:rsidP="00D155E5">
    <w:pPr>
      <w:pStyle w:val="Piedepgina"/>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C62" w:rsidRPr="007853AE" w:rsidRDefault="00435C62" w:rsidP="00D155E5">
    <w:pPr>
      <w:pStyle w:val="Piedepgina"/>
      <w:tabs>
        <w:tab w:val="clear" w:pos="4252"/>
      </w:tabs>
      <w:jc w:val="right"/>
      <w:rPr>
        <w:i/>
        <w:sz w:val="18"/>
        <w:szCs w:val="18"/>
      </w:rPr>
    </w:pPr>
    <w:r w:rsidRPr="007853AE">
      <w:rPr>
        <w:i/>
        <w:sz w:val="18"/>
        <w:szCs w:val="18"/>
      </w:rPr>
      <w:t xml:space="preserve">Oficio-Circular </w:t>
    </w:r>
    <w:r w:rsidR="00522E93">
      <w:rPr>
        <w:i/>
        <w:sz w:val="18"/>
        <w:szCs w:val="18"/>
      </w:rPr>
      <w:t>42</w:t>
    </w:r>
    <w:r w:rsidRPr="007853AE">
      <w:rPr>
        <w:i/>
        <w:sz w:val="18"/>
        <w:szCs w:val="18"/>
      </w:rPr>
      <w:t>/2018</w:t>
    </w:r>
    <w:r w:rsidRPr="007853AE">
      <w:rPr>
        <w:i/>
        <w:sz w:val="18"/>
        <w:szCs w:val="18"/>
      </w:rPr>
      <w:tab/>
      <w:t xml:space="preserve">Página </w:t>
    </w:r>
    <w:r w:rsidR="004D59B8" w:rsidRPr="007853AE">
      <w:rPr>
        <w:rStyle w:val="Nmerodepgina"/>
        <w:rFonts w:cs="Arial"/>
        <w:i/>
        <w:sz w:val="18"/>
        <w:szCs w:val="18"/>
      </w:rPr>
      <w:fldChar w:fldCharType="begin"/>
    </w:r>
    <w:r w:rsidRPr="007853AE">
      <w:rPr>
        <w:rStyle w:val="Nmerodepgina"/>
        <w:rFonts w:cs="Arial"/>
        <w:i/>
        <w:sz w:val="18"/>
        <w:szCs w:val="18"/>
      </w:rPr>
      <w:instrText xml:space="preserve"> PAGE </w:instrText>
    </w:r>
    <w:r w:rsidR="004D59B8" w:rsidRPr="007853AE">
      <w:rPr>
        <w:rStyle w:val="Nmerodepgina"/>
        <w:rFonts w:cs="Arial"/>
        <w:i/>
        <w:sz w:val="18"/>
        <w:szCs w:val="18"/>
      </w:rPr>
      <w:fldChar w:fldCharType="separate"/>
    </w:r>
    <w:r w:rsidR="00B212CC">
      <w:rPr>
        <w:rStyle w:val="Nmerodepgina"/>
        <w:rFonts w:cs="Arial"/>
        <w:i/>
        <w:noProof/>
        <w:sz w:val="18"/>
        <w:szCs w:val="18"/>
      </w:rPr>
      <w:t>1</w:t>
    </w:r>
    <w:r w:rsidR="004D59B8" w:rsidRPr="007853AE">
      <w:rPr>
        <w:rStyle w:val="Nmerodepgina"/>
        <w:rFonts w:cs="Arial"/>
        <w:i/>
        <w:sz w:val="18"/>
        <w:szCs w:val="18"/>
      </w:rPr>
      <w:fldChar w:fldCharType="end"/>
    </w:r>
    <w:r w:rsidRPr="007853AE">
      <w:rPr>
        <w:i/>
        <w:sz w:val="18"/>
        <w:szCs w:val="18"/>
      </w:rPr>
      <w:t xml:space="preserve"> de </w:t>
    </w:r>
    <w:r w:rsidRPr="007853AE">
      <w:rPr>
        <w:rStyle w:val="Nmerodepgina"/>
        <w:rFonts w:cs="Arial"/>
        <w:i/>
        <w:sz w:val="18"/>
        <w:szCs w:val="18"/>
      </w:rPr>
      <w:t>6</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748" w:rsidRDefault="006E6748">
    <w:pPr>
      <w:pStyle w:val="Piedepgin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C62" w:rsidRPr="007853AE" w:rsidRDefault="00435C62" w:rsidP="00D155E5">
    <w:pPr>
      <w:pStyle w:val="Piedepgina"/>
      <w:tabs>
        <w:tab w:val="clear" w:pos="4252"/>
      </w:tabs>
      <w:jc w:val="right"/>
      <w:rPr>
        <w:i/>
        <w:sz w:val="18"/>
        <w:szCs w:val="18"/>
      </w:rPr>
    </w:pPr>
    <w:r w:rsidRPr="007853AE">
      <w:rPr>
        <w:i/>
        <w:sz w:val="18"/>
        <w:szCs w:val="18"/>
      </w:rPr>
      <w:t xml:space="preserve">Índice Oficio-Circular </w:t>
    </w:r>
    <w:r w:rsidR="00522E93">
      <w:rPr>
        <w:i/>
        <w:sz w:val="18"/>
        <w:szCs w:val="18"/>
      </w:rPr>
      <w:t>42</w:t>
    </w:r>
    <w:r w:rsidRPr="007853AE">
      <w:rPr>
        <w:i/>
        <w:sz w:val="18"/>
        <w:szCs w:val="18"/>
      </w:rPr>
      <w:t>/201</w:t>
    </w:r>
    <w:r w:rsidR="007853AE">
      <w:rPr>
        <w:i/>
        <w:sz w:val="18"/>
        <w:szCs w:val="18"/>
      </w:rPr>
      <w:t>8</w:t>
    </w:r>
    <w:r w:rsidRPr="007853AE">
      <w:rPr>
        <w:i/>
        <w:sz w:val="18"/>
        <w:szCs w:val="18"/>
      </w:rPr>
      <w:tab/>
      <w:t xml:space="preserve">Página </w:t>
    </w:r>
    <w:r w:rsidR="004D59B8" w:rsidRPr="007853AE">
      <w:rPr>
        <w:rStyle w:val="Nmerodepgina"/>
        <w:rFonts w:cs="Arial"/>
        <w:i/>
        <w:sz w:val="18"/>
        <w:szCs w:val="18"/>
      </w:rPr>
      <w:fldChar w:fldCharType="begin"/>
    </w:r>
    <w:r w:rsidRPr="007853AE">
      <w:rPr>
        <w:rStyle w:val="Nmerodepgina"/>
        <w:rFonts w:cs="Arial"/>
        <w:i/>
        <w:sz w:val="18"/>
        <w:szCs w:val="18"/>
      </w:rPr>
      <w:instrText xml:space="preserve"> PAGE </w:instrText>
    </w:r>
    <w:r w:rsidR="004D59B8" w:rsidRPr="007853AE">
      <w:rPr>
        <w:rStyle w:val="Nmerodepgina"/>
        <w:rFonts w:cs="Arial"/>
        <w:i/>
        <w:sz w:val="18"/>
        <w:szCs w:val="18"/>
      </w:rPr>
      <w:fldChar w:fldCharType="separate"/>
    </w:r>
    <w:r w:rsidR="00B212CC">
      <w:rPr>
        <w:rStyle w:val="Nmerodepgina"/>
        <w:rFonts w:cs="Arial"/>
        <w:i/>
        <w:noProof/>
        <w:sz w:val="18"/>
        <w:szCs w:val="18"/>
      </w:rPr>
      <w:t>1</w:t>
    </w:r>
    <w:r w:rsidR="004D59B8" w:rsidRPr="007853AE">
      <w:rPr>
        <w:rStyle w:val="Nmerodepgina"/>
        <w:rFonts w:cs="Arial"/>
        <w:i/>
        <w:sz w:val="18"/>
        <w:szCs w:val="18"/>
      </w:rPr>
      <w:fldChar w:fldCharType="end"/>
    </w:r>
    <w:r w:rsidRPr="007853AE">
      <w:rPr>
        <w:i/>
        <w:sz w:val="18"/>
        <w:szCs w:val="18"/>
      </w:rPr>
      <w:t xml:space="preserve"> de </w:t>
    </w:r>
    <w:r w:rsidRPr="007853AE">
      <w:rPr>
        <w:rStyle w:val="Nmerodepgina"/>
        <w:rFonts w:cs="Arial"/>
        <w:i/>
        <w:sz w:val="18"/>
        <w:szCs w:val="18"/>
      </w:rPr>
      <w:t>1</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C62" w:rsidRPr="007853AE" w:rsidRDefault="00435C62" w:rsidP="00D155E5">
    <w:pPr>
      <w:pStyle w:val="Piedepgina"/>
      <w:tabs>
        <w:tab w:val="clear" w:pos="4252"/>
      </w:tabs>
      <w:jc w:val="right"/>
      <w:rPr>
        <w:i/>
        <w:sz w:val="18"/>
        <w:szCs w:val="18"/>
      </w:rPr>
    </w:pPr>
    <w:r w:rsidRPr="007853AE">
      <w:rPr>
        <w:i/>
        <w:sz w:val="18"/>
        <w:szCs w:val="18"/>
      </w:rPr>
      <w:t xml:space="preserve">Anexo I al Oficio-Circular </w:t>
    </w:r>
    <w:r w:rsidR="00522E93">
      <w:rPr>
        <w:i/>
        <w:sz w:val="18"/>
        <w:szCs w:val="18"/>
      </w:rPr>
      <w:t>42</w:t>
    </w:r>
    <w:r w:rsidRPr="007853AE">
      <w:rPr>
        <w:i/>
        <w:sz w:val="18"/>
        <w:szCs w:val="18"/>
      </w:rPr>
      <w:t>/2018</w:t>
    </w:r>
    <w:r w:rsidRPr="007853AE">
      <w:rPr>
        <w:i/>
        <w:sz w:val="18"/>
        <w:szCs w:val="18"/>
      </w:rPr>
      <w:tab/>
      <w:t xml:space="preserve">Página </w:t>
    </w:r>
    <w:r w:rsidR="004D59B8" w:rsidRPr="007853AE">
      <w:rPr>
        <w:rStyle w:val="Nmerodepgina"/>
        <w:rFonts w:cs="Arial"/>
        <w:i/>
        <w:sz w:val="18"/>
        <w:szCs w:val="18"/>
      </w:rPr>
      <w:fldChar w:fldCharType="begin"/>
    </w:r>
    <w:r w:rsidRPr="007853AE">
      <w:rPr>
        <w:rStyle w:val="Nmerodepgina"/>
        <w:rFonts w:cs="Arial"/>
        <w:i/>
        <w:sz w:val="18"/>
        <w:szCs w:val="18"/>
      </w:rPr>
      <w:instrText xml:space="preserve"> PAGE </w:instrText>
    </w:r>
    <w:r w:rsidR="004D59B8" w:rsidRPr="007853AE">
      <w:rPr>
        <w:rStyle w:val="Nmerodepgina"/>
        <w:rFonts w:cs="Arial"/>
        <w:i/>
        <w:sz w:val="18"/>
        <w:szCs w:val="18"/>
      </w:rPr>
      <w:fldChar w:fldCharType="separate"/>
    </w:r>
    <w:r w:rsidR="00B212CC">
      <w:rPr>
        <w:rStyle w:val="Nmerodepgina"/>
        <w:rFonts w:cs="Arial"/>
        <w:i/>
        <w:noProof/>
        <w:sz w:val="18"/>
        <w:szCs w:val="18"/>
      </w:rPr>
      <w:t>2</w:t>
    </w:r>
    <w:r w:rsidR="004D59B8" w:rsidRPr="007853AE">
      <w:rPr>
        <w:rStyle w:val="Nmerodepgina"/>
        <w:rFonts w:cs="Arial"/>
        <w:i/>
        <w:sz w:val="18"/>
        <w:szCs w:val="18"/>
      </w:rPr>
      <w:fldChar w:fldCharType="end"/>
    </w:r>
    <w:r w:rsidRPr="007853AE">
      <w:rPr>
        <w:i/>
        <w:sz w:val="18"/>
        <w:szCs w:val="18"/>
      </w:rPr>
      <w:t xml:space="preserve"> de 2</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C62" w:rsidRPr="007853AE" w:rsidRDefault="00435C62" w:rsidP="00B566F6">
    <w:pPr>
      <w:pStyle w:val="Piedepgina"/>
      <w:tabs>
        <w:tab w:val="clear" w:pos="4252"/>
      </w:tabs>
      <w:jc w:val="right"/>
      <w:rPr>
        <w:i/>
        <w:sz w:val="18"/>
        <w:szCs w:val="18"/>
      </w:rPr>
    </w:pPr>
    <w:r w:rsidRPr="007853AE">
      <w:rPr>
        <w:i/>
        <w:sz w:val="18"/>
        <w:szCs w:val="18"/>
      </w:rPr>
      <w:t xml:space="preserve">Anexo II al Oficio-Circular </w:t>
    </w:r>
    <w:r w:rsidR="00522E93">
      <w:rPr>
        <w:i/>
        <w:sz w:val="18"/>
        <w:szCs w:val="18"/>
      </w:rPr>
      <w:t>42</w:t>
    </w:r>
    <w:r w:rsidRPr="007853AE">
      <w:rPr>
        <w:i/>
        <w:sz w:val="18"/>
        <w:szCs w:val="18"/>
      </w:rPr>
      <w:t>/2018</w:t>
    </w:r>
    <w:r w:rsidRPr="007853AE">
      <w:rPr>
        <w:i/>
        <w:sz w:val="18"/>
        <w:szCs w:val="18"/>
      </w:rPr>
      <w:tab/>
      <w:t xml:space="preserve">Página </w:t>
    </w:r>
    <w:r w:rsidRPr="007853AE">
      <w:rPr>
        <w:rStyle w:val="Nmerodepgina"/>
        <w:rFonts w:cs="Arial"/>
        <w:i/>
        <w:sz w:val="18"/>
        <w:szCs w:val="18"/>
      </w:rPr>
      <w:t>1</w:t>
    </w:r>
    <w:r w:rsidRPr="007853AE">
      <w:rPr>
        <w:i/>
        <w:sz w:val="18"/>
        <w:szCs w:val="18"/>
      </w:rPr>
      <w:t xml:space="preserve"> de 2</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238" w:rsidRPr="007853AE" w:rsidRDefault="007F7238" w:rsidP="00B566F6">
    <w:pPr>
      <w:pStyle w:val="Piedepgina"/>
      <w:tabs>
        <w:tab w:val="clear" w:pos="4252"/>
      </w:tabs>
      <w:jc w:val="right"/>
      <w:rPr>
        <w:i/>
        <w:sz w:val="18"/>
        <w:szCs w:val="18"/>
      </w:rPr>
    </w:pPr>
    <w:r w:rsidRPr="007853AE">
      <w:rPr>
        <w:i/>
        <w:sz w:val="18"/>
        <w:szCs w:val="18"/>
      </w:rPr>
      <w:t xml:space="preserve">Anexo II al Oficio-Circular </w:t>
    </w:r>
    <w:r w:rsidR="00522E93">
      <w:rPr>
        <w:i/>
        <w:sz w:val="18"/>
        <w:szCs w:val="18"/>
      </w:rPr>
      <w:t>42</w:t>
    </w:r>
    <w:r w:rsidRPr="007853AE">
      <w:rPr>
        <w:i/>
        <w:sz w:val="18"/>
        <w:szCs w:val="18"/>
      </w:rPr>
      <w:t>/2018</w:t>
    </w:r>
    <w:r w:rsidRPr="007853AE">
      <w:rPr>
        <w:i/>
        <w:sz w:val="18"/>
        <w:szCs w:val="18"/>
      </w:rPr>
      <w:tab/>
      <w:t xml:space="preserve">Página </w:t>
    </w:r>
    <w:r w:rsidRPr="007853AE">
      <w:rPr>
        <w:rStyle w:val="Nmerodepgina"/>
        <w:rFonts w:cs="Arial"/>
        <w:i/>
        <w:sz w:val="18"/>
        <w:szCs w:val="18"/>
      </w:rPr>
      <w:t>2</w:t>
    </w:r>
    <w:r w:rsidRPr="007853AE">
      <w:rPr>
        <w:i/>
        <w:sz w:val="18"/>
        <w:szCs w:val="18"/>
      </w:rPr>
      <w:t xml:space="preserve"> de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E27" w:rsidRDefault="00B23E27">
      <w:r>
        <w:separator/>
      </w:r>
    </w:p>
  </w:footnote>
  <w:footnote w:type="continuationSeparator" w:id="0">
    <w:p w:rsidR="00B23E27" w:rsidRDefault="00B23E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748" w:rsidRDefault="006E6748">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755" w:type="dxa"/>
      <w:tblLook w:val="04A0"/>
    </w:tblPr>
    <w:tblGrid>
      <w:gridCol w:w="3018"/>
      <w:gridCol w:w="5737"/>
    </w:tblGrid>
    <w:tr w:rsidR="00435C62" w:rsidRPr="0043300B" w:rsidTr="00EB553C">
      <w:tc>
        <w:tcPr>
          <w:tcW w:w="3018" w:type="dxa"/>
        </w:tcPr>
        <w:p w:rsidR="00435C62" w:rsidRPr="00FA2EA1" w:rsidRDefault="003E700D" w:rsidP="00EB553C">
          <w:pPr>
            <w:pStyle w:val="Encabezado"/>
            <w:tabs>
              <w:tab w:val="clear" w:pos="4252"/>
              <w:tab w:val="clear" w:pos="8504"/>
            </w:tabs>
            <w:spacing w:after="120"/>
            <w:rPr>
              <w:rFonts w:ascii="Arial" w:hAnsi="Arial" w:cs="Arial"/>
              <w:sz w:val="16"/>
              <w:szCs w:val="16"/>
            </w:rPr>
          </w:pPr>
          <w:r>
            <w:rPr>
              <w:rFonts w:ascii="Arial" w:hAnsi="Arial" w:cs="Arial"/>
              <w:noProof/>
              <w:sz w:val="24"/>
              <w:szCs w:val="24"/>
              <w:lang w:val="es-ES"/>
            </w:rPr>
            <w:drawing>
              <wp:inline distT="0" distB="0" distL="0" distR="0">
                <wp:extent cx="1530985" cy="382905"/>
                <wp:effectExtent l="19050" t="0" r="0" b="0"/>
                <wp:docPr id="1"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srcRect/>
                        <a:stretch>
                          <a:fillRect/>
                        </a:stretch>
                      </pic:blipFill>
                      <pic:spPr bwMode="auto">
                        <a:xfrm>
                          <a:off x="0" y="0"/>
                          <a:ext cx="1530985" cy="382905"/>
                        </a:xfrm>
                        <a:prstGeom prst="rect">
                          <a:avLst/>
                        </a:prstGeom>
                        <a:noFill/>
                        <a:ln w="9525">
                          <a:noFill/>
                          <a:miter lim="800000"/>
                          <a:headEnd/>
                          <a:tailEnd/>
                        </a:ln>
                      </pic:spPr>
                    </pic:pic>
                  </a:graphicData>
                </a:graphic>
              </wp:inline>
            </w:drawing>
          </w:r>
        </w:p>
        <w:p w:rsidR="00435C62" w:rsidRPr="00FA2EA1" w:rsidRDefault="00435C62" w:rsidP="00EB553C">
          <w:pPr>
            <w:pStyle w:val="Encabezado"/>
            <w:tabs>
              <w:tab w:val="clear" w:pos="4252"/>
              <w:tab w:val="clear" w:pos="8504"/>
            </w:tabs>
            <w:spacing w:after="120"/>
            <w:rPr>
              <w:rFonts w:ascii="Arial" w:hAnsi="Arial" w:cs="Arial"/>
              <w:b/>
              <w:sz w:val="26"/>
              <w:szCs w:val="26"/>
            </w:rPr>
          </w:pPr>
          <w:r w:rsidRPr="00FA2EA1">
            <w:rPr>
              <w:rFonts w:ascii="Arial" w:hAnsi="Arial" w:cs="Arial"/>
              <w:b/>
              <w:sz w:val="26"/>
              <w:szCs w:val="26"/>
            </w:rPr>
            <w:t>NORMATIVA ONCE</w:t>
          </w:r>
        </w:p>
      </w:tc>
      <w:tc>
        <w:tcPr>
          <w:tcW w:w="5737" w:type="dxa"/>
        </w:tcPr>
        <w:p w:rsidR="00435C62" w:rsidRPr="0043300B" w:rsidRDefault="00435C62" w:rsidP="00B26A5C">
          <w:pPr>
            <w:pStyle w:val="Encabezado"/>
            <w:tabs>
              <w:tab w:val="clear" w:pos="4252"/>
              <w:tab w:val="clear" w:pos="8504"/>
            </w:tabs>
            <w:spacing w:after="1200"/>
            <w:ind w:left="1831" w:hanging="1304"/>
            <w:jc w:val="both"/>
            <w:rPr>
              <w:rFonts w:ascii="Arial" w:hAnsi="Arial" w:cs="Arial"/>
              <w:sz w:val="24"/>
              <w:szCs w:val="24"/>
            </w:rPr>
          </w:pPr>
          <w:r w:rsidRPr="0043300B">
            <w:rPr>
              <w:rFonts w:ascii="Arial" w:hAnsi="Arial" w:cs="Arial"/>
              <w:b/>
              <w:sz w:val="24"/>
              <w:szCs w:val="24"/>
            </w:rPr>
            <w:t>ASUNTO:</w:t>
          </w:r>
          <w:r w:rsidRPr="0043300B">
            <w:rPr>
              <w:rFonts w:ascii="Arial" w:hAnsi="Arial" w:cs="Arial"/>
              <w:sz w:val="24"/>
              <w:szCs w:val="24"/>
            </w:rPr>
            <w:tab/>
          </w:r>
          <w:r>
            <w:rPr>
              <w:rFonts w:ascii="Arial" w:hAnsi="Arial" w:cs="Arial"/>
              <w:bCs/>
              <w:sz w:val="24"/>
              <w:szCs w:val="24"/>
              <w:lang w:val="es-ES"/>
            </w:rPr>
            <w:t xml:space="preserve">Convocatoria de ayudas por el </w:t>
          </w:r>
          <w:r w:rsidRPr="00E460E1">
            <w:rPr>
              <w:rFonts w:ascii="Arial" w:hAnsi="Arial" w:cs="Arial"/>
              <w:bCs/>
              <w:i/>
              <w:sz w:val="24"/>
              <w:szCs w:val="24"/>
              <w:lang w:val="es-ES"/>
            </w:rPr>
            <w:t>“Reconocimiento de Resultados de final de Etapa Educativa, curso 201</w:t>
          </w:r>
          <w:r>
            <w:rPr>
              <w:rFonts w:ascii="Arial" w:hAnsi="Arial" w:cs="Arial"/>
              <w:bCs/>
              <w:i/>
              <w:sz w:val="24"/>
              <w:szCs w:val="24"/>
              <w:lang w:val="es-ES"/>
            </w:rPr>
            <w:t>7</w:t>
          </w:r>
          <w:r w:rsidRPr="00E460E1">
            <w:rPr>
              <w:rFonts w:ascii="Arial" w:hAnsi="Arial" w:cs="Arial"/>
              <w:bCs/>
              <w:i/>
              <w:sz w:val="24"/>
              <w:szCs w:val="24"/>
              <w:lang w:val="es-ES"/>
            </w:rPr>
            <w:t>/201</w:t>
          </w:r>
          <w:r>
            <w:rPr>
              <w:rFonts w:ascii="Arial" w:hAnsi="Arial" w:cs="Arial"/>
              <w:bCs/>
              <w:i/>
              <w:sz w:val="24"/>
              <w:szCs w:val="24"/>
              <w:lang w:val="es-ES"/>
            </w:rPr>
            <w:t>8</w:t>
          </w:r>
          <w:r>
            <w:rPr>
              <w:rFonts w:ascii="Arial" w:hAnsi="Arial" w:cs="Arial"/>
              <w:bCs/>
              <w:sz w:val="24"/>
              <w:szCs w:val="24"/>
              <w:lang w:val="es-ES"/>
            </w:rPr>
            <w:t>”.</w:t>
          </w:r>
        </w:p>
      </w:tc>
    </w:tr>
  </w:tbl>
  <w:p w:rsidR="00435C62" w:rsidRPr="0043300B" w:rsidRDefault="00435C62" w:rsidP="00753DB5">
    <w:pPr>
      <w:pStyle w:val="Encabezado"/>
      <w:pBdr>
        <w:top w:val="single" w:sz="12" w:space="9" w:color="auto"/>
        <w:left w:val="single" w:sz="12" w:space="4" w:color="auto"/>
        <w:bottom w:val="single" w:sz="12" w:space="8" w:color="auto"/>
        <w:right w:val="single" w:sz="12" w:space="4" w:color="auto"/>
      </w:pBdr>
      <w:tabs>
        <w:tab w:val="clear" w:pos="4252"/>
        <w:tab w:val="clear" w:pos="8504"/>
      </w:tabs>
      <w:spacing w:after="240"/>
      <w:ind w:left="113"/>
      <w:jc w:val="both"/>
      <w:rPr>
        <w:rFonts w:ascii="Arial" w:hAnsi="Arial" w:cs="Arial"/>
        <w:b/>
        <w:sz w:val="24"/>
        <w:szCs w:val="24"/>
      </w:rPr>
    </w:pPr>
    <w:r>
      <w:rPr>
        <w:rFonts w:ascii="Arial" w:hAnsi="Arial" w:cs="Arial"/>
        <w:b/>
        <w:sz w:val="24"/>
        <w:szCs w:val="24"/>
      </w:rPr>
      <w:t>OFICIO-</w:t>
    </w:r>
    <w:r w:rsidRPr="0043300B">
      <w:rPr>
        <w:rFonts w:ascii="Arial" w:hAnsi="Arial" w:cs="Arial"/>
        <w:b/>
        <w:sz w:val="24"/>
        <w:szCs w:val="24"/>
      </w:rPr>
      <w:t xml:space="preserve">CIRCULAR NÚM. </w:t>
    </w:r>
    <w:r w:rsidR="00522E93">
      <w:rPr>
        <w:rFonts w:ascii="Arial" w:hAnsi="Arial" w:cs="Arial"/>
        <w:b/>
        <w:sz w:val="24"/>
        <w:szCs w:val="24"/>
      </w:rPr>
      <w:t>42</w:t>
    </w:r>
    <w:r w:rsidRPr="0043300B">
      <w:rPr>
        <w:rFonts w:ascii="Arial" w:hAnsi="Arial" w:cs="Arial"/>
        <w:b/>
        <w:sz w:val="24"/>
        <w:szCs w:val="24"/>
      </w:rPr>
      <w:t>/20</w:t>
    </w:r>
    <w:r>
      <w:rPr>
        <w:rFonts w:ascii="Arial" w:hAnsi="Arial" w:cs="Arial"/>
        <w:b/>
        <w:sz w:val="24"/>
        <w:szCs w:val="24"/>
      </w:rPr>
      <w:t>18</w:t>
    </w:r>
    <w:r w:rsidRPr="0043300B">
      <w:rPr>
        <w:rFonts w:ascii="Arial" w:hAnsi="Arial" w:cs="Arial"/>
        <w:b/>
        <w:sz w:val="24"/>
        <w:szCs w:val="24"/>
      </w:rPr>
      <w:t xml:space="preserve">, DE </w:t>
    </w:r>
    <w:r w:rsidR="00522E93">
      <w:rPr>
        <w:rFonts w:ascii="Arial" w:hAnsi="Arial" w:cs="Arial"/>
        <w:b/>
        <w:sz w:val="24"/>
        <w:szCs w:val="24"/>
      </w:rPr>
      <w:t>5</w:t>
    </w:r>
    <w:r w:rsidRPr="0043300B">
      <w:rPr>
        <w:rFonts w:ascii="Arial" w:hAnsi="Arial" w:cs="Arial"/>
        <w:b/>
        <w:sz w:val="24"/>
        <w:szCs w:val="24"/>
      </w:rPr>
      <w:t xml:space="preserve"> DE </w:t>
    </w:r>
    <w:r w:rsidR="007853AE">
      <w:rPr>
        <w:rFonts w:ascii="Arial" w:hAnsi="Arial" w:cs="Arial"/>
        <w:b/>
        <w:sz w:val="24"/>
        <w:szCs w:val="24"/>
      </w:rPr>
      <w:t>OCTUBRE</w:t>
    </w:r>
    <w:r w:rsidRPr="0043300B">
      <w:rPr>
        <w:rFonts w:ascii="Arial" w:hAnsi="Arial" w:cs="Arial"/>
        <w:b/>
        <w:sz w:val="24"/>
        <w:szCs w:val="24"/>
      </w:rPr>
      <w:t>, DE LA DIRECCIÓN DE EDUCACIÓN, EMPLEO Y PROMOCIÓN CULTURAL</w:t>
    </w:r>
  </w:p>
  <w:p w:rsidR="00435C62" w:rsidRPr="00EB553C" w:rsidRDefault="00435C62" w:rsidP="004332AA">
    <w:pPr>
      <w:pStyle w:val="Encabezado"/>
      <w:tabs>
        <w:tab w:val="clear" w:pos="4252"/>
        <w:tab w:val="clear" w:pos="8504"/>
        <w:tab w:val="center" w:pos="8505"/>
      </w:tabs>
      <w:spacing w:after="360"/>
      <w:jc w:val="both"/>
      <w:rPr>
        <w:rFonts w:ascii="Arial" w:hAnsi="Arial" w:cs="Arial"/>
        <w:b/>
        <w:i/>
        <w:sz w:val="24"/>
        <w:szCs w:val="24"/>
      </w:rPr>
    </w:pPr>
    <w:r w:rsidRPr="00EB553C">
      <w:rPr>
        <w:rFonts w:ascii="Arial" w:hAnsi="Arial" w:cs="Arial"/>
        <w:b/>
        <w:i/>
        <w:sz w:val="24"/>
        <w:szCs w:val="24"/>
      </w:rPr>
      <w:t xml:space="preserve">Registro general número: </w:t>
    </w:r>
    <w:r w:rsidR="006E6748" w:rsidRPr="006E6748">
      <w:rPr>
        <w:rFonts w:ascii="Arial" w:hAnsi="Arial" w:cs="Arial"/>
        <w:b/>
        <w:i/>
        <w:sz w:val="24"/>
        <w:szCs w:val="24"/>
      </w:rPr>
      <w:t>2018/0319474</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748" w:rsidRDefault="006E6748">
    <w:pPr>
      <w:pStyle w:val="Encabezad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C62" w:rsidRPr="002C3A83" w:rsidRDefault="003E700D" w:rsidP="002E6AA6">
    <w:pPr>
      <w:pStyle w:val="Encabezado"/>
      <w:tabs>
        <w:tab w:val="clear" w:pos="4252"/>
        <w:tab w:val="clear" w:pos="8504"/>
      </w:tabs>
      <w:spacing w:after="120"/>
      <w:rPr>
        <w:rFonts w:ascii="Arial" w:hAnsi="Arial" w:cs="Arial"/>
        <w:sz w:val="16"/>
        <w:szCs w:val="16"/>
      </w:rPr>
    </w:pPr>
    <w:r>
      <w:rPr>
        <w:rFonts w:ascii="Arial" w:hAnsi="Arial" w:cs="Arial"/>
        <w:noProof/>
        <w:lang w:val="es-ES"/>
      </w:rPr>
      <w:drawing>
        <wp:inline distT="0" distB="0" distL="0" distR="0">
          <wp:extent cx="1530985" cy="382905"/>
          <wp:effectExtent l="19050" t="0" r="0" b="0"/>
          <wp:docPr id="2"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srcRect/>
                  <a:stretch>
                    <a:fillRect/>
                  </a:stretch>
                </pic:blipFill>
                <pic:spPr bwMode="auto">
                  <a:xfrm>
                    <a:off x="0" y="0"/>
                    <a:ext cx="1530985" cy="382905"/>
                  </a:xfrm>
                  <a:prstGeom prst="rect">
                    <a:avLst/>
                  </a:prstGeom>
                  <a:noFill/>
                  <a:ln w="9525">
                    <a:noFill/>
                    <a:miter lim="800000"/>
                    <a:headEnd/>
                    <a:tailEnd/>
                  </a:ln>
                </pic:spPr>
              </pic:pic>
            </a:graphicData>
          </a:graphic>
        </wp:inline>
      </w:drawing>
    </w:r>
  </w:p>
  <w:p w:rsidR="00435C62" w:rsidRPr="002C3A83" w:rsidRDefault="00435C62" w:rsidP="002E6AA6">
    <w:pPr>
      <w:pStyle w:val="Encabezado"/>
      <w:tabs>
        <w:tab w:val="clear" w:pos="4252"/>
        <w:tab w:val="clear" w:pos="8504"/>
      </w:tabs>
      <w:rPr>
        <w:rFonts w:ascii="Arial" w:eastAsia="Calibri" w:hAnsi="Arial" w:cs="Arial"/>
        <w:sz w:val="26"/>
        <w:szCs w:val="26"/>
      </w:rPr>
    </w:pPr>
    <w:r w:rsidRPr="002C3509">
      <w:rPr>
        <w:rFonts w:ascii="Arial" w:hAnsi="Arial" w:cs="Arial"/>
        <w:b/>
        <w:sz w:val="26"/>
        <w:szCs w:val="26"/>
      </w:rPr>
      <w:t>NOR</w:t>
    </w:r>
    <w:r>
      <w:rPr>
        <w:rFonts w:ascii="Arial" w:hAnsi="Arial" w:cs="Arial"/>
        <w:b/>
        <w:sz w:val="26"/>
        <w:szCs w:val="26"/>
      </w:rPr>
      <w:t>MATIVA ONCE</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C62" w:rsidRPr="002C3A83" w:rsidRDefault="003E700D" w:rsidP="002C3A83">
    <w:pPr>
      <w:pStyle w:val="Encabezado"/>
      <w:tabs>
        <w:tab w:val="clear" w:pos="4252"/>
        <w:tab w:val="clear" w:pos="8504"/>
        <w:tab w:val="right" w:pos="8505"/>
      </w:tabs>
      <w:spacing w:after="120"/>
      <w:rPr>
        <w:rFonts w:ascii="Arial" w:hAnsi="Arial" w:cs="Arial"/>
        <w:b/>
        <w:sz w:val="28"/>
        <w:szCs w:val="28"/>
      </w:rPr>
    </w:pPr>
    <w:r>
      <w:rPr>
        <w:rFonts w:ascii="Arial" w:hAnsi="Arial" w:cs="Arial"/>
        <w:noProof/>
        <w:lang w:val="es-ES"/>
      </w:rPr>
      <w:drawing>
        <wp:inline distT="0" distB="0" distL="0" distR="0">
          <wp:extent cx="1530985" cy="382905"/>
          <wp:effectExtent l="19050" t="0" r="0" b="0"/>
          <wp:docPr id="3"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srcRect/>
                  <a:stretch>
                    <a:fillRect/>
                  </a:stretch>
                </pic:blipFill>
                <pic:spPr bwMode="auto">
                  <a:xfrm>
                    <a:off x="0" y="0"/>
                    <a:ext cx="1530985" cy="382905"/>
                  </a:xfrm>
                  <a:prstGeom prst="rect">
                    <a:avLst/>
                  </a:prstGeom>
                  <a:noFill/>
                  <a:ln w="9525">
                    <a:noFill/>
                    <a:miter lim="800000"/>
                    <a:headEnd/>
                    <a:tailEnd/>
                  </a:ln>
                </pic:spPr>
              </pic:pic>
            </a:graphicData>
          </a:graphic>
        </wp:inline>
      </w:drawing>
    </w:r>
    <w:r w:rsidR="00435C62">
      <w:rPr>
        <w:rFonts w:ascii="Arial" w:hAnsi="Arial" w:cs="Arial"/>
        <w:sz w:val="16"/>
        <w:szCs w:val="16"/>
      </w:rPr>
      <w:tab/>
    </w:r>
  </w:p>
  <w:p w:rsidR="00435C62" w:rsidRPr="002C3A83" w:rsidRDefault="00435C62" w:rsidP="002C3A83">
    <w:pPr>
      <w:pStyle w:val="Encabezado"/>
      <w:tabs>
        <w:tab w:val="clear" w:pos="4252"/>
        <w:tab w:val="clear" w:pos="8504"/>
      </w:tabs>
      <w:rPr>
        <w:rFonts w:ascii="Arial" w:eastAsia="Calibri" w:hAnsi="Arial" w:cs="Arial"/>
        <w:sz w:val="26"/>
        <w:szCs w:val="26"/>
      </w:rPr>
    </w:pPr>
    <w:r w:rsidRPr="002C3509">
      <w:rPr>
        <w:rFonts w:ascii="Arial" w:hAnsi="Arial" w:cs="Arial"/>
        <w:b/>
        <w:sz w:val="26"/>
        <w:szCs w:val="26"/>
      </w:rPr>
      <w:t>NOR</w:t>
    </w:r>
    <w:r>
      <w:rPr>
        <w:rFonts w:ascii="Arial" w:hAnsi="Arial" w:cs="Arial"/>
        <w:b/>
        <w:sz w:val="26"/>
        <w:szCs w:val="26"/>
      </w:rPr>
      <w:t>MATIVA ONCE</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C62" w:rsidRPr="002C3A83" w:rsidRDefault="003E700D" w:rsidP="002C3A83">
    <w:pPr>
      <w:pStyle w:val="Encabezado"/>
      <w:tabs>
        <w:tab w:val="clear" w:pos="4252"/>
        <w:tab w:val="clear" w:pos="8504"/>
        <w:tab w:val="right" w:pos="8505"/>
      </w:tabs>
      <w:spacing w:after="120"/>
      <w:rPr>
        <w:rFonts w:ascii="Arial" w:hAnsi="Arial" w:cs="Arial"/>
        <w:b/>
        <w:sz w:val="28"/>
        <w:szCs w:val="28"/>
      </w:rPr>
    </w:pPr>
    <w:r>
      <w:rPr>
        <w:rFonts w:ascii="Arial" w:hAnsi="Arial" w:cs="Arial"/>
        <w:noProof/>
        <w:lang w:val="es-ES"/>
      </w:rPr>
      <w:drawing>
        <wp:inline distT="0" distB="0" distL="0" distR="0">
          <wp:extent cx="1530985" cy="382905"/>
          <wp:effectExtent l="19050" t="0" r="0" b="0"/>
          <wp:docPr id="4"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srcRect/>
                  <a:stretch>
                    <a:fillRect/>
                  </a:stretch>
                </pic:blipFill>
                <pic:spPr bwMode="auto">
                  <a:xfrm>
                    <a:off x="0" y="0"/>
                    <a:ext cx="1530985" cy="382905"/>
                  </a:xfrm>
                  <a:prstGeom prst="rect">
                    <a:avLst/>
                  </a:prstGeom>
                  <a:noFill/>
                  <a:ln w="9525">
                    <a:noFill/>
                    <a:miter lim="800000"/>
                    <a:headEnd/>
                    <a:tailEnd/>
                  </a:ln>
                </pic:spPr>
              </pic:pic>
            </a:graphicData>
          </a:graphic>
        </wp:inline>
      </w:drawing>
    </w:r>
    <w:r w:rsidR="00435C62">
      <w:rPr>
        <w:rFonts w:ascii="Arial" w:hAnsi="Arial" w:cs="Arial"/>
        <w:sz w:val="16"/>
        <w:szCs w:val="16"/>
      </w:rPr>
      <w:tab/>
    </w:r>
  </w:p>
  <w:p w:rsidR="00435C62" w:rsidRPr="002C3A83" w:rsidRDefault="00435C62" w:rsidP="002C3A83">
    <w:pPr>
      <w:pStyle w:val="Encabezado"/>
      <w:tabs>
        <w:tab w:val="clear" w:pos="4252"/>
        <w:tab w:val="clear" w:pos="8504"/>
      </w:tabs>
      <w:rPr>
        <w:rFonts w:ascii="Arial" w:eastAsia="Calibri" w:hAnsi="Arial" w:cs="Arial"/>
        <w:sz w:val="26"/>
        <w:szCs w:val="26"/>
      </w:rPr>
    </w:pPr>
    <w:r w:rsidRPr="002C3509">
      <w:rPr>
        <w:rFonts w:ascii="Arial" w:hAnsi="Arial" w:cs="Arial"/>
        <w:b/>
        <w:sz w:val="26"/>
        <w:szCs w:val="26"/>
      </w:rPr>
      <w:t>NOR</w:t>
    </w:r>
    <w:r>
      <w:rPr>
        <w:rFonts w:ascii="Arial" w:hAnsi="Arial" w:cs="Arial"/>
        <w:b/>
        <w:sz w:val="26"/>
        <w:szCs w:val="26"/>
      </w:rPr>
      <w:t>MATIVA ONCE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42292"/>
    <w:multiLevelType w:val="hybridMultilevel"/>
    <w:tmpl w:val="C9929BA4"/>
    <w:lvl w:ilvl="0" w:tplc="F5CAE618">
      <w:start w:val="1"/>
      <w:numFmt w:val="upperLetter"/>
      <w:lvlText w:val="%1)"/>
      <w:lvlJc w:val="left"/>
      <w:pPr>
        <w:ind w:left="720" w:hanging="360"/>
      </w:pPr>
      <w:rPr>
        <w:rFonts w:ascii="Arial" w:eastAsia="Dotum" w:hAnsi="Arial" w:cs="Arial" w:hint="default"/>
        <w:b/>
        <w:i w:val="0"/>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E80173"/>
    <w:multiLevelType w:val="hybridMultilevel"/>
    <w:tmpl w:val="27D0ACDC"/>
    <w:numStyleLink w:val="Estiloimportado14"/>
  </w:abstractNum>
  <w:abstractNum w:abstractNumId="2">
    <w:nsid w:val="14E7037E"/>
    <w:multiLevelType w:val="hybridMultilevel"/>
    <w:tmpl w:val="485E8E4E"/>
    <w:styleLink w:val="Estiloimportado15"/>
    <w:lvl w:ilvl="0" w:tplc="A74464A8">
      <w:start w:val="1"/>
      <w:numFmt w:val="bullet"/>
      <w:lvlText w:val="o"/>
      <w:lvlJc w:val="left"/>
      <w:pPr>
        <w:tabs>
          <w:tab w:val="left" w:pos="2832"/>
          <w:tab w:val="left" w:pos="3540"/>
          <w:tab w:val="left" w:pos="4248"/>
          <w:tab w:val="left" w:pos="4956"/>
          <w:tab w:val="left" w:pos="5664"/>
          <w:tab w:val="left" w:pos="6372"/>
          <w:tab w:val="left" w:pos="7080"/>
          <w:tab w:val="left" w:pos="7788"/>
          <w:tab w:val="left" w:pos="7998"/>
        </w:tabs>
        <w:ind w:left="70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E4985A3E">
      <w:start w:val="1"/>
      <w:numFmt w:val="bullet"/>
      <w:lvlText w:val="o"/>
      <w:lvlJc w:val="left"/>
      <w:pPr>
        <w:tabs>
          <w:tab w:val="left" w:pos="708"/>
          <w:tab w:val="left" w:pos="2832"/>
          <w:tab w:val="left" w:pos="3540"/>
          <w:tab w:val="left" w:pos="4248"/>
          <w:tab w:val="left" w:pos="4956"/>
          <w:tab w:val="left" w:pos="5664"/>
          <w:tab w:val="left" w:pos="6372"/>
          <w:tab w:val="left" w:pos="7080"/>
          <w:tab w:val="left" w:pos="7788"/>
          <w:tab w:val="left" w:pos="7998"/>
        </w:tabs>
        <w:ind w:left="1430" w:hanging="42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565EE1BC">
      <w:start w:val="1"/>
      <w:numFmt w:val="bullet"/>
      <w:lvlText w:val="▪"/>
      <w:lvlJc w:val="left"/>
      <w:pPr>
        <w:tabs>
          <w:tab w:val="left" w:pos="708"/>
          <w:tab w:val="left" w:pos="2832"/>
          <w:tab w:val="left" w:pos="3540"/>
          <w:tab w:val="left" w:pos="4248"/>
          <w:tab w:val="left" w:pos="4956"/>
          <w:tab w:val="left" w:pos="5664"/>
          <w:tab w:val="left" w:pos="6372"/>
          <w:tab w:val="left" w:pos="7080"/>
          <w:tab w:val="left" w:pos="7788"/>
          <w:tab w:val="left" w:pos="7998"/>
        </w:tabs>
        <w:ind w:left="2150" w:hanging="42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7CB25D80">
      <w:start w:val="1"/>
      <w:numFmt w:val="bullet"/>
      <w:lvlText w:val="•"/>
      <w:lvlJc w:val="left"/>
      <w:pPr>
        <w:tabs>
          <w:tab w:val="left" w:pos="708"/>
          <w:tab w:val="left" w:pos="3540"/>
          <w:tab w:val="left" w:pos="4248"/>
          <w:tab w:val="left" w:pos="4956"/>
          <w:tab w:val="left" w:pos="5664"/>
          <w:tab w:val="left" w:pos="6372"/>
          <w:tab w:val="left" w:pos="7080"/>
          <w:tab w:val="left" w:pos="7788"/>
          <w:tab w:val="left" w:pos="7998"/>
        </w:tabs>
        <w:ind w:left="2833" w:hanging="389"/>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7D14DD10">
      <w:start w:val="1"/>
      <w:numFmt w:val="bullet"/>
      <w:lvlText w:val="o"/>
      <w:lvlJc w:val="left"/>
      <w:pPr>
        <w:tabs>
          <w:tab w:val="left" w:pos="708"/>
          <w:tab w:val="left" w:pos="2832"/>
          <w:tab w:val="left" w:pos="4248"/>
          <w:tab w:val="left" w:pos="4956"/>
          <w:tab w:val="left" w:pos="5664"/>
          <w:tab w:val="left" w:pos="6372"/>
          <w:tab w:val="left" w:pos="7080"/>
          <w:tab w:val="left" w:pos="7788"/>
          <w:tab w:val="left" w:pos="7998"/>
        </w:tabs>
        <w:ind w:left="3541" w:hanging="37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5A109046">
      <w:start w:val="1"/>
      <w:numFmt w:val="bullet"/>
      <w:lvlText w:val="▪"/>
      <w:lvlJc w:val="left"/>
      <w:pPr>
        <w:tabs>
          <w:tab w:val="left" w:pos="708"/>
          <w:tab w:val="left" w:pos="2832"/>
          <w:tab w:val="left" w:pos="3540"/>
          <w:tab w:val="left" w:pos="4956"/>
          <w:tab w:val="left" w:pos="5664"/>
          <w:tab w:val="left" w:pos="6372"/>
          <w:tab w:val="left" w:pos="7080"/>
          <w:tab w:val="left" w:pos="7788"/>
          <w:tab w:val="left" w:pos="7998"/>
        </w:tabs>
        <w:ind w:left="4249" w:hanging="36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72720346">
      <w:start w:val="1"/>
      <w:numFmt w:val="bullet"/>
      <w:lvlText w:val="•"/>
      <w:lvlJc w:val="left"/>
      <w:pPr>
        <w:tabs>
          <w:tab w:val="left" w:pos="708"/>
          <w:tab w:val="left" w:pos="2832"/>
          <w:tab w:val="left" w:pos="3540"/>
          <w:tab w:val="left" w:pos="4248"/>
          <w:tab w:val="left" w:pos="5664"/>
          <w:tab w:val="left" w:pos="6372"/>
          <w:tab w:val="left" w:pos="7080"/>
          <w:tab w:val="left" w:pos="7788"/>
          <w:tab w:val="left" w:pos="7998"/>
        </w:tabs>
        <w:ind w:left="4957" w:hanging="35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CD12AC62">
      <w:start w:val="1"/>
      <w:numFmt w:val="bullet"/>
      <w:lvlText w:val="o"/>
      <w:lvlJc w:val="left"/>
      <w:pPr>
        <w:tabs>
          <w:tab w:val="left" w:pos="708"/>
          <w:tab w:val="left" w:pos="2832"/>
          <w:tab w:val="left" w:pos="3540"/>
          <w:tab w:val="left" w:pos="4248"/>
          <w:tab w:val="left" w:pos="4956"/>
          <w:tab w:val="left" w:pos="6372"/>
          <w:tab w:val="left" w:pos="7080"/>
          <w:tab w:val="left" w:pos="7788"/>
          <w:tab w:val="left" w:pos="7998"/>
        </w:tabs>
        <w:ind w:left="5665" w:hanging="34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A384AE40">
      <w:start w:val="1"/>
      <w:numFmt w:val="bullet"/>
      <w:lvlText w:val="▪"/>
      <w:lvlJc w:val="left"/>
      <w:pPr>
        <w:tabs>
          <w:tab w:val="left" w:pos="708"/>
          <w:tab w:val="left" w:pos="2832"/>
          <w:tab w:val="left" w:pos="3540"/>
          <w:tab w:val="left" w:pos="4248"/>
          <w:tab w:val="left" w:pos="4956"/>
          <w:tab w:val="left" w:pos="5664"/>
          <w:tab w:val="left" w:pos="7080"/>
          <w:tab w:val="left" w:pos="7788"/>
          <w:tab w:val="left" w:pos="7998"/>
        </w:tabs>
        <w:ind w:left="6373" w:hanging="329"/>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23982F69"/>
    <w:multiLevelType w:val="hybridMultilevel"/>
    <w:tmpl w:val="27D0ACDC"/>
    <w:styleLink w:val="Estiloimportado14"/>
    <w:lvl w:ilvl="0" w:tplc="1A128BC8">
      <w:start w:val="1"/>
      <w:numFmt w:val="bullet"/>
      <w:lvlText w:val="o"/>
      <w:lvlJc w:val="left"/>
      <w:pPr>
        <w:ind w:left="70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E9C863C0">
      <w:start w:val="1"/>
      <w:numFmt w:val="bullet"/>
      <w:lvlText w:val="o"/>
      <w:lvlJc w:val="left"/>
      <w:pPr>
        <w:ind w:left="142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305A38A2">
      <w:start w:val="1"/>
      <w:numFmt w:val="bullet"/>
      <w:lvlText w:val="▪"/>
      <w:lvlJc w:val="left"/>
      <w:pPr>
        <w:ind w:left="214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284E7E3A">
      <w:start w:val="1"/>
      <w:numFmt w:val="bullet"/>
      <w:lvlText w:val="•"/>
      <w:lvlJc w:val="left"/>
      <w:pPr>
        <w:ind w:left="286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15C8EE4A">
      <w:start w:val="1"/>
      <w:numFmt w:val="bullet"/>
      <w:lvlText w:val="o"/>
      <w:lvlJc w:val="left"/>
      <w:pPr>
        <w:ind w:left="358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2A74EB28">
      <w:start w:val="1"/>
      <w:numFmt w:val="bullet"/>
      <w:lvlText w:val="▪"/>
      <w:lvlJc w:val="left"/>
      <w:pPr>
        <w:ind w:left="430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FF1431D0">
      <w:start w:val="1"/>
      <w:numFmt w:val="bullet"/>
      <w:lvlText w:val="•"/>
      <w:lvlJc w:val="left"/>
      <w:pPr>
        <w:ind w:left="502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4A725912">
      <w:start w:val="1"/>
      <w:numFmt w:val="bullet"/>
      <w:lvlText w:val="o"/>
      <w:lvlJc w:val="left"/>
      <w:pPr>
        <w:ind w:left="574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89DE9412">
      <w:start w:val="1"/>
      <w:numFmt w:val="bullet"/>
      <w:lvlText w:val="▪"/>
      <w:lvlJc w:val="left"/>
      <w:pPr>
        <w:ind w:left="646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253B74FA"/>
    <w:multiLevelType w:val="singleLevel"/>
    <w:tmpl w:val="4E4E7C18"/>
    <w:lvl w:ilvl="0">
      <w:start w:val="1"/>
      <w:numFmt w:val="decimal"/>
      <w:pStyle w:val="Estilo1"/>
      <w:lvlText w:val="%1."/>
      <w:lvlJc w:val="left"/>
      <w:pPr>
        <w:ind w:left="360" w:hanging="360"/>
      </w:pPr>
      <w:rPr>
        <w:rFonts w:hint="default"/>
        <w:b/>
        <w:bCs/>
      </w:rPr>
    </w:lvl>
  </w:abstractNum>
  <w:abstractNum w:abstractNumId="5">
    <w:nsid w:val="30695A01"/>
    <w:multiLevelType w:val="hybridMultilevel"/>
    <w:tmpl w:val="7538841E"/>
    <w:lvl w:ilvl="0" w:tplc="F3083B0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8E2722E"/>
    <w:multiLevelType w:val="hybridMultilevel"/>
    <w:tmpl w:val="486CCC10"/>
    <w:lvl w:ilvl="0" w:tplc="70F87B5C">
      <w:numFmt w:val="bullet"/>
      <w:lvlText w:val="-"/>
      <w:lvlJc w:val="left"/>
      <w:pPr>
        <w:tabs>
          <w:tab w:val="num" w:pos="851"/>
        </w:tabs>
        <w:ind w:left="851" w:hanging="284"/>
      </w:pPr>
      <w:rPr>
        <w:rFonts w:ascii="Arial" w:hAnsi="Aria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4D881103"/>
    <w:multiLevelType w:val="hybridMultilevel"/>
    <w:tmpl w:val="9FEED3E2"/>
    <w:styleLink w:val="Estiloimportado1"/>
    <w:lvl w:ilvl="0" w:tplc="2DE05098">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29CCBBF2">
      <w:start w:val="1"/>
      <w:numFmt w:val="lowerLetter"/>
      <w:lvlText w:val="%2."/>
      <w:lvlJc w:val="left"/>
      <w:pPr>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A4BA1668">
      <w:start w:val="1"/>
      <w:numFmt w:val="lowerRoman"/>
      <w:lvlText w:val="%3."/>
      <w:lvlJc w:val="left"/>
      <w:pPr>
        <w:ind w:left="1724" w:hanging="237"/>
      </w:pPr>
      <w:rPr>
        <w:rFonts w:hAnsi="Arial Unicode MS"/>
        <w:b/>
        <w:bCs/>
        <w:caps w:val="0"/>
        <w:smallCaps w:val="0"/>
        <w:strike w:val="0"/>
        <w:dstrike w:val="0"/>
        <w:outline w:val="0"/>
        <w:emboss w:val="0"/>
        <w:imprint w:val="0"/>
        <w:spacing w:val="0"/>
        <w:w w:val="100"/>
        <w:kern w:val="0"/>
        <w:position w:val="0"/>
        <w:highlight w:val="none"/>
        <w:vertAlign w:val="baseline"/>
      </w:rPr>
    </w:lvl>
    <w:lvl w:ilvl="3" w:tplc="0DBEA624">
      <w:start w:val="1"/>
      <w:numFmt w:val="decimal"/>
      <w:lvlText w:val="%4."/>
      <w:lvlJc w:val="left"/>
      <w:pPr>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5A224CDE">
      <w:start w:val="1"/>
      <w:numFmt w:val="lowerLetter"/>
      <w:lvlText w:val="%5."/>
      <w:lvlJc w:val="left"/>
      <w:pPr>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398C0BEC">
      <w:start w:val="1"/>
      <w:numFmt w:val="lowerRoman"/>
      <w:lvlText w:val="%6."/>
      <w:lvlJc w:val="left"/>
      <w:pPr>
        <w:ind w:left="3884" w:hanging="237"/>
      </w:pPr>
      <w:rPr>
        <w:rFonts w:hAnsi="Arial Unicode MS"/>
        <w:b/>
        <w:bCs/>
        <w:caps w:val="0"/>
        <w:smallCaps w:val="0"/>
        <w:strike w:val="0"/>
        <w:dstrike w:val="0"/>
        <w:outline w:val="0"/>
        <w:emboss w:val="0"/>
        <w:imprint w:val="0"/>
        <w:spacing w:val="0"/>
        <w:w w:val="100"/>
        <w:kern w:val="0"/>
        <w:position w:val="0"/>
        <w:highlight w:val="none"/>
        <w:vertAlign w:val="baseline"/>
      </w:rPr>
    </w:lvl>
    <w:lvl w:ilvl="6" w:tplc="D9D8F20E">
      <w:start w:val="1"/>
      <w:numFmt w:val="decimal"/>
      <w:lvlText w:val="%7."/>
      <w:lvlJc w:val="left"/>
      <w:pPr>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AA0AC92A">
      <w:start w:val="1"/>
      <w:numFmt w:val="lowerLetter"/>
      <w:lvlText w:val="%8."/>
      <w:lvlJc w:val="left"/>
      <w:pPr>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0ED45D58">
      <w:start w:val="1"/>
      <w:numFmt w:val="lowerRoman"/>
      <w:lvlText w:val="%9."/>
      <w:lvlJc w:val="left"/>
      <w:pPr>
        <w:ind w:left="6044" w:hanging="23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nsid w:val="4E7C36A9"/>
    <w:multiLevelType w:val="multilevel"/>
    <w:tmpl w:val="71B00AFA"/>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50870C24"/>
    <w:multiLevelType w:val="hybridMultilevel"/>
    <w:tmpl w:val="C2B2CABE"/>
    <w:lvl w:ilvl="0" w:tplc="D390C524">
      <w:start w:val="1"/>
      <w:numFmt w:val="bullet"/>
      <w:lvlText w:val=""/>
      <w:lvlJc w:val="left"/>
      <w:pPr>
        <w:tabs>
          <w:tab w:val="num" w:pos="284"/>
        </w:tabs>
        <w:ind w:left="28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62A5151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5332E9D"/>
    <w:multiLevelType w:val="hybridMultilevel"/>
    <w:tmpl w:val="8520A33E"/>
    <w:lvl w:ilvl="0" w:tplc="7C1A8B46">
      <w:start w:val="1"/>
      <w:numFmt w:val="upperLetter"/>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706C37EC"/>
    <w:multiLevelType w:val="hybridMultilevel"/>
    <w:tmpl w:val="8CDC7BD8"/>
    <w:lvl w:ilvl="0" w:tplc="E9A0497C">
      <w:numFmt w:val="bullet"/>
      <w:lvlText w:val="-"/>
      <w:lvlJc w:val="left"/>
      <w:pPr>
        <w:tabs>
          <w:tab w:val="num" w:pos="1134"/>
        </w:tabs>
        <w:ind w:left="1134" w:hanging="283"/>
      </w:pPr>
      <w:rPr>
        <w:rFonts w:ascii="Arial" w:hAnsi="Aria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79FA48B2"/>
    <w:multiLevelType w:val="hybridMultilevel"/>
    <w:tmpl w:val="485E8E4E"/>
    <w:numStyleLink w:val="Estiloimportado15"/>
  </w:abstractNum>
  <w:abstractNum w:abstractNumId="14">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abstractNumId w:val="4"/>
  </w:num>
  <w:num w:numId="2">
    <w:abstractNumId w:val="9"/>
  </w:num>
  <w:num w:numId="3">
    <w:abstractNumId w:val="12"/>
  </w:num>
  <w:num w:numId="4">
    <w:abstractNumId w:val="6"/>
  </w:num>
  <w:num w:numId="5">
    <w:abstractNumId w:val="4"/>
  </w:num>
  <w:num w:numId="6">
    <w:abstractNumId w:val="4"/>
  </w:num>
  <w:num w:numId="7">
    <w:abstractNumId w:val="4"/>
  </w:num>
  <w:num w:numId="8">
    <w:abstractNumId w:val="4"/>
  </w:num>
  <w:num w:numId="9">
    <w:abstractNumId w:val="4"/>
  </w:num>
  <w:num w:numId="10">
    <w:abstractNumId w:val="4"/>
  </w:num>
  <w:num w:numId="11">
    <w:abstractNumId w:val="8"/>
  </w:num>
  <w:num w:numId="12">
    <w:abstractNumId w:val="10"/>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0"/>
  </w:num>
  <w:num w:numId="22">
    <w:abstractNumId w:val="11"/>
  </w:num>
  <w:num w:numId="23">
    <w:abstractNumId w:val="5"/>
  </w:num>
  <w:num w:numId="24">
    <w:abstractNumId w:val="3"/>
  </w:num>
  <w:num w:numId="25">
    <w:abstractNumId w:val="1"/>
  </w:num>
  <w:num w:numId="26">
    <w:abstractNumId w:val="2"/>
  </w:num>
  <w:num w:numId="27">
    <w:abstractNumId w:val="13"/>
  </w:num>
  <w:num w:numId="28">
    <w:abstractNumId w:val="13"/>
    <w:lvlOverride w:ilvl="0">
      <w:lvl w:ilvl="0" w:tplc="CBBA2904">
        <w:start w:val="1"/>
        <w:numFmt w:val="bullet"/>
        <w:lvlText w:val="o"/>
        <w:lvlJc w:val="left"/>
        <w:pPr>
          <w:ind w:left="70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248CE7C">
        <w:start w:val="1"/>
        <w:numFmt w:val="bullet"/>
        <w:lvlText w:val="o"/>
        <w:lvlJc w:val="left"/>
        <w:pPr>
          <w:ind w:left="142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C0664E0">
        <w:start w:val="1"/>
        <w:numFmt w:val="bullet"/>
        <w:lvlText w:val="▪"/>
        <w:lvlJc w:val="left"/>
        <w:pPr>
          <w:ind w:left="214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908D958">
        <w:start w:val="1"/>
        <w:numFmt w:val="bullet"/>
        <w:lvlText w:val="•"/>
        <w:lvlJc w:val="left"/>
        <w:pPr>
          <w:ind w:left="286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4EA78C6">
        <w:start w:val="1"/>
        <w:numFmt w:val="bullet"/>
        <w:lvlText w:val="o"/>
        <w:lvlJc w:val="left"/>
        <w:pPr>
          <w:ind w:left="358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CA21C14">
        <w:start w:val="1"/>
        <w:numFmt w:val="bullet"/>
        <w:lvlText w:val="▪"/>
        <w:lvlJc w:val="left"/>
        <w:pPr>
          <w:ind w:left="430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8523FD6">
        <w:start w:val="1"/>
        <w:numFmt w:val="bullet"/>
        <w:lvlText w:val="•"/>
        <w:lvlJc w:val="left"/>
        <w:pPr>
          <w:ind w:left="502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D1EFF82">
        <w:start w:val="1"/>
        <w:numFmt w:val="bullet"/>
        <w:lvlText w:val="o"/>
        <w:lvlJc w:val="left"/>
        <w:pPr>
          <w:ind w:left="574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15ECFC4">
        <w:start w:val="1"/>
        <w:numFmt w:val="bullet"/>
        <w:lvlText w:val="▪"/>
        <w:lvlJc w:val="left"/>
        <w:pPr>
          <w:ind w:left="646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9">
    <w:abstractNumId w:val="14"/>
  </w:num>
  <w:num w:numId="30">
    <w:abstractNumId w:val="4"/>
  </w:num>
  <w:num w:numId="31">
    <w:abstractNumId w:val="4"/>
  </w:num>
  <w:num w:numId="32">
    <w:abstractNumId w:val="4"/>
  </w:num>
  <w:num w:numId="3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hdrShapeDefaults>
    <o:shapedefaults v:ext="edit" spidmax="45057"/>
  </w:hdrShapeDefaults>
  <w:footnotePr>
    <w:footnote w:id="-1"/>
    <w:footnote w:id="0"/>
  </w:footnotePr>
  <w:endnotePr>
    <w:endnote w:id="-1"/>
    <w:endnote w:id="0"/>
  </w:endnotePr>
  <w:compat/>
  <w:rsids>
    <w:rsidRoot w:val="008C50BE"/>
    <w:rsid w:val="00000078"/>
    <w:rsid w:val="000001C2"/>
    <w:rsid w:val="00000A3F"/>
    <w:rsid w:val="00000F76"/>
    <w:rsid w:val="00002266"/>
    <w:rsid w:val="00002EC8"/>
    <w:rsid w:val="00003272"/>
    <w:rsid w:val="0000378D"/>
    <w:rsid w:val="000043F4"/>
    <w:rsid w:val="00004710"/>
    <w:rsid w:val="00005FBB"/>
    <w:rsid w:val="00006411"/>
    <w:rsid w:val="00006C68"/>
    <w:rsid w:val="0000722B"/>
    <w:rsid w:val="00007CD6"/>
    <w:rsid w:val="00007E5C"/>
    <w:rsid w:val="00010832"/>
    <w:rsid w:val="00011D51"/>
    <w:rsid w:val="00012EBD"/>
    <w:rsid w:val="00013825"/>
    <w:rsid w:val="00013C08"/>
    <w:rsid w:val="00013CA3"/>
    <w:rsid w:val="00013D88"/>
    <w:rsid w:val="00013F2F"/>
    <w:rsid w:val="0001405E"/>
    <w:rsid w:val="00014222"/>
    <w:rsid w:val="0001422D"/>
    <w:rsid w:val="000142FB"/>
    <w:rsid w:val="000144A2"/>
    <w:rsid w:val="0001468A"/>
    <w:rsid w:val="0001487F"/>
    <w:rsid w:val="00014D8C"/>
    <w:rsid w:val="00014E30"/>
    <w:rsid w:val="000159EE"/>
    <w:rsid w:val="0001695B"/>
    <w:rsid w:val="00016E3F"/>
    <w:rsid w:val="00016F2B"/>
    <w:rsid w:val="000175D4"/>
    <w:rsid w:val="00017A3F"/>
    <w:rsid w:val="00017C54"/>
    <w:rsid w:val="000206A9"/>
    <w:rsid w:val="00020EF9"/>
    <w:rsid w:val="00021100"/>
    <w:rsid w:val="000220DE"/>
    <w:rsid w:val="000225C5"/>
    <w:rsid w:val="000227E9"/>
    <w:rsid w:val="000236C4"/>
    <w:rsid w:val="000237E5"/>
    <w:rsid w:val="000243DB"/>
    <w:rsid w:val="00024431"/>
    <w:rsid w:val="00024BFA"/>
    <w:rsid w:val="00025474"/>
    <w:rsid w:val="00025704"/>
    <w:rsid w:val="00025B06"/>
    <w:rsid w:val="00025C1C"/>
    <w:rsid w:val="00025D91"/>
    <w:rsid w:val="00025FE5"/>
    <w:rsid w:val="00026E4A"/>
    <w:rsid w:val="00027381"/>
    <w:rsid w:val="00030490"/>
    <w:rsid w:val="000304A6"/>
    <w:rsid w:val="00030560"/>
    <w:rsid w:val="00030571"/>
    <w:rsid w:val="00030CD0"/>
    <w:rsid w:val="00030E0C"/>
    <w:rsid w:val="00030E81"/>
    <w:rsid w:val="000310A6"/>
    <w:rsid w:val="0003281A"/>
    <w:rsid w:val="00032963"/>
    <w:rsid w:val="00033836"/>
    <w:rsid w:val="000338E5"/>
    <w:rsid w:val="00033AC6"/>
    <w:rsid w:val="00033C6F"/>
    <w:rsid w:val="00033D68"/>
    <w:rsid w:val="00033DC0"/>
    <w:rsid w:val="00034207"/>
    <w:rsid w:val="00034337"/>
    <w:rsid w:val="0003465A"/>
    <w:rsid w:val="00034699"/>
    <w:rsid w:val="00034F3B"/>
    <w:rsid w:val="000355C7"/>
    <w:rsid w:val="00035E98"/>
    <w:rsid w:val="00035F7C"/>
    <w:rsid w:val="0003656B"/>
    <w:rsid w:val="000369A8"/>
    <w:rsid w:val="00037887"/>
    <w:rsid w:val="0004027A"/>
    <w:rsid w:val="00040D25"/>
    <w:rsid w:val="00040E24"/>
    <w:rsid w:val="00040EE7"/>
    <w:rsid w:val="00040F1C"/>
    <w:rsid w:val="00041126"/>
    <w:rsid w:val="0004152F"/>
    <w:rsid w:val="0004196F"/>
    <w:rsid w:val="00041E36"/>
    <w:rsid w:val="00041EC6"/>
    <w:rsid w:val="000425B1"/>
    <w:rsid w:val="00042CF6"/>
    <w:rsid w:val="0004345B"/>
    <w:rsid w:val="00043620"/>
    <w:rsid w:val="00043800"/>
    <w:rsid w:val="00043DBE"/>
    <w:rsid w:val="00043ED6"/>
    <w:rsid w:val="00044EF7"/>
    <w:rsid w:val="0004578E"/>
    <w:rsid w:val="00045CA1"/>
    <w:rsid w:val="00046174"/>
    <w:rsid w:val="00046DB3"/>
    <w:rsid w:val="000479D8"/>
    <w:rsid w:val="00047BE9"/>
    <w:rsid w:val="00047DBC"/>
    <w:rsid w:val="000508FE"/>
    <w:rsid w:val="000509DD"/>
    <w:rsid w:val="00050A2B"/>
    <w:rsid w:val="00050E1F"/>
    <w:rsid w:val="000510DB"/>
    <w:rsid w:val="00051709"/>
    <w:rsid w:val="00051D7A"/>
    <w:rsid w:val="00051E51"/>
    <w:rsid w:val="0005222C"/>
    <w:rsid w:val="0005284E"/>
    <w:rsid w:val="00052973"/>
    <w:rsid w:val="000537A5"/>
    <w:rsid w:val="0005445F"/>
    <w:rsid w:val="0005450A"/>
    <w:rsid w:val="00054CB9"/>
    <w:rsid w:val="00055237"/>
    <w:rsid w:val="000561C5"/>
    <w:rsid w:val="0005673F"/>
    <w:rsid w:val="0005707F"/>
    <w:rsid w:val="00057A04"/>
    <w:rsid w:val="00057BB7"/>
    <w:rsid w:val="0006009D"/>
    <w:rsid w:val="000600D7"/>
    <w:rsid w:val="00060384"/>
    <w:rsid w:val="00060ABE"/>
    <w:rsid w:val="00061694"/>
    <w:rsid w:val="00061FBE"/>
    <w:rsid w:val="00062051"/>
    <w:rsid w:val="000627CC"/>
    <w:rsid w:val="00062B54"/>
    <w:rsid w:val="0006309A"/>
    <w:rsid w:val="00063A02"/>
    <w:rsid w:val="000643F0"/>
    <w:rsid w:val="0006496D"/>
    <w:rsid w:val="00064A2F"/>
    <w:rsid w:val="00064DF9"/>
    <w:rsid w:val="0006561E"/>
    <w:rsid w:val="00065AD1"/>
    <w:rsid w:val="00065E85"/>
    <w:rsid w:val="00066147"/>
    <w:rsid w:val="000662EE"/>
    <w:rsid w:val="00066903"/>
    <w:rsid w:val="00066ED3"/>
    <w:rsid w:val="00067094"/>
    <w:rsid w:val="000679A8"/>
    <w:rsid w:val="00070131"/>
    <w:rsid w:val="000705A8"/>
    <w:rsid w:val="00070AD7"/>
    <w:rsid w:val="00070E7D"/>
    <w:rsid w:val="00070F90"/>
    <w:rsid w:val="00070FCD"/>
    <w:rsid w:val="000719D7"/>
    <w:rsid w:val="00071D78"/>
    <w:rsid w:val="00072275"/>
    <w:rsid w:val="00072FC1"/>
    <w:rsid w:val="0007332B"/>
    <w:rsid w:val="00073B2B"/>
    <w:rsid w:val="00074483"/>
    <w:rsid w:val="00074957"/>
    <w:rsid w:val="0007499D"/>
    <w:rsid w:val="00074CDC"/>
    <w:rsid w:val="00075092"/>
    <w:rsid w:val="000751F7"/>
    <w:rsid w:val="0007539C"/>
    <w:rsid w:val="00075A0E"/>
    <w:rsid w:val="00076B5E"/>
    <w:rsid w:val="000801EB"/>
    <w:rsid w:val="00080953"/>
    <w:rsid w:val="00081017"/>
    <w:rsid w:val="0008174B"/>
    <w:rsid w:val="00081BC4"/>
    <w:rsid w:val="00082EF5"/>
    <w:rsid w:val="00083208"/>
    <w:rsid w:val="00083C34"/>
    <w:rsid w:val="00083DBE"/>
    <w:rsid w:val="00084B34"/>
    <w:rsid w:val="00085718"/>
    <w:rsid w:val="00085B2E"/>
    <w:rsid w:val="00085CD8"/>
    <w:rsid w:val="000861A8"/>
    <w:rsid w:val="00086C74"/>
    <w:rsid w:val="0008700C"/>
    <w:rsid w:val="00087067"/>
    <w:rsid w:val="0008776C"/>
    <w:rsid w:val="000879E4"/>
    <w:rsid w:val="0009031E"/>
    <w:rsid w:val="00090474"/>
    <w:rsid w:val="00091226"/>
    <w:rsid w:val="000913EB"/>
    <w:rsid w:val="0009147D"/>
    <w:rsid w:val="00091902"/>
    <w:rsid w:val="00093910"/>
    <w:rsid w:val="00093AAE"/>
    <w:rsid w:val="00093EC9"/>
    <w:rsid w:val="00094003"/>
    <w:rsid w:val="00095038"/>
    <w:rsid w:val="0009507F"/>
    <w:rsid w:val="0009528E"/>
    <w:rsid w:val="00096818"/>
    <w:rsid w:val="00096F84"/>
    <w:rsid w:val="00097859"/>
    <w:rsid w:val="000979F5"/>
    <w:rsid w:val="00097CF4"/>
    <w:rsid w:val="00097FCC"/>
    <w:rsid w:val="000A04C5"/>
    <w:rsid w:val="000A177E"/>
    <w:rsid w:val="000A3701"/>
    <w:rsid w:val="000A3C3F"/>
    <w:rsid w:val="000A4F8F"/>
    <w:rsid w:val="000A5108"/>
    <w:rsid w:val="000A56B5"/>
    <w:rsid w:val="000A6153"/>
    <w:rsid w:val="000A6B11"/>
    <w:rsid w:val="000A72AA"/>
    <w:rsid w:val="000A7FF2"/>
    <w:rsid w:val="000B08CB"/>
    <w:rsid w:val="000B0DCC"/>
    <w:rsid w:val="000B2216"/>
    <w:rsid w:val="000B3B2B"/>
    <w:rsid w:val="000B49C4"/>
    <w:rsid w:val="000B4A3D"/>
    <w:rsid w:val="000B4C31"/>
    <w:rsid w:val="000B4F66"/>
    <w:rsid w:val="000B5A8D"/>
    <w:rsid w:val="000B5C71"/>
    <w:rsid w:val="000B5E03"/>
    <w:rsid w:val="000B5F5C"/>
    <w:rsid w:val="000B66A5"/>
    <w:rsid w:val="000B6755"/>
    <w:rsid w:val="000B6944"/>
    <w:rsid w:val="000B6E17"/>
    <w:rsid w:val="000B748C"/>
    <w:rsid w:val="000C090A"/>
    <w:rsid w:val="000C10AC"/>
    <w:rsid w:val="000C19D3"/>
    <w:rsid w:val="000C2186"/>
    <w:rsid w:val="000C23B0"/>
    <w:rsid w:val="000C3EF5"/>
    <w:rsid w:val="000C4134"/>
    <w:rsid w:val="000C4415"/>
    <w:rsid w:val="000C45A3"/>
    <w:rsid w:val="000C479D"/>
    <w:rsid w:val="000C49ED"/>
    <w:rsid w:val="000C4C02"/>
    <w:rsid w:val="000C4D5D"/>
    <w:rsid w:val="000C5780"/>
    <w:rsid w:val="000C57A0"/>
    <w:rsid w:val="000C5B20"/>
    <w:rsid w:val="000C5DDC"/>
    <w:rsid w:val="000C6BE9"/>
    <w:rsid w:val="000C6F65"/>
    <w:rsid w:val="000C7810"/>
    <w:rsid w:val="000C7E1D"/>
    <w:rsid w:val="000C7FDE"/>
    <w:rsid w:val="000D0630"/>
    <w:rsid w:val="000D08C7"/>
    <w:rsid w:val="000D0A30"/>
    <w:rsid w:val="000D0E6A"/>
    <w:rsid w:val="000D1A26"/>
    <w:rsid w:val="000D1D0C"/>
    <w:rsid w:val="000D1EA2"/>
    <w:rsid w:val="000D1FF8"/>
    <w:rsid w:val="000D35D0"/>
    <w:rsid w:val="000D3D01"/>
    <w:rsid w:val="000D46DA"/>
    <w:rsid w:val="000D49A1"/>
    <w:rsid w:val="000D51C3"/>
    <w:rsid w:val="000D55AD"/>
    <w:rsid w:val="000D5B56"/>
    <w:rsid w:val="000D6691"/>
    <w:rsid w:val="000D68C6"/>
    <w:rsid w:val="000D6D76"/>
    <w:rsid w:val="000D6DD8"/>
    <w:rsid w:val="000D7ADC"/>
    <w:rsid w:val="000E036D"/>
    <w:rsid w:val="000E2889"/>
    <w:rsid w:val="000E2BB7"/>
    <w:rsid w:val="000E2EB0"/>
    <w:rsid w:val="000E34A0"/>
    <w:rsid w:val="000E4677"/>
    <w:rsid w:val="000E49E3"/>
    <w:rsid w:val="000E5185"/>
    <w:rsid w:val="000E5241"/>
    <w:rsid w:val="000E54F4"/>
    <w:rsid w:val="000E5985"/>
    <w:rsid w:val="000E6719"/>
    <w:rsid w:val="000E7B66"/>
    <w:rsid w:val="000F1D77"/>
    <w:rsid w:val="000F208F"/>
    <w:rsid w:val="000F2921"/>
    <w:rsid w:val="000F4107"/>
    <w:rsid w:val="000F42C4"/>
    <w:rsid w:val="000F4478"/>
    <w:rsid w:val="000F4B47"/>
    <w:rsid w:val="000F4CD5"/>
    <w:rsid w:val="000F5242"/>
    <w:rsid w:val="000F61DA"/>
    <w:rsid w:val="000F7071"/>
    <w:rsid w:val="0010059B"/>
    <w:rsid w:val="00100D1E"/>
    <w:rsid w:val="00100E96"/>
    <w:rsid w:val="001013CC"/>
    <w:rsid w:val="001016F5"/>
    <w:rsid w:val="00101864"/>
    <w:rsid w:val="0010188F"/>
    <w:rsid w:val="00101D52"/>
    <w:rsid w:val="001026E8"/>
    <w:rsid w:val="00102A32"/>
    <w:rsid w:val="00102CFB"/>
    <w:rsid w:val="00103666"/>
    <w:rsid w:val="00103B7A"/>
    <w:rsid w:val="00103DA4"/>
    <w:rsid w:val="00104C2D"/>
    <w:rsid w:val="00105498"/>
    <w:rsid w:val="00105820"/>
    <w:rsid w:val="00105E38"/>
    <w:rsid w:val="00105FE2"/>
    <w:rsid w:val="0010634C"/>
    <w:rsid w:val="00106DB9"/>
    <w:rsid w:val="001075FF"/>
    <w:rsid w:val="00107A47"/>
    <w:rsid w:val="0011022D"/>
    <w:rsid w:val="0011041A"/>
    <w:rsid w:val="00110EBD"/>
    <w:rsid w:val="00111714"/>
    <w:rsid w:val="00111E05"/>
    <w:rsid w:val="00112098"/>
    <w:rsid w:val="0011325E"/>
    <w:rsid w:val="00113377"/>
    <w:rsid w:val="0011352B"/>
    <w:rsid w:val="00113FB0"/>
    <w:rsid w:val="00114370"/>
    <w:rsid w:val="0011459C"/>
    <w:rsid w:val="001148C3"/>
    <w:rsid w:val="00114A7A"/>
    <w:rsid w:val="00115801"/>
    <w:rsid w:val="00115DF4"/>
    <w:rsid w:val="001166CA"/>
    <w:rsid w:val="00116B1B"/>
    <w:rsid w:val="00117306"/>
    <w:rsid w:val="00117471"/>
    <w:rsid w:val="00117746"/>
    <w:rsid w:val="00117827"/>
    <w:rsid w:val="00117FFA"/>
    <w:rsid w:val="001208C9"/>
    <w:rsid w:val="001214DD"/>
    <w:rsid w:val="00121791"/>
    <w:rsid w:val="00121F0E"/>
    <w:rsid w:val="00122043"/>
    <w:rsid w:val="00122244"/>
    <w:rsid w:val="0012244A"/>
    <w:rsid w:val="00122601"/>
    <w:rsid w:val="00122B2E"/>
    <w:rsid w:val="00122BB1"/>
    <w:rsid w:val="00123BF7"/>
    <w:rsid w:val="00124014"/>
    <w:rsid w:val="00124807"/>
    <w:rsid w:val="00124F3E"/>
    <w:rsid w:val="00124F85"/>
    <w:rsid w:val="00125075"/>
    <w:rsid w:val="001252B8"/>
    <w:rsid w:val="00125EA7"/>
    <w:rsid w:val="00126803"/>
    <w:rsid w:val="0012698A"/>
    <w:rsid w:val="00127004"/>
    <w:rsid w:val="001274AD"/>
    <w:rsid w:val="00127D4D"/>
    <w:rsid w:val="00131076"/>
    <w:rsid w:val="0013112C"/>
    <w:rsid w:val="00131192"/>
    <w:rsid w:val="0013185B"/>
    <w:rsid w:val="00131FD1"/>
    <w:rsid w:val="00132046"/>
    <w:rsid w:val="00132481"/>
    <w:rsid w:val="00132564"/>
    <w:rsid w:val="001326C1"/>
    <w:rsid w:val="00132D41"/>
    <w:rsid w:val="00132DDB"/>
    <w:rsid w:val="00133D24"/>
    <w:rsid w:val="00133E0B"/>
    <w:rsid w:val="00134C42"/>
    <w:rsid w:val="0013582C"/>
    <w:rsid w:val="00136330"/>
    <w:rsid w:val="00136B27"/>
    <w:rsid w:val="00136BB2"/>
    <w:rsid w:val="00137DC6"/>
    <w:rsid w:val="001409D8"/>
    <w:rsid w:val="00140C30"/>
    <w:rsid w:val="00140D12"/>
    <w:rsid w:val="00140E4A"/>
    <w:rsid w:val="00141077"/>
    <w:rsid w:val="00141571"/>
    <w:rsid w:val="00141936"/>
    <w:rsid w:val="00141A82"/>
    <w:rsid w:val="00142504"/>
    <w:rsid w:val="001438A8"/>
    <w:rsid w:val="001448C9"/>
    <w:rsid w:val="00144EDD"/>
    <w:rsid w:val="00145E72"/>
    <w:rsid w:val="0014664F"/>
    <w:rsid w:val="00146B2E"/>
    <w:rsid w:val="00146F79"/>
    <w:rsid w:val="00150609"/>
    <w:rsid w:val="00150FFD"/>
    <w:rsid w:val="001515C5"/>
    <w:rsid w:val="00152092"/>
    <w:rsid w:val="0015219D"/>
    <w:rsid w:val="00152477"/>
    <w:rsid w:val="00152675"/>
    <w:rsid w:val="00152E41"/>
    <w:rsid w:val="00152F49"/>
    <w:rsid w:val="00153457"/>
    <w:rsid w:val="0015348E"/>
    <w:rsid w:val="00153FD9"/>
    <w:rsid w:val="00154EEC"/>
    <w:rsid w:val="00155324"/>
    <w:rsid w:val="00155498"/>
    <w:rsid w:val="00155620"/>
    <w:rsid w:val="00155994"/>
    <w:rsid w:val="00156C1E"/>
    <w:rsid w:val="00156F7B"/>
    <w:rsid w:val="00157308"/>
    <w:rsid w:val="0015767F"/>
    <w:rsid w:val="00160016"/>
    <w:rsid w:val="0016054A"/>
    <w:rsid w:val="00160A31"/>
    <w:rsid w:val="00160A8F"/>
    <w:rsid w:val="00161C2C"/>
    <w:rsid w:val="00161E18"/>
    <w:rsid w:val="00161E94"/>
    <w:rsid w:val="00162427"/>
    <w:rsid w:val="00162865"/>
    <w:rsid w:val="00162E2A"/>
    <w:rsid w:val="00162F97"/>
    <w:rsid w:val="001632FC"/>
    <w:rsid w:val="0016362A"/>
    <w:rsid w:val="0016366C"/>
    <w:rsid w:val="00163F50"/>
    <w:rsid w:val="001640FC"/>
    <w:rsid w:val="00164437"/>
    <w:rsid w:val="001645AC"/>
    <w:rsid w:val="001661F4"/>
    <w:rsid w:val="00166E1E"/>
    <w:rsid w:val="00167124"/>
    <w:rsid w:val="00167C3C"/>
    <w:rsid w:val="001700E4"/>
    <w:rsid w:val="00170899"/>
    <w:rsid w:val="00170A2C"/>
    <w:rsid w:val="00171689"/>
    <w:rsid w:val="0017252D"/>
    <w:rsid w:val="0017288D"/>
    <w:rsid w:val="00172AA4"/>
    <w:rsid w:val="00172E1A"/>
    <w:rsid w:val="00173372"/>
    <w:rsid w:val="001736A6"/>
    <w:rsid w:val="00173D9E"/>
    <w:rsid w:val="00174627"/>
    <w:rsid w:val="00175586"/>
    <w:rsid w:val="001759A2"/>
    <w:rsid w:val="00175BE7"/>
    <w:rsid w:val="00175D0A"/>
    <w:rsid w:val="001768A4"/>
    <w:rsid w:val="00176E6A"/>
    <w:rsid w:val="00177A24"/>
    <w:rsid w:val="00177B8C"/>
    <w:rsid w:val="00177F8F"/>
    <w:rsid w:val="0018056F"/>
    <w:rsid w:val="00180684"/>
    <w:rsid w:val="00180B91"/>
    <w:rsid w:val="001811F3"/>
    <w:rsid w:val="001817AE"/>
    <w:rsid w:val="001825F9"/>
    <w:rsid w:val="00182CD4"/>
    <w:rsid w:val="00183345"/>
    <w:rsid w:val="001836AA"/>
    <w:rsid w:val="00183B85"/>
    <w:rsid w:val="00183D66"/>
    <w:rsid w:val="001843B0"/>
    <w:rsid w:val="001849E5"/>
    <w:rsid w:val="00184E5B"/>
    <w:rsid w:val="00185039"/>
    <w:rsid w:val="001854BA"/>
    <w:rsid w:val="00185785"/>
    <w:rsid w:val="0018596E"/>
    <w:rsid w:val="0018597A"/>
    <w:rsid w:val="001859DC"/>
    <w:rsid w:val="00186035"/>
    <w:rsid w:val="001860CC"/>
    <w:rsid w:val="00186D66"/>
    <w:rsid w:val="001875A9"/>
    <w:rsid w:val="00187684"/>
    <w:rsid w:val="00190ED9"/>
    <w:rsid w:val="0019142E"/>
    <w:rsid w:val="00191A21"/>
    <w:rsid w:val="00191D53"/>
    <w:rsid w:val="001929FB"/>
    <w:rsid w:val="00192F15"/>
    <w:rsid w:val="00193095"/>
    <w:rsid w:val="0019323D"/>
    <w:rsid w:val="0019349A"/>
    <w:rsid w:val="00193664"/>
    <w:rsid w:val="0019387B"/>
    <w:rsid w:val="00193D1F"/>
    <w:rsid w:val="00194B0E"/>
    <w:rsid w:val="00194F09"/>
    <w:rsid w:val="00195532"/>
    <w:rsid w:val="001961C2"/>
    <w:rsid w:val="00196DFC"/>
    <w:rsid w:val="00197021"/>
    <w:rsid w:val="001975B5"/>
    <w:rsid w:val="001A0798"/>
    <w:rsid w:val="001A1C26"/>
    <w:rsid w:val="001A239F"/>
    <w:rsid w:val="001A268C"/>
    <w:rsid w:val="001A328D"/>
    <w:rsid w:val="001A44AB"/>
    <w:rsid w:val="001A54E7"/>
    <w:rsid w:val="001A6BC3"/>
    <w:rsid w:val="001A6C58"/>
    <w:rsid w:val="001A72EF"/>
    <w:rsid w:val="001B07D9"/>
    <w:rsid w:val="001B09A6"/>
    <w:rsid w:val="001B1617"/>
    <w:rsid w:val="001B1AA0"/>
    <w:rsid w:val="001B1B1E"/>
    <w:rsid w:val="001B3A12"/>
    <w:rsid w:val="001B3D8A"/>
    <w:rsid w:val="001B3ED6"/>
    <w:rsid w:val="001B3FAF"/>
    <w:rsid w:val="001B421E"/>
    <w:rsid w:val="001B4BC4"/>
    <w:rsid w:val="001B56E0"/>
    <w:rsid w:val="001B5BBD"/>
    <w:rsid w:val="001B5E5A"/>
    <w:rsid w:val="001B5F7D"/>
    <w:rsid w:val="001B61B9"/>
    <w:rsid w:val="001B662C"/>
    <w:rsid w:val="001B7332"/>
    <w:rsid w:val="001B76FF"/>
    <w:rsid w:val="001B78D7"/>
    <w:rsid w:val="001C0050"/>
    <w:rsid w:val="001C0305"/>
    <w:rsid w:val="001C03CC"/>
    <w:rsid w:val="001C0A3D"/>
    <w:rsid w:val="001C0AED"/>
    <w:rsid w:val="001C188C"/>
    <w:rsid w:val="001C1A82"/>
    <w:rsid w:val="001C233A"/>
    <w:rsid w:val="001C275D"/>
    <w:rsid w:val="001C29E4"/>
    <w:rsid w:val="001C30B0"/>
    <w:rsid w:val="001C316F"/>
    <w:rsid w:val="001C33D8"/>
    <w:rsid w:val="001C3A73"/>
    <w:rsid w:val="001C3B14"/>
    <w:rsid w:val="001C3C8E"/>
    <w:rsid w:val="001C415E"/>
    <w:rsid w:val="001C4173"/>
    <w:rsid w:val="001C4A69"/>
    <w:rsid w:val="001C5BA1"/>
    <w:rsid w:val="001C5CF3"/>
    <w:rsid w:val="001C63DA"/>
    <w:rsid w:val="001C75C9"/>
    <w:rsid w:val="001C78A5"/>
    <w:rsid w:val="001C7BE0"/>
    <w:rsid w:val="001D0200"/>
    <w:rsid w:val="001D0917"/>
    <w:rsid w:val="001D0C4B"/>
    <w:rsid w:val="001D0E84"/>
    <w:rsid w:val="001D13AC"/>
    <w:rsid w:val="001D163F"/>
    <w:rsid w:val="001D2DDB"/>
    <w:rsid w:val="001D33D6"/>
    <w:rsid w:val="001D38BB"/>
    <w:rsid w:val="001D3B4F"/>
    <w:rsid w:val="001D3F6A"/>
    <w:rsid w:val="001D455F"/>
    <w:rsid w:val="001D48D6"/>
    <w:rsid w:val="001D495F"/>
    <w:rsid w:val="001D5333"/>
    <w:rsid w:val="001D6506"/>
    <w:rsid w:val="001D6A72"/>
    <w:rsid w:val="001D6B0B"/>
    <w:rsid w:val="001D72C5"/>
    <w:rsid w:val="001D76AE"/>
    <w:rsid w:val="001D7962"/>
    <w:rsid w:val="001D7B0B"/>
    <w:rsid w:val="001E0822"/>
    <w:rsid w:val="001E0A12"/>
    <w:rsid w:val="001E12F3"/>
    <w:rsid w:val="001E17B6"/>
    <w:rsid w:val="001E1856"/>
    <w:rsid w:val="001E1A51"/>
    <w:rsid w:val="001E314C"/>
    <w:rsid w:val="001E365C"/>
    <w:rsid w:val="001E4094"/>
    <w:rsid w:val="001E5224"/>
    <w:rsid w:val="001E58F6"/>
    <w:rsid w:val="001E6399"/>
    <w:rsid w:val="001E6701"/>
    <w:rsid w:val="001E6B7D"/>
    <w:rsid w:val="001E6CFF"/>
    <w:rsid w:val="001E7CC0"/>
    <w:rsid w:val="001E7FBA"/>
    <w:rsid w:val="001F0992"/>
    <w:rsid w:val="001F0A43"/>
    <w:rsid w:val="001F0B8C"/>
    <w:rsid w:val="001F1EA8"/>
    <w:rsid w:val="001F2CAF"/>
    <w:rsid w:val="001F357A"/>
    <w:rsid w:val="001F38E8"/>
    <w:rsid w:val="001F3A3F"/>
    <w:rsid w:val="001F44F9"/>
    <w:rsid w:val="001F4F2D"/>
    <w:rsid w:val="001F54F7"/>
    <w:rsid w:val="001F5D79"/>
    <w:rsid w:val="001F6A14"/>
    <w:rsid w:val="001F6F62"/>
    <w:rsid w:val="001F73DD"/>
    <w:rsid w:val="001F78AE"/>
    <w:rsid w:val="00200920"/>
    <w:rsid w:val="00200F26"/>
    <w:rsid w:val="00201487"/>
    <w:rsid w:val="0020181D"/>
    <w:rsid w:val="00201F8A"/>
    <w:rsid w:val="0020245D"/>
    <w:rsid w:val="00202F9C"/>
    <w:rsid w:val="002034E3"/>
    <w:rsid w:val="00203A4F"/>
    <w:rsid w:val="00203F4C"/>
    <w:rsid w:val="00203F97"/>
    <w:rsid w:val="00204286"/>
    <w:rsid w:val="002045C3"/>
    <w:rsid w:val="0020539E"/>
    <w:rsid w:val="00205728"/>
    <w:rsid w:val="00205BCA"/>
    <w:rsid w:val="00206192"/>
    <w:rsid w:val="0020621F"/>
    <w:rsid w:val="00207333"/>
    <w:rsid w:val="00207A9E"/>
    <w:rsid w:val="002103F9"/>
    <w:rsid w:val="002105B1"/>
    <w:rsid w:val="002107D6"/>
    <w:rsid w:val="00210CDF"/>
    <w:rsid w:val="00211068"/>
    <w:rsid w:val="00211605"/>
    <w:rsid w:val="00211E51"/>
    <w:rsid w:val="00211F44"/>
    <w:rsid w:val="002120AE"/>
    <w:rsid w:val="0021249C"/>
    <w:rsid w:val="002124D5"/>
    <w:rsid w:val="00213C6B"/>
    <w:rsid w:val="00213EA4"/>
    <w:rsid w:val="00213FE6"/>
    <w:rsid w:val="0021428B"/>
    <w:rsid w:val="002146FB"/>
    <w:rsid w:val="00214E61"/>
    <w:rsid w:val="00214EDA"/>
    <w:rsid w:val="00214F97"/>
    <w:rsid w:val="00215C80"/>
    <w:rsid w:val="0021600F"/>
    <w:rsid w:val="002172D0"/>
    <w:rsid w:val="002177FF"/>
    <w:rsid w:val="00217B5C"/>
    <w:rsid w:val="0022067E"/>
    <w:rsid w:val="002206C2"/>
    <w:rsid w:val="002208BF"/>
    <w:rsid w:val="00220D14"/>
    <w:rsid w:val="00220F13"/>
    <w:rsid w:val="00220FF0"/>
    <w:rsid w:val="00221038"/>
    <w:rsid w:val="00221C38"/>
    <w:rsid w:val="0022246F"/>
    <w:rsid w:val="002224FC"/>
    <w:rsid w:val="0022349C"/>
    <w:rsid w:val="00224E71"/>
    <w:rsid w:val="00224FDE"/>
    <w:rsid w:val="00225A0D"/>
    <w:rsid w:val="00225D39"/>
    <w:rsid w:val="00226196"/>
    <w:rsid w:val="002273A7"/>
    <w:rsid w:val="00227B4E"/>
    <w:rsid w:val="00227BE1"/>
    <w:rsid w:val="00231119"/>
    <w:rsid w:val="0023115B"/>
    <w:rsid w:val="00231D69"/>
    <w:rsid w:val="00231DE6"/>
    <w:rsid w:val="002320CA"/>
    <w:rsid w:val="002326DB"/>
    <w:rsid w:val="00232782"/>
    <w:rsid w:val="00232C39"/>
    <w:rsid w:val="002331EE"/>
    <w:rsid w:val="00233789"/>
    <w:rsid w:val="00233CCE"/>
    <w:rsid w:val="0023457D"/>
    <w:rsid w:val="00234C40"/>
    <w:rsid w:val="00234D70"/>
    <w:rsid w:val="00234E0B"/>
    <w:rsid w:val="00234FC9"/>
    <w:rsid w:val="002351AB"/>
    <w:rsid w:val="002351B5"/>
    <w:rsid w:val="00235DBF"/>
    <w:rsid w:val="0023642B"/>
    <w:rsid w:val="00236447"/>
    <w:rsid w:val="002377A4"/>
    <w:rsid w:val="00240857"/>
    <w:rsid w:val="00241D2B"/>
    <w:rsid w:val="00242789"/>
    <w:rsid w:val="00243624"/>
    <w:rsid w:val="002438DB"/>
    <w:rsid w:val="00243AD0"/>
    <w:rsid w:val="00243E9D"/>
    <w:rsid w:val="0024486F"/>
    <w:rsid w:val="00244F93"/>
    <w:rsid w:val="0024512E"/>
    <w:rsid w:val="002454E2"/>
    <w:rsid w:val="002459DF"/>
    <w:rsid w:val="00245F30"/>
    <w:rsid w:val="00246688"/>
    <w:rsid w:val="002467C4"/>
    <w:rsid w:val="002467CF"/>
    <w:rsid w:val="002474B7"/>
    <w:rsid w:val="002476CD"/>
    <w:rsid w:val="00250C31"/>
    <w:rsid w:val="00251772"/>
    <w:rsid w:val="0025197E"/>
    <w:rsid w:val="00251AFF"/>
    <w:rsid w:val="002521CC"/>
    <w:rsid w:val="0025250E"/>
    <w:rsid w:val="00253E9B"/>
    <w:rsid w:val="00254721"/>
    <w:rsid w:val="00254E5D"/>
    <w:rsid w:val="00255A9A"/>
    <w:rsid w:val="00255B5B"/>
    <w:rsid w:val="00255C2C"/>
    <w:rsid w:val="002563CE"/>
    <w:rsid w:val="002568C1"/>
    <w:rsid w:val="00257CCA"/>
    <w:rsid w:val="002608C1"/>
    <w:rsid w:val="00260974"/>
    <w:rsid w:val="00260A72"/>
    <w:rsid w:val="00261450"/>
    <w:rsid w:val="002614F4"/>
    <w:rsid w:val="00261B2C"/>
    <w:rsid w:val="00261EB9"/>
    <w:rsid w:val="00262A13"/>
    <w:rsid w:val="00262B19"/>
    <w:rsid w:val="00262F5A"/>
    <w:rsid w:val="00263CD5"/>
    <w:rsid w:val="00264177"/>
    <w:rsid w:val="0026461C"/>
    <w:rsid w:val="002659C2"/>
    <w:rsid w:val="00266982"/>
    <w:rsid w:val="00266A7A"/>
    <w:rsid w:val="00266E49"/>
    <w:rsid w:val="002675BC"/>
    <w:rsid w:val="00267724"/>
    <w:rsid w:val="00267772"/>
    <w:rsid w:val="002679D5"/>
    <w:rsid w:val="00270CDD"/>
    <w:rsid w:val="00271170"/>
    <w:rsid w:val="00271C2F"/>
    <w:rsid w:val="00271CEB"/>
    <w:rsid w:val="00272121"/>
    <w:rsid w:val="00272507"/>
    <w:rsid w:val="0027256D"/>
    <w:rsid w:val="00272B1D"/>
    <w:rsid w:val="00272EC7"/>
    <w:rsid w:val="002734F3"/>
    <w:rsid w:val="0027368F"/>
    <w:rsid w:val="002736AF"/>
    <w:rsid w:val="00273C29"/>
    <w:rsid w:val="0027405F"/>
    <w:rsid w:val="002747FA"/>
    <w:rsid w:val="00275099"/>
    <w:rsid w:val="0027688B"/>
    <w:rsid w:val="0027688C"/>
    <w:rsid w:val="002771C1"/>
    <w:rsid w:val="002771D8"/>
    <w:rsid w:val="00277DA3"/>
    <w:rsid w:val="00277DA8"/>
    <w:rsid w:val="00277E1D"/>
    <w:rsid w:val="00277F70"/>
    <w:rsid w:val="00280B35"/>
    <w:rsid w:val="00280DF5"/>
    <w:rsid w:val="00281057"/>
    <w:rsid w:val="0028136B"/>
    <w:rsid w:val="002819F5"/>
    <w:rsid w:val="00282001"/>
    <w:rsid w:val="00282090"/>
    <w:rsid w:val="002823DA"/>
    <w:rsid w:val="002824A0"/>
    <w:rsid w:val="00282A36"/>
    <w:rsid w:val="00282A5E"/>
    <w:rsid w:val="00283074"/>
    <w:rsid w:val="0028352B"/>
    <w:rsid w:val="00284601"/>
    <w:rsid w:val="00284DD9"/>
    <w:rsid w:val="002855DD"/>
    <w:rsid w:val="00285F82"/>
    <w:rsid w:val="002863F1"/>
    <w:rsid w:val="00286543"/>
    <w:rsid w:val="00286751"/>
    <w:rsid w:val="00286A16"/>
    <w:rsid w:val="00286F88"/>
    <w:rsid w:val="00290545"/>
    <w:rsid w:val="00290765"/>
    <w:rsid w:val="00290812"/>
    <w:rsid w:val="00291663"/>
    <w:rsid w:val="00291848"/>
    <w:rsid w:val="00291B0D"/>
    <w:rsid w:val="002924CB"/>
    <w:rsid w:val="0029251A"/>
    <w:rsid w:val="00293271"/>
    <w:rsid w:val="002933FA"/>
    <w:rsid w:val="00293626"/>
    <w:rsid w:val="00293BA5"/>
    <w:rsid w:val="00294645"/>
    <w:rsid w:val="0029469E"/>
    <w:rsid w:val="002952EB"/>
    <w:rsid w:val="0029547E"/>
    <w:rsid w:val="00295FCB"/>
    <w:rsid w:val="0029602D"/>
    <w:rsid w:val="0029642F"/>
    <w:rsid w:val="00296497"/>
    <w:rsid w:val="002968B5"/>
    <w:rsid w:val="00297350"/>
    <w:rsid w:val="002975DF"/>
    <w:rsid w:val="00297CEF"/>
    <w:rsid w:val="00297EB6"/>
    <w:rsid w:val="002A001E"/>
    <w:rsid w:val="002A0A05"/>
    <w:rsid w:val="002A0F8C"/>
    <w:rsid w:val="002A273A"/>
    <w:rsid w:val="002A2B59"/>
    <w:rsid w:val="002A389A"/>
    <w:rsid w:val="002A3AEB"/>
    <w:rsid w:val="002A3D01"/>
    <w:rsid w:val="002A3F0D"/>
    <w:rsid w:val="002A4D61"/>
    <w:rsid w:val="002A5034"/>
    <w:rsid w:val="002A5DF7"/>
    <w:rsid w:val="002A5E35"/>
    <w:rsid w:val="002A612D"/>
    <w:rsid w:val="002A6140"/>
    <w:rsid w:val="002A6D7D"/>
    <w:rsid w:val="002A700C"/>
    <w:rsid w:val="002B012F"/>
    <w:rsid w:val="002B0607"/>
    <w:rsid w:val="002B06B4"/>
    <w:rsid w:val="002B19F1"/>
    <w:rsid w:val="002B1D22"/>
    <w:rsid w:val="002B1D3E"/>
    <w:rsid w:val="002B211F"/>
    <w:rsid w:val="002B22A1"/>
    <w:rsid w:val="002B2B2A"/>
    <w:rsid w:val="002B3FE4"/>
    <w:rsid w:val="002B4355"/>
    <w:rsid w:val="002B4700"/>
    <w:rsid w:val="002B54A0"/>
    <w:rsid w:val="002B555B"/>
    <w:rsid w:val="002B560F"/>
    <w:rsid w:val="002B5AC8"/>
    <w:rsid w:val="002B6431"/>
    <w:rsid w:val="002B6EC3"/>
    <w:rsid w:val="002B6F9D"/>
    <w:rsid w:val="002B7123"/>
    <w:rsid w:val="002B7B4F"/>
    <w:rsid w:val="002B7D56"/>
    <w:rsid w:val="002C0B29"/>
    <w:rsid w:val="002C1230"/>
    <w:rsid w:val="002C1B20"/>
    <w:rsid w:val="002C1F05"/>
    <w:rsid w:val="002C2C16"/>
    <w:rsid w:val="002C39E6"/>
    <w:rsid w:val="002C3A83"/>
    <w:rsid w:val="002C3F33"/>
    <w:rsid w:val="002C40E6"/>
    <w:rsid w:val="002C59A2"/>
    <w:rsid w:val="002C5B06"/>
    <w:rsid w:val="002C5FBC"/>
    <w:rsid w:val="002C6A42"/>
    <w:rsid w:val="002C6CB5"/>
    <w:rsid w:val="002C7074"/>
    <w:rsid w:val="002C7362"/>
    <w:rsid w:val="002C741A"/>
    <w:rsid w:val="002C768C"/>
    <w:rsid w:val="002C7CC8"/>
    <w:rsid w:val="002D1196"/>
    <w:rsid w:val="002D35A2"/>
    <w:rsid w:val="002D3D65"/>
    <w:rsid w:val="002D3EAB"/>
    <w:rsid w:val="002D402C"/>
    <w:rsid w:val="002D4544"/>
    <w:rsid w:val="002D4B5E"/>
    <w:rsid w:val="002D5483"/>
    <w:rsid w:val="002D60D7"/>
    <w:rsid w:val="002D74D7"/>
    <w:rsid w:val="002E07CF"/>
    <w:rsid w:val="002E083C"/>
    <w:rsid w:val="002E0C87"/>
    <w:rsid w:val="002E0C8C"/>
    <w:rsid w:val="002E0FEC"/>
    <w:rsid w:val="002E1912"/>
    <w:rsid w:val="002E1ECD"/>
    <w:rsid w:val="002E23F3"/>
    <w:rsid w:val="002E3150"/>
    <w:rsid w:val="002E3E2E"/>
    <w:rsid w:val="002E54A3"/>
    <w:rsid w:val="002E5825"/>
    <w:rsid w:val="002E5FF1"/>
    <w:rsid w:val="002E6108"/>
    <w:rsid w:val="002E67DF"/>
    <w:rsid w:val="002E6AA6"/>
    <w:rsid w:val="002E6DB8"/>
    <w:rsid w:val="002E723C"/>
    <w:rsid w:val="002E7411"/>
    <w:rsid w:val="002E7941"/>
    <w:rsid w:val="002E7AF8"/>
    <w:rsid w:val="002F0119"/>
    <w:rsid w:val="002F0C21"/>
    <w:rsid w:val="002F0D5C"/>
    <w:rsid w:val="002F11F3"/>
    <w:rsid w:val="002F312B"/>
    <w:rsid w:val="002F412E"/>
    <w:rsid w:val="002F415A"/>
    <w:rsid w:val="002F44EA"/>
    <w:rsid w:val="002F5207"/>
    <w:rsid w:val="002F5533"/>
    <w:rsid w:val="002F5BE1"/>
    <w:rsid w:val="002F5E5B"/>
    <w:rsid w:val="002F6223"/>
    <w:rsid w:val="002F635A"/>
    <w:rsid w:val="002F6593"/>
    <w:rsid w:val="002F687F"/>
    <w:rsid w:val="002F735D"/>
    <w:rsid w:val="002F787D"/>
    <w:rsid w:val="002F791B"/>
    <w:rsid w:val="002F7952"/>
    <w:rsid w:val="0030001A"/>
    <w:rsid w:val="003012D4"/>
    <w:rsid w:val="00301321"/>
    <w:rsid w:val="0030168B"/>
    <w:rsid w:val="00301961"/>
    <w:rsid w:val="00301B48"/>
    <w:rsid w:val="00301BFF"/>
    <w:rsid w:val="0030211E"/>
    <w:rsid w:val="003023A2"/>
    <w:rsid w:val="0030391F"/>
    <w:rsid w:val="00303AF4"/>
    <w:rsid w:val="003052AF"/>
    <w:rsid w:val="003052E8"/>
    <w:rsid w:val="003056A3"/>
    <w:rsid w:val="00306854"/>
    <w:rsid w:val="00306CD5"/>
    <w:rsid w:val="003071A5"/>
    <w:rsid w:val="00307441"/>
    <w:rsid w:val="00307CA0"/>
    <w:rsid w:val="003102F2"/>
    <w:rsid w:val="00310C46"/>
    <w:rsid w:val="00310F83"/>
    <w:rsid w:val="00311685"/>
    <w:rsid w:val="00311FFC"/>
    <w:rsid w:val="00313BC8"/>
    <w:rsid w:val="00314666"/>
    <w:rsid w:val="00314FA8"/>
    <w:rsid w:val="00315162"/>
    <w:rsid w:val="00315222"/>
    <w:rsid w:val="0031610F"/>
    <w:rsid w:val="0032007E"/>
    <w:rsid w:val="003202DC"/>
    <w:rsid w:val="003202FA"/>
    <w:rsid w:val="00321514"/>
    <w:rsid w:val="003215C8"/>
    <w:rsid w:val="00321B76"/>
    <w:rsid w:val="003228AB"/>
    <w:rsid w:val="00322A81"/>
    <w:rsid w:val="00322CCE"/>
    <w:rsid w:val="00322E4B"/>
    <w:rsid w:val="00322E5E"/>
    <w:rsid w:val="00322E7C"/>
    <w:rsid w:val="0032328F"/>
    <w:rsid w:val="00323AC5"/>
    <w:rsid w:val="00325033"/>
    <w:rsid w:val="003256D6"/>
    <w:rsid w:val="003258CA"/>
    <w:rsid w:val="00325A0C"/>
    <w:rsid w:val="00325B16"/>
    <w:rsid w:val="00325FCB"/>
    <w:rsid w:val="003270D1"/>
    <w:rsid w:val="00327355"/>
    <w:rsid w:val="0032744E"/>
    <w:rsid w:val="0032777B"/>
    <w:rsid w:val="0033041B"/>
    <w:rsid w:val="00330A0C"/>
    <w:rsid w:val="00330B74"/>
    <w:rsid w:val="00330BC5"/>
    <w:rsid w:val="0033101D"/>
    <w:rsid w:val="0033152B"/>
    <w:rsid w:val="00331591"/>
    <w:rsid w:val="00332157"/>
    <w:rsid w:val="00333017"/>
    <w:rsid w:val="00333AC4"/>
    <w:rsid w:val="00333DC5"/>
    <w:rsid w:val="00333DD6"/>
    <w:rsid w:val="00334201"/>
    <w:rsid w:val="00334389"/>
    <w:rsid w:val="00335244"/>
    <w:rsid w:val="00335444"/>
    <w:rsid w:val="00335D1D"/>
    <w:rsid w:val="003366FC"/>
    <w:rsid w:val="0034017C"/>
    <w:rsid w:val="00340292"/>
    <w:rsid w:val="003402C5"/>
    <w:rsid w:val="00340530"/>
    <w:rsid w:val="00340582"/>
    <w:rsid w:val="00340FCF"/>
    <w:rsid w:val="00341410"/>
    <w:rsid w:val="003427FA"/>
    <w:rsid w:val="00342A8F"/>
    <w:rsid w:val="0034332E"/>
    <w:rsid w:val="0034385F"/>
    <w:rsid w:val="00343DB1"/>
    <w:rsid w:val="00343DDB"/>
    <w:rsid w:val="003442F7"/>
    <w:rsid w:val="0034484A"/>
    <w:rsid w:val="00344980"/>
    <w:rsid w:val="00344A12"/>
    <w:rsid w:val="00344A5F"/>
    <w:rsid w:val="00344D36"/>
    <w:rsid w:val="003457EB"/>
    <w:rsid w:val="00345F82"/>
    <w:rsid w:val="003464E4"/>
    <w:rsid w:val="0034665A"/>
    <w:rsid w:val="00346B78"/>
    <w:rsid w:val="003470B8"/>
    <w:rsid w:val="00347230"/>
    <w:rsid w:val="00347CD5"/>
    <w:rsid w:val="00350E89"/>
    <w:rsid w:val="003512BF"/>
    <w:rsid w:val="003513BB"/>
    <w:rsid w:val="003519A9"/>
    <w:rsid w:val="003521D7"/>
    <w:rsid w:val="003528EC"/>
    <w:rsid w:val="003528EF"/>
    <w:rsid w:val="0035329C"/>
    <w:rsid w:val="00354240"/>
    <w:rsid w:val="0035435D"/>
    <w:rsid w:val="003550B4"/>
    <w:rsid w:val="00355ADD"/>
    <w:rsid w:val="003566E3"/>
    <w:rsid w:val="00356BF1"/>
    <w:rsid w:val="00356E66"/>
    <w:rsid w:val="00356FA2"/>
    <w:rsid w:val="00357324"/>
    <w:rsid w:val="00357942"/>
    <w:rsid w:val="00357A85"/>
    <w:rsid w:val="00357B1B"/>
    <w:rsid w:val="00357FCC"/>
    <w:rsid w:val="00360D23"/>
    <w:rsid w:val="0036120A"/>
    <w:rsid w:val="003613AD"/>
    <w:rsid w:val="00361464"/>
    <w:rsid w:val="003615BD"/>
    <w:rsid w:val="00361971"/>
    <w:rsid w:val="00361A29"/>
    <w:rsid w:val="00362316"/>
    <w:rsid w:val="00362F44"/>
    <w:rsid w:val="003635D6"/>
    <w:rsid w:val="0036631C"/>
    <w:rsid w:val="00366320"/>
    <w:rsid w:val="00367610"/>
    <w:rsid w:val="003676DE"/>
    <w:rsid w:val="00367BEF"/>
    <w:rsid w:val="00367D8A"/>
    <w:rsid w:val="00370502"/>
    <w:rsid w:val="00370775"/>
    <w:rsid w:val="00370A8C"/>
    <w:rsid w:val="003712C2"/>
    <w:rsid w:val="003712FB"/>
    <w:rsid w:val="0037149D"/>
    <w:rsid w:val="0037193A"/>
    <w:rsid w:val="00371B84"/>
    <w:rsid w:val="00372520"/>
    <w:rsid w:val="00372918"/>
    <w:rsid w:val="0037296F"/>
    <w:rsid w:val="00372B94"/>
    <w:rsid w:val="00373839"/>
    <w:rsid w:val="00373CD7"/>
    <w:rsid w:val="00373DCE"/>
    <w:rsid w:val="00373DFE"/>
    <w:rsid w:val="00373F35"/>
    <w:rsid w:val="00373FF7"/>
    <w:rsid w:val="00374092"/>
    <w:rsid w:val="003743A5"/>
    <w:rsid w:val="00375007"/>
    <w:rsid w:val="003751DB"/>
    <w:rsid w:val="003756E1"/>
    <w:rsid w:val="00375C24"/>
    <w:rsid w:val="003762C6"/>
    <w:rsid w:val="00376877"/>
    <w:rsid w:val="0038033A"/>
    <w:rsid w:val="00380534"/>
    <w:rsid w:val="00380E25"/>
    <w:rsid w:val="00381723"/>
    <w:rsid w:val="00381B17"/>
    <w:rsid w:val="00381C99"/>
    <w:rsid w:val="00382125"/>
    <w:rsid w:val="00382352"/>
    <w:rsid w:val="00383B42"/>
    <w:rsid w:val="00383FBB"/>
    <w:rsid w:val="00384697"/>
    <w:rsid w:val="0038477C"/>
    <w:rsid w:val="0038488F"/>
    <w:rsid w:val="00384DA4"/>
    <w:rsid w:val="00385111"/>
    <w:rsid w:val="00386724"/>
    <w:rsid w:val="0038678F"/>
    <w:rsid w:val="00386E69"/>
    <w:rsid w:val="00386EA9"/>
    <w:rsid w:val="003871C6"/>
    <w:rsid w:val="003879FD"/>
    <w:rsid w:val="00387BBD"/>
    <w:rsid w:val="00390105"/>
    <w:rsid w:val="00390E36"/>
    <w:rsid w:val="0039157F"/>
    <w:rsid w:val="003919CD"/>
    <w:rsid w:val="0039305C"/>
    <w:rsid w:val="003937E7"/>
    <w:rsid w:val="003938BB"/>
    <w:rsid w:val="00394061"/>
    <w:rsid w:val="0039571C"/>
    <w:rsid w:val="00395D41"/>
    <w:rsid w:val="003975A7"/>
    <w:rsid w:val="00397A3D"/>
    <w:rsid w:val="00397C10"/>
    <w:rsid w:val="00397D1A"/>
    <w:rsid w:val="003A0605"/>
    <w:rsid w:val="003A0F3C"/>
    <w:rsid w:val="003A1093"/>
    <w:rsid w:val="003A151C"/>
    <w:rsid w:val="003A1527"/>
    <w:rsid w:val="003A1CEC"/>
    <w:rsid w:val="003A3752"/>
    <w:rsid w:val="003A3903"/>
    <w:rsid w:val="003A39FB"/>
    <w:rsid w:val="003A3B67"/>
    <w:rsid w:val="003A3BA8"/>
    <w:rsid w:val="003A3E6C"/>
    <w:rsid w:val="003A428D"/>
    <w:rsid w:val="003A4C6D"/>
    <w:rsid w:val="003A4F37"/>
    <w:rsid w:val="003A5842"/>
    <w:rsid w:val="003A5F05"/>
    <w:rsid w:val="003A5F1E"/>
    <w:rsid w:val="003A6193"/>
    <w:rsid w:val="003A6824"/>
    <w:rsid w:val="003A7276"/>
    <w:rsid w:val="003A79B1"/>
    <w:rsid w:val="003B01B0"/>
    <w:rsid w:val="003B14F9"/>
    <w:rsid w:val="003B1C5E"/>
    <w:rsid w:val="003B1F6C"/>
    <w:rsid w:val="003B21F1"/>
    <w:rsid w:val="003B21F9"/>
    <w:rsid w:val="003B22E4"/>
    <w:rsid w:val="003B2680"/>
    <w:rsid w:val="003B282F"/>
    <w:rsid w:val="003B3A73"/>
    <w:rsid w:val="003B3E3A"/>
    <w:rsid w:val="003B487D"/>
    <w:rsid w:val="003B604F"/>
    <w:rsid w:val="003B6588"/>
    <w:rsid w:val="003B6761"/>
    <w:rsid w:val="003B7D37"/>
    <w:rsid w:val="003B7EAD"/>
    <w:rsid w:val="003B7F8F"/>
    <w:rsid w:val="003C0374"/>
    <w:rsid w:val="003C048F"/>
    <w:rsid w:val="003C1441"/>
    <w:rsid w:val="003C21AA"/>
    <w:rsid w:val="003C2762"/>
    <w:rsid w:val="003C2AEB"/>
    <w:rsid w:val="003C3665"/>
    <w:rsid w:val="003C3F14"/>
    <w:rsid w:val="003C4384"/>
    <w:rsid w:val="003C4909"/>
    <w:rsid w:val="003C4D0E"/>
    <w:rsid w:val="003C5F28"/>
    <w:rsid w:val="003C5F2B"/>
    <w:rsid w:val="003C6544"/>
    <w:rsid w:val="003C68D4"/>
    <w:rsid w:val="003C6AAD"/>
    <w:rsid w:val="003C71CC"/>
    <w:rsid w:val="003C727F"/>
    <w:rsid w:val="003C780F"/>
    <w:rsid w:val="003C7940"/>
    <w:rsid w:val="003C7E9A"/>
    <w:rsid w:val="003C7EC8"/>
    <w:rsid w:val="003D0299"/>
    <w:rsid w:val="003D075A"/>
    <w:rsid w:val="003D1252"/>
    <w:rsid w:val="003D149F"/>
    <w:rsid w:val="003D1782"/>
    <w:rsid w:val="003D1808"/>
    <w:rsid w:val="003D1E62"/>
    <w:rsid w:val="003D217F"/>
    <w:rsid w:val="003D22F7"/>
    <w:rsid w:val="003D25CB"/>
    <w:rsid w:val="003D275D"/>
    <w:rsid w:val="003D298D"/>
    <w:rsid w:val="003D327A"/>
    <w:rsid w:val="003D43B0"/>
    <w:rsid w:val="003D4647"/>
    <w:rsid w:val="003D494A"/>
    <w:rsid w:val="003D4B44"/>
    <w:rsid w:val="003D4B5D"/>
    <w:rsid w:val="003D50E3"/>
    <w:rsid w:val="003D54AF"/>
    <w:rsid w:val="003D5501"/>
    <w:rsid w:val="003D56FC"/>
    <w:rsid w:val="003D56FF"/>
    <w:rsid w:val="003D660B"/>
    <w:rsid w:val="003D6678"/>
    <w:rsid w:val="003D67F6"/>
    <w:rsid w:val="003D6CA3"/>
    <w:rsid w:val="003D77B6"/>
    <w:rsid w:val="003E1104"/>
    <w:rsid w:val="003E1F0A"/>
    <w:rsid w:val="003E2719"/>
    <w:rsid w:val="003E2966"/>
    <w:rsid w:val="003E32BB"/>
    <w:rsid w:val="003E480E"/>
    <w:rsid w:val="003E48CD"/>
    <w:rsid w:val="003E491C"/>
    <w:rsid w:val="003E5068"/>
    <w:rsid w:val="003E584A"/>
    <w:rsid w:val="003E5A7D"/>
    <w:rsid w:val="003E5D95"/>
    <w:rsid w:val="003E5FC3"/>
    <w:rsid w:val="003E60D2"/>
    <w:rsid w:val="003E65B2"/>
    <w:rsid w:val="003E6673"/>
    <w:rsid w:val="003E6AF6"/>
    <w:rsid w:val="003E6E64"/>
    <w:rsid w:val="003E700D"/>
    <w:rsid w:val="003E7B84"/>
    <w:rsid w:val="003F0534"/>
    <w:rsid w:val="003F06D9"/>
    <w:rsid w:val="003F0A92"/>
    <w:rsid w:val="003F0C84"/>
    <w:rsid w:val="003F1464"/>
    <w:rsid w:val="003F154F"/>
    <w:rsid w:val="003F158B"/>
    <w:rsid w:val="003F1694"/>
    <w:rsid w:val="003F1C0D"/>
    <w:rsid w:val="003F1E0E"/>
    <w:rsid w:val="003F1EBC"/>
    <w:rsid w:val="003F23E1"/>
    <w:rsid w:val="003F29E3"/>
    <w:rsid w:val="003F3002"/>
    <w:rsid w:val="003F3571"/>
    <w:rsid w:val="003F3EAF"/>
    <w:rsid w:val="003F4131"/>
    <w:rsid w:val="003F48ED"/>
    <w:rsid w:val="003F5AFE"/>
    <w:rsid w:val="003F63E8"/>
    <w:rsid w:val="003F6A50"/>
    <w:rsid w:val="003F6EC7"/>
    <w:rsid w:val="003F75C6"/>
    <w:rsid w:val="003F7A53"/>
    <w:rsid w:val="003F7E52"/>
    <w:rsid w:val="004004EA"/>
    <w:rsid w:val="0040051E"/>
    <w:rsid w:val="004006F3"/>
    <w:rsid w:val="00400A6E"/>
    <w:rsid w:val="00400D0D"/>
    <w:rsid w:val="00400E35"/>
    <w:rsid w:val="0040102F"/>
    <w:rsid w:val="004015D3"/>
    <w:rsid w:val="00401EC5"/>
    <w:rsid w:val="00402169"/>
    <w:rsid w:val="00402705"/>
    <w:rsid w:val="00402A61"/>
    <w:rsid w:val="00402BE7"/>
    <w:rsid w:val="00402EE0"/>
    <w:rsid w:val="00402F8F"/>
    <w:rsid w:val="0040308E"/>
    <w:rsid w:val="00403701"/>
    <w:rsid w:val="00403A82"/>
    <w:rsid w:val="00403C0C"/>
    <w:rsid w:val="00404357"/>
    <w:rsid w:val="004048E7"/>
    <w:rsid w:val="00404CFF"/>
    <w:rsid w:val="004050CA"/>
    <w:rsid w:val="00405520"/>
    <w:rsid w:val="004055B4"/>
    <w:rsid w:val="00405F0B"/>
    <w:rsid w:val="00405FAF"/>
    <w:rsid w:val="0040600B"/>
    <w:rsid w:val="00406176"/>
    <w:rsid w:val="0040631A"/>
    <w:rsid w:val="0040654D"/>
    <w:rsid w:val="0040664B"/>
    <w:rsid w:val="00406699"/>
    <w:rsid w:val="004069D7"/>
    <w:rsid w:val="00406C63"/>
    <w:rsid w:val="00406D34"/>
    <w:rsid w:val="00407575"/>
    <w:rsid w:val="0040789B"/>
    <w:rsid w:val="004078A7"/>
    <w:rsid w:val="00410597"/>
    <w:rsid w:val="004109B4"/>
    <w:rsid w:val="00410F15"/>
    <w:rsid w:val="004114A7"/>
    <w:rsid w:val="0041160F"/>
    <w:rsid w:val="00411AC1"/>
    <w:rsid w:val="00411B31"/>
    <w:rsid w:val="00411F95"/>
    <w:rsid w:val="00412380"/>
    <w:rsid w:val="0041247B"/>
    <w:rsid w:val="004126D6"/>
    <w:rsid w:val="00412A2E"/>
    <w:rsid w:val="00412A74"/>
    <w:rsid w:val="00414388"/>
    <w:rsid w:val="00414E74"/>
    <w:rsid w:val="00414FDA"/>
    <w:rsid w:val="00415323"/>
    <w:rsid w:val="0041534F"/>
    <w:rsid w:val="00415462"/>
    <w:rsid w:val="00415FE3"/>
    <w:rsid w:val="00417D58"/>
    <w:rsid w:val="00420987"/>
    <w:rsid w:val="004212B5"/>
    <w:rsid w:val="00421468"/>
    <w:rsid w:val="00421C7F"/>
    <w:rsid w:val="004220BB"/>
    <w:rsid w:val="0042292A"/>
    <w:rsid w:val="00422A54"/>
    <w:rsid w:val="00423571"/>
    <w:rsid w:val="004238C9"/>
    <w:rsid w:val="004238DA"/>
    <w:rsid w:val="004239A1"/>
    <w:rsid w:val="00423DE0"/>
    <w:rsid w:val="00424360"/>
    <w:rsid w:val="004251F8"/>
    <w:rsid w:val="00425D9A"/>
    <w:rsid w:val="00426566"/>
    <w:rsid w:val="0042660E"/>
    <w:rsid w:val="00426A92"/>
    <w:rsid w:val="00426E20"/>
    <w:rsid w:val="00426E7D"/>
    <w:rsid w:val="00426F9D"/>
    <w:rsid w:val="0042710E"/>
    <w:rsid w:val="0042763D"/>
    <w:rsid w:val="0042768A"/>
    <w:rsid w:val="004278B8"/>
    <w:rsid w:val="00427E3A"/>
    <w:rsid w:val="0043092F"/>
    <w:rsid w:val="004309A3"/>
    <w:rsid w:val="00430EA2"/>
    <w:rsid w:val="0043252E"/>
    <w:rsid w:val="004325ED"/>
    <w:rsid w:val="0043300B"/>
    <w:rsid w:val="004332AA"/>
    <w:rsid w:val="00433A69"/>
    <w:rsid w:val="00433C76"/>
    <w:rsid w:val="00434C65"/>
    <w:rsid w:val="00434F1B"/>
    <w:rsid w:val="004352EF"/>
    <w:rsid w:val="004359AB"/>
    <w:rsid w:val="00435B11"/>
    <w:rsid w:val="00435C62"/>
    <w:rsid w:val="00435D20"/>
    <w:rsid w:val="004361CA"/>
    <w:rsid w:val="0043683B"/>
    <w:rsid w:val="00437078"/>
    <w:rsid w:val="00437941"/>
    <w:rsid w:val="004379ED"/>
    <w:rsid w:val="00437BFA"/>
    <w:rsid w:val="004402A5"/>
    <w:rsid w:val="0044051F"/>
    <w:rsid w:val="00440F43"/>
    <w:rsid w:val="004416E7"/>
    <w:rsid w:val="00442306"/>
    <w:rsid w:val="004425A7"/>
    <w:rsid w:val="00442AFD"/>
    <w:rsid w:val="00443EE3"/>
    <w:rsid w:val="00444263"/>
    <w:rsid w:val="004444BF"/>
    <w:rsid w:val="0044483C"/>
    <w:rsid w:val="004449B3"/>
    <w:rsid w:val="00444DDE"/>
    <w:rsid w:val="00445210"/>
    <w:rsid w:val="00445C61"/>
    <w:rsid w:val="00446344"/>
    <w:rsid w:val="004466C5"/>
    <w:rsid w:val="00446902"/>
    <w:rsid w:val="00446969"/>
    <w:rsid w:val="00446A3E"/>
    <w:rsid w:val="004471B4"/>
    <w:rsid w:val="00447884"/>
    <w:rsid w:val="00447D32"/>
    <w:rsid w:val="00447FD9"/>
    <w:rsid w:val="004501E0"/>
    <w:rsid w:val="004503D9"/>
    <w:rsid w:val="0045048D"/>
    <w:rsid w:val="00450FFB"/>
    <w:rsid w:val="00451E2E"/>
    <w:rsid w:val="00451E7E"/>
    <w:rsid w:val="00452044"/>
    <w:rsid w:val="004527C7"/>
    <w:rsid w:val="00452801"/>
    <w:rsid w:val="00452E84"/>
    <w:rsid w:val="00453B06"/>
    <w:rsid w:val="00453D5E"/>
    <w:rsid w:val="00453DAE"/>
    <w:rsid w:val="00453E31"/>
    <w:rsid w:val="00453FFC"/>
    <w:rsid w:val="0045439B"/>
    <w:rsid w:val="004547A5"/>
    <w:rsid w:val="004552F2"/>
    <w:rsid w:val="004552FD"/>
    <w:rsid w:val="0045565E"/>
    <w:rsid w:val="004564FE"/>
    <w:rsid w:val="0045704C"/>
    <w:rsid w:val="00457999"/>
    <w:rsid w:val="00457FFA"/>
    <w:rsid w:val="004606A1"/>
    <w:rsid w:val="004609B2"/>
    <w:rsid w:val="00460AAB"/>
    <w:rsid w:val="00460B10"/>
    <w:rsid w:val="00460B9F"/>
    <w:rsid w:val="0046182D"/>
    <w:rsid w:val="00461884"/>
    <w:rsid w:val="00461B79"/>
    <w:rsid w:val="004621E8"/>
    <w:rsid w:val="00462612"/>
    <w:rsid w:val="0046386B"/>
    <w:rsid w:val="004639AA"/>
    <w:rsid w:val="00463BC0"/>
    <w:rsid w:val="0046476F"/>
    <w:rsid w:val="0046485F"/>
    <w:rsid w:val="00464DB0"/>
    <w:rsid w:val="0046535C"/>
    <w:rsid w:val="004656B0"/>
    <w:rsid w:val="00465D1E"/>
    <w:rsid w:val="00465DFD"/>
    <w:rsid w:val="00465F17"/>
    <w:rsid w:val="0046669F"/>
    <w:rsid w:val="004669E6"/>
    <w:rsid w:val="00466BF1"/>
    <w:rsid w:val="00467E7E"/>
    <w:rsid w:val="00470296"/>
    <w:rsid w:val="004705D6"/>
    <w:rsid w:val="00472045"/>
    <w:rsid w:val="004727F2"/>
    <w:rsid w:val="004730F9"/>
    <w:rsid w:val="00473E15"/>
    <w:rsid w:val="004749BF"/>
    <w:rsid w:val="004752C7"/>
    <w:rsid w:val="00475320"/>
    <w:rsid w:val="00475649"/>
    <w:rsid w:val="00475760"/>
    <w:rsid w:val="00475791"/>
    <w:rsid w:val="004760B8"/>
    <w:rsid w:val="00476775"/>
    <w:rsid w:val="0047722B"/>
    <w:rsid w:val="00477466"/>
    <w:rsid w:val="00477D4A"/>
    <w:rsid w:val="004803E1"/>
    <w:rsid w:val="004809BA"/>
    <w:rsid w:val="00480BA1"/>
    <w:rsid w:val="00481AE9"/>
    <w:rsid w:val="004823DE"/>
    <w:rsid w:val="0048304C"/>
    <w:rsid w:val="00483144"/>
    <w:rsid w:val="004833BE"/>
    <w:rsid w:val="004834C2"/>
    <w:rsid w:val="00484168"/>
    <w:rsid w:val="0048459A"/>
    <w:rsid w:val="004848B6"/>
    <w:rsid w:val="00484E6E"/>
    <w:rsid w:val="00485802"/>
    <w:rsid w:val="004858FA"/>
    <w:rsid w:val="004861FF"/>
    <w:rsid w:val="00486727"/>
    <w:rsid w:val="004869D3"/>
    <w:rsid w:val="00486BC5"/>
    <w:rsid w:val="00486F69"/>
    <w:rsid w:val="004872B4"/>
    <w:rsid w:val="00487499"/>
    <w:rsid w:val="004874EB"/>
    <w:rsid w:val="00487E30"/>
    <w:rsid w:val="00490160"/>
    <w:rsid w:val="0049040F"/>
    <w:rsid w:val="00490B3B"/>
    <w:rsid w:val="00493618"/>
    <w:rsid w:val="004936FB"/>
    <w:rsid w:val="00494446"/>
    <w:rsid w:val="00494A2C"/>
    <w:rsid w:val="004953E2"/>
    <w:rsid w:val="0049579B"/>
    <w:rsid w:val="004958A4"/>
    <w:rsid w:val="004958C1"/>
    <w:rsid w:val="00495A72"/>
    <w:rsid w:val="00495DA4"/>
    <w:rsid w:val="00495E90"/>
    <w:rsid w:val="004960EF"/>
    <w:rsid w:val="004965C8"/>
    <w:rsid w:val="00496A90"/>
    <w:rsid w:val="00496F17"/>
    <w:rsid w:val="004970EB"/>
    <w:rsid w:val="00497E1B"/>
    <w:rsid w:val="004A0387"/>
    <w:rsid w:val="004A0956"/>
    <w:rsid w:val="004A0A4D"/>
    <w:rsid w:val="004A0C4A"/>
    <w:rsid w:val="004A14F5"/>
    <w:rsid w:val="004A1888"/>
    <w:rsid w:val="004A19BF"/>
    <w:rsid w:val="004A1DE8"/>
    <w:rsid w:val="004A2052"/>
    <w:rsid w:val="004A29BF"/>
    <w:rsid w:val="004A2B99"/>
    <w:rsid w:val="004A316A"/>
    <w:rsid w:val="004A3400"/>
    <w:rsid w:val="004A3461"/>
    <w:rsid w:val="004A3755"/>
    <w:rsid w:val="004A4209"/>
    <w:rsid w:val="004A4347"/>
    <w:rsid w:val="004A442F"/>
    <w:rsid w:val="004A45C4"/>
    <w:rsid w:val="004A466D"/>
    <w:rsid w:val="004A4DB4"/>
    <w:rsid w:val="004A5133"/>
    <w:rsid w:val="004A642D"/>
    <w:rsid w:val="004A64A4"/>
    <w:rsid w:val="004A7183"/>
    <w:rsid w:val="004A7242"/>
    <w:rsid w:val="004A7463"/>
    <w:rsid w:val="004B00B1"/>
    <w:rsid w:val="004B0443"/>
    <w:rsid w:val="004B09F2"/>
    <w:rsid w:val="004B0ABF"/>
    <w:rsid w:val="004B0ACD"/>
    <w:rsid w:val="004B0B57"/>
    <w:rsid w:val="004B0F14"/>
    <w:rsid w:val="004B197A"/>
    <w:rsid w:val="004B1E79"/>
    <w:rsid w:val="004B1E95"/>
    <w:rsid w:val="004B230A"/>
    <w:rsid w:val="004B235A"/>
    <w:rsid w:val="004B3501"/>
    <w:rsid w:val="004B3944"/>
    <w:rsid w:val="004B3D57"/>
    <w:rsid w:val="004B4598"/>
    <w:rsid w:val="004B547A"/>
    <w:rsid w:val="004B5613"/>
    <w:rsid w:val="004B5783"/>
    <w:rsid w:val="004B665B"/>
    <w:rsid w:val="004B66DA"/>
    <w:rsid w:val="004B675C"/>
    <w:rsid w:val="004B6BDA"/>
    <w:rsid w:val="004B6CDE"/>
    <w:rsid w:val="004B753F"/>
    <w:rsid w:val="004B7AF4"/>
    <w:rsid w:val="004C08F2"/>
    <w:rsid w:val="004C1A34"/>
    <w:rsid w:val="004C209F"/>
    <w:rsid w:val="004C2B82"/>
    <w:rsid w:val="004C3966"/>
    <w:rsid w:val="004C3EB7"/>
    <w:rsid w:val="004C46FA"/>
    <w:rsid w:val="004C479F"/>
    <w:rsid w:val="004C5973"/>
    <w:rsid w:val="004C59B8"/>
    <w:rsid w:val="004C6052"/>
    <w:rsid w:val="004C629E"/>
    <w:rsid w:val="004C6454"/>
    <w:rsid w:val="004C64A4"/>
    <w:rsid w:val="004C67CC"/>
    <w:rsid w:val="004C68FC"/>
    <w:rsid w:val="004C6BD8"/>
    <w:rsid w:val="004C6E61"/>
    <w:rsid w:val="004C7030"/>
    <w:rsid w:val="004C7958"/>
    <w:rsid w:val="004C7F3A"/>
    <w:rsid w:val="004D0302"/>
    <w:rsid w:val="004D03A6"/>
    <w:rsid w:val="004D1127"/>
    <w:rsid w:val="004D1434"/>
    <w:rsid w:val="004D1706"/>
    <w:rsid w:val="004D1D18"/>
    <w:rsid w:val="004D2C94"/>
    <w:rsid w:val="004D3042"/>
    <w:rsid w:val="004D377E"/>
    <w:rsid w:val="004D3785"/>
    <w:rsid w:val="004D40EA"/>
    <w:rsid w:val="004D4A5B"/>
    <w:rsid w:val="004D55B7"/>
    <w:rsid w:val="004D59B8"/>
    <w:rsid w:val="004D5ABB"/>
    <w:rsid w:val="004D66AD"/>
    <w:rsid w:val="004D673E"/>
    <w:rsid w:val="004D6F5F"/>
    <w:rsid w:val="004D765F"/>
    <w:rsid w:val="004E0104"/>
    <w:rsid w:val="004E01D8"/>
    <w:rsid w:val="004E0238"/>
    <w:rsid w:val="004E0DFD"/>
    <w:rsid w:val="004E26A1"/>
    <w:rsid w:val="004E274A"/>
    <w:rsid w:val="004E2A7E"/>
    <w:rsid w:val="004E32D3"/>
    <w:rsid w:val="004E3490"/>
    <w:rsid w:val="004E3559"/>
    <w:rsid w:val="004E3B2E"/>
    <w:rsid w:val="004E3D88"/>
    <w:rsid w:val="004E3FFE"/>
    <w:rsid w:val="004E431C"/>
    <w:rsid w:val="004E46F6"/>
    <w:rsid w:val="004E48F6"/>
    <w:rsid w:val="004E49AC"/>
    <w:rsid w:val="004E49C0"/>
    <w:rsid w:val="004E6698"/>
    <w:rsid w:val="004E6759"/>
    <w:rsid w:val="004E6893"/>
    <w:rsid w:val="004E6FCE"/>
    <w:rsid w:val="004E715A"/>
    <w:rsid w:val="004E7D1F"/>
    <w:rsid w:val="004F1563"/>
    <w:rsid w:val="004F1810"/>
    <w:rsid w:val="004F18DB"/>
    <w:rsid w:val="004F20D2"/>
    <w:rsid w:val="004F255D"/>
    <w:rsid w:val="004F256D"/>
    <w:rsid w:val="004F25EB"/>
    <w:rsid w:val="004F4A66"/>
    <w:rsid w:val="004F4B9B"/>
    <w:rsid w:val="004F4EF5"/>
    <w:rsid w:val="004F5CB7"/>
    <w:rsid w:val="004F5CB9"/>
    <w:rsid w:val="004F6704"/>
    <w:rsid w:val="004F6E70"/>
    <w:rsid w:val="004F6ECF"/>
    <w:rsid w:val="004F7246"/>
    <w:rsid w:val="004F7342"/>
    <w:rsid w:val="00501063"/>
    <w:rsid w:val="005015F5"/>
    <w:rsid w:val="005019C0"/>
    <w:rsid w:val="00501C76"/>
    <w:rsid w:val="00501EC4"/>
    <w:rsid w:val="00501FC9"/>
    <w:rsid w:val="005022DB"/>
    <w:rsid w:val="0050262A"/>
    <w:rsid w:val="00502713"/>
    <w:rsid w:val="005032A6"/>
    <w:rsid w:val="00504FCA"/>
    <w:rsid w:val="005057B4"/>
    <w:rsid w:val="00505823"/>
    <w:rsid w:val="00506293"/>
    <w:rsid w:val="00507B88"/>
    <w:rsid w:val="00507D21"/>
    <w:rsid w:val="00510323"/>
    <w:rsid w:val="005104C1"/>
    <w:rsid w:val="00510636"/>
    <w:rsid w:val="005109C5"/>
    <w:rsid w:val="00510B3D"/>
    <w:rsid w:val="00511EFF"/>
    <w:rsid w:val="005121C5"/>
    <w:rsid w:val="005123AC"/>
    <w:rsid w:val="00512900"/>
    <w:rsid w:val="00512AE6"/>
    <w:rsid w:val="00513B51"/>
    <w:rsid w:val="00513EE2"/>
    <w:rsid w:val="005141A2"/>
    <w:rsid w:val="005155C8"/>
    <w:rsid w:val="0051563B"/>
    <w:rsid w:val="00515798"/>
    <w:rsid w:val="00515872"/>
    <w:rsid w:val="00515E84"/>
    <w:rsid w:val="00516A92"/>
    <w:rsid w:val="00516BA6"/>
    <w:rsid w:val="00516F85"/>
    <w:rsid w:val="00517234"/>
    <w:rsid w:val="005174A1"/>
    <w:rsid w:val="0051769D"/>
    <w:rsid w:val="0051770D"/>
    <w:rsid w:val="005202E9"/>
    <w:rsid w:val="0052064B"/>
    <w:rsid w:val="00520879"/>
    <w:rsid w:val="00521693"/>
    <w:rsid w:val="005217F8"/>
    <w:rsid w:val="00521FE3"/>
    <w:rsid w:val="0052285B"/>
    <w:rsid w:val="00522E93"/>
    <w:rsid w:val="00523220"/>
    <w:rsid w:val="0052322F"/>
    <w:rsid w:val="0052335E"/>
    <w:rsid w:val="00523BB0"/>
    <w:rsid w:val="00524425"/>
    <w:rsid w:val="00524442"/>
    <w:rsid w:val="005249D3"/>
    <w:rsid w:val="0052508C"/>
    <w:rsid w:val="00525AD7"/>
    <w:rsid w:val="00525BE5"/>
    <w:rsid w:val="0052650B"/>
    <w:rsid w:val="00526C2A"/>
    <w:rsid w:val="00526EB3"/>
    <w:rsid w:val="005271CC"/>
    <w:rsid w:val="00527641"/>
    <w:rsid w:val="00527BF9"/>
    <w:rsid w:val="00530DF2"/>
    <w:rsid w:val="005326EC"/>
    <w:rsid w:val="00532EC7"/>
    <w:rsid w:val="00533161"/>
    <w:rsid w:val="00533CA1"/>
    <w:rsid w:val="005345D0"/>
    <w:rsid w:val="00534B61"/>
    <w:rsid w:val="00534D4B"/>
    <w:rsid w:val="00534FFE"/>
    <w:rsid w:val="00535467"/>
    <w:rsid w:val="005354E0"/>
    <w:rsid w:val="00535CC7"/>
    <w:rsid w:val="00535D40"/>
    <w:rsid w:val="00537660"/>
    <w:rsid w:val="00540CA3"/>
    <w:rsid w:val="00540D29"/>
    <w:rsid w:val="00540EEF"/>
    <w:rsid w:val="0054142E"/>
    <w:rsid w:val="00541A30"/>
    <w:rsid w:val="00541ACF"/>
    <w:rsid w:val="0054217C"/>
    <w:rsid w:val="00542367"/>
    <w:rsid w:val="005424FC"/>
    <w:rsid w:val="0054279F"/>
    <w:rsid w:val="00542F06"/>
    <w:rsid w:val="00543240"/>
    <w:rsid w:val="0054370B"/>
    <w:rsid w:val="00543A73"/>
    <w:rsid w:val="00543E0B"/>
    <w:rsid w:val="00543F4D"/>
    <w:rsid w:val="0054453B"/>
    <w:rsid w:val="00544543"/>
    <w:rsid w:val="00544802"/>
    <w:rsid w:val="00545258"/>
    <w:rsid w:val="005453F8"/>
    <w:rsid w:val="00545626"/>
    <w:rsid w:val="005456AC"/>
    <w:rsid w:val="005464E5"/>
    <w:rsid w:val="005468CD"/>
    <w:rsid w:val="00546E03"/>
    <w:rsid w:val="0054732E"/>
    <w:rsid w:val="00547B19"/>
    <w:rsid w:val="00550070"/>
    <w:rsid w:val="00550604"/>
    <w:rsid w:val="0055079D"/>
    <w:rsid w:val="005511A2"/>
    <w:rsid w:val="005519EC"/>
    <w:rsid w:val="0055285C"/>
    <w:rsid w:val="005535F0"/>
    <w:rsid w:val="00553A3E"/>
    <w:rsid w:val="00553DA1"/>
    <w:rsid w:val="00554BAB"/>
    <w:rsid w:val="00554DEF"/>
    <w:rsid w:val="005552E7"/>
    <w:rsid w:val="00555687"/>
    <w:rsid w:val="0055595B"/>
    <w:rsid w:val="00555975"/>
    <w:rsid w:val="00555E27"/>
    <w:rsid w:val="00556BC1"/>
    <w:rsid w:val="00560045"/>
    <w:rsid w:val="00560709"/>
    <w:rsid w:val="00561767"/>
    <w:rsid w:val="00561D87"/>
    <w:rsid w:val="0056263A"/>
    <w:rsid w:val="00563D05"/>
    <w:rsid w:val="00564026"/>
    <w:rsid w:val="0056416F"/>
    <w:rsid w:val="005643C2"/>
    <w:rsid w:val="005647C7"/>
    <w:rsid w:val="005649B3"/>
    <w:rsid w:val="00564B44"/>
    <w:rsid w:val="00564D40"/>
    <w:rsid w:val="00564F75"/>
    <w:rsid w:val="00564FF6"/>
    <w:rsid w:val="0056516B"/>
    <w:rsid w:val="00566046"/>
    <w:rsid w:val="00566197"/>
    <w:rsid w:val="005662DB"/>
    <w:rsid w:val="005670C7"/>
    <w:rsid w:val="00567A4F"/>
    <w:rsid w:val="00567B46"/>
    <w:rsid w:val="0057015A"/>
    <w:rsid w:val="0057041D"/>
    <w:rsid w:val="0057060B"/>
    <w:rsid w:val="00570700"/>
    <w:rsid w:val="00570F22"/>
    <w:rsid w:val="00571895"/>
    <w:rsid w:val="00571D0B"/>
    <w:rsid w:val="00572093"/>
    <w:rsid w:val="005725B3"/>
    <w:rsid w:val="0057276F"/>
    <w:rsid w:val="00572A6A"/>
    <w:rsid w:val="00572EF6"/>
    <w:rsid w:val="005732AB"/>
    <w:rsid w:val="005737F7"/>
    <w:rsid w:val="00573BD9"/>
    <w:rsid w:val="00573DB4"/>
    <w:rsid w:val="00573DD8"/>
    <w:rsid w:val="005747CD"/>
    <w:rsid w:val="00574A63"/>
    <w:rsid w:val="00574FCD"/>
    <w:rsid w:val="005751DD"/>
    <w:rsid w:val="00576412"/>
    <w:rsid w:val="0057682A"/>
    <w:rsid w:val="00576DDA"/>
    <w:rsid w:val="00576E70"/>
    <w:rsid w:val="00576EB3"/>
    <w:rsid w:val="00577127"/>
    <w:rsid w:val="0057738B"/>
    <w:rsid w:val="0057745E"/>
    <w:rsid w:val="005779DA"/>
    <w:rsid w:val="00577D26"/>
    <w:rsid w:val="00580396"/>
    <w:rsid w:val="00580832"/>
    <w:rsid w:val="00580CD1"/>
    <w:rsid w:val="00581249"/>
    <w:rsid w:val="00581B94"/>
    <w:rsid w:val="005822BC"/>
    <w:rsid w:val="00582B0C"/>
    <w:rsid w:val="00582B33"/>
    <w:rsid w:val="0058321C"/>
    <w:rsid w:val="00583A96"/>
    <w:rsid w:val="00583EF2"/>
    <w:rsid w:val="00583EFE"/>
    <w:rsid w:val="005841E1"/>
    <w:rsid w:val="00584565"/>
    <w:rsid w:val="0058463D"/>
    <w:rsid w:val="005848CF"/>
    <w:rsid w:val="005850DF"/>
    <w:rsid w:val="00585E29"/>
    <w:rsid w:val="00585E55"/>
    <w:rsid w:val="00586535"/>
    <w:rsid w:val="005868A5"/>
    <w:rsid w:val="00586B07"/>
    <w:rsid w:val="00586E82"/>
    <w:rsid w:val="005872DC"/>
    <w:rsid w:val="005878FF"/>
    <w:rsid w:val="00587BAF"/>
    <w:rsid w:val="0059029A"/>
    <w:rsid w:val="0059038A"/>
    <w:rsid w:val="005908CD"/>
    <w:rsid w:val="00590EAF"/>
    <w:rsid w:val="0059171A"/>
    <w:rsid w:val="005919CC"/>
    <w:rsid w:val="00591AED"/>
    <w:rsid w:val="00591D22"/>
    <w:rsid w:val="00592AB4"/>
    <w:rsid w:val="00593A49"/>
    <w:rsid w:val="00593F5B"/>
    <w:rsid w:val="005946D7"/>
    <w:rsid w:val="0059495E"/>
    <w:rsid w:val="00594A3E"/>
    <w:rsid w:val="0059565E"/>
    <w:rsid w:val="00595F6B"/>
    <w:rsid w:val="005962A7"/>
    <w:rsid w:val="0059668E"/>
    <w:rsid w:val="00596822"/>
    <w:rsid w:val="00596B40"/>
    <w:rsid w:val="00596C39"/>
    <w:rsid w:val="005977DF"/>
    <w:rsid w:val="005A064A"/>
    <w:rsid w:val="005A0ACD"/>
    <w:rsid w:val="005A0B47"/>
    <w:rsid w:val="005A0DD1"/>
    <w:rsid w:val="005A1190"/>
    <w:rsid w:val="005A11C8"/>
    <w:rsid w:val="005A158D"/>
    <w:rsid w:val="005A1E39"/>
    <w:rsid w:val="005A2C50"/>
    <w:rsid w:val="005A3759"/>
    <w:rsid w:val="005A3E64"/>
    <w:rsid w:val="005A457F"/>
    <w:rsid w:val="005A4A1D"/>
    <w:rsid w:val="005A4C14"/>
    <w:rsid w:val="005A547E"/>
    <w:rsid w:val="005A5BC7"/>
    <w:rsid w:val="005A617E"/>
    <w:rsid w:val="005A65AA"/>
    <w:rsid w:val="005A6F7B"/>
    <w:rsid w:val="005A78F1"/>
    <w:rsid w:val="005A7B44"/>
    <w:rsid w:val="005B0490"/>
    <w:rsid w:val="005B04AA"/>
    <w:rsid w:val="005B1B6E"/>
    <w:rsid w:val="005B1EA7"/>
    <w:rsid w:val="005B26CA"/>
    <w:rsid w:val="005B3094"/>
    <w:rsid w:val="005B3265"/>
    <w:rsid w:val="005B413B"/>
    <w:rsid w:val="005B42AD"/>
    <w:rsid w:val="005B437E"/>
    <w:rsid w:val="005B5095"/>
    <w:rsid w:val="005B59AD"/>
    <w:rsid w:val="005B5DB9"/>
    <w:rsid w:val="005B641C"/>
    <w:rsid w:val="005B6A26"/>
    <w:rsid w:val="005B6D91"/>
    <w:rsid w:val="005B728F"/>
    <w:rsid w:val="005C096E"/>
    <w:rsid w:val="005C2301"/>
    <w:rsid w:val="005C243E"/>
    <w:rsid w:val="005C34FE"/>
    <w:rsid w:val="005C38F0"/>
    <w:rsid w:val="005C3950"/>
    <w:rsid w:val="005C46A1"/>
    <w:rsid w:val="005C4BDF"/>
    <w:rsid w:val="005C4E2E"/>
    <w:rsid w:val="005C4F84"/>
    <w:rsid w:val="005C6097"/>
    <w:rsid w:val="005C644C"/>
    <w:rsid w:val="005C678E"/>
    <w:rsid w:val="005C6B8A"/>
    <w:rsid w:val="005C6CE1"/>
    <w:rsid w:val="005C74E2"/>
    <w:rsid w:val="005C7BCD"/>
    <w:rsid w:val="005C7DD7"/>
    <w:rsid w:val="005D0826"/>
    <w:rsid w:val="005D15A7"/>
    <w:rsid w:val="005D1E16"/>
    <w:rsid w:val="005D2C7C"/>
    <w:rsid w:val="005D31CB"/>
    <w:rsid w:val="005D36EB"/>
    <w:rsid w:val="005D49B6"/>
    <w:rsid w:val="005D5940"/>
    <w:rsid w:val="005D64BB"/>
    <w:rsid w:val="005D69D4"/>
    <w:rsid w:val="005D6CC5"/>
    <w:rsid w:val="005D771B"/>
    <w:rsid w:val="005D7B24"/>
    <w:rsid w:val="005E00EE"/>
    <w:rsid w:val="005E051E"/>
    <w:rsid w:val="005E0B53"/>
    <w:rsid w:val="005E0D27"/>
    <w:rsid w:val="005E186E"/>
    <w:rsid w:val="005E1D8D"/>
    <w:rsid w:val="005E2037"/>
    <w:rsid w:val="005E21A2"/>
    <w:rsid w:val="005E3996"/>
    <w:rsid w:val="005E42DD"/>
    <w:rsid w:val="005E487E"/>
    <w:rsid w:val="005E5092"/>
    <w:rsid w:val="005E5340"/>
    <w:rsid w:val="005E583B"/>
    <w:rsid w:val="005E59C8"/>
    <w:rsid w:val="005E59E0"/>
    <w:rsid w:val="005E6E57"/>
    <w:rsid w:val="005E739B"/>
    <w:rsid w:val="005F0ADE"/>
    <w:rsid w:val="005F0EFC"/>
    <w:rsid w:val="005F1546"/>
    <w:rsid w:val="005F2163"/>
    <w:rsid w:val="005F30D0"/>
    <w:rsid w:val="005F3283"/>
    <w:rsid w:val="005F3694"/>
    <w:rsid w:val="005F3F7D"/>
    <w:rsid w:val="005F4841"/>
    <w:rsid w:val="005F4AFD"/>
    <w:rsid w:val="005F5D9F"/>
    <w:rsid w:val="005F5EF4"/>
    <w:rsid w:val="005F6BCB"/>
    <w:rsid w:val="005F6CA3"/>
    <w:rsid w:val="005F7246"/>
    <w:rsid w:val="005F7A8E"/>
    <w:rsid w:val="005F7C19"/>
    <w:rsid w:val="006002B3"/>
    <w:rsid w:val="006002F4"/>
    <w:rsid w:val="0060036D"/>
    <w:rsid w:val="00600673"/>
    <w:rsid w:val="00600A1C"/>
    <w:rsid w:val="00600A3E"/>
    <w:rsid w:val="00600AEC"/>
    <w:rsid w:val="00600FEF"/>
    <w:rsid w:val="00601758"/>
    <w:rsid w:val="00601794"/>
    <w:rsid w:val="00601DA0"/>
    <w:rsid w:val="0060255F"/>
    <w:rsid w:val="0060308C"/>
    <w:rsid w:val="0060397F"/>
    <w:rsid w:val="00604F6E"/>
    <w:rsid w:val="00605B16"/>
    <w:rsid w:val="00606193"/>
    <w:rsid w:val="006070C4"/>
    <w:rsid w:val="00610371"/>
    <w:rsid w:val="006108D3"/>
    <w:rsid w:val="00610998"/>
    <w:rsid w:val="006109D2"/>
    <w:rsid w:val="00610A4A"/>
    <w:rsid w:val="00611DB3"/>
    <w:rsid w:val="00612849"/>
    <w:rsid w:val="0061291C"/>
    <w:rsid w:val="00612F20"/>
    <w:rsid w:val="0061347C"/>
    <w:rsid w:val="0061393E"/>
    <w:rsid w:val="00614712"/>
    <w:rsid w:val="006150B5"/>
    <w:rsid w:val="00615407"/>
    <w:rsid w:val="006155E9"/>
    <w:rsid w:val="00615F97"/>
    <w:rsid w:val="00616163"/>
    <w:rsid w:val="006162AA"/>
    <w:rsid w:val="00616B63"/>
    <w:rsid w:val="00616EB6"/>
    <w:rsid w:val="00617152"/>
    <w:rsid w:val="00617643"/>
    <w:rsid w:val="00617829"/>
    <w:rsid w:val="00620276"/>
    <w:rsid w:val="00620FA4"/>
    <w:rsid w:val="00621E5F"/>
    <w:rsid w:val="00622345"/>
    <w:rsid w:val="0062262C"/>
    <w:rsid w:val="00623215"/>
    <w:rsid w:val="0062347B"/>
    <w:rsid w:val="0062349E"/>
    <w:rsid w:val="00623CC7"/>
    <w:rsid w:val="00624621"/>
    <w:rsid w:val="0062479D"/>
    <w:rsid w:val="006248D3"/>
    <w:rsid w:val="00624CD2"/>
    <w:rsid w:val="00624CDA"/>
    <w:rsid w:val="00625148"/>
    <w:rsid w:val="006259D1"/>
    <w:rsid w:val="00625A39"/>
    <w:rsid w:val="00626385"/>
    <w:rsid w:val="006277B4"/>
    <w:rsid w:val="00630022"/>
    <w:rsid w:val="00630EDB"/>
    <w:rsid w:val="00630F49"/>
    <w:rsid w:val="00630FDC"/>
    <w:rsid w:val="00631178"/>
    <w:rsid w:val="00631B5D"/>
    <w:rsid w:val="006329A2"/>
    <w:rsid w:val="00632A45"/>
    <w:rsid w:val="00632B42"/>
    <w:rsid w:val="00632F7D"/>
    <w:rsid w:val="00633369"/>
    <w:rsid w:val="006334BD"/>
    <w:rsid w:val="0063398E"/>
    <w:rsid w:val="00633BAC"/>
    <w:rsid w:val="00633C73"/>
    <w:rsid w:val="006353E9"/>
    <w:rsid w:val="00635EC6"/>
    <w:rsid w:val="00636538"/>
    <w:rsid w:val="00636D63"/>
    <w:rsid w:val="00636E8B"/>
    <w:rsid w:val="00637183"/>
    <w:rsid w:val="00637CF7"/>
    <w:rsid w:val="006405C9"/>
    <w:rsid w:val="00640F0B"/>
    <w:rsid w:val="006435AB"/>
    <w:rsid w:val="00643A79"/>
    <w:rsid w:val="00644F74"/>
    <w:rsid w:val="0064523C"/>
    <w:rsid w:val="00645D61"/>
    <w:rsid w:val="0064626E"/>
    <w:rsid w:val="0064669B"/>
    <w:rsid w:val="00646BE6"/>
    <w:rsid w:val="006470CD"/>
    <w:rsid w:val="0064746F"/>
    <w:rsid w:val="00647A96"/>
    <w:rsid w:val="00647C0A"/>
    <w:rsid w:val="006503E5"/>
    <w:rsid w:val="00650569"/>
    <w:rsid w:val="006512FA"/>
    <w:rsid w:val="006515D5"/>
    <w:rsid w:val="00651D72"/>
    <w:rsid w:val="00652401"/>
    <w:rsid w:val="00652CED"/>
    <w:rsid w:val="00654028"/>
    <w:rsid w:val="006543B3"/>
    <w:rsid w:val="0065444E"/>
    <w:rsid w:val="00654829"/>
    <w:rsid w:val="00654978"/>
    <w:rsid w:val="00654AD7"/>
    <w:rsid w:val="00655323"/>
    <w:rsid w:val="00655429"/>
    <w:rsid w:val="006557CE"/>
    <w:rsid w:val="00655DBD"/>
    <w:rsid w:val="00656335"/>
    <w:rsid w:val="006563A8"/>
    <w:rsid w:val="00656BFA"/>
    <w:rsid w:val="00657009"/>
    <w:rsid w:val="00657300"/>
    <w:rsid w:val="00657BB6"/>
    <w:rsid w:val="006603D6"/>
    <w:rsid w:val="00660AC5"/>
    <w:rsid w:val="00660C70"/>
    <w:rsid w:val="00661349"/>
    <w:rsid w:val="00661433"/>
    <w:rsid w:val="00661634"/>
    <w:rsid w:val="006616E6"/>
    <w:rsid w:val="00661B1B"/>
    <w:rsid w:val="006621E0"/>
    <w:rsid w:val="00662B2C"/>
    <w:rsid w:val="00662E78"/>
    <w:rsid w:val="00663275"/>
    <w:rsid w:val="0066329F"/>
    <w:rsid w:val="0066339F"/>
    <w:rsid w:val="006637F1"/>
    <w:rsid w:val="006643F0"/>
    <w:rsid w:val="00664968"/>
    <w:rsid w:val="00664CFC"/>
    <w:rsid w:val="00665D60"/>
    <w:rsid w:val="00666667"/>
    <w:rsid w:val="00666AA2"/>
    <w:rsid w:val="00666FF0"/>
    <w:rsid w:val="006678E1"/>
    <w:rsid w:val="00667B8D"/>
    <w:rsid w:val="00670961"/>
    <w:rsid w:val="00670A4F"/>
    <w:rsid w:val="00670BA3"/>
    <w:rsid w:val="00671355"/>
    <w:rsid w:val="00671A82"/>
    <w:rsid w:val="006721DD"/>
    <w:rsid w:val="006726BF"/>
    <w:rsid w:val="00674BCD"/>
    <w:rsid w:val="00674F0C"/>
    <w:rsid w:val="006752FC"/>
    <w:rsid w:val="0067536D"/>
    <w:rsid w:val="00675390"/>
    <w:rsid w:val="006753A7"/>
    <w:rsid w:val="00675D39"/>
    <w:rsid w:val="00675EF7"/>
    <w:rsid w:val="00675F1B"/>
    <w:rsid w:val="006763A0"/>
    <w:rsid w:val="006764A1"/>
    <w:rsid w:val="00676B7E"/>
    <w:rsid w:val="00676D59"/>
    <w:rsid w:val="00676F6D"/>
    <w:rsid w:val="006772A5"/>
    <w:rsid w:val="006776FD"/>
    <w:rsid w:val="006777BA"/>
    <w:rsid w:val="00677A89"/>
    <w:rsid w:val="00677CDE"/>
    <w:rsid w:val="00677ED6"/>
    <w:rsid w:val="00680E9A"/>
    <w:rsid w:val="006812F0"/>
    <w:rsid w:val="0068189E"/>
    <w:rsid w:val="00681923"/>
    <w:rsid w:val="00682158"/>
    <w:rsid w:val="0068378A"/>
    <w:rsid w:val="00683EE2"/>
    <w:rsid w:val="006840E6"/>
    <w:rsid w:val="0068437F"/>
    <w:rsid w:val="006846FF"/>
    <w:rsid w:val="00684BAB"/>
    <w:rsid w:val="00684BDE"/>
    <w:rsid w:val="00684BEE"/>
    <w:rsid w:val="00684EC6"/>
    <w:rsid w:val="006863DF"/>
    <w:rsid w:val="0068667B"/>
    <w:rsid w:val="00686CBC"/>
    <w:rsid w:val="00686D50"/>
    <w:rsid w:val="00687070"/>
    <w:rsid w:val="0068719D"/>
    <w:rsid w:val="00687694"/>
    <w:rsid w:val="00687E0A"/>
    <w:rsid w:val="0069019C"/>
    <w:rsid w:val="0069031A"/>
    <w:rsid w:val="0069035E"/>
    <w:rsid w:val="006909EB"/>
    <w:rsid w:val="00690C24"/>
    <w:rsid w:val="00691E81"/>
    <w:rsid w:val="0069234A"/>
    <w:rsid w:val="00692819"/>
    <w:rsid w:val="006931E1"/>
    <w:rsid w:val="0069343A"/>
    <w:rsid w:val="006958E8"/>
    <w:rsid w:val="00695928"/>
    <w:rsid w:val="00695B12"/>
    <w:rsid w:val="00696456"/>
    <w:rsid w:val="0069692F"/>
    <w:rsid w:val="0069730B"/>
    <w:rsid w:val="00697B61"/>
    <w:rsid w:val="00697C00"/>
    <w:rsid w:val="006A0FD6"/>
    <w:rsid w:val="006A2085"/>
    <w:rsid w:val="006A43C4"/>
    <w:rsid w:val="006A4695"/>
    <w:rsid w:val="006A46DE"/>
    <w:rsid w:val="006A4E6C"/>
    <w:rsid w:val="006A7E2D"/>
    <w:rsid w:val="006A7E7D"/>
    <w:rsid w:val="006B02B8"/>
    <w:rsid w:val="006B070F"/>
    <w:rsid w:val="006B0D73"/>
    <w:rsid w:val="006B1467"/>
    <w:rsid w:val="006B1536"/>
    <w:rsid w:val="006B1ADA"/>
    <w:rsid w:val="006B2E28"/>
    <w:rsid w:val="006B358E"/>
    <w:rsid w:val="006B35B8"/>
    <w:rsid w:val="006B3788"/>
    <w:rsid w:val="006B38FF"/>
    <w:rsid w:val="006B3B18"/>
    <w:rsid w:val="006B3C9E"/>
    <w:rsid w:val="006B4107"/>
    <w:rsid w:val="006B429E"/>
    <w:rsid w:val="006B461E"/>
    <w:rsid w:val="006B479C"/>
    <w:rsid w:val="006B49BB"/>
    <w:rsid w:val="006B4A21"/>
    <w:rsid w:val="006B4F54"/>
    <w:rsid w:val="006B5316"/>
    <w:rsid w:val="006B54B8"/>
    <w:rsid w:val="006B5D02"/>
    <w:rsid w:val="006B5D1A"/>
    <w:rsid w:val="006B6AC8"/>
    <w:rsid w:val="006B7EAE"/>
    <w:rsid w:val="006C04E3"/>
    <w:rsid w:val="006C0C0A"/>
    <w:rsid w:val="006C18CE"/>
    <w:rsid w:val="006C1D97"/>
    <w:rsid w:val="006C2807"/>
    <w:rsid w:val="006C2BF2"/>
    <w:rsid w:val="006C2F49"/>
    <w:rsid w:val="006C3138"/>
    <w:rsid w:val="006C3635"/>
    <w:rsid w:val="006C412D"/>
    <w:rsid w:val="006C482B"/>
    <w:rsid w:val="006C4BF3"/>
    <w:rsid w:val="006C535D"/>
    <w:rsid w:val="006C5483"/>
    <w:rsid w:val="006C5B8F"/>
    <w:rsid w:val="006C6465"/>
    <w:rsid w:val="006C69FE"/>
    <w:rsid w:val="006C6B70"/>
    <w:rsid w:val="006C6E04"/>
    <w:rsid w:val="006C7100"/>
    <w:rsid w:val="006C7568"/>
    <w:rsid w:val="006C7CE0"/>
    <w:rsid w:val="006C7FE9"/>
    <w:rsid w:val="006D00D5"/>
    <w:rsid w:val="006D04ED"/>
    <w:rsid w:val="006D04F1"/>
    <w:rsid w:val="006D0B7D"/>
    <w:rsid w:val="006D0C8E"/>
    <w:rsid w:val="006D12E7"/>
    <w:rsid w:val="006D1B57"/>
    <w:rsid w:val="006D2514"/>
    <w:rsid w:val="006D25CE"/>
    <w:rsid w:val="006D2DEA"/>
    <w:rsid w:val="006D3125"/>
    <w:rsid w:val="006D39B4"/>
    <w:rsid w:val="006D3B98"/>
    <w:rsid w:val="006D3E61"/>
    <w:rsid w:val="006D41EA"/>
    <w:rsid w:val="006D4811"/>
    <w:rsid w:val="006D4C47"/>
    <w:rsid w:val="006D5555"/>
    <w:rsid w:val="006D6024"/>
    <w:rsid w:val="006D61EB"/>
    <w:rsid w:val="006D6515"/>
    <w:rsid w:val="006D72C8"/>
    <w:rsid w:val="006D736D"/>
    <w:rsid w:val="006D78E9"/>
    <w:rsid w:val="006D7DDD"/>
    <w:rsid w:val="006E0318"/>
    <w:rsid w:val="006E0B17"/>
    <w:rsid w:val="006E22C7"/>
    <w:rsid w:val="006E29C7"/>
    <w:rsid w:val="006E2A3B"/>
    <w:rsid w:val="006E30E3"/>
    <w:rsid w:val="006E3496"/>
    <w:rsid w:val="006E4F02"/>
    <w:rsid w:val="006E51DB"/>
    <w:rsid w:val="006E64DB"/>
    <w:rsid w:val="006E6748"/>
    <w:rsid w:val="006E675B"/>
    <w:rsid w:val="006E68FE"/>
    <w:rsid w:val="006E6A1B"/>
    <w:rsid w:val="006E6C92"/>
    <w:rsid w:val="006E6D8E"/>
    <w:rsid w:val="006E7AB0"/>
    <w:rsid w:val="006E7BC7"/>
    <w:rsid w:val="006E7F9C"/>
    <w:rsid w:val="006F0034"/>
    <w:rsid w:val="006F01E8"/>
    <w:rsid w:val="006F0481"/>
    <w:rsid w:val="006F0D48"/>
    <w:rsid w:val="006F14B7"/>
    <w:rsid w:val="006F25B9"/>
    <w:rsid w:val="006F2CE7"/>
    <w:rsid w:val="006F2EB5"/>
    <w:rsid w:val="006F3145"/>
    <w:rsid w:val="006F38E8"/>
    <w:rsid w:val="006F398D"/>
    <w:rsid w:val="006F3AE8"/>
    <w:rsid w:val="006F3F36"/>
    <w:rsid w:val="006F493D"/>
    <w:rsid w:val="006F4B3E"/>
    <w:rsid w:val="006F4CE0"/>
    <w:rsid w:val="006F4DBF"/>
    <w:rsid w:val="006F50CA"/>
    <w:rsid w:val="006F5142"/>
    <w:rsid w:val="006F5C37"/>
    <w:rsid w:val="006F6C28"/>
    <w:rsid w:val="006F6C91"/>
    <w:rsid w:val="006F6EC5"/>
    <w:rsid w:val="006F739E"/>
    <w:rsid w:val="006F7455"/>
    <w:rsid w:val="006F74E0"/>
    <w:rsid w:val="00700E74"/>
    <w:rsid w:val="00700F87"/>
    <w:rsid w:val="0070153E"/>
    <w:rsid w:val="00702AAD"/>
    <w:rsid w:val="00703782"/>
    <w:rsid w:val="00703A53"/>
    <w:rsid w:val="00704253"/>
    <w:rsid w:val="00704BA9"/>
    <w:rsid w:val="00704EBB"/>
    <w:rsid w:val="00705A90"/>
    <w:rsid w:val="00705BE7"/>
    <w:rsid w:val="00706352"/>
    <w:rsid w:val="007063A3"/>
    <w:rsid w:val="007065C0"/>
    <w:rsid w:val="00707D7D"/>
    <w:rsid w:val="007102B6"/>
    <w:rsid w:val="0071134D"/>
    <w:rsid w:val="007114D5"/>
    <w:rsid w:val="00711668"/>
    <w:rsid w:val="00711D0C"/>
    <w:rsid w:val="00711E0F"/>
    <w:rsid w:val="00712147"/>
    <w:rsid w:val="007124DA"/>
    <w:rsid w:val="0071266C"/>
    <w:rsid w:val="00712E79"/>
    <w:rsid w:val="00713286"/>
    <w:rsid w:val="007132C7"/>
    <w:rsid w:val="00713A64"/>
    <w:rsid w:val="00713F5A"/>
    <w:rsid w:val="00714DC9"/>
    <w:rsid w:val="00716264"/>
    <w:rsid w:val="00716865"/>
    <w:rsid w:val="00716D2E"/>
    <w:rsid w:val="00716DEE"/>
    <w:rsid w:val="00717EB9"/>
    <w:rsid w:val="00720F1D"/>
    <w:rsid w:val="00722011"/>
    <w:rsid w:val="00722541"/>
    <w:rsid w:val="007229D4"/>
    <w:rsid w:val="00722D8A"/>
    <w:rsid w:val="00722F8B"/>
    <w:rsid w:val="007230E2"/>
    <w:rsid w:val="00723632"/>
    <w:rsid w:val="00723BA6"/>
    <w:rsid w:val="00723C9F"/>
    <w:rsid w:val="00723D30"/>
    <w:rsid w:val="00724BF3"/>
    <w:rsid w:val="00724C1D"/>
    <w:rsid w:val="00724E6C"/>
    <w:rsid w:val="00725298"/>
    <w:rsid w:val="007252A6"/>
    <w:rsid w:val="00725A4E"/>
    <w:rsid w:val="00725EBA"/>
    <w:rsid w:val="00726313"/>
    <w:rsid w:val="00726B0A"/>
    <w:rsid w:val="00727570"/>
    <w:rsid w:val="00727B48"/>
    <w:rsid w:val="00727E5E"/>
    <w:rsid w:val="00727F37"/>
    <w:rsid w:val="007306B0"/>
    <w:rsid w:val="00730D0C"/>
    <w:rsid w:val="0073130E"/>
    <w:rsid w:val="00731363"/>
    <w:rsid w:val="00731598"/>
    <w:rsid w:val="00731C07"/>
    <w:rsid w:val="00731FE2"/>
    <w:rsid w:val="00732CAC"/>
    <w:rsid w:val="00733EC6"/>
    <w:rsid w:val="0073466B"/>
    <w:rsid w:val="007348D1"/>
    <w:rsid w:val="00734A55"/>
    <w:rsid w:val="00735167"/>
    <w:rsid w:val="00735300"/>
    <w:rsid w:val="00735F72"/>
    <w:rsid w:val="0073603B"/>
    <w:rsid w:val="007360CE"/>
    <w:rsid w:val="00736640"/>
    <w:rsid w:val="00736CD1"/>
    <w:rsid w:val="0073734C"/>
    <w:rsid w:val="00737B2E"/>
    <w:rsid w:val="0074106B"/>
    <w:rsid w:val="007416EC"/>
    <w:rsid w:val="00741C37"/>
    <w:rsid w:val="00741F10"/>
    <w:rsid w:val="007424D4"/>
    <w:rsid w:val="00742661"/>
    <w:rsid w:val="00742A61"/>
    <w:rsid w:val="00742AC6"/>
    <w:rsid w:val="00742F52"/>
    <w:rsid w:val="00744226"/>
    <w:rsid w:val="007442E1"/>
    <w:rsid w:val="0074479B"/>
    <w:rsid w:val="007451E5"/>
    <w:rsid w:val="00745375"/>
    <w:rsid w:val="00745841"/>
    <w:rsid w:val="00745C1B"/>
    <w:rsid w:val="00746AE6"/>
    <w:rsid w:val="00747328"/>
    <w:rsid w:val="0075049C"/>
    <w:rsid w:val="00750BA2"/>
    <w:rsid w:val="00750D7F"/>
    <w:rsid w:val="00751135"/>
    <w:rsid w:val="00751A53"/>
    <w:rsid w:val="00752043"/>
    <w:rsid w:val="007520D8"/>
    <w:rsid w:val="007521A0"/>
    <w:rsid w:val="0075233B"/>
    <w:rsid w:val="00752650"/>
    <w:rsid w:val="00753254"/>
    <w:rsid w:val="00753261"/>
    <w:rsid w:val="0075382C"/>
    <w:rsid w:val="00753DB5"/>
    <w:rsid w:val="00754AE0"/>
    <w:rsid w:val="00754D52"/>
    <w:rsid w:val="007550F7"/>
    <w:rsid w:val="00755951"/>
    <w:rsid w:val="00755957"/>
    <w:rsid w:val="00755D35"/>
    <w:rsid w:val="00756506"/>
    <w:rsid w:val="00756F85"/>
    <w:rsid w:val="0075701D"/>
    <w:rsid w:val="00757195"/>
    <w:rsid w:val="007579D8"/>
    <w:rsid w:val="007606B9"/>
    <w:rsid w:val="00761566"/>
    <w:rsid w:val="007618A1"/>
    <w:rsid w:val="00761948"/>
    <w:rsid w:val="00761C8E"/>
    <w:rsid w:val="00761CC4"/>
    <w:rsid w:val="00761EDE"/>
    <w:rsid w:val="007621DD"/>
    <w:rsid w:val="0076256B"/>
    <w:rsid w:val="00762936"/>
    <w:rsid w:val="00762F4A"/>
    <w:rsid w:val="00763393"/>
    <w:rsid w:val="0076389B"/>
    <w:rsid w:val="007638EF"/>
    <w:rsid w:val="00763BE9"/>
    <w:rsid w:val="00763F42"/>
    <w:rsid w:val="007641B5"/>
    <w:rsid w:val="00764F12"/>
    <w:rsid w:val="007652BC"/>
    <w:rsid w:val="00765FB6"/>
    <w:rsid w:val="00766309"/>
    <w:rsid w:val="007672AE"/>
    <w:rsid w:val="007701B0"/>
    <w:rsid w:val="0077054F"/>
    <w:rsid w:val="00770680"/>
    <w:rsid w:val="00770C4F"/>
    <w:rsid w:val="00770CA5"/>
    <w:rsid w:val="00771015"/>
    <w:rsid w:val="00771187"/>
    <w:rsid w:val="00771582"/>
    <w:rsid w:val="00771FBE"/>
    <w:rsid w:val="00772FA0"/>
    <w:rsid w:val="00773D5B"/>
    <w:rsid w:val="007742BB"/>
    <w:rsid w:val="0077465B"/>
    <w:rsid w:val="00775425"/>
    <w:rsid w:val="00775840"/>
    <w:rsid w:val="00775E87"/>
    <w:rsid w:val="00775EB5"/>
    <w:rsid w:val="00776F10"/>
    <w:rsid w:val="0077775F"/>
    <w:rsid w:val="007777A4"/>
    <w:rsid w:val="00780113"/>
    <w:rsid w:val="00780D75"/>
    <w:rsid w:val="00780F72"/>
    <w:rsid w:val="007810B6"/>
    <w:rsid w:val="00781151"/>
    <w:rsid w:val="00781229"/>
    <w:rsid w:val="00781349"/>
    <w:rsid w:val="00781A77"/>
    <w:rsid w:val="00781AA5"/>
    <w:rsid w:val="00783097"/>
    <w:rsid w:val="00783585"/>
    <w:rsid w:val="00783BBC"/>
    <w:rsid w:val="00783CDE"/>
    <w:rsid w:val="00783E0F"/>
    <w:rsid w:val="007842DA"/>
    <w:rsid w:val="00784BC3"/>
    <w:rsid w:val="00785059"/>
    <w:rsid w:val="007853AE"/>
    <w:rsid w:val="00785483"/>
    <w:rsid w:val="0078553B"/>
    <w:rsid w:val="00785D2E"/>
    <w:rsid w:val="0078603A"/>
    <w:rsid w:val="0078605B"/>
    <w:rsid w:val="0078606F"/>
    <w:rsid w:val="007906B5"/>
    <w:rsid w:val="007906CA"/>
    <w:rsid w:val="00790833"/>
    <w:rsid w:val="00790A6D"/>
    <w:rsid w:val="0079174F"/>
    <w:rsid w:val="00791788"/>
    <w:rsid w:val="00791993"/>
    <w:rsid w:val="00791AC1"/>
    <w:rsid w:val="00791C3F"/>
    <w:rsid w:val="0079240B"/>
    <w:rsid w:val="00792805"/>
    <w:rsid w:val="00792DCE"/>
    <w:rsid w:val="007933E1"/>
    <w:rsid w:val="00793F3F"/>
    <w:rsid w:val="00793FA0"/>
    <w:rsid w:val="00793FC9"/>
    <w:rsid w:val="007941FD"/>
    <w:rsid w:val="00794F3B"/>
    <w:rsid w:val="00795713"/>
    <w:rsid w:val="00795A18"/>
    <w:rsid w:val="00795D99"/>
    <w:rsid w:val="00797E2E"/>
    <w:rsid w:val="00797EC8"/>
    <w:rsid w:val="00797F55"/>
    <w:rsid w:val="007A0ACE"/>
    <w:rsid w:val="007A1F6D"/>
    <w:rsid w:val="007A224D"/>
    <w:rsid w:val="007A2906"/>
    <w:rsid w:val="007A2A45"/>
    <w:rsid w:val="007A2A57"/>
    <w:rsid w:val="007A2E14"/>
    <w:rsid w:val="007A306E"/>
    <w:rsid w:val="007A31A0"/>
    <w:rsid w:val="007A4443"/>
    <w:rsid w:val="007A44A5"/>
    <w:rsid w:val="007A48E8"/>
    <w:rsid w:val="007A4BAD"/>
    <w:rsid w:val="007A5096"/>
    <w:rsid w:val="007A5B12"/>
    <w:rsid w:val="007A5B4C"/>
    <w:rsid w:val="007A5ECF"/>
    <w:rsid w:val="007A608A"/>
    <w:rsid w:val="007A6634"/>
    <w:rsid w:val="007A6D0D"/>
    <w:rsid w:val="007A6ED2"/>
    <w:rsid w:val="007A791B"/>
    <w:rsid w:val="007A7BC9"/>
    <w:rsid w:val="007B0CD6"/>
    <w:rsid w:val="007B1826"/>
    <w:rsid w:val="007B1848"/>
    <w:rsid w:val="007B1885"/>
    <w:rsid w:val="007B19CC"/>
    <w:rsid w:val="007B2AAD"/>
    <w:rsid w:val="007B3D94"/>
    <w:rsid w:val="007B4757"/>
    <w:rsid w:val="007B64DB"/>
    <w:rsid w:val="007B66B5"/>
    <w:rsid w:val="007B6717"/>
    <w:rsid w:val="007B672F"/>
    <w:rsid w:val="007B6AD3"/>
    <w:rsid w:val="007B77D7"/>
    <w:rsid w:val="007B7C1D"/>
    <w:rsid w:val="007C0DAF"/>
    <w:rsid w:val="007C0EFE"/>
    <w:rsid w:val="007C11B9"/>
    <w:rsid w:val="007C12C1"/>
    <w:rsid w:val="007C1711"/>
    <w:rsid w:val="007C1C24"/>
    <w:rsid w:val="007C24CE"/>
    <w:rsid w:val="007C276A"/>
    <w:rsid w:val="007C2CB1"/>
    <w:rsid w:val="007C2F91"/>
    <w:rsid w:val="007C34A3"/>
    <w:rsid w:val="007C3702"/>
    <w:rsid w:val="007C3772"/>
    <w:rsid w:val="007C3E0A"/>
    <w:rsid w:val="007C4147"/>
    <w:rsid w:val="007C4CCA"/>
    <w:rsid w:val="007C5580"/>
    <w:rsid w:val="007C615A"/>
    <w:rsid w:val="007C6DB3"/>
    <w:rsid w:val="007C6E16"/>
    <w:rsid w:val="007C77FF"/>
    <w:rsid w:val="007C789A"/>
    <w:rsid w:val="007D0099"/>
    <w:rsid w:val="007D0225"/>
    <w:rsid w:val="007D0356"/>
    <w:rsid w:val="007D0653"/>
    <w:rsid w:val="007D0906"/>
    <w:rsid w:val="007D185E"/>
    <w:rsid w:val="007D2C14"/>
    <w:rsid w:val="007D2D74"/>
    <w:rsid w:val="007D347D"/>
    <w:rsid w:val="007D3EAC"/>
    <w:rsid w:val="007D44DB"/>
    <w:rsid w:val="007D4844"/>
    <w:rsid w:val="007D4932"/>
    <w:rsid w:val="007D4978"/>
    <w:rsid w:val="007D4A98"/>
    <w:rsid w:val="007D4E14"/>
    <w:rsid w:val="007D606C"/>
    <w:rsid w:val="007D60A4"/>
    <w:rsid w:val="007D6166"/>
    <w:rsid w:val="007D6280"/>
    <w:rsid w:val="007D6442"/>
    <w:rsid w:val="007D6DBA"/>
    <w:rsid w:val="007D6E5A"/>
    <w:rsid w:val="007D6F5C"/>
    <w:rsid w:val="007D7EF9"/>
    <w:rsid w:val="007E0365"/>
    <w:rsid w:val="007E121F"/>
    <w:rsid w:val="007E1996"/>
    <w:rsid w:val="007E1AEA"/>
    <w:rsid w:val="007E201C"/>
    <w:rsid w:val="007E3135"/>
    <w:rsid w:val="007E3720"/>
    <w:rsid w:val="007E4D1F"/>
    <w:rsid w:val="007E5715"/>
    <w:rsid w:val="007E59C1"/>
    <w:rsid w:val="007E5BCB"/>
    <w:rsid w:val="007E629D"/>
    <w:rsid w:val="007E6D92"/>
    <w:rsid w:val="007E6DC9"/>
    <w:rsid w:val="007E7203"/>
    <w:rsid w:val="007E7A2C"/>
    <w:rsid w:val="007E7AAA"/>
    <w:rsid w:val="007E7EDB"/>
    <w:rsid w:val="007F078B"/>
    <w:rsid w:val="007F0A2E"/>
    <w:rsid w:val="007F0DE5"/>
    <w:rsid w:val="007F0ED6"/>
    <w:rsid w:val="007F134C"/>
    <w:rsid w:val="007F2149"/>
    <w:rsid w:val="007F379D"/>
    <w:rsid w:val="007F39CA"/>
    <w:rsid w:val="007F3FEC"/>
    <w:rsid w:val="007F408F"/>
    <w:rsid w:val="007F448C"/>
    <w:rsid w:val="007F4D5F"/>
    <w:rsid w:val="007F516D"/>
    <w:rsid w:val="007F5A1E"/>
    <w:rsid w:val="007F6E58"/>
    <w:rsid w:val="007F7238"/>
    <w:rsid w:val="007F7746"/>
    <w:rsid w:val="00800C7C"/>
    <w:rsid w:val="00802ADD"/>
    <w:rsid w:val="00802C70"/>
    <w:rsid w:val="00802D8F"/>
    <w:rsid w:val="00802E1B"/>
    <w:rsid w:val="00803602"/>
    <w:rsid w:val="00803761"/>
    <w:rsid w:val="008039FA"/>
    <w:rsid w:val="00803D11"/>
    <w:rsid w:val="008043C9"/>
    <w:rsid w:val="008046E7"/>
    <w:rsid w:val="00804AA7"/>
    <w:rsid w:val="0080514D"/>
    <w:rsid w:val="008053CA"/>
    <w:rsid w:val="00805736"/>
    <w:rsid w:val="00805A61"/>
    <w:rsid w:val="00806D24"/>
    <w:rsid w:val="0080756A"/>
    <w:rsid w:val="00807BEA"/>
    <w:rsid w:val="00807CEA"/>
    <w:rsid w:val="00807F20"/>
    <w:rsid w:val="00807F3B"/>
    <w:rsid w:val="008109F1"/>
    <w:rsid w:val="00810C0E"/>
    <w:rsid w:val="0081148D"/>
    <w:rsid w:val="0081183F"/>
    <w:rsid w:val="00811F14"/>
    <w:rsid w:val="00812399"/>
    <w:rsid w:val="00812904"/>
    <w:rsid w:val="00812D38"/>
    <w:rsid w:val="00812DBB"/>
    <w:rsid w:val="008133F1"/>
    <w:rsid w:val="00813D51"/>
    <w:rsid w:val="00813F28"/>
    <w:rsid w:val="00814006"/>
    <w:rsid w:val="00814324"/>
    <w:rsid w:val="00815385"/>
    <w:rsid w:val="00815574"/>
    <w:rsid w:val="00815D2D"/>
    <w:rsid w:val="00815D79"/>
    <w:rsid w:val="0081623E"/>
    <w:rsid w:val="0081624D"/>
    <w:rsid w:val="00816678"/>
    <w:rsid w:val="00816977"/>
    <w:rsid w:val="00816FEE"/>
    <w:rsid w:val="0081738F"/>
    <w:rsid w:val="008176C8"/>
    <w:rsid w:val="00817967"/>
    <w:rsid w:val="00817CDB"/>
    <w:rsid w:val="00817E96"/>
    <w:rsid w:val="00820834"/>
    <w:rsid w:val="0082107D"/>
    <w:rsid w:val="008210B2"/>
    <w:rsid w:val="00821344"/>
    <w:rsid w:val="00821C1D"/>
    <w:rsid w:val="008220A1"/>
    <w:rsid w:val="008224E6"/>
    <w:rsid w:val="008231E9"/>
    <w:rsid w:val="008236D3"/>
    <w:rsid w:val="008237E3"/>
    <w:rsid w:val="00823CB6"/>
    <w:rsid w:val="00823CE1"/>
    <w:rsid w:val="00824CDC"/>
    <w:rsid w:val="0082559F"/>
    <w:rsid w:val="008257E7"/>
    <w:rsid w:val="0082592D"/>
    <w:rsid w:val="00825F53"/>
    <w:rsid w:val="0082653E"/>
    <w:rsid w:val="00827024"/>
    <w:rsid w:val="00827048"/>
    <w:rsid w:val="008301CE"/>
    <w:rsid w:val="008303F5"/>
    <w:rsid w:val="00830C2F"/>
    <w:rsid w:val="00830D64"/>
    <w:rsid w:val="00831266"/>
    <w:rsid w:val="008318AE"/>
    <w:rsid w:val="00831AC9"/>
    <w:rsid w:val="00832303"/>
    <w:rsid w:val="00832AB8"/>
    <w:rsid w:val="00834960"/>
    <w:rsid w:val="00835772"/>
    <w:rsid w:val="00836E77"/>
    <w:rsid w:val="00837766"/>
    <w:rsid w:val="00837F09"/>
    <w:rsid w:val="00840A65"/>
    <w:rsid w:val="00841AF7"/>
    <w:rsid w:val="00842E03"/>
    <w:rsid w:val="00842F0F"/>
    <w:rsid w:val="008430FD"/>
    <w:rsid w:val="0084353F"/>
    <w:rsid w:val="00843DB2"/>
    <w:rsid w:val="008445C4"/>
    <w:rsid w:val="00844BDE"/>
    <w:rsid w:val="00844E45"/>
    <w:rsid w:val="008450B1"/>
    <w:rsid w:val="0084564B"/>
    <w:rsid w:val="00845C3C"/>
    <w:rsid w:val="008460D7"/>
    <w:rsid w:val="008460EC"/>
    <w:rsid w:val="00846430"/>
    <w:rsid w:val="008464A6"/>
    <w:rsid w:val="00846F29"/>
    <w:rsid w:val="008472E1"/>
    <w:rsid w:val="0084774F"/>
    <w:rsid w:val="00847762"/>
    <w:rsid w:val="00847779"/>
    <w:rsid w:val="00847C6D"/>
    <w:rsid w:val="0085042F"/>
    <w:rsid w:val="008511DE"/>
    <w:rsid w:val="00852120"/>
    <w:rsid w:val="0085263C"/>
    <w:rsid w:val="00853464"/>
    <w:rsid w:val="00853630"/>
    <w:rsid w:val="00853BE7"/>
    <w:rsid w:val="00853CB4"/>
    <w:rsid w:val="00853F43"/>
    <w:rsid w:val="008543F5"/>
    <w:rsid w:val="00854518"/>
    <w:rsid w:val="008548D5"/>
    <w:rsid w:val="008549F3"/>
    <w:rsid w:val="008563FA"/>
    <w:rsid w:val="008568E2"/>
    <w:rsid w:val="008571CB"/>
    <w:rsid w:val="008577D3"/>
    <w:rsid w:val="00857938"/>
    <w:rsid w:val="00857A0A"/>
    <w:rsid w:val="00857BD9"/>
    <w:rsid w:val="00857CD9"/>
    <w:rsid w:val="00857D3B"/>
    <w:rsid w:val="008604FC"/>
    <w:rsid w:val="00860FFA"/>
    <w:rsid w:val="0086178F"/>
    <w:rsid w:val="00862349"/>
    <w:rsid w:val="00862A0E"/>
    <w:rsid w:val="00862D40"/>
    <w:rsid w:val="00863735"/>
    <w:rsid w:val="008637D3"/>
    <w:rsid w:val="008638B0"/>
    <w:rsid w:val="00863BE0"/>
    <w:rsid w:val="008646A9"/>
    <w:rsid w:val="00864815"/>
    <w:rsid w:val="00864FC4"/>
    <w:rsid w:val="008657A7"/>
    <w:rsid w:val="00865AC6"/>
    <w:rsid w:val="00866130"/>
    <w:rsid w:val="00866A01"/>
    <w:rsid w:val="00866AF2"/>
    <w:rsid w:val="00867196"/>
    <w:rsid w:val="008677E4"/>
    <w:rsid w:val="008678B5"/>
    <w:rsid w:val="008678EB"/>
    <w:rsid w:val="00870748"/>
    <w:rsid w:val="00871143"/>
    <w:rsid w:val="0087240F"/>
    <w:rsid w:val="00872AD9"/>
    <w:rsid w:val="00872C3E"/>
    <w:rsid w:val="00872CEE"/>
    <w:rsid w:val="008733C5"/>
    <w:rsid w:val="008736CA"/>
    <w:rsid w:val="00873726"/>
    <w:rsid w:val="00873932"/>
    <w:rsid w:val="00873BB5"/>
    <w:rsid w:val="00874D67"/>
    <w:rsid w:val="0087580F"/>
    <w:rsid w:val="00875837"/>
    <w:rsid w:val="00875F78"/>
    <w:rsid w:val="00877119"/>
    <w:rsid w:val="008771CC"/>
    <w:rsid w:val="0087765C"/>
    <w:rsid w:val="008807FE"/>
    <w:rsid w:val="008811A4"/>
    <w:rsid w:val="0088159B"/>
    <w:rsid w:val="00881703"/>
    <w:rsid w:val="008817EC"/>
    <w:rsid w:val="008818E7"/>
    <w:rsid w:val="0088199E"/>
    <w:rsid w:val="00883A95"/>
    <w:rsid w:val="00883C4A"/>
    <w:rsid w:val="0088505C"/>
    <w:rsid w:val="00885350"/>
    <w:rsid w:val="008855D7"/>
    <w:rsid w:val="00885BA3"/>
    <w:rsid w:val="00885C5F"/>
    <w:rsid w:val="00886406"/>
    <w:rsid w:val="0088649F"/>
    <w:rsid w:val="00886781"/>
    <w:rsid w:val="00886868"/>
    <w:rsid w:val="00886CE4"/>
    <w:rsid w:val="00886FD8"/>
    <w:rsid w:val="00887103"/>
    <w:rsid w:val="0088784E"/>
    <w:rsid w:val="00887B70"/>
    <w:rsid w:val="00887D96"/>
    <w:rsid w:val="00891252"/>
    <w:rsid w:val="00891F00"/>
    <w:rsid w:val="0089250C"/>
    <w:rsid w:val="00892BA1"/>
    <w:rsid w:val="00892FF1"/>
    <w:rsid w:val="00893654"/>
    <w:rsid w:val="008947EC"/>
    <w:rsid w:val="0089481D"/>
    <w:rsid w:val="0089498E"/>
    <w:rsid w:val="00894AA5"/>
    <w:rsid w:val="00894EB0"/>
    <w:rsid w:val="0089556C"/>
    <w:rsid w:val="008963B5"/>
    <w:rsid w:val="008968A3"/>
    <w:rsid w:val="00896E1B"/>
    <w:rsid w:val="00897FD1"/>
    <w:rsid w:val="008A016B"/>
    <w:rsid w:val="008A0B63"/>
    <w:rsid w:val="008A1011"/>
    <w:rsid w:val="008A1215"/>
    <w:rsid w:val="008A1697"/>
    <w:rsid w:val="008A19B3"/>
    <w:rsid w:val="008A1FC8"/>
    <w:rsid w:val="008A212E"/>
    <w:rsid w:val="008A2FDB"/>
    <w:rsid w:val="008A3557"/>
    <w:rsid w:val="008A3A99"/>
    <w:rsid w:val="008A3BF9"/>
    <w:rsid w:val="008A4099"/>
    <w:rsid w:val="008A4471"/>
    <w:rsid w:val="008A5311"/>
    <w:rsid w:val="008A599F"/>
    <w:rsid w:val="008A5CDA"/>
    <w:rsid w:val="008A6313"/>
    <w:rsid w:val="008A64C0"/>
    <w:rsid w:val="008A6996"/>
    <w:rsid w:val="008A6F40"/>
    <w:rsid w:val="008A7010"/>
    <w:rsid w:val="008A7F75"/>
    <w:rsid w:val="008B00F3"/>
    <w:rsid w:val="008B00F5"/>
    <w:rsid w:val="008B038A"/>
    <w:rsid w:val="008B0717"/>
    <w:rsid w:val="008B0DD9"/>
    <w:rsid w:val="008B0E89"/>
    <w:rsid w:val="008B0F85"/>
    <w:rsid w:val="008B0FB8"/>
    <w:rsid w:val="008B11CE"/>
    <w:rsid w:val="008B1CBA"/>
    <w:rsid w:val="008B1EA6"/>
    <w:rsid w:val="008B2C70"/>
    <w:rsid w:val="008B2D8C"/>
    <w:rsid w:val="008B2F69"/>
    <w:rsid w:val="008B32CF"/>
    <w:rsid w:val="008B338F"/>
    <w:rsid w:val="008B3542"/>
    <w:rsid w:val="008B3761"/>
    <w:rsid w:val="008B3C4D"/>
    <w:rsid w:val="008B3EA5"/>
    <w:rsid w:val="008B3EEE"/>
    <w:rsid w:val="008B49F9"/>
    <w:rsid w:val="008B528B"/>
    <w:rsid w:val="008B5666"/>
    <w:rsid w:val="008B5746"/>
    <w:rsid w:val="008B68C4"/>
    <w:rsid w:val="008B6936"/>
    <w:rsid w:val="008B6D35"/>
    <w:rsid w:val="008B6E69"/>
    <w:rsid w:val="008B7854"/>
    <w:rsid w:val="008B79FA"/>
    <w:rsid w:val="008B7A90"/>
    <w:rsid w:val="008C110A"/>
    <w:rsid w:val="008C14F0"/>
    <w:rsid w:val="008C1B22"/>
    <w:rsid w:val="008C1CC7"/>
    <w:rsid w:val="008C1FCC"/>
    <w:rsid w:val="008C20C6"/>
    <w:rsid w:val="008C2250"/>
    <w:rsid w:val="008C297E"/>
    <w:rsid w:val="008C2B77"/>
    <w:rsid w:val="008C2C19"/>
    <w:rsid w:val="008C2C2A"/>
    <w:rsid w:val="008C2D99"/>
    <w:rsid w:val="008C2DAB"/>
    <w:rsid w:val="008C2EEB"/>
    <w:rsid w:val="008C3AC8"/>
    <w:rsid w:val="008C429B"/>
    <w:rsid w:val="008C50BE"/>
    <w:rsid w:val="008C5268"/>
    <w:rsid w:val="008C52BF"/>
    <w:rsid w:val="008C5404"/>
    <w:rsid w:val="008C5E74"/>
    <w:rsid w:val="008C69B9"/>
    <w:rsid w:val="008C6EA9"/>
    <w:rsid w:val="008C7845"/>
    <w:rsid w:val="008C78D0"/>
    <w:rsid w:val="008D04E0"/>
    <w:rsid w:val="008D0C4B"/>
    <w:rsid w:val="008D1342"/>
    <w:rsid w:val="008D1D38"/>
    <w:rsid w:val="008D227A"/>
    <w:rsid w:val="008D364D"/>
    <w:rsid w:val="008D4647"/>
    <w:rsid w:val="008D488B"/>
    <w:rsid w:val="008D505E"/>
    <w:rsid w:val="008D5DFF"/>
    <w:rsid w:val="008D633C"/>
    <w:rsid w:val="008D6604"/>
    <w:rsid w:val="008D6854"/>
    <w:rsid w:val="008D6DD6"/>
    <w:rsid w:val="008D6F0D"/>
    <w:rsid w:val="008D7BD9"/>
    <w:rsid w:val="008E03BE"/>
    <w:rsid w:val="008E05CC"/>
    <w:rsid w:val="008E09D2"/>
    <w:rsid w:val="008E0C68"/>
    <w:rsid w:val="008E1DE0"/>
    <w:rsid w:val="008E1F55"/>
    <w:rsid w:val="008E26EE"/>
    <w:rsid w:val="008E2735"/>
    <w:rsid w:val="008E28B3"/>
    <w:rsid w:val="008E2EE1"/>
    <w:rsid w:val="008E3807"/>
    <w:rsid w:val="008E47DB"/>
    <w:rsid w:val="008E485C"/>
    <w:rsid w:val="008E4B07"/>
    <w:rsid w:val="008E52B0"/>
    <w:rsid w:val="008E5E2B"/>
    <w:rsid w:val="008E5EB0"/>
    <w:rsid w:val="008E6016"/>
    <w:rsid w:val="008E6455"/>
    <w:rsid w:val="008E6481"/>
    <w:rsid w:val="008E6554"/>
    <w:rsid w:val="008E720D"/>
    <w:rsid w:val="008F1061"/>
    <w:rsid w:val="008F21EC"/>
    <w:rsid w:val="008F2287"/>
    <w:rsid w:val="008F2C71"/>
    <w:rsid w:val="008F2CB5"/>
    <w:rsid w:val="008F2E6A"/>
    <w:rsid w:val="008F3BD2"/>
    <w:rsid w:val="008F552C"/>
    <w:rsid w:val="008F62E1"/>
    <w:rsid w:val="008F64B9"/>
    <w:rsid w:val="008F6B07"/>
    <w:rsid w:val="008F7130"/>
    <w:rsid w:val="008F768E"/>
    <w:rsid w:val="008F76AB"/>
    <w:rsid w:val="008F7741"/>
    <w:rsid w:val="008F796D"/>
    <w:rsid w:val="008F7F55"/>
    <w:rsid w:val="0090015A"/>
    <w:rsid w:val="00900653"/>
    <w:rsid w:val="00900D02"/>
    <w:rsid w:val="00901216"/>
    <w:rsid w:val="00901246"/>
    <w:rsid w:val="0090137A"/>
    <w:rsid w:val="009020F1"/>
    <w:rsid w:val="009022F9"/>
    <w:rsid w:val="0090239D"/>
    <w:rsid w:val="00902A12"/>
    <w:rsid w:val="00902CE6"/>
    <w:rsid w:val="00903299"/>
    <w:rsid w:val="00903397"/>
    <w:rsid w:val="00903790"/>
    <w:rsid w:val="00903D3B"/>
    <w:rsid w:val="00904070"/>
    <w:rsid w:val="00904174"/>
    <w:rsid w:val="00904436"/>
    <w:rsid w:val="0090484A"/>
    <w:rsid w:val="0090586E"/>
    <w:rsid w:val="00905BC0"/>
    <w:rsid w:val="00906213"/>
    <w:rsid w:val="00906871"/>
    <w:rsid w:val="00906F9A"/>
    <w:rsid w:val="0090741C"/>
    <w:rsid w:val="00907F46"/>
    <w:rsid w:val="00910115"/>
    <w:rsid w:val="0091077C"/>
    <w:rsid w:val="0091092D"/>
    <w:rsid w:val="00910B5B"/>
    <w:rsid w:val="00910CD5"/>
    <w:rsid w:val="00911CDA"/>
    <w:rsid w:val="00911DD1"/>
    <w:rsid w:val="00912541"/>
    <w:rsid w:val="00912A22"/>
    <w:rsid w:val="00912A2D"/>
    <w:rsid w:val="00912BAD"/>
    <w:rsid w:val="00912FC8"/>
    <w:rsid w:val="0091302A"/>
    <w:rsid w:val="00913035"/>
    <w:rsid w:val="009138C0"/>
    <w:rsid w:val="00913C9C"/>
    <w:rsid w:val="009154EB"/>
    <w:rsid w:val="009155CD"/>
    <w:rsid w:val="00915958"/>
    <w:rsid w:val="0091596F"/>
    <w:rsid w:val="009161F6"/>
    <w:rsid w:val="0091627D"/>
    <w:rsid w:val="00916939"/>
    <w:rsid w:val="00917881"/>
    <w:rsid w:val="00917E37"/>
    <w:rsid w:val="00920041"/>
    <w:rsid w:val="0092049E"/>
    <w:rsid w:val="00920D4A"/>
    <w:rsid w:val="00921628"/>
    <w:rsid w:val="00921C8B"/>
    <w:rsid w:val="00921F89"/>
    <w:rsid w:val="0092212E"/>
    <w:rsid w:val="00922309"/>
    <w:rsid w:val="009226FD"/>
    <w:rsid w:val="00923243"/>
    <w:rsid w:val="00923C6D"/>
    <w:rsid w:val="00923F64"/>
    <w:rsid w:val="0092423D"/>
    <w:rsid w:val="0092458D"/>
    <w:rsid w:val="009249E5"/>
    <w:rsid w:val="00925350"/>
    <w:rsid w:val="00925A45"/>
    <w:rsid w:val="00925FF7"/>
    <w:rsid w:val="00926376"/>
    <w:rsid w:val="00926786"/>
    <w:rsid w:val="0092703B"/>
    <w:rsid w:val="00927C52"/>
    <w:rsid w:val="009303AA"/>
    <w:rsid w:val="0093139D"/>
    <w:rsid w:val="009315C1"/>
    <w:rsid w:val="00931638"/>
    <w:rsid w:val="0093209E"/>
    <w:rsid w:val="00933D36"/>
    <w:rsid w:val="009342C5"/>
    <w:rsid w:val="00934351"/>
    <w:rsid w:val="0093451A"/>
    <w:rsid w:val="009348B7"/>
    <w:rsid w:val="00935073"/>
    <w:rsid w:val="00935B30"/>
    <w:rsid w:val="00935CB5"/>
    <w:rsid w:val="00936F33"/>
    <w:rsid w:val="00937B70"/>
    <w:rsid w:val="00937BF7"/>
    <w:rsid w:val="00937C7A"/>
    <w:rsid w:val="00937DD1"/>
    <w:rsid w:val="00940415"/>
    <w:rsid w:val="009404CD"/>
    <w:rsid w:val="00940BB8"/>
    <w:rsid w:val="009412B9"/>
    <w:rsid w:val="00942FFF"/>
    <w:rsid w:val="00943187"/>
    <w:rsid w:val="0094345E"/>
    <w:rsid w:val="009435E7"/>
    <w:rsid w:val="0094391C"/>
    <w:rsid w:val="00943C75"/>
    <w:rsid w:val="00943F37"/>
    <w:rsid w:val="0094454A"/>
    <w:rsid w:val="00944679"/>
    <w:rsid w:val="00944713"/>
    <w:rsid w:val="00945611"/>
    <w:rsid w:val="00945785"/>
    <w:rsid w:val="00945AFC"/>
    <w:rsid w:val="00945B56"/>
    <w:rsid w:val="009466AD"/>
    <w:rsid w:val="0095034D"/>
    <w:rsid w:val="00951196"/>
    <w:rsid w:val="009517D8"/>
    <w:rsid w:val="00951D14"/>
    <w:rsid w:val="00952109"/>
    <w:rsid w:val="0095221A"/>
    <w:rsid w:val="0095238D"/>
    <w:rsid w:val="00952673"/>
    <w:rsid w:val="00952EA8"/>
    <w:rsid w:val="009530FD"/>
    <w:rsid w:val="00953382"/>
    <w:rsid w:val="00953BC8"/>
    <w:rsid w:val="009543FD"/>
    <w:rsid w:val="00954481"/>
    <w:rsid w:val="00954B32"/>
    <w:rsid w:val="00954E79"/>
    <w:rsid w:val="0095528C"/>
    <w:rsid w:val="00955557"/>
    <w:rsid w:val="00955AE2"/>
    <w:rsid w:val="00955E63"/>
    <w:rsid w:val="009562C9"/>
    <w:rsid w:val="00956465"/>
    <w:rsid w:val="009566C6"/>
    <w:rsid w:val="00956AD7"/>
    <w:rsid w:val="00957612"/>
    <w:rsid w:val="00957BE9"/>
    <w:rsid w:val="00957FB9"/>
    <w:rsid w:val="0096028F"/>
    <w:rsid w:val="0096035F"/>
    <w:rsid w:val="00960957"/>
    <w:rsid w:val="009609C1"/>
    <w:rsid w:val="009624E1"/>
    <w:rsid w:val="00962513"/>
    <w:rsid w:val="00962CDA"/>
    <w:rsid w:val="00962CF8"/>
    <w:rsid w:val="00964514"/>
    <w:rsid w:val="00964A7A"/>
    <w:rsid w:val="00964C9B"/>
    <w:rsid w:val="00964FB6"/>
    <w:rsid w:val="00965E41"/>
    <w:rsid w:val="00965E7E"/>
    <w:rsid w:val="00966B6A"/>
    <w:rsid w:val="009676C3"/>
    <w:rsid w:val="009677A6"/>
    <w:rsid w:val="00967DB3"/>
    <w:rsid w:val="00970265"/>
    <w:rsid w:val="00971645"/>
    <w:rsid w:val="009718F7"/>
    <w:rsid w:val="0097196D"/>
    <w:rsid w:val="009719B8"/>
    <w:rsid w:val="00972DBE"/>
    <w:rsid w:val="00974B37"/>
    <w:rsid w:val="00974BFB"/>
    <w:rsid w:val="009770CE"/>
    <w:rsid w:val="00977EDB"/>
    <w:rsid w:val="00980037"/>
    <w:rsid w:val="00980360"/>
    <w:rsid w:val="00980B30"/>
    <w:rsid w:val="0098117B"/>
    <w:rsid w:val="00981821"/>
    <w:rsid w:val="0098285A"/>
    <w:rsid w:val="009829D2"/>
    <w:rsid w:val="00982E65"/>
    <w:rsid w:val="00983572"/>
    <w:rsid w:val="009837B0"/>
    <w:rsid w:val="00983E33"/>
    <w:rsid w:val="009850B3"/>
    <w:rsid w:val="009855F8"/>
    <w:rsid w:val="00985741"/>
    <w:rsid w:val="0098584A"/>
    <w:rsid w:val="00985860"/>
    <w:rsid w:val="0098598A"/>
    <w:rsid w:val="00986EB9"/>
    <w:rsid w:val="00990364"/>
    <w:rsid w:val="00990C79"/>
    <w:rsid w:val="00990D27"/>
    <w:rsid w:val="00991261"/>
    <w:rsid w:val="00991EB9"/>
    <w:rsid w:val="00992069"/>
    <w:rsid w:val="0099236D"/>
    <w:rsid w:val="009927E8"/>
    <w:rsid w:val="00993D35"/>
    <w:rsid w:val="0099499D"/>
    <w:rsid w:val="009954A4"/>
    <w:rsid w:val="009954B1"/>
    <w:rsid w:val="0099560C"/>
    <w:rsid w:val="009956A8"/>
    <w:rsid w:val="0099577B"/>
    <w:rsid w:val="0099591C"/>
    <w:rsid w:val="0099647A"/>
    <w:rsid w:val="00996E8A"/>
    <w:rsid w:val="00997114"/>
    <w:rsid w:val="0099711B"/>
    <w:rsid w:val="009977C1"/>
    <w:rsid w:val="009A062E"/>
    <w:rsid w:val="009A0711"/>
    <w:rsid w:val="009A0E5F"/>
    <w:rsid w:val="009A11B8"/>
    <w:rsid w:val="009A1CE1"/>
    <w:rsid w:val="009A23F8"/>
    <w:rsid w:val="009A2561"/>
    <w:rsid w:val="009A2F61"/>
    <w:rsid w:val="009A30D0"/>
    <w:rsid w:val="009A36C7"/>
    <w:rsid w:val="009A57EA"/>
    <w:rsid w:val="009A58E3"/>
    <w:rsid w:val="009A7B94"/>
    <w:rsid w:val="009A7D35"/>
    <w:rsid w:val="009B0B33"/>
    <w:rsid w:val="009B0E86"/>
    <w:rsid w:val="009B1198"/>
    <w:rsid w:val="009B11F6"/>
    <w:rsid w:val="009B127D"/>
    <w:rsid w:val="009B25E0"/>
    <w:rsid w:val="009B3A9F"/>
    <w:rsid w:val="009B40D4"/>
    <w:rsid w:val="009B45DF"/>
    <w:rsid w:val="009B48D7"/>
    <w:rsid w:val="009B4FCD"/>
    <w:rsid w:val="009B600F"/>
    <w:rsid w:val="009B62D1"/>
    <w:rsid w:val="009B6674"/>
    <w:rsid w:val="009B70BC"/>
    <w:rsid w:val="009B7D2D"/>
    <w:rsid w:val="009B7DC2"/>
    <w:rsid w:val="009C00C5"/>
    <w:rsid w:val="009C0199"/>
    <w:rsid w:val="009C02BE"/>
    <w:rsid w:val="009C0621"/>
    <w:rsid w:val="009C09A8"/>
    <w:rsid w:val="009C0A08"/>
    <w:rsid w:val="009C0CB0"/>
    <w:rsid w:val="009C0FFC"/>
    <w:rsid w:val="009C1272"/>
    <w:rsid w:val="009C13DF"/>
    <w:rsid w:val="009C16B4"/>
    <w:rsid w:val="009C1BE6"/>
    <w:rsid w:val="009C1DDC"/>
    <w:rsid w:val="009C22A2"/>
    <w:rsid w:val="009C2437"/>
    <w:rsid w:val="009C2516"/>
    <w:rsid w:val="009C2B86"/>
    <w:rsid w:val="009C2BEF"/>
    <w:rsid w:val="009C34BF"/>
    <w:rsid w:val="009C35C1"/>
    <w:rsid w:val="009C38D7"/>
    <w:rsid w:val="009C391C"/>
    <w:rsid w:val="009C482B"/>
    <w:rsid w:val="009C4BA3"/>
    <w:rsid w:val="009C505C"/>
    <w:rsid w:val="009C5596"/>
    <w:rsid w:val="009C6267"/>
    <w:rsid w:val="009C6548"/>
    <w:rsid w:val="009C6A73"/>
    <w:rsid w:val="009C6D02"/>
    <w:rsid w:val="009C6EF1"/>
    <w:rsid w:val="009C7753"/>
    <w:rsid w:val="009C7820"/>
    <w:rsid w:val="009C79DD"/>
    <w:rsid w:val="009D03E7"/>
    <w:rsid w:val="009D043D"/>
    <w:rsid w:val="009D06BE"/>
    <w:rsid w:val="009D1A7B"/>
    <w:rsid w:val="009D21A8"/>
    <w:rsid w:val="009D220E"/>
    <w:rsid w:val="009D225C"/>
    <w:rsid w:val="009D268F"/>
    <w:rsid w:val="009D2D90"/>
    <w:rsid w:val="009D2E95"/>
    <w:rsid w:val="009D2F0C"/>
    <w:rsid w:val="009D30BF"/>
    <w:rsid w:val="009D31BE"/>
    <w:rsid w:val="009D35DD"/>
    <w:rsid w:val="009D4401"/>
    <w:rsid w:val="009D55B6"/>
    <w:rsid w:val="009D5971"/>
    <w:rsid w:val="009D6189"/>
    <w:rsid w:val="009D68E2"/>
    <w:rsid w:val="009D735C"/>
    <w:rsid w:val="009D7749"/>
    <w:rsid w:val="009D787A"/>
    <w:rsid w:val="009D7A2C"/>
    <w:rsid w:val="009D7B29"/>
    <w:rsid w:val="009E01FC"/>
    <w:rsid w:val="009E03A6"/>
    <w:rsid w:val="009E03D6"/>
    <w:rsid w:val="009E05A6"/>
    <w:rsid w:val="009E079F"/>
    <w:rsid w:val="009E1B9E"/>
    <w:rsid w:val="009E1F5D"/>
    <w:rsid w:val="009E280A"/>
    <w:rsid w:val="009E29AE"/>
    <w:rsid w:val="009E2F5C"/>
    <w:rsid w:val="009E3363"/>
    <w:rsid w:val="009E376A"/>
    <w:rsid w:val="009E38E4"/>
    <w:rsid w:val="009E3B7E"/>
    <w:rsid w:val="009E437B"/>
    <w:rsid w:val="009E5139"/>
    <w:rsid w:val="009E5150"/>
    <w:rsid w:val="009E5355"/>
    <w:rsid w:val="009E630D"/>
    <w:rsid w:val="009E6627"/>
    <w:rsid w:val="009E6E73"/>
    <w:rsid w:val="009E7332"/>
    <w:rsid w:val="009E767B"/>
    <w:rsid w:val="009E7960"/>
    <w:rsid w:val="009F0727"/>
    <w:rsid w:val="009F0B10"/>
    <w:rsid w:val="009F1B07"/>
    <w:rsid w:val="009F2144"/>
    <w:rsid w:val="009F2B52"/>
    <w:rsid w:val="009F46DC"/>
    <w:rsid w:val="009F480F"/>
    <w:rsid w:val="009F5B26"/>
    <w:rsid w:val="009F5FB1"/>
    <w:rsid w:val="009F695F"/>
    <w:rsid w:val="009F6B23"/>
    <w:rsid w:val="009F6D03"/>
    <w:rsid w:val="009F6F93"/>
    <w:rsid w:val="009F74F2"/>
    <w:rsid w:val="00A020BF"/>
    <w:rsid w:val="00A02538"/>
    <w:rsid w:val="00A03615"/>
    <w:rsid w:val="00A038F5"/>
    <w:rsid w:val="00A03D2B"/>
    <w:rsid w:val="00A0431B"/>
    <w:rsid w:val="00A04541"/>
    <w:rsid w:val="00A04592"/>
    <w:rsid w:val="00A04891"/>
    <w:rsid w:val="00A04BDB"/>
    <w:rsid w:val="00A053D0"/>
    <w:rsid w:val="00A05852"/>
    <w:rsid w:val="00A07465"/>
    <w:rsid w:val="00A0752F"/>
    <w:rsid w:val="00A10007"/>
    <w:rsid w:val="00A1018B"/>
    <w:rsid w:val="00A101D1"/>
    <w:rsid w:val="00A10BF1"/>
    <w:rsid w:val="00A110E2"/>
    <w:rsid w:val="00A114F8"/>
    <w:rsid w:val="00A11C47"/>
    <w:rsid w:val="00A129C4"/>
    <w:rsid w:val="00A12BB6"/>
    <w:rsid w:val="00A12F71"/>
    <w:rsid w:val="00A14331"/>
    <w:rsid w:val="00A144C2"/>
    <w:rsid w:val="00A14685"/>
    <w:rsid w:val="00A1485F"/>
    <w:rsid w:val="00A14D68"/>
    <w:rsid w:val="00A16056"/>
    <w:rsid w:val="00A174E0"/>
    <w:rsid w:val="00A17B3C"/>
    <w:rsid w:val="00A17C09"/>
    <w:rsid w:val="00A204FF"/>
    <w:rsid w:val="00A20A0F"/>
    <w:rsid w:val="00A20DE9"/>
    <w:rsid w:val="00A20EB6"/>
    <w:rsid w:val="00A20ED7"/>
    <w:rsid w:val="00A21318"/>
    <w:rsid w:val="00A2182F"/>
    <w:rsid w:val="00A219CF"/>
    <w:rsid w:val="00A21C05"/>
    <w:rsid w:val="00A21EB6"/>
    <w:rsid w:val="00A220B7"/>
    <w:rsid w:val="00A22EDD"/>
    <w:rsid w:val="00A235A3"/>
    <w:rsid w:val="00A23DBE"/>
    <w:rsid w:val="00A23F17"/>
    <w:rsid w:val="00A248F1"/>
    <w:rsid w:val="00A248FB"/>
    <w:rsid w:val="00A24C77"/>
    <w:rsid w:val="00A251DC"/>
    <w:rsid w:val="00A25AC5"/>
    <w:rsid w:val="00A26590"/>
    <w:rsid w:val="00A267D8"/>
    <w:rsid w:val="00A2701B"/>
    <w:rsid w:val="00A271BC"/>
    <w:rsid w:val="00A27620"/>
    <w:rsid w:val="00A27EDC"/>
    <w:rsid w:val="00A3002F"/>
    <w:rsid w:val="00A30385"/>
    <w:rsid w:val="00A304D1"/>
    <w:rsid w:val="00A30771"/>
    <w:rsid w:val="00A311DD"/>
    <w:rsid w:val="00A3196E"/>
    <w:rsid w:val="00A33081"/>
    <w:rsid w:val="00A33113"/>
    <w:rsid w:val="00A338FA"/>
    <w:rsid w:val="00A33BB5"/>
    <w:rsid w:val="00A33CA6"/>
    <w:rsid w:val="00A34645"/>
    <w:rsid w:val="00A3494C"/>
    <w:rsid w:val="00A34BBB"/>
    <w:rsid w:val="00A353DD"/>
    <w:rsid w:val="00A35D71"/>
    <w:rsid w:val="00A35ED6"/>
    <w:rsid w:val="00A367FC"/>
    <w:rsid w:val="00A36CF3"/>
    <w:rsid w:val="00A36F04"/>
    <w:rsid w:val="00A37BD7"/>
    <w:rsid w:val="00A402C9"/>
    <w:rsid w:val="00A40694"/>
    <w:rsid w:val="00A40A7A"/>
    <w:rsid w:val="00A410AC"/>
    <w:rsid w:val="00A4163E"/>
    <w:rsid w:val="00A41C87"/>
    <w:rsid w:val="00A420A3"/>
    <w:rsid w:val="00A42827"/>
    <w:rsid w:val="00A428FF"/>
    <w:rsid w:val="00A42DC1"/>
    <w:rsid w:val="00A4350D"/>
    <w:rsid w:val="00A438A3"/>
    <w:rsid w:val="00A44BFC"/>
    <w:rsid w:val="00A44CB9"/>
    <w:rsid w:val="00A45215"/>
    <w:rsid w:val="00A456BA"/>
    <w:rsid w:val="00A45872"/>
    <w:rsid w:val="00A4657D"/>
    <w:rsid w:val="00A46700"/>
    <w:rsid w:val="00A47369"/>
    <w:rsid w:val="00A47618"/>
    <w:rsid w:val="00A4779B"/>
    <w:rsid w:val="00A47C73"/>
    <w:rsid w:val="00A502D3"/>
    <w:rsid w:val="00A51118"/>
    <w:rsid w:val="00A51716"/>
    <w:rsid w:val="00A520D8"/>
    <w:rsid w:val="00A52748"/>
    <w:rsid w:val="00A52823"/>
    <w:rsid w:val="00A5294D"/>
    <w:rsid w:val="00A52977"/>
    <w:rsid w:val="00A53C13"/>
    <w:rsid w:val="00A541C2"/>
    <w:rsid w:val="00A54766"/>
    <w:rsid w:val="00A54C78"/>
    <w:rsid w:val="00A55472"/>
    <w:rsid w:val="00A5557A"/>
    <w:rsid w:val="00A557DB"/>
    <w:rsid w:val="00A55BF3"/>
    <w:rsid w:val="00A563C3"/>
    <w:rsid w:val="00A568CB"/>
    <w:rsid w:val="00A56975"/>
    <w:rsid w:val="00A56991"/>
    <w:rsid w:val="00A56D28"/>
    <w:rsid w:val="00A57D82"/>
    <w:rsid w:val="00A57DC5"/>
    <w:rsid w:val="00A6191C"/>
    <w:rsid w:val="00A61DDF"/>
    <w:rsid w:val="00A624BE"/>
    <w:rsid w:val="00A62A80"/>
    <w:rsid w:val="00A62AB5"/>
    <w:rsid w:val="00A632F6"/>
    <w:rsid w:val="00A63642"/>
    <w:rsid w:val="00A636EE"/>
    <w:rsid w:val="00A6372A"/>
    <w:rsid w:val="00A637DF"/>
    <w:rsid w:val="00A63B54"/>
    <w:rsid w:val="00A63E94"/>
    <w:rsid w:val="00A642BC"/>
    <w:rsid w:val="00A65463"/>
    <w:rsid w:val="00A65DC9"/>
    <w:rsid w:val="00A65E4F"/>
    <w:rsid w:val="00A66772"/>
    <w:rsid w:val="00A6689B"/>
    <w:rsid w:val="00A66BB4"/>
    <w:rsid w:val="00A66E24"/>
    <w:rsid w:val="00A673D5"/>
    <w:rsid w:val="00A674CB"/>
    <w:rsid w:val="00A6758C"/>
    <w:rsid w:val="00A67912"/>
    <w:rsid w:val="00A67CC1"/>
    <w:rsid w:val="00A67E5C"/>
    <w:rsid w:val="00A70B0B"/>
    <w:rsid w:val="00A70B0D"/>
    <w:rsid w:val="00A71402"/>
    <w:rsid w:val="00A714A9"/>
    <w:rsid w:val="00A71810"/>
    <w:rsid w:val="00A720B5"/>
    <w:rsid w:val="00A726E2"/>
    <w:rsid w:val="00A72A9A"/>
    <w:rsid w:val="00A72AC6"/>
    <w:rsid w:val="00A72CF9"/>
    <w:rsid w:val="00A72DF7"/>
    <w:rsid w:val="00A732DD"/>
    <w:rsid w:val="00A7383A"/>
    <w:rsid w:val="00A73A32"/>
    <w:rsid w:val="00A73DB3"/>
    <w:rsid w:val="00A743BE"/>
    <w:rsid w:val="00A74EDA"/>
    <w:rsid w:val="00A751C2"/>
    <w:rsid w:val="00A75278"/>
    <w:rsid w:val="00A754B2"/>
    <w:rsid w:val="00A7579A"/>
    <w:rsid w:val="00A76BA0"/>
    <w:rsid w:val="00A7797B"/>
    <w:rsid w:val="00A77A62"/>
    <w:rsid w:val="00A77E3D"/>
    <w:rsid w:val="00A77F6C"/>
    <w:rsid w:val="00A803DA"/>
    <w:rsid w:val="00A80631"/>
    <w:rsid w:val="00A807BB"/>
    <w:rsid w:val="00A807E3"/>
    <w:rsid w:val="00A80F66"/>
    <w:rsid w:val="00A815B4"/>
    <w:rsid w:val="00A82FDD"/>
    <w:rsid w:val="00A830AC"/>
    <w:rsid w:val="00A8327D"/>
    <w:rsid w:val="00A836B9"/>
    <w:rsid w:val="00A83FA4"/>
    <w:rsid w:val="00A8577C"/>
    <w:rsid w:val="00A857DB"/>
    <w:rsid w:val="00A85B3A"/>
    <w:rsid w:val="00A86765"/>
    <w:rsid w:val="00A86FC6"/>
    <w:rsid w:val="00A871BA"/>
    <w:rsid w:val="00A873D7"/>
    <w:rsid w:val="00A87933"/>
    <w:rsid w:val="00A9094A"/>
    <w:rsid w:val="00A90A7E"/>
    <w:rsid w:val="00A9182F"/>
    <w:rsid w:val="00A92483"/>
    <w:rsid w:val="00A9258B"/>
    <w:rsid w:val="00A92633"/>
    <w:rsid w:val="00A9285E"/>
    <w:rsid w:val="00A92A3B"/>
    <w:rsid w:val="00A92B3D"/>
    <w:rsid w:val="00A93435"/>
    <w:rsid w:val="00A9354D"/>
    <w:rsid w:val="00A935BA"/>
    <w:rsid w:val="00A946ED"/>
    <w:rsid w:val="00A948E0"/>
    <w:rsid w:val="00A94F7A"/>
    <w:rsid w:val="00A95403"/>
    <w:rsid w:val="00A95E97"/>
    <w:rsid w:val="00A96397"/>
    <w:rsid w:val="00A97919"/>
    <w:rsid w:val="00AA0F37"/>
    <w:rsid w:val="00AA1DB1"/>
    <w:rsid w:val="00AA3CF0"/>
    <w:rsid w:val="00AA3E52"/>
    <w:rsid w:val="00AA3F3F"/>
    <w:rsid w:val="00AA3F40"/>
    <w:rsid w:val="00AA4547"/>
    <w:rsid w:val="00AA469B"/>
    <w:rsid w:val="00AA4A7A"/>
    <w:rsid w:val="00AA53F8"/>
    <w:rsid w:val="00AA5439"/>
    <w:rsid w:val="00AA5A2A"/>
    <w:rsid w:val="00AA5B37"/>
    <w:rsid w:val="00AA5BF6"/>
    <w:rsid w:val="00AA5FF5"/>
    <w:rsid w:val="00AA7077"/>
    <w:rsid w:val="00AA779E"/>
    <w:rsid w:val="00AB0658"/>
    <w:rsid w:val="00AB08C7"/>
    <w:rsid w:val="00AB1312"/>
    <w:rsid w:val="00AB170D"/>
    <w:rsid w:val="00AB1722"/>
    <w:rsid w:val="00AB17A1"/>
    <w:rsid w:val="00AB1AE0"/>
    <w:rsid w:val="00AB1B49"/>
    <w:rsid w:val="00AB1F1A"/>
    <w:rsid w:val="00AB3358"/>
    <w:rsid w:val="00AB3360"/>
    <w:rsid w:val="00AB355A"/>
    <w:rsid w:val="00AB3B4D"/>
    <w:rsid w:val="00AB3C23"/>
    <w:rsid w:val="00AB3DE3"/>
    <w:rsid w:val="00AB3FB6"/>
    <w:rsid w:val="00AB4333"/>
    <w:rsid w:val="00AB4AB0"/>
    <w:rsid w:val="00AB53F4"/>
    <w:rsid w:val="00AB54BE"/>
    <w:rsid w:val="00AB5AC2"/>
    <w:rsid w:val="00AB5C9E"/>
    <w:rsid w:val="00AB5E17"/>
    <w:rsid w:val="00AB6030"/>
    <w:rsid w:val="00AB648E"/>
    <w:rsid w:val="00AB686F"/>
    <w:rsid w:val="00AB6945"/>
    <w:rsid w:val="00AB6E14"/>
    <w:rsid w:val="00AB70B9"/>
    <w:rsid w:val="00AB72B0"/>
    <w:rsid w:val="00AB7441"/>
    <w:rsid w:val="00AB7560"/>
    <w:rsid w:val="00AB7A22"/>
    <w:rsid w:val="00AB7E9E"/>
    <w:rsid w:val="00AC0235"/>
    <w:rsid w:val="00AC0290"/>
    <w:rsid w:val="00AC092B"/>
    <w:rsid w:val="00AC0F38"/>
    <w:rsid w:val="00AC147C"/>
    <w:rsid w:val="00AC312A"/>
    <w:rsid w:val="00AC314A"/>
    <w:rsid w:val="00AC33F2"/>
    <w:rsid w:val="00AC3FB1"/>
    <w:rsid w:val="00AC45C6"/>
    <w:rsid w:val="00AC539F"/>
    <w:rsid w:val="00AC5A44"/>
    <w:rsid w:val="00AC5D27"/>
    <w:rsid w:val="00AC5D38"/>
    <w:rsid w:val="00AC5F61"/>
    <w:rsid w:val="00AC6054"/>
    <w:rsid w:val="00AC60A8"/>
    <w:rsid w:val="00AC7170"/>
    <w:rsid w:val="00AD0C23"/>
    <w:rsid w:val="00AD0F6C"/>
    <w:rsid w:val="00AD134E"/>
    <w:rsid w:val="00AD20F0"/>
    <w:rsid w:val="00AD2B41"/>
    <w:rsid w:val="00AD2F8B"/>
    <w:rsid w:val="00AD391C"/>
    <w:rsid w:val="00AD3C45"/>
    <w:rsid w:val="00AD3DDF"/>
    <w:rsid w:val="00AD448E"/>
    <w:rsid w:val="00AD48BD"/>
    <w:rsid w:val="00AD5833"/>
    <w:rsid w:val="00AD5E1D"/>
    <w:rsid w:val="00AD5F51"/>
    <w:rsid w:val="00AD620E"/>
    <w:rsid w:val="00AD6944"/>
    <w:rsid w:val="00AD69DB"/>
    <w:rsid w:val="00AD6AA3"/>
    <w:rsid w:val="00AD7A34"/>
    <w:rsid w:val="00AE019F"/>
    <w:rsid w:val="00AE05FE"/>
    <w:rsid w:val="00AE073A"/>
    <w:rsid w:val="00AE0BA1"/>
    <w:rsid w:val="00AE199D"/>
    <w:rsid w:val="00AE20FD"/>
    <w:rsid w:val="00AE239A"/>
    <w:rsid w:val="00AE24BA"/>
    <w:rsid w:val="00AE2AA5"/>
    <w:rsid w:val="00AE3465"/>
    <w:rsid w:val="00AE3677"/>
    <w:rsid w:val="00AE41D0"/>
    <w:rsid w:val="00AE4341"/>
    <w:rsid w:val="00AE4C2C"/>
    <w:rsid w:val="00AE502F"/>
    <w:rsid w:val="00AE523B"/>
    <w:rsid w:val="00AE5469"/>
    <w:rsid w:val="00AE5AC2"/>
    <w:rsid w:val="00AE5E03"/>
    <w:rsid w:val="00AE5E20"/>
    <w:rsid w:val="00AE66E5"/>
    <w:rsid w:val="00AE67B1"/>
    <w:rsid w:val="00AE7700"/>
    <w:rsid w:val="00AE7980"/>
    <w:rsid w:val="00AF0617"/>
    <w:rsid w:val="00AF0725"/>
    <w:rsid w:val="00AF09F0"/>
    <w:rsid w:val="00AF0A7A"/>
    <w:rsid w:val="00AF0BF5"/>
    <w:rsid w:val="00AF1394"/>
    <w:rsid w:val="00AF1754"/>
    <w:rsid w:val="00AF1912"/>
    <w:rsid w:val="00AF193E"/>
    <w:rsid w:val="00AF2459"/>
    <w:rsid w:val="00AF3ACF"/>
    <w:rsid w:val="00AF4A47"/>
    <w:rsid w:val="00AF4F25"/>
    <w:rsid w:val="00AF561E"/>
    <w:rsid w:val="00AF60D5"/>
    <w:rsid w:val="00AF6465"/>
    <w:rsid w:val="00AF735D"/>
    <w:rsid w:val="00AF7494"/>
    <w:rsid w:val="00B001C4"/>
    <w:rsid w:val="00B003B5"/>
    <w:rsid w:val="00B004B3"/>
    <w:rsid w:val="00B00A57"/>
    <w:rsid w:val="00B00AB7"/>
    <w:rsid w:val="00B00EC2"/>
    <w:rsid w:val="00B016B1"/>
    <w:rsid w:val="00B01A48"/>
    <w:rsid w:val="00B01A7F"/>
    <w:rsid w:val="00B02182"/>
    <w:rsid w:val="00B03D87"/>
    <w:rsid w:val="00B04191"/>
    <w:rsid w:val="00B04B95"/>
    <w:rsid w:val="00B04E8D"/>
    <w:rsid w:val="00B05243"/>
    <w:rsid w:val="00B05489"/>
    <w:rsid w:val="00B05B7E"/>
    <w:rsid w:val="00B060AD"/>
    <w:rsid w:val="00B06428"/>
    <w:rsid w:val="00B07CDF"/>
    <w:rsid w:val="00B07F80"/>
    <w:rsid w:val="00B07FE2"/>
    <w:rsid w:val="00B10787"/>
    <w:rsid w:val="00B10AC5"/>
    <w:rsid w:val="00B10FC7"/>
    <w:rsid w:val="00B119EB"/>
    <w:rsid w:val="00B11BEB"/>
    <w:rsid w:val="00B11BF2"/>
    <w:rsid w:val="00B11D69"/>
    <w:rsid w:val="00B11EB1"/>
    <w:rsid w:val="00B12163"/>
    <w:rsid w:val="00B126CF"/>
    <w:rsid w:val="00B12738"/>
    <w:rsid w:val="00B1287B"/>
    <w:rsid w:val="00B13AAF"/>
    <w:rsid w:val="00B13D8F"/>
    <w:rsid w:val="00B14FB3"/>
    <w:rsid w:val="00B14FFF"/>
    <w:rsid w:val="00B15972"/>
    <w:rsid w:val="00B15A2A"/>
    <w:rsid w:val="00B168F2"/>
    <w:rsid w:val="00B17294"/>
    <w:rsid w:val="00B17768"/>
    <w:rsid w:val="00B17781"/>
    <w:rsid w:val="00B17B6F"/>
    <w:rsid w:val="00B17C64"/>
    <w:rsid w:val="00B200F4"/>
    <w:rsid w:val="00B20668"/>
    <w:rsid w:val="00B212CC"/>
    <w:rsid w:val="00B224A5"/>
    <w:rsid w:val="00B228BE"/>
    <w:rsid w:val="00B22CF2"/>
    <w:rsid w:val="00B22EC8"/>
    <w:rsid w:val="00B23E27"/>
    <w:rsid w:val="00B24027"/>
    <w:rsid w:val="00B2409E"/>
    <w:rsid w:val="00B2414D"/>
    <w:rsid w:val="00B24AAB"/>
    <w:rsid w:val="00B256E8"/>
    <w:rsid w:val="00B2596D"/>
    <w:rsid w:val="00B25A10"/>
    <w:rsid w:val="00B26A5C"/>
    <w:rsid w:val="00B26C65"/>
    <w:rsid w:val="00B27682"/>
    <w:rsid w:val="00B27E54"/>
    <w:rsid w:val="00B27EE2"/>
    <w:rsid w:val="00B30578"/>
    <w:rsid w:val="00B30678"/>
    <w:rsid w:val="00B30B2E"/>
    <w:rsid w:val="00B30CC5"/>
    <w:rsid w:val="00B311B9"/>
    <w:rsid w:val="00B31513"/>
    <w:rsid w:val="00B31801"/>
    <w:rsid w:val="00B31D87"/>
    <w:rsid w:val="00B31FDF"/>
    <w:rsid w:val="00B32235"/>
    <w:rsid w:val="00B32BC0"/>
    <w:rsid w:val="00B32E07"/>
    <w:rsid w:val="00B337A5"/>
    <w:rsid w:val="00B338C1"/>
    <w:rsid w:val="00B33911"/>
    <w:rsid w:val="00B34274"/>
    <w:rsid w:val="00B3491E"/>
    <w:rsid w:val="00B376CE"/>
    <w:rsid w:val="00B4047D"/>
    <w:rsid w:val="00B40A7B"/>
    <w:rsid w:val="00B41682"/>
    <w:rsid w:val="00B41F0F"/>
    <w:rsid w:val="00B42172"/>
    <w:rsid w:val="00B422E9"/>
    <w:rsid w:val="00B425B3"/>
    <w:rsid w:val="00B4271B"/>
    <w:rsid w:val="00B42D8F"/>
    <w:rsid w:val="00B4383B"/>
    <w:rsid w:val="00B441E1"/>
    <w:rsid w:val="00B443E8"/>
    <w:rsid w:val="00B449B4"/>
    <w:rsid w:val="00B44B51"/>
    <w:rsid w:val="00B4510D"/>
    <w:rsid w:val="00B45191"/>
    <w:rsid w:val="00B4571E"/>
    <w:rsid w:val="00B460C6"/>
    <w:rsid w:val="00B4621A"/>
    <w:rsid w:val="00B46602"/>
    <w:rsid w:val="00B46612"/>
    <w:rsid w:val="00B4711C"/>
    <w:rsid w:val="00B4734E"/>
    <w:rsid w:val="00B476D8"/>
    <w:rsid w:val="00B47AAE"/>
    <w:rsid w:val="00B50B7A"/>
    <w:rsid w:val="00B50BB9"/>
    <w:rsid w:val="00B5110D"/>
    <w:rsid w:val="00B5179E"/>
    <w:rsid w:val="00B523D6"/>
    <w:rsid w:val="00B5250D"/>
    <w:rsid w:val="00B52978"/>
    <w:rsid w:val="00B53631"/>
    <w:rsid w:val="00B5395B"/>
    <w:rsid w:val="00B53A2E"/>
    <w:rsid w:val="00B53AD3"/>
    <w:rsid w:val="00B543EE"/>
    <w:rsid w:val="00B54528"/>
    <w:rsid w:val="00B547A5"/>
    <w:rsid w:val="00B54FCB"/>
    <w:rsid w:val="00B55837"/>
    <w:rsid w:val="00B55D31"/>
    <w:rsid w:val="00B56487"/>
    <w:rsid w:val="00B566F6"/>
    <w:rsid w:val="00B575A4"/>
    <w:rsid w:val="00B57C2F"/>
    <w:rsid w:val="00B57D62"/>
    <w:rsid w:val="00B57ED7"/>
    <w:rsid w:val="00B60C43"/>
    <w:rsid w:val="00B60E45"/>
    <w:rsid w:val="00B60EEC"/>
    <w:rsid w:val="00B61A7D"/>
    <w:rsid w:val="00B621B3"/>
    <w:rsid w:val="00B62919"/>
    <w:rsid w:val="00B62FAA"/>
    <w:rsid w:val="00B63154"/>
    <w:rsid w:val="00B63210"/>
    <w:rsid w:val="00B63660"/>
    <w:rsid w:val="00B636F1"/>
    <w:rsid w:val="00B63ABD"/>
    <w:rsid w:val="00B6434D"/>
    <w:rsid w:val="00B6493B"/>
    <w:rsid w:val="00B650F7"/>
    <w:rsid w:val="00B65138"/>
    <w:rsid w:val="00B65967"/>
    <w:rsid w:val="00B65CCE"/>
    <w:rsid w:val="00B66077"/>
    <w:rsid w:val="00B660B6"/>
    <w:rsid w:val="00B6665F"/>
    <w:rsid w:val="00B6696D"/>
    <w:rsid w:val="00B66D03"/>
    <w:rsid w:val="00B66DC7"/>
    <w:rsid w:val="00B673BF"/>
    <w:rsid w:val="00B67A6F"/>
    <w:rsid w:val="00B67AAC"/>
    <w:rsid w:val="00B67E1D"/>
    <w:rsid w:val="00B70364"/>
    <w:rsid w:val="00B7075B"/>
    <w:rsid w:val="00B70FFF"/>
    <w:rsid w:val="00B710B9"/>
    <w:rsid w:val="00B712FC"/>
    <w:rsid w:val="00B71FA3"/>
    <w:rsid w:val="00B725AC"/>
    <w:rsid w:val="00B72EA3"/>
    <w:rsid w:val="00B73CE5"/>
    <w:rsid w:val="00B73DA1"/>
    <w:rsid w:val="00B73DF5"/>
    <w:rsid w:val="00B7410B"/>
    <w:rsid w:val="00B74D42"/>
    <w:rsid w:val="00B75507"/>
    <w:rsid w:val="00B757A3"/>
    <w:rsid w:val="00B757FB"/>
    <w:rsid w:val="00B759D9"/>
    <w:rsid w:val="00B75D9A"/>
    <w:rsid w:val="00B75DCA"/>
    <w:rsid w:val="00B75ED0"/>
    <w:rsid w:val="00B763DE"/>
    <w:rsid w:val="00B764AE"/>
    <w:rsid w:val="00B76DA4"/>
    <w:rsid w:val="00B76F39"/>
    <w:rsid w:val="00B77136"/>
    <w:rsid w:val="00B77387"/>
    <w:rsid w:val="00B80A71"/>
    <w:rsid w:val="00B8111C"/>
    <w:rsid w:val="00B8125A"/>
    <w:rsid w:val="00B817EC"/>
    <w:rsid w:val="00B818B4"/>
    <w:rsid w:val="00B81C2D"/>
    <w:rsid w:val="00B827A8"/>
    <w:rsid w:val="00B8280F"/>
    <w:rsid w:val="00B82F21"/>
    <w:rsid w:val="00B8323E"/>
    <w:rsid w:val="00B83483"/>
    <w:rsid w:val="00B835F1"/>
    <w:rsid w:val="00B83F63"/>
    <w:rsid w:val="00B83F7A"/>
    <w:rsid w:val="00B83FCE"/>
    <w:rsid w:val="00B845AF"/>
    <w:rsid w:val="00B84696"/>
    <w:rsid w:val="00B8507E"/>
    <w:rsid w:val="00B85089"/>
    <w:rsid w:val="00B85567"/>
    <w:rsid w:val="00B86442"/>
    <w:rsid w:val="00B86F55"/>
    <w:rsid w:val="00B87C31"/>
    <w:rsid w:val="00B9130D"/>
    <w:rsid w:val="00B91477"/>
    <w:rsid w:val="00B914E9"/>
    <w:rsid w:val="00B919F0"/>
    <w:rsid w:val="00B91B09"/>
    <w:rsid w:val="00B91BBB"/>
    <w:rsid w:val="00B91C3D"/>
    <w:rsid w:val="00B91EA8"/>
    <w:rsid w:val="00B92009"/>
    <w:rsid w:val="00B9209C"/>
    <w:rsid w:val="00B9345A"/>
    <w:rsid w:val="00B934E7"/>
    <w:rsid w:val="00B93FF3"/>
    <w:rsid w:val="00B9486D"/>
    <w:rsid w:val="00B94ED6"/>
    <w:rsid w:val="00B94F1D"/>
    <w:rsid w:val="00B94F5A"/>
    <w:rsid w:val="00B94FB7"/>
    <w:rsid w:val="00B95284"/>
    <w:rsid w:val="00B9553A"/>
    <w:rsid w:val="00B96133"/>
    <w:rsid w:val="00B967BE"/>
    <w:rsid w:val="00B97289"/>
    <w:rsid w:val="00B9748E"/>
    <w:rsid w:val="00B97526"/>
    <w:rsid w:val="00B97C15"/>
    <w:rsid w:val="00B97CD4"/>
    <w:rsid w:val="00BA06B5"/>
    <w:rsid w:val="00BA08DC"/>
    <w:rsid w:val="00BA0933"/>
    <w:rsid w:val="00BA0AE1"/>
    <w:rsid w:val="00BA169C"/>
    <w:rsid w:val="00BA27B1"/>
    <w:rsid w:val="00BA2814"/>
    <w:rsid w:val="00BA2EA3"/>
    <w:rsid w:val="00BA2EBA"/>
    <w:rsid w:val="00BA367F"/>
    <w:rsid w:val="00BA3BFD"/>
    <w:rsid w:val="00BA4A65"/>
    <w:rsid w:val="00BA4EDC"/>
    <w:rsid w:val="00BA555E"/>
    <w:rsid w:val="00BA57F5"/>
    <w:rsid w:val="00BA5B2C"/>
    <w:rsid w:val="00BA60BC"/>
    <w:rsid w:val="00BA638F"/>
    <w:rsid w:val="00BA64CC"/>
    <w:rsid w:val="00BA6529"/>
    <w:rsid w:val="00BA6EE0"/>
    <w:rsid w:val="00BA7689"/>
    <w:rsid w:val="00BA785C"/>
    <w:rsid w:val="00BA7FE7"/>
    <w:rsid w:val="00BB054A"/>
    <w:rsid w:val="00BB090D"/>
    <w:rsid w:val="00BB0BA6"/>
    <w:rsid w:val="00BB0F9C"/>
    <w:rsid w:val="00BB0FAB"/>
    <w:rsid w:val="00BB17CA"/>
    <w:rsid w:val="00BB20EE"/>
    <w:rsid w:val="00BB2110"/>
    <w:rsid w:val="00BB2277"/>
    <w:rsid w:val="00BB2847"/>
    <w:rsid w:val="00BB31D7"/>
    <w:rsid w:val="00BB32A0"/>
    <w:rsid w:val="00BB380B"/>
    <w:rsid w:val="00BB3CFB"/>
    <w:rsid w:val="00BB4339"/>
    <w:rsid w:val="00BB4937"/>
    <w:rsid w:val="00BB5193"/>
    <w:rsid w:val="00BB55E6"/>
    <w:rsid w:val="00BB599D"/>
    <w:rsid w:val="00BB5B61"/>
    <w:rsid w:val="00BB6003"/>
    <w:rsid w:val="00BB6292"/>
    <w:rsid w:val="00BB6613"/>
    <w:rsid w:val="00BB68E8"/>
    <w:rsid w:val="00BB69BB"/>
    <w:rsid w:val="00BB75CD"/>
    <w:rsid w:val="00BB7E30"/>
    <w:rsid w:val="00BB7EF4"/>
    <w:rsid w:val="00BB7EFE"/>
    <w:rsid w:val="00BC064F"/>
    <w:rsid w:val="00BC0958"/>
    <w:rsid w:val="00BC0C78"/>
    <w:rsid w:val="00BC0CB3"/>
    <w:rsid w:val="00BC1246"/>
    <w:rsid w:val="00BC13EE"/>
    <w:rsid w:val="00BC1A90"/>
    <w:rsid w:val="00BC2350"/>
    <w:rsid w:val="00BC259A"/>
    <w:rsid w:val="00BC2B14"/>
    <w:rsid w:val="00BC3183"/>
    <w:rsid w:val="00BC325E"/>
    <w:rsid w:val="00BC34F0"/>
    <w:rsid w:val="00BC3F07"/>
    <w:rsid w:val="00BC413A"/>
    <w:rsid w:val="00BC5A10"/>
    <w:rsid w:val="00BC5B5F"/>
    <w:rsid w:val="00BC5F15"/>
    <w:rsid w:val="00BC6146"/>
    <w:rsid w:val="00BC63B1"/>
    <w:rsid w:val="00BD0986"/>
    <w:rsid w:val="00BD0B38"/>
    <w:rsid w:val="00BD0B68"/>
    <w:rsid w:val="00BD0D2D"/>
    <w:rsid w:val="00BD1238"/>
    <w:rsid w:val="00BD23B1"/>
    <w:rsid w:val="00BD254C"/>
    <w:rsid w:val="00BD2757"/>
    <w:rsid w:val="00BD2BD6"/>
    <w:rsid w:val="00BD2F06"/>
    <w:rsid w:val="00BD2FBF"/>
    <w:rsid w:val="00BD3C57"/>
    <w:rsid w:val="00BD4502"/>
    <w:rsid w:val="00BD5C4A"/>
    <w:rsid w:val="00BD5C81"/>
    <w:rsid w:val="00BD5F32"/>
    <w:rsid w:val="00BD7553"/>
    <w:rsid w:val="00BD760E"/>
    <w:rsid w:val="00BE0481"/>
    <w:rsid w:val="00BE06B8"/>
    <w:rsid w:val="00BE06D2"/>
    <w:rsid w:val="00BE13C2"/>
    <w:rsid w:val="00BE2AD6"/>
    <w:rsid w:val="00BE30CD"/>
    <w:rsid w:val="00BE38E9"/>
    <w:rsid w:val="00BE4C88"/>
    <w:rsid w:val="00BE5097"/>
    <w:rsid w:val="00BE581A"/>
    <w:rsid w:val="00BE61C9"/>
    <w:rsid w:val="00BE72F2"/>
    <w:rsid w:val="00BF0002"/>
    <w:rsid w:val="00BF00FC"/>
    <w:rsid w:val="00BF01AF"/>
    <w:rsid w:val="00BF029D"/>
    <w:rsid w:val="00BF0697"/>
    <w:rsid w:val="00BF0775"/>
    <w:rsid w:val="00BF083D"/>
    <w:rsid w:val="00BF0FB7"/>
    <w:rsid w:val="00BF11C4"/>
    <w:rsid w:val="00BF1634"/>
    <w:rsid w:val="00BF1639"/>
    <w:rsid w:val="00BF1A50"/>
    <w:rsid w:val="00BF200D"/>
    <w:rsid w:val="00BF2508"/>
    <w:rsid w:val="00BF25E0"/>
    <w:rsid w:val="00BF2A8F"/>
    <w:rsid w:val="00BF3A71"/>
    <w:rsid w:val="00BF3F17"/>
    <w:rsid w:val="00BF4250"/>
    <w:rsid w:val="00BF4E14"/>
    <w:rsid w:val="00BF54F2"/>
    <w:rsid w:val="00BF57A9"/>
    <w:rsid w:val="00BF5862"/>
    <w:rsid w:val="00BF5C7F"/>
    <w:rsid w:val="00BF60B0"/>
    <w:rsid w:val="00BF6385"/>
    <w:rsid w:val="00BF693B"/>
    <w:rsid w:val="00BF6A63"/>
    <w:rsid w:val="00BF6B77"/>
    <w:rsid w:val="00BF729A"/>
    <w:rsid w:val="00BF7744"/>
    <w:rsid w:val="00C00A27"/>
    <w:rsid w:val="00C0107D"/>
    <w:rsid w:val="00C014F0"/>
    <w:rsid w:val="00C01A2B"/>
    <w:rsid w:val="00C02C37"/>
    <w:rsid w:val="00C03274"/>
    <w:rsid w:val="00C03709"/>
    <w:rsid w:val="00C03B2D"/>
    <w:rsid w:val="00C03EFB"/>
    <w:rsid w:val="00C03F04"/>
    <w:rsid w:val="00C04565"/>
    <w:rsid w:val="00C05111"/>
    <w:rsid w:val="00C0650C"/>
    <w:rsid w:val="00C066E2"/>
    <w:rsid w:val="00C06A19"/>
    <w:rsid w:val="00C0704F"/>
    <w:rsid w:val="00C076AC"/>
    <w:rsid w:val="00C10715"/>
    <w:rsid w:val="00C109D4"/>
    <w:rsid w:val="00C120C7"/>
    <w:rsid w:val="00C1232B"/>
    <w:rsid w:val="00C12371"/>
    <w:rsid w:val="00C1251A"/>
    <w:rsid w:val="00C12983"/>
    <w:rsid w:val="00C1328C"/>
    <w:rsid w:val="00C14730"/>
    <w:rsid w:val="00C151D9"/>
    <w:rsid w:val="00C152BF"/>
    <w:rsid w:val="00C15AC3"/>
    <w:rsid w:val="00C1668F"/>
    <w:rsid w:val="00C17828"/>
    <w:rsid w:val="00C17F81"/>
    <w:rsid w:val="00C20E19"/>
    <w:rsid w:val="00C21B5B"/>
    <w:rsid w:val="00C2245D"/>
    <w:rsid w:val="00C232FD"/>
    <w:rsid w:val="00C23645"/>
    <w:rsid w:val="00C2375A"/>
    <w:rsid w:val="00C23875"/>
    <w:rsid w:val="00C23AD2"/>
    <w:rsid w:val="00C23ED5"/>
    <w:rsid w:val="00C23FA1"/>
    <w:rsid w:val="00C242A1"/>
    <w:rsid w:val="00C243E5"/>
    <w:rsid w:val="00C244CB"/>
    <w:rsid w:val="00C24F71"/>
    <w:rsid w:val="00C254D7"/>
    <w:rsid w:val="00C258B3"/>
    <w:rsid w:val="00C259BF"/>
    <w:rsid w:val="00C25C28"/>
    <w:rsid w:val="00C25E53"/>
    <w:rsid w:val="00C26014"/>
    <w:rsid w:val="00C260E7"/>
    <w:rsid w:val="00C263D0"/>
    <w:rsid w:val="00C26BDA"/>
    <w:rsid w:val="00C26CB9"/>
    <w:rsid w:val="00C26DD6"/>
    <w:rsid w:val="00C26E48"/>
    <w:rsid w:val="00C2711B"/>
    <w:rsid w:val="00C273CD"/>
    <w:rsid w:val="00C27DAE"/>
    <w:rsid w:val="00C3019D"/>
    <w:rsid w:val="00C302A1"/>
    <w:rsid w:val="00C31838"/>
    <w:rsid w:val="00C31B7D"/>
    <w:rsid w:val="00C31D14"/>
    <w:rsid w:val="00C32633"/>
    <w:rsid w:val="00C333A4"/>
    <w:rsid w:val="00C33B34"/>
    <w:rsid w:val="00C33F78"/>
    <w:rsid w:val="00C353D2"/>
    <w:rsid w:val="00C35452"/>
    <w:rsid w:val="00C354DA"/>
    <w:rsid w:val="00C35EE2"/>
    <w:rsid w:val="00C35FA8"/>
    <w:rsid w:val="00C36810"/>
    <w:rsid w:val="00C36DCC"/>
    <w:rsid w:val="00C37BEC"/>
    <w:rsid w:val="00C402D1"/>
    <w:rsid w:val="00C4048E"/>
    <w:rsid w:val="00C40505"/>
    <w:rsid w:val="00C40DB2"/>
    <w:rsid w:val="00C411C9"/>
    <w:rsid w:val="00C41AB3"/>
    <w:rsid w:val="00C41C19"/>
    <w:rsid w:val="00C41F15"/>
    <w:rsid w:val="00C42524"/>
    <w:rsid w:val="00C4260C"/>
    <w:rsid w:val="00C426F8"/>
    <w:rsid w:val="00C42BBB"/>
    <w:rsid w:val="00C42EA9"/>
    <w:rsid w:val="00C42EFC"/>
    <w:rsid w:val="00C431C4"/>
    <w:rsid w:val="00C43AC4"/>
    <w:rsid w:val="00C43AE9"/>
    <w:rsid w:val="00C43B39"/>
    <w:rsid w:val="00C43DA4"/>
    <w:rsid w:val="00C44356"/>
    <w:rsid w:val="00C446A7"/>
    <w:rsid w:val="00C451AD"/>
    <w:rsid w:val="00C461C6"/>
    <w:rsid w:val="00C461DB"/>
    <w:rsid w:val="00C46B07"/>
    <w:rsid w:val="00C46B62"/>
    <w:rsid w:val="00C4701F"/>
    <w:rsid w:val="00C472B9"/>
    <w:rsid w:val="00C47C06"/>
    <w:rsid w:val="00C50159"/>
    <w:rsid w:val="00C509E8"/>
    <w:rsid w:val="00C50D9F"/>
    <w:rsid w:val="00C510DE"/>
    <w:rsid w:val="00C51219"/>
    <w:rsid w:val="00C51638"/>
    <w:rsid w:val="00C516DF"/>
    <w:rsid w:val="00C51788"/>
    <w:rsid w:val="00C51984"/>
    <w:rsid w:val="00C51AF0"/>
    <w:rsid w:val="00C5223D"/>
    <w:rsid w:val="00C5290F"/>
    <w:rsid w:val="00C53CB7"/>
    <w:rsid w:val="00C54208"/>
    <w:rsid w:val="00C547EA"/>
    <w:rsid w:val="00C5480E"/>
    <w:rsid w:val="00C54FAB"/>
    <w:rsid w:val="00C55DB7"/>
    <w:rsid w:val="00C5607C"/>
    <w:rsid w:val="00C5617F"/>
    <w:rsid w:val="00C561C9"/>
    <w:rsid w:val="00C56242"/>
    <w:rsid w:val="00C565C6"/>
    <w:rsid w:val="00C5705C"/>
    <w:rsid w:val="00C5758A"/>
    <w:rsid w:val="00C57C12"/>
    <w:rsid w:val="00C60E47"/>
    <w:rsid w:val="00C6197B"/>
    <w:rsid w:val="00C61A45"/>
    <w:rsid w:val="00C61A80"/>
    <w:rsid w:val="00C635EA"/>
    <w:rsid w:val="00C63730"/>
    <w:rsid w:val="00C63E6A"/>
    <w:rsid w:val="00C64600"/>
    <w:rsid w:val="00C64984"/>
    <w:rsid w:val="00C64999"/>
    <w:rsid w:val="00C64A86"/>
    <w:rsid w:val="00C65AC8"/>
    <w:rsid w:val="00C65BD4"/>
    <w:rsid w:val="00C65E8E"/>
    <w:rsid w:val="00C673CD"/>
    <w:rsid w:val="00C674F4"/>
    <w:rsid w:val="00C67504"/>
    <w:rsid w:val="00C6764D"/>
    <w:rsid w:val="00C70219"/>
    <w:rsid w:val="00C70894"/>
    <w:rsid w:val="00C70FBC"/>
    <w:rsid w:val="00C70FEC"/>
    <w:rsid w:val="00C71100"/>
    <w:rsid w:val="00C7195E"/>
    <w:rsid w:val="00C71F03"/>
    <w:rsid w:val="00C72EFA"/>
    <w:rsid w:val="00C73A2D"/>
    <w:rsid w:val="00C744AE"/>
    <w:rsid w:val="00C74F34"/>
    <w:rsid w:val="00C7501B"/>
    <w:rsid w:val="00C75112"/>
    <w:rsid w:val="00C75463"/>
    <w:rsid w:val="00C7575F"/>
    <w:rsid w:val="00C7598E"/>
    <w:rsid w:val="00C75A2B"/>
    <w:rsid w:val="00C760E4"/>
    <w:rsid w:val="00C768EE"/>
    <w:rsid w:val="00C7690C"/>
    <w:rsid w:val="00C76D6C"/>
    <w:rsid w:val="00C77F79"/>
    <w:rsid w:val="00C804EE"/>
    <w:rsid w:val="00C81651"/>
    <w:rsid w:val="00C816B7"/>
    <w:rsid w:val="00C82782"/>
    <w:rsid w:val="00C829FF"/>
    <w:rsid w:val="00C83204"/>
    <w:rsid w:val="00C83882"/>
    <w:rsid w:val="00C83F02"/>
    <w:rsid w:val="00C84C67"/>
    <w:rsid w:val="00C84EF4"/>
    <w:rsid w:val="00C86C19"/>
    <w:rsid w:val="00C87552"/>
    <w:rsid w:val="00C87A6D"/>
    <w:rsid w:val="00C90145"/>
    <w:rsid w:val="00C908AB"/>
    <w:rsid w:val="00C90CFA"/>
    <w:rsid w:val="00C91217"/>
    <w:rsid w:val="00C91820"/>
    <w:rsid w:val="00C91A2C"/>
    <w:rsid w:val="00C93252"/>
    <w:rsid w:val="00C93578"/>
    <w:rsid w:val="00C94365"/>
    <w:rsid w:val="00C94B2E"/>
    <w:rsid w:val="00C95174"/>
    <w:rsid w:val="00C9544E"/>
    <w:rsid w:val="00C9552E"/>
    <w:rsid w:val="00C956FD"/>
    <w:rsid w:val="00C95E26"/>
    <w:rsid w:val="00C9612B"/>
    <w:rsid w:val="00C961BC"/>
    <w:rsid w:val="00C9662C"/>
    <w:rsid w:val="00C96D0A"/>
    <w:rsid w:val="00C97409"/>
    <w:rsid w:val="00C97A28"/>
    <w:rsid w:val="00CA02EF"/>
    <w:rsid w:val="00CA061B"/>
    <w:rsid w:val="00CA066D"/>
    <w:rsid w:val="00CA071A"/>
    <w:rsid w:val="00CA0FDC"/>
    <w:rsid w:val="00CA100E"/>
    <w:rsid w:val="00CA135A"/>
    <w:rsid w:val="00CA1C14"/>
    <w:rsid w:val="00CA1D7B"/>
    <w:rsid w:val="00CA273E"/>
    <w:rsid w:val="00CA33FB"/>
    <w:rsid w:val="00CA44C5"/>
    <w:rsid w:val="00CA4686"/>
    <w:rsid w:val="00CA5CAB"/>
    <w:rsid w:val="00CA61A4"/>
    <w:rsid w:val="00CA709B"/>
    <w:rsid w:val="00CA75DD"/>
    <w:rsid w:val="00CA7D4D"/>
    <w:rsid w:val="00CA7D97"/>
    <w:rsid w:val="00CB08F8"/>
    <w:rsid w:val="00CB268F"/>
    <w:rsid w:val="00CB3118"/>
    <w:rsid w:val="00CB402B"/>
    <w:rsid w:val="00CB4826"/>
    <w:rsid w:val="00CB4C40"/>
    <w:rsid w:val="00CB4C72"/>
    <w:rsid w:val="00CB55C3"/>
    <w:rsid w:val="00CB573F"/>
    <w:rsid w:val="00CB5968"/>
    <w:rsid w:val="00CB67D7"/>
    <w:rsid w:val="00CB718D"/>
    <w:rsid w:val="00CB7578"/>
    <w:rsid w:val="00CB7CBC"/>
    <w:rsid w:val="00CB7F91"/>
    <w:rsid w:val="00CC0D0A"/>
    <w:rsid w:val="00CC10D4"/>
    <w:rsid w:val="00CC1373"/>
    <w:rsid w:val="00CC1F0F"/>
    <w:rsid w:val="00CC2000"/>
    <w:rsid w:val="00CC27AC"/>
    <w:rsid w:val="00CC29A1"/>
    <w:rsid w:val="00CC3623"/>
    <w:rsid w:val="00CC376D"/>
    <w:rsid w:val="00CC3A9E"/>
    <w:rsid w:val="00CC3DE2"/>
    <w:rsid w:val="00CC4679"/>
    <w:rsid w:val="00CC47A4"/>
    <w:rsid w:val="00CC5A95"/>
    <w:rsid w:val="00CC5B14"/>
    <w:rsid w:val="00CC5B72"/>
    <w:rsid w:val="00CC5D08"/>
    <w:rsid w:val="00CC6374"/>
    <w:rsid w:val="00CC744F"/>
    <w:rsid w:val="00CC75CF"/>
    <w:rsid w:val="00CC7878"/>
    <w:rsid w:val="00CC79C8"/>
    <w:rsid w:val="00CC7CC8"/>
    <w:rsid w:val="00CC7D51"/>
    <w:rsid w:val="00CC7D7A"/>
    <w:rsid w:val="00CD0295"/>
    <w:rsid w:val="00CD05D1"/>
    <w:rsid w:val="00CD0882"/>
    <w:rsid w:val="00CD098C"/>
    <w:rsid w:val="00CD1447"/>
    <w:rsid w:val="00CD226D"/>
    <w:rsid w:val="00CD28F8"/>
    <w:rsid w:val="00CD2E5E"/>
    <w:rsid w:val="00CD2FA1"/>
    <w:rsid w:val="00CD349A"/>
    <w:rsid w:val="00CD3B63"/>
    <w:rsid w:val="00CD4737"/>
    <w:rsid w:val="00CD62B0"/>
    <w:rsid w:val="00CD7D5B"/>
    <w:rsid w:val="00CD7DE0"/>
    <w:rsid w:val="00CD7EBB"/>
    <w:rsid w:val="00CD7F2D"/>
    <w:rsid w:val="00CE01D7"/>
    <w:rsid w:val="00CE0274"/>
    <w:rsid w:val="00CE0675"/>
    <w:rsid w:val="00CE1545"/>
    <w:rsid w:val="00CE15F6"/>
    <w:rsid w:val="00CE214B"/>
    <w:rsid w:val="00CE341E"/>
    <w:rsid w:val="00CE37BF"/>
    <w:rsid w:val="00CE3860"/>
    <w:rsid w:val="00CE394B"/>
    <w:rsid w:val="00CE41F8"/>
    <w:rsid w:val="00CE4B57"/>
    <w:rsid w:val="00CE4C40"/>
    <w:rsid w:val="00CE5DC7"/>
    <w:rsid w:val="00CE67E1"/>
    <w:rsid w:val="00CE6A14"/>
    <w:rsid w:val="00CE6A4B"/>
    <w:rsid w:val="00CE6F4D"/>
    <w:rsid w:val="00CE71E6"/>
    <w:rsid w:val="00CE7CBD"/>
    <w:rsid w:val="00CE7DCE"/>
    <w:rsid w:val="00CE7DDC"/>
    <w:rsid w:val="00CF0142"/>
    <w:rsid w:val="00CF018A"/>
    <w:rsid w:val="00CF020A"/>
    <w:rsid w:val="00CF0392"/>
    <w:rsid w:val="00CF066D"/>
    <w:rsid w:val="00CF0A3D"/>
    <w:rsid w:val="00CF0AD4"/>
    <w:rsid w:val="00CF107C"/>
    <w:rsid w:val="00CF14CC"/>
    <w:rsid w:val="00CF16D0"/>
    <w:rsid w:val="00CF1879"/>
    <w:rsid w:val="00CF1BA3"/>
    <w:rsid w:val="00CF1F6E"/>
    <w:rsid w:val="00CF2041"/>
    <w:rsid w:val="00CF2161"/>
    <w:rsid w:val="00CF2BDA"/>
    <w:rsid w:val="00CF2F18"/>
    <w:rsid w:val="00CF3C7B"/>
    <w:rsid w:val="00CF45FF"/>
    <w:rsid w:val="00CF4A01"/>
    <w:rsid w:val="00CF4A91"/>
    <w:rsid w:val="00CF4BC3"/>
    <w:rsid w:val="00CF53F6"/>
    <w:rsid w:val="00CF60C7"/>
    <w:rsid w:val="00CF6801"/>
    <w:rsid w:val="00CF69B4"/>
    <w:rsid w:val="00CF6AF9"/>
    <w:rsid w:val="00CF6FD3"/>
    <w:rsid w:val="00D00921"/>
    <w:rsid w:val="00D00DFD"/>
    <w:rsid w:val="00D00FE2"/>
    <w:rsid w:val="00D01285"/>
    <w:rsid w:val="00D01467"/>
    <w:rsid w:val="00D014A3"/>
    <w:rsid w:val="00D02DD0"/>
    <w:rsid w:val="00D03117"/>
    <w:rsid w:val="00D0323E"/>
    <w:rsid w:val="00D04511"/>
    <w:rsid w:val="00D04F81"/>
    <w:rsid w:val="00D05567"/>
    <w:rsid w:val="00D06049"/>
    <w:rsid w:val="00D065E5"/>
    <w:rsid w:val="00D06AC4"/>
    <w:rsid w:val="00D10397"/>
    <w:rsid w:val="00D107EE"/>
    <w:rsid w:val="00D10E72"/>
    <w:rsid w:val="00D110EF"/>
    <w:rsid w:val="00D11985"/>
    <w:rsid w:val="00D11B94"/>
    <w:rsid w:val="00D11D15"/>
    <w:rsid w:val="00D11F08"/>
    <w:rsid w:val="00D13A0A"/>
    <w:rsid w:val="00D14064"/>
    <w:rsid w:val="00D14384"/>
    <w:rsid w:val="00D14594"/>
    <w:rsid w:val="00D14CA7"/>
    <w:rsid w:val="00D151E0"/>
    <w:rsid w:val="00D155E5"/>
    <w:rsid w:val="00D1606E"/>
    <w:rsid w:val="00D16C0C"/>
    <w:rsid w:val="00D16E96"/>
    <w:rsid w:val="00D17834"/>
    <w:rsid w:val="00D17DC8"/>
    <w:rsid w:val="00D202A2"/>
    <w:rsid w:val="00D21AAA"/>
    <w:rsid w:val="00D2222D"/>
    <w:rsid w:val="00D22CE8"/>
    <w:rsid w:val="00D22DA9"/>
    <w:rsid w:val="00D23059"/>
    <w:rsid w:val="00D232FA"/>
    <w:rsid w:val="00D23577"/>
    <w:rsid w:val="00D235BE"/>
    <w:rsid w:val="00D23646"/>
    <w:rsid w:val="00D23837"/>
    <w:rsid w:val="00D23F4B"/>
    <w:rsid w:val="00D242F9"/>
    <w:rsid w:val="00D253C1"/>
    <w:rsid w:val="00D25675"/>
    <w:rsid w:val="00D25868"/>
    <w:rsid w:val="00D258C8"/>
    <w:rsid w:val="00D268BD"/>
    <w:rsid w:val="00D26C6A"/>
    <w:rsid w:val="00D2708A"/>
    <w:rsid w:val="00D270B8"/>
    <w:rsid w:val="00D27ED5"/>
    <w:rsid w:val="00D27F03"/>
    <w:rsid w:val="00D3027D"/>
    <w:rsid w:val="00D30426"/>
    <w:rsid w:val="00D310C2"/>
    <w:rsid w:val="00D311BA"/>
    <w:rsid w:val="00D3132B"/>
    <w:rsid w:val="00D31996"/>
    <w:rsid w:val="00D31B69"/>
    <w:rsid w:val="00D31B75"/>
    <w:rsid w:val="00D31C77"/>
    <w:rsid w:val="00D32139"/>
    <w:rsid w:val="00D33A2E"/>
    <w:rsid w:val="00D34031"/>
    <w:rsid w:val="00D34AC9"/>
    <w:rsid w:val="00D3673A"/>
    <w:rsid w:val="00D36DB1"/>
    <w:rsid w:val="00D36FB6"/>
    <w:rsid w:val="00D3738A"/>
    <w:rsid w:val="00D3746D"/>
    <w:rsid w:val="00D37704"/>
    <w:rsid w:val="00D378E2"/>
    <w:rsid w:val="00D37970"/>
    <w:rsid w:val="00D37C38"/>
    <w:rsid w:val="00D4034A"/>
    <w:rsid w:val="00D40986"/>
    <w:rsid w:val="00D40A3C"/>
    <w:rsid w:val="00D40BEE"/>
    <w:rsid w:val="00D40D66"/>
    <w:rsid w:val="00D41240"/>
    <w:rsid w:val="00D4145D"/>
    <w:rsid w:val="00D41C29"/>
    <w:rsid w:val="00D42B5C"/>
    <w:rsid w:val="00D42E84"/>
    <w:rsid w:val="00D430A7"/>
    <w:rsid w:val="00D43633"/>
    <w:rsid w:val="00D4390E"/>
    <w:rsid w:val="00D43F81"/>
    <w:rsid w:val="00D44ED8"/>
    <w:rsid w:val="00D44F91"/>
    <w:rsid w:val="00D45587"/>
    <w:rsid w:val="00D45637"/>
    <w:rsid w:val="00D45694"/>
    <w:rsid w:val="00D45970"/>
    <w:rsid w:val="00D46522"/>
    <w:rsid w:val="00D46BE8"/>
    <w:rsid w:val="00D46CF1"/>
    <w:rsid w:val="00D479D2"/>
    <w:rsid w:val="00D47C7A"/>
    <w:rsid w:val="00D50101"/>
    <w:rsid w:val="00D50291"/>
    <w:rsid w:val="00D502FE"/>
    <w:rsid w:val="00D50858"/>
    <w:rsid w:val="00D50DFE"/>
    <w:rsid w:val="00D51080"/>
    <w:rsid w:val="00D51510"/>
    <w:rsid w:val="00D51B57"/>
    <w:rsid w:val="00D53662"/>
    <w:rsid w:val="00D53793"/>
    <w:rsid w:val="00D53B54"/>
    <w:rsid w:val="00D53DEA"/>
    <w:rsid w:val="00D543D5"/>
    <w:rsid w:val="00D54B13"/>
    <w:rsid w:val="00D54E18"/>
    <w:rsid w:val="00D55376"/>
    <w:rsid w:val="00D560E3"/>
    <w:rsid w:val="00D56447"/>
    <w:rsid w:val="00D56ABD"/>
    <w:rsid w:val="00D57713"/>
    <w:rsid w:val="00D5779C"/>
    <w:rsid w:val="00D57C83"/>
    <w:rsid w:val="00D57EFA"/>
    <w:rsid w:val="00D6088B"/>
    <w:rsid w:val="00D615B2"/>
    <w:rsid w:val="00D61FB7"/>
    <w:rsid w:val="00D6204F"/>
    <w:rsid w:val="00D6259A"/>
    <w:rsid w:val="00D62CF6"/>
    <w:rsid w:val="00D63713"/>
    <w:rsid w:val="00D63C08"/>
    <w:rsid w:val="00D64801"/>
    <w:rsid w:val="00D64ADA"/>
    <w:rsid w:val="00D64F20"/>
    <w:rsid w:val="00D653C8"/>
    <w:rsid w:val="00D65595"/>
    <w:rsid w:val="00D66084"/>
    <w:rsid w:val="00D661AB"/>
    <w:rsid w:val="00D66602"/>
    <w:rsid w:val="00D66625"/>
    <w:rsid w:val="00D67068"/>
    <w:rsid w:val="00D67F13"/>
    <w:rsid w:val="00D67FC8"/>
    <w:rsid w:val="00D70489"/>
    <w:rsid w:val="00D705CD"/>
    <w:rsid w:val="00D70804"/>
    <w:rsid w:val="00D708D7"/>
    <w:rsid w:val="00D70A81"/>
    <w:rsid w:val="00D70E31"/>
    <w:rsid w:val="00D712BA"/>
    <w:rsid w:val="00D714F5"/>
    <w:rsid w:val="00D71B70"/>
    <w:rsid w:val="00D71BF4"/>
    <w:rsid w:val="00D71ED9"/>
    <w:rsid w:val="00D73173"/>
    <w:rsid w:val="00D739D3"/>
    <w:rsid w:val="00D73DB0"/>
    <w:rsid w:val="00D7405A"/>
    <w:rsid w:val="00D740D5"/>
    <w:rsid w:val="00D74367"/>
    <w:rsid w:val="00D74406"/>
    <w:rsid w:val="00D745C1"/>
    <w:rsid w:val="00D7492B"/>
    <w:rsid w:val="00D750A3"/>
    <w:rsid w:val="00D751DA"/>
    <w:rsid w:val="00D75663"/>
    <w:rsid w:val="00D7641E"/>
    <w:rsid w:val="00D76FAF"/>
    <w:rsid w:val="00D77068"/>
    <w:rsid w:val="00D771FD"/>
    <w:rsid w:val="00D779E9"/>
    <w:rsid w:val="00D77B61"/>
    <w:rsid w:val="00D77F0C"/>
    <w:rsid w:val="00D803AF"/>
    <w:rsid w:val="00D804DD"/>
    <w:rsid w:val="00D808CD"/>
    <w:rsid w:val="00D80A2C"/>
    <w:rsid w:val="00D80BF4"/>
    <w:rsid w:val="00D80EE4"/>
    <w:rsid w:val="00D80FB4"/>
    <w:rsid w:val="00D80FF5"/>
    <w:rsid w:val="00D81075"/>
    <w:rsid w:val="00D811D9"/>
    <w:rsid w:val="00D81A62"/>
    <w:rsid w:val="00D81A72"/>
    <w:rsid w:val="00D81DBD"/>
    <w:rsid w:val="00D8218B"/>
    <w:rsid w:val="00D82195"/>
    <w:rsid w:val="00D82217"/>
    <w:rsid w:val="00D826C4"/>
    <w:rsid w:val="00D827BB"/>
    <w:rsid w:val="00D829AC"/>
    <w:rsid w:val="00D842A7"/>
    <w:rsid w:val="00D8496E"/>
    <w:rsid w:val="00D84C58"/>
    <w:rsid w:val="00D84F47"/>
    <w:rsid w:val="00D85DC8"/>
    <w:rsid w:val="00D85E31"/>
    <w:rsid w:val="00D85F79"/>
    <w:rsid w:val="00D86422"/>
    <w:rsid w:val="00D867A6"/>
    <w:rsid w:val="00D86CF6"/>
    <w:rsid w:val="00D8706E"/>
    <w:rsid w:val="00D87188"/>
    <w:rsid w:val="00D8727A"/>
    <w:rsid w:val="00D87778"/>
    <w:rsid w:val="00D9007D"/>
    <w:rsid w:val="00D906A1"/>
    <w:rsid w:val="00D90767"/>
    <w:rsid w:val="00D91546"/>
    <w:rsid w:val="00D91E51"/>
    <w:rsid w:val="00D9224F"/>
    <w:rsid w:val="00D92984"/>
    <w:rsid w:val="00D92FB7"/>
    <w:rsid w:val="00D930A6"/>
    <w:rsid w:val="00D93CC2"/>
    <w:rsid w:val="00D957D2"/>
    <w:rsid w:val="00D96964"/>
    <w:rsid w:val="00D96B39"/>
    <w:rsid w:val="00D9738D"/>
    <w:rsid w:val="00D97DB8"/>
    <w:rsid w:val="00DA05F9"/>
    <w:rsid w:val="00DA075E"/>
    <w:rsid w:val="00DA0EBA"/>
    <w:rsid w:val="00DA0FD3"/>
    <w:rsid w:val="00DA11AD"/>
    <w:rsid w:val="00DA11B6"/>
    <w:rsid w:val="00DA177B"/>
    <w:rsid w:val="00DA1C43"/>
    <w:rsid w:val="00DA22A7"/>
    <w:rsid w:val="00DA23B7"/>
    <w:rsid w:val="00DA2C2D"/>
    <w:rsid w:val="00DA3F09"/>
    <w:rsid w:val="00DA48A4"/>
    <w:rsid w:val="00DA5BCF"/>
    <w:rsid w:val="00DA5EEF"/>
    <w:rsid w:val="00DA670F"/>
    <w:rsid w:val="00DB0036"/>
    <w:rsid w:val="00DB025B"/>
    <w:rsid w:val="00DB0281"/>
    <w:rsid w:val="00DB09B7"/>
    <w:rsid w:val="00DB0BDC"/>
    <w:rsid w:val="00DB0EEC"/>
    <w:rsid w:val="00DB0FD0"/>
    <w:rsid w:val="00DB1052"/>
    <w:rsid w:val="00DB1BE9"/>
    <w:rsid w:val="00DB2853"/>
    <w:rsid w:val="00DB2EA4"/>
    <w:rsid w:val="00DB3DEE"/>
    <w:rsid w:val="00DB4318"/>
    <w:rsid w:val="00DB45DF"/>
    <w:rsid w:val="00DB45FA"/>
    <w:rsid w:val="00DB48B8"/>
    <w:rsid w:val="00DB49EB"/>
    <w:rsid w:val="00DB4BAA"/>
    <w:rsid w:val="00DB53BD"/>
    <w:rsid w:val="00DB57F4"/>
    <w:rsid w:val="00DB653F"/>
    <w:rsid w:val="00DB6547"/>
    <w:rsid w:val="00DB6D13"/>
    <w:rsid w:val="00DB6ED3"/>
    <w:rsid w:val="00DB785A"/>
    <w:rsid w:val="00DC0408"/>
    <w:rsid w:val="00DC0A5D"/>
    <w:rsid w:val="00DC0BBB"/>
    <w:rsid w:val="00DC0EE1"/>
    <w:rsid w:val="00DC11B9"/>
    <w:rsid w:val="00DC12D9"/>
    <w:rsid w:val="00DC12FD"/>
    <w:rsid w:val="00DC16C7"/>
    <w:rsid w:val="00DC203D"/>
    <w:rsid w:val="00DC2171"/>
    <w:rsid w:val="00DC2342"/>
    <w:rsid w:val="00DC309D"/>
    <w:rsid w:val="00DC3270"/>
    <w:rsid w:val="00DC3AAA"/>
    <w:rsid w:val="00DC3E6F"/>
    <w:rsid w:val="00DC4357"/>
    <w:rsid w:val="00DC4411"/>
    <w:rsid w:val="00DC4B4F"/>
    <w:rsid w:val="00DC4F5A"/>
    <w:rsid w:val="00DC5A22"/>
    <w:rsid w:val="00DC5D1D"/>
    <w:rsid w:val="00DC63DA"/>
    <w:rsid w:val="00DC6727"/>
    <w:rsid w:val="00DC7202"/>
    <w:rsid w:val="00DC7257"/>
    <w:rsid w:val="00DC771B"/>
    <w:rsid w:val="00DC777A"/>
    <w:rsid w:val="00DC7B99"/>
    <w:rsid w:val="00DC7DED"/>
    <w:rsid w:val="00DD122E"/>
    <w:rsid w:val="00DD17B2"/>
    <w:rsid w:val="00DD1929"/>
    <w:rsid w:val="00DD24B8"/>
    <w:rsid w:val="00DD3D13"/>
    <w:rsid w:val="00DD4277"/>
    <w:rsid w:val="00DD4865"/>
    <w:rsid w:val="00DD4874"/>
    <w:rsid w:val="00DD5122"/>
    <w:rsid w:val="00DD5A54"/>
    <w:rsid w:val="00DD5EAC"/>
    <w:rsid w:val="00DD70F0"/>
    <w:rsid w:val="00DD7134"/>
    <w:rsid w:val="00DD7AF4"/>
    <w:rsid w:val="00DD7F5B"/>
    <w:rsid w:val="00DE0074"/>
    <w:rsid w:val="00DE0131"/>
    <w:rsid w:val="00DE0284"/>
    <w:rsid w:val="00DE03D5"/>
    <w:rsid w:val="00DE05B3"/>
    <w:rsid w:val="00DE12D1"/>
    <w:rsid w:val="00DE14EC"/>
    <w:rsid w:val="00DE1730"/>
    <w:rsid w:val="00DE1DDF"/>
    <w:rsid w:val="00DE2427"/>
    <w:rsid w:val="00DE2E34"/>
    <w:rsid w:val="00DE33F0"/>
    <w:rsid w:val="00DE3BB9"/>
    <w:rsid w:val="00DE4251"/>
    <w:rsid w:val="00DE4522"/>
    <w:rsid w:val="00DE471F"/>
    <w:rsid w:val="00DE551A"/>
    <w:rsid w:val="00DE5772"/>
    <w:rsid w:val="00DE62E8"/>
    <w:rsid w:val="00DE6529"/>
    <w:rsid w:val="00DE6B8E"/>
    <w:rsid w:val="00DE7D10"/>
    <w:rsid w:val="00DF01B5"/>
    <w:rsid w:val="00DF01FF"/>
    <w:rsid w:val="00DF0C99"/>
    <w:rsid w:val="00DF0FBF"/>
    <w:rsid w:val="00DF13B4"/>
    <w:rsid w:val="00DF148C"/>
    <w:rsid w:val="00DF167E"/>
    <w:rsid w:val="00DF188F"/>
    <w:rsid w:val="00DF1C2A"/>
    <w:rsid w:val="00DF268D"/>
    <w:rsid w:val="00DF3CBB"/>
    <w:rsid w:val="00DF3F84"/>
    <w:rsid w:val="00DF40E2"/>
    <w:rsid w:val="00DF46D0"/>
    <w:rsid w:val="00DF4A76"/>
    <w:rsid w:val="00DF4E7B"/>
    <w:rsid w:val="00DF4EB0"/>
    <w:rsid w:val="00DF56DF"/>
    <w:rsid w:val="00DF5DBB"/>
    <w:rsid w:val="00DF695D"/>
    <w:rsid w:val="00DF6AEB"/>
    <w:rsid w:val="00DF72F9"/>
    <w:rsid w:val="00DF7538"/>
    <w:rsid w:val="00DF77FA"/>
    <w:rsid w:val="00DF7FCC"/>
    <w:rsid w:val="00E013A4"/>
    <w:rsid w:val="00E03DF6"/>
    <w:rsid w:val="00E0492D"/>
    <w:rsid w:val="00E05659"/>
    <w:rsid w:val="00E05B2D"/>
    <w:rsid w:val="00E06AAE"/>
    <w:rsid w:val="00E07DF3"/>
    <w:rsid w:val="00E104A8"/>
    <w:rsid w:val="00E10608"/>
    <w:rsid w:val="00E10994"/>
    <w:rsid w:val="00E10DBD"/>
    <w:rsid w:val="00E11301"/>
    <w:rsid w:val="00E114BB"/>
    <w:rsid w:val="00E11B0C"/>
    <w:rsid w:val="00E11BD8"/>
    <w:rsid w:val="00E11C50"/>
    <w:rsid w:val="00E11D4A"/>
    <w:rsid w:val="00E11DBB"/>
    <w:rsid w:val="00E12061"/>
    <w:rsid w:val="00E122DE"/>
    <w:rsid w:val="00E13760"/>
    <w:rsid w:val="00E145C9"/>
    <w:rsid w:val="00E146E9"/>
    <w:rsid w:val="00E147E0"/>
    <w:rsid w:val="00E1494F"/>
    <w:rsid w:val="00E15219"/>
    <w:rsid w:val="00E15798"/>
    <w:rsid w:val="00E15912"/>
    <w:rsid w:val="00E159E6"/>
    <w:rsid w:val="00E15B86"/>
    <w:rsid w:val="00E15B91"/>
    <w:rsid w:val="00E15BB1"/>
    <w:rsid w:val="00E162B7"/>
    <w:rsid w:val="00E164AF"/>
    <w:rsid w:val="00E16776"/>
    <w:rsid w:val="00E16EF7"/>
    <w:rsid w:val="00E17594"/>
    <w:rsid w:val="00E17EF7"/>
    <w:rsid w:val="00E201EE"/>
    <w:rsid w:val="00E20B06"/>
    <w:rsid w:val="00E20CA7"/>
    <w:rsid w:val="00E22406"/>
    <w:rsid w:val="00E2253B"/>
    <w:rsid w:val="00E227A6"/>
    <w:rsid w:val="00E22BAA"/>
    <w:rsid w:val="00E22C9B"/>
    <w:rsid w:val="00E22F0C"/>
    <w:rsid w:val="00E23E76"/>
    <w:rsid w:val="00E240F6"/>
    <w:rsid w:val="00E241A3"/>
    <w:rsid w:val="00E24874"/>
    <w:rsid w:val="00E24D4E"/>
    <w:rsid w:val="00E25078"/>
    <w:rsid w:val="00E2565B"/>
    <w:rsid w:val="00E256E8"/>
    <w:rsid w:val="00E2613A"/>
    <w:rsid w:val="00E2683F"/>
    <w:rsid w:val="00E27003"/>
    <w:rsid w:val="00E27704"/>
    <w:rsid w:val="00E310B3"/>
    <w:rsid w:val="00E31281"/>
    <w:rsid w:val="00E31AFB"/>
    <w:rsid w:val="00E31B05"/>
    <w:rsid w:val="00E31D32"/>
    <w:rsid w:val="00E32203"/>
    <w:rsid w:val="00E3238F"/>
    <w:rsid w:val="00E32A59"/>
    <w:rsid w:val="00E32B8E"/>
    <w:rsid w:val="00E3371D"/>
    <w:rsid w:val="00E33FC7"/>
    <w:rsid w:val="00E346D1"/>
    <w:rsid w:val="00E34812"/>
    <w:rsid w:val="00E34EEC"/>
    <w:rsid w:val="00E350B0"/>
    <w:rsid w:val="00E355A8"/>
    <w:rsid w:val="00E358F5"/>
    <w:rsid w:val="00E35D32"/>
    <w:rsid w:val="00E35D89"/>
    <w:rsid w:val="00E35E57"/>
    <w:rsid w:val="00E36421"/>
    <w:rsid w:val="00E3678E"/>
    <w:rsid w:val="00E37057"/>
    <w:rsid w:val="00E410F6"/>
    <w:rsid w:val="00E41CCF"/>
    <w:rsid w:val="00E41E9F"/>
    <w:rsid w:val="00E43209"/>
    <w:rsid w:val="00E433A7"/>
    <w:rsid w:val="00E43680"/>
    <w:rsid w:val="00E439B1"/>
    <w:rsid w:val="00E4427A"/>
    <w:rsid w:val="00E4473A"/>
    <w:rsid w:val="00E4519A"/>
    <w:rsid w:val="00E45BBB"/>
    <w:rsid w:val="00E46749"/>
    <w:rsid w:val="00E4679F"/>
    <w:rsid w:val="00E46818"/>
    <w:rsid w:val="00E46913"/>
    <w:rsid w:val="00E46A72"/>
    <w:rsid w:val="00E470C4"/>
    <w:rsid w:val="00E50363"/>
    <w:rsid w:val="00E504F9"/>
    <w:rsid w:val="00E5065B"/>
    <w:rsid w:val="00E51099"/>
    <w:rsid w:val="00E51392"/>
    <w:rsid w:val="00E516AC"/>
    <w:rsid w:val="00E51AF9"/>
    <w:rsid w:val="00E51E50"/>
    <w:rsid w:val="00E5282E"/>
    <w:rsid w:val="00E52B2C"/>
    <w:rsid w:val="00E53057"/>
    <w:rsid w:val="00E53A70"/>
    <w:rsid w:val="00E53D49"/>
    <w:rsid w:val="00E54254"/>
    <w:rsid w:val="00E5495F"/>
    <w:rsid w:val="00E54C5E"/>
    <w:rsid w:val="00E551C5"/>
    <w:rsid w:val="00E551E0"/>
    <w:rsid w:val="00E553B3"/>
    <w:rsid w:val="00E55861"/>
    <w:rsid w:val="00E55A5C"/>
    <w:rsid w:val="00E55CE6"/>
    <w:rsid w:val="00E56128"/>
    <w:rsid w:val="00E56AF7"/>
    <w:rsid w:val="00E6057A"/>
    <w:rsid w:val="00E60B54"/>
    <w:rsid w:val="00E614A1"/>
    <w:rsid w:val="00E61628"/>
    <w:rsid w:val="00E617D9"/>
    <w:rsid w:val="00E61BE3"/>
    <w:rsid w:val="00E6354E"/>
    <w:rsid w:val="00E63601"/>
    <w:rsid w:val="00E63822"/>
    <w:rsid w:val="00E63B00"/>
    <w:rsid w:val="00E64933"/>
    <w:rsid w:val="00E6500E"/>
    <w:rsid w:val="00E65F44"/>
    <w:rsid w:val="00E66C9A"/>
    <w:rsid w:val="00E673AE"/>
    <w:rsid w:val="00E70235"/>
    <w:rsid w:val="00E70998"/>
    <w:rsid w:val="00E70B72"/>
    <w:rsid w:val="00E70F88"/>
    <w:rsid w:val="00E714C0"/>
    <w:rsid w:val="00E7179A"/>
    <w:rsid w:val="00E71814"/>
    <w:rsid w:val="00E71B17"/>
    <w:rsid w:val="00E71B67"/>
    <w:rsid w:val="00E721AA"/>
    <w:rsid w:val="00E72AC4"/>
    <w:rsid w:val="00E72C3E"/>
    <w:rsid w:val="00E72EC6"/>
    <w:rsid w:val="00E73A90"/>
    <w:rsid w:val="00E75024"/>
    <w:rsid w:val="00E75FFF"/>
    <w:rsid w:val="00E76192"/>
    <w:rsid w:val="00E76FD1"/>
    <w:rsid w:val="00E77B7E"/>
    <w:rsid w:val="00E77D19"/>
    <w:rsid w:val="00E80085"/>
    <w:rsid w:val="00E809E7"/>
    <w:rsid w:val="00E811FF"/>
    <w:rsid w:val="00E812F5"/>
    <w:rsid w:val="00E81641"/>
    <w:rsid w:val="00E816AB"/>
    <w:rsid w:val="00E81ABF"/>
    <w:rsid w:val="00E81EF3"/>
    <w:rsid w:val="00E81F56"/>
    <w:rsid w:val="00E83A9E"/>
    <w:rsid w:val="00E84249"/>
    <w:rsid w:val="00E84FFA"/>
    <w:rsid w:val="00E85343"/>
    <w:rsid w:val="00E8542A"/>
    <w:rsid w:val="00E85C34"/>
    <w:rsid w:val="00E868CB"/>
    <w:rsid w:val="00E87A8B"/>
    <w:rsid w:val="00E87DDB"/>
    <w:rsid w:val="00E907F5"/>
    <w:rsid w:val="00E91102"/>
    <w:rsid w:val="00E91F50"/>
    <w:rsid w:val="00E92169"/>
    <w:rsid w:val="00E92DC2"/>
    <w:rsid w:val="00E9312A"/>
    <w:rsid w:val="00E93508"/>
    <w:rsid w:val="00E9360F"/>
    <w:rsid w:val="00E94240"/>
    <w:rsid w:val="00E94ED8"/>
    <w:rsid w:val="00E94EED"/>
    <w:rsid w:val="00E95951"/>
    <w:rsid w:val="00E95987"/>
    <w:rsid w:val="00E95AB9"/>
    <w:rsid w:val="00E95EC2"/>
    <w:rsid w:val="00E9608E"/>
    <w:rsid w:val="00E96155"/>
    <w:rsid w:val="00E9636E"/>
    <w:rsid w:val="00E96D82"/>
    <w:rsid w:val="00E972EB"/>
    <w:rsid w:val="00E97AB7"/>
    <w:rsid w:val="00EA0DE1"/>
    <w:rsid w:val="00EA10CC"/>
    <w:rsid w:val="00EA1751"/>
    <w:rsid w:val="00EA2AC7"/>
    <w:rsid w:val="00EA3AC0"/>
    <w:rsid w:val="00EA3CB4"/>
    <w:rsid w:val="00EA4B5E"/>
    <w:rsid w:val="00EA4B84"/>
    <w:rsid w:val="00EA4D0B"/>
    <w:rsid w:val="00EA4E87"/>
    <w:rsid w:val="00EA5003"/>
    <w:rsid w:val="00EA50B3"/>
    <w:rsid w:val="00EA5265"/>
    <w:rsid w:val="00EA6211"/>
    <w:rsid w:val="00EA68EE"/>
    <w:rsid w:val="00EA790D"/>
    <w:rsid w:val="00EA7A78"/>
    <w:rsid w:val="00EB00C4"/>
    <w:rsid w:val="00EB12B7"/>
    <w:rsid w:val="00EB12C0"/>
    <w:rsid w:val="00EB12EF"/>
    <w:rsid w:val="00EB1AC2"/>
    <w:rsid w:val="00EB201F"/>
    <w:rsid w:val="00EB2754"/>
    <w:rsid w:val="00EB2F4F"/>
    <w:rsid w:val="00EB34AC"/>
    <w:rsid w:val="00EB36E2"/>
    <w:rsid w:val="00EB3BA4"/>
    <w:rsid w:val="00EB4D71"/>
    <w:rsid w:val="00EB4E5B"/>
    <w:rsid w:val="00EB4EBE"/>
    <w:rsid w:val="00EB54BC"/>
    <w:rsid w:val="00EB553C"/>
    <w:rsid w:val="00EB554F"/>
    <w:rsid w:val="00EB57A2"/>
    <w:rsid w:val="00EB582A"/>
    <w:rsid w:val="00EB6208"/>
    <w:rsid w:val="00EB6257"/>
    <w:rsid w:val="00EB6CF2"/>
    <w:rsid w:val="00EB729E"/>
    <w:rsid w:val="00EB75D8"/>
    <w:rsid w:val="00EB7D33"/>
    <w:rsid w:val="00EC020B"/>
    <w:rsid w:val="00EC0470"/>
    <w:rsid w:val="00EC09A3"/>
    <w:rsid w:val="00EC0C2A"/>
    <w:rsid w:val="00EC0C7B"/>
    <w:rsid w:val="00EC0D3F"/>
    <w:rsid w:val="00EC1896"/>
    <w:rsid w:val="00EC1A17"/>
    <w:rsid w:val="00EC1A25"/>
    <w:rsid w:val="00EC1F78"/>
    <w:rsid w:val="00EC23EB"/>
    <w:rsid w:val="00EC29C2"/>
    <w:rsid w:val="00EC2DC8"/>
    <w:rsid w:val="00EC30BE"/>
    <w:rsid w:val="00EC342E"/>
    <w:rsid w:val="00EC3820"/>
    <w:rsid w:val="00EC39AE"/>
    <w:rsid w:val="00EC3CCC"/>
    <w:rsid w:val="00EC471D"/>
    <w:rsid w:val="00EC4ABA"/>
    <w:rsid w:val="00EC51CD"/>
    <w:rsid w:val="00EC5AAD"/>
    <w:rsid w:val="00EC5C63"/>
    <w:rsid w:val="00EC5D84"/>
    <w:rsid w:val="00EC7034"/>
    <w:rsid w:val="00EC73B9"/>
    <w:rsid w:val="00ED044E"/>
    <w:rsid w:val="00ED0A5A"/>
    <w:rsid w:val="00ED0D47"/>
    <w:rsid w:val="00ED0E8E"/>
    <w:rsid w:val="00ED110E"/>
    <w:rsid w:val="00ED1226"/>
    <w:rsid w:val="00ED1C22"/>
    <w:rsid w:val="00ED2590"/>
    <w:rsid w:val="00ED2674"/>
    <w:rsid w:val="00ED2941"/>
    <w:rsid w:val="00ED2E5B"/>
    <w:rsid w:val="00ED2F9B"/>
    <w:rsid w:val="00ED3087"/>
    <w:rsid w:val="00ED332E"/>
    <w:rsid w:val="00ED346F"/>
    <w:rsid w:val="00ED34E9"/>
    <w:rsid w:val="00ED3970"/>
    <w:rsid w:val="00ED39C3"/>
    <w:rsid w:val="00ED40DF"/>
    <w:rsid w:val="00ED46A6"/>
    <w:rsid w:val="00ED4FA4"/>
    <w:rsid w:val="00ED54A9"/>
    <w:rsid w:val="00ED5AFF"/>
    <w:rsid w:val="00EE00AC"/>
    <w:rsid w:val="00EE04A9"/>
    <w:rsid w:val="00EE0BE2"/>
    <w:rsid w:val="00EE1F06"/>
    <w:rsid w:val="00EE239B"/>
    <w:rsid w:val="00EE2790"/>
    <w:rsid w:val="00EE28F8"/>
    <w:rsid w:val="00EE322F"/>
    <w:rsid w:val="00EE381B"/>
    <w:rsid w:val="00EE38FF"/>
    <w:rsid w:val="00EE3E1F"/>
    <w:rsid w:val="00EE48EC"/>
    <w:rsid w:val="00EE4B5E"/>
    <w:rsid w:val="00EE4B83"/>
    <w:rsid w:val="00EE4BC0"/>
    <w:rsid w:val="00EE4C72"/>
    <w:rsid w:val="00EE6318"/>
    <w:rsid w:val="00EE6354"/>
    <w:rsid w:val="00EE6C29"/>
    <w:rsid w:val="00EE76B3"/>
    <w:rsid w:val="00EE7864"/>
    <w:rsid w:val="00EE7877"/>
    <w:rsid w:val="00EF00E2"/>
    <w:rsid w:val="00EF01A4"/>
    <w:rsid w:val="00EF02C2"/>
    <w:rsid w:val="00EF0739"/>
    <w:rsid w:val="00EF0887"/>
    <w:rsid w:val="00EF09AE"/>
    <w:rsid w:val="00EF0D72"/>
    <w:rsid w:val="00EF10BD"/>
    <w:rsid w:val="00EF1B55"/>
    <w:rsid w:val="00EF2069"/>
    <w:rsid w:val="00EF22BE"/>
    <w:rsid w:val="00EF38C3"/>
    <w:rsid w:val="00EF3A42"/>
    <w:rsid w:val="00EF3FDD"/>
    <w:rsid w:val="00EF404A"/>
    <w:rsid w:val="00EF40A1"/>
    <w:rsid w:val="00EF42E4"/>
    <w:rsid w:val="00EF46E7"/>
    <w:rsid w:val="00EF4A5A"/>
    <w:rsid w:val="00EF4FFA"/>
    <w:rsid w:val="00EF507A"/>
    <w:rsid w:val="00EF5098"/>
    <w:rsid w:val="00EF58F5"/>
    <w:rsid w:val="00EF65D9"/>
    <w:rsid w:val="00EF69ED"/>
    <w:rsid w:val="00EF6E1F"/>
    <w:rsid w:val="00F0023E"/>
    <w:rsid w:val="00F007A0"/>
    <w:rsid w:val="00F00893"/>
    <w:rsid w:val="00F01C0A"/>
    <w:rsid w:val="00F02331"/>
    <w:rsid w:val="00F0245B"/>
    <w:rsid w:val="00F024F3"/>
    <w:rsid w:val="00F02BC8"/>
    <w:rsid w:val="00F0355C"/>
    <w:rsid w:val="00F03E1A"/>
    <w:rsid w:val="00F04505"/>
    <w:rsid w:val="00F04572"/>
    <w:rsid w:val="00F0464C"/>
    <w:rsid w:val="00F04874"/>
    <w:rsid w:val="00F04E27"/>
    <w:rsid w:val="00F04FCD"/>
    <w:rsid w:val="00F04FF0"/>
    <w:rsid w:val="00F0627A"/>
    <w:rsid w:val="00F07410"/>
    <w:rsid w:val="00F077F9"/>
    <w:rsid w:val="00F07F33"/>
    <w:rsid w:val="00F11035"/>
    <w:rsid w:val="00F11836"/>
    <w:rsid w:val="00F11C3E"/>
    <w:rsid w:val="00F11DC0"/>
    <w:rsid w:val="00F12334"/>
    <w:rsid w:val="00F1268B"/>
    <w:rsid w:val="00F12FEF"/>
    <w:rsid w:val="00F1382A"/>
    <w:rsid w:val="00F13C6D"/>
    <w:rsid w:val="00F148CA"/>
    <w:rsid w:val="00F14E80"/>
    <w:rsid w:val="00F14FDD"/>
    <w:rsid w:val="00F1521C"/>
    <w:rsid w:val="00F15864"/>
    <w:rsid w:val="00F159D5"/>
    <w:rsid w:val="00F15FCC"/>
    <w:rsid w:val="00F1637E"/>
    <w:rsid w:val="00F16471"/>
    <w:rsid w:val="00F16B4D"/>
    <w:rsid w:val="00F17BF5"/>
    <w:rsid w:val="00F20069"/>
    <w:rsid w:val="00F200B3"/>
    <w:rsid w:val="00F20877"/>
    <w:rsid w:val="00F20CE7"/>
    <w:rsid w:val="00F21389"/>
    <w:rsid w:val="00F2152E"/>
    <w:rsid w:val="00F22261"/>
    <w:rsid w:val="00F2255F"/>
    <w:rsid w:val="00F22941"/>
    <w:rsid w:val="00F22C93"/>
    <w:rsid w:val="00F23752"/>
    <w:rsid w:val="00F23779"/>
    <w:rsid w:val="00F24296"/>
    <w:rsid w:val="00F24C1C"/>
    <w:rsid w:val="00F24CB7"/>
    <w:rsid w:val="00F2572B"/>
    <w:rsid w:val="00F2575A"/>
    <w:rsid w:val="00F258EB"/>
    <w:rsid w:val="00F25932"/>
    <w:rsid w:val="00F25E40"/>
    <w:rsid w:val="00F26005"/>
    <w:rsid w:val="00F26FB7"/>
    <w:rsid w:val="00F2717B"/>
    <w:rsid w:val="00F273BB"/>
    <w:rsid w:val="00F27C13"/>
    <w:rsid w:val="00F30194"/>
    <w:rsid w:val="00F311C4"/>
    <w:rsid w:val="00F31D1C"/>
    <w:rsid w:val="00F31DD2"/>
    <w:rsid w:val="00F31E88"/>
    <w:rsid w:val="00F322E8"/>
    <w:rsid w:val="00F3237A"/>
    <w:rsid w:val="00F3242A"/>
    <w:rsid w:val="00F324F5"/>
    <w:rsid w:val="00F327AB"/>
    <w:rsid w:val="00F32B11"/>
    <w:rsid w:val="00F32BF5"/>
    <w:rsid w:val="00F32F63"/>
    <w:rsid w:val="00F33125"/>
    <w:rsid w:val="00F3319B"/>
    <w:rsid w:val="00F339F9"/>
    <w:rsid w:val="00F33D33"/>
    <w:rsid w:val="00F34241"/>
    <w:rsid w:val="00F34CB6"/>
    <w:rsid w:val="00F34D0F"/>
    <w:rsid w:val="00F34E0B"/>
    <w:rsid w:val="00F35AB8"/>
    <w:rsid w:val="00F35D27"/>
    <w:rsid w:val="00F35E64"/>
    <w:rsid w:val="00F35F55"/>
    <w:rsid w:val="00F36368"/>
    <w:rsid w:val="00F36664"/>
    <w:rsid w:val="00F369BB"/>
    <w:rsid w:val="00F37134"/>
    <w:rsid w:val="00F3728A"/>
    <w:rsid w:val="00F40520"/>
    <w:rsid w:val="00F40CE9"/>
    <w:rsid w:val="00F40E2B"/>
    <w:rsid w:val="00F410EA"/>
    <w:rsid w:val="00F419F6"/>
    <w:rsid w:val="00F41A63"/>
    <w:rsid w:val="00F41CD2"/>
    <w:rsid w:val="00F42061"/>
    <w:rsid w:val="00F4216E"/>
    <w:rsid w:val="00F42A69"/>
    <w:rsid w:val="00F4318F"/>
    <w:rsid w:val="00F43389"/>
    <w:rsid w:val="00F44E15"/>
    <w:rsid w:val="00F462C5"/>
    <w:rsid w:val="00F46429"/>
    <w:rsid w:val="00F46614"/>
    <w:rsid w:val="00F473C2"/>
    <w:rsid w:val="00F47F48"/>
    <w:rsid w:val="00F47FB0"/>
    <w:rsid w:val="00F503DE"/>
    <w:rsid w:val="00F50B0F"/>
    <w:rsid w:val="00F52028"/>
    <w:rsid w:val="00F529B4"/>
    <w:rsid w:val="00F530B8"/>
    <w:rsid w:val="00F55385"/>
    <w:rsid w:val="00F562DB"/>
    <w:rsid w:val="00F57161"/>
    <w:rsid w:val="00F5752A"/>
    <w:rsid w:val="00F575B0"/>
    <w:rsid w:val="00F575E5"/>
    <w:rsid w:val="00F5776A"/>
    <w:rsid w:val="00F61387"/>
    <w:rsid w:val="00F6195C"/>
    <w:rsid w:val="00F61997"/>
    <w:rsid w:val="00F61D2C"/>
    <w:rsid w:val="00F61E70"/>
    <w:rsid w:val="00F625F2"/>
    <w:rsid w:val="00F627E1"/>
    <w:rsid w:val="00F641CB"/>
    <w:rsid w:val="00F65074"/>
    <w:rsid w:val="00F65530"/>
    <w:rsid w:val="00F6594F"/>
    <w:rsid w:val="00F65DEA"/>
    <w:rsid w:val="00F66680"/>
    <w:rsid w:val="00F666B8"/>
    <w:rsid w:val="00F66D38"/>
    <w:rsid w:val="00F67536"/>
    <w:rsid w:val="00F67D53"/>
    <w:rsid w:val="00F703BF"/>
    <w:rsid w:val="00F70432"/>
    <w:rsid w:val="00F70B37"/>
    <w:rsid w:val="00F714C4"/>
    <w:rsid w:val="00F71F32"/>
    <w:rsid w:val="00F720BB"/>
    <w:rsid w:val="00F730DC"/>
    <w:rsid w:val="00F733B6"/>
    <w:rsid w:val="00F73530"/>
    <w:rsid w:val="00F74553"/>
    <w:rsid w:val="00F74A66"/>
    <w:rsid w:val="00F754E7"/>
    <w:rsid w:val="00F75724"/>
    <w:rsid w:val="00F7601B"/>
    <w:rsid w:val="00F7649B"/>
    <w:rsid w:val="00F76B3C"/>
    <w:rsid w:val="00F76B6B"/>
    <w:rsid w:val="00F77279"/>
    <w:rsid w:val="00F77A67"/>
    <w:rsid w:val="00F77DA5"/>
    <w:rsid w:val="00F80034"/>
    <w:rsid w:val="00F804AC"/>
    <w:rsid w:val="00F8100C"/>
    <w:rsid w:val="00F81DBD"/>
    <w:rsid w:val="00F82422"/>
    <w:rsid w:val="00F82971"/>
    <w:rsid w:val="00F838E4"/>
    <w:rsid w:val="00F83A89"/>
    <w:rsid w:val="00F83B8C"/>
    <w:rsid w:val="00F83CF2"/>
    <w:rsid w:val="00F83F44"/>
    <w:rsid w:val="00F84735"/>
    <w:rsid w:val="00F85240"/>
    <w:rsid w:val="00F857B1"/>
    <w:rsid w:val="00F85AA3"/>
    <w:rsid w:val="00F864E5"/>
    <w:rsid w:val="00F86949"/>
    <w:rsid w:val="00F878DA"/>
    <w:rsid w:val="00F87C33"/>
    <w:rsid w:val="00F90424"/>
    <w:rsid w:val="00F905C6"/>
    <w:rsid w:val="00F90699"/>
    <w:rsid w:val="00F906C4"/>
    <w:rsid w:val="00F909DB"/>
    <w:rsid w:val="00F91B0D"/>
    <w:rsid w:val="00F91BEB"/>
    <w:rsid w:val="00F924B6"/>
    <w:rsid w:val="00F931BB"/>
    <w:rsid w:val="00F939D6"/>
    <w:rsid w:val="00F9456F"/>
    <w:rsid w:val="00F94991"/>
    <w:rsid w:val="00F94CC9"/>
    <w:rsid w:val="00F95143"/>
    <w:rsid w:val="00F95392"/>
    <w:rsid w:val="00F953A4"/>
    <w:rsid w:val="00F9553D"/>
    <w:rsid w:val="00F95F44"/>
    <w:rsid w:val="00F96228"/>
    <w:rsid w:val="00F96D89"/>
    <w:rsid w:val="00F97DC9"/>
    <w:rsid w:val="00FA043D"/>
    <w:rsid w:val="00FA0F7F"/>
    <w:rsid w:val="00FA18D6"/>
    <w:rsid w:val="00FA2C42"/>
    <w:rsid w:val="00FA2D1D"/>
    <w:rsid w:val="00FA2D8C"/>
    <w:rsid w:val="00FA2EA1"/>
    <w:rsid w:val="00FA302E"/>
    <w:rsid w:val="00FA3515"/>
    <w:rsid w:val="00FA3BCC"/>
    <w:rsid w:val="00FA52B1"/>
    <w:rsid w:val="00FA5819"/>
    <w:rsid w:val="00FA61BB"/>
    <w:rsid w:val="00FA6267"/>
    <w:rsid w:val="00FA6500"/>
    <w:rsid w:val="00FA70F1"/>
    <w:rsid w:val="00FA7864"/>
    <w:rsid w:val="00FA7E61"/>
    <w:rsid w:val="00FA7EC4"/>
    <w:rsid w:val="00FB00C2"/>
    <w:rsid w:val="00FB036E"/>
    <w:rsid w:val="00FB04C7"/>
    <w:rsid w:val="00FB0DA8"/>
    <w:rsid w:val="00FB1603"/>
    <w:rsid w:val="00FB1E0E"/>
    <w:rsid w:val="00FB205B"/>
    <w:rsid w:val="00FB218B"/>
    <w:rsid w:val="00FB29F4"/>
    <w:rsid w:val="00FB2C37"/>
    <w:rsid w:val="00FB307C"/>
    <w:rsid w:val="00FB35E7"/>
    <w:rsid w:val="00FB3A2C"/>
    <w:rsid w:val="00FB3C67"/>
    <w:rsid w:val="00FB4676"/>
    <w:rsid w:val="00FB488E"/>
    <w:rsid w:val="00FB48CE"/>
    <w:rsid w:val="00FB49DC"/>
    <w:rsid w:val="00FB527D"/>
    <w:rsid w:val="00FB5892"/>
    <w:rsid w:val="00FB655F"/>
    <w:rsid w:val="00FB6843"/>
    <w:rsid w:val="00FB789F"/>
    <w:rsid w:val="00FB78C7"/>
    <w:rsid w:val="00FC0104"/>
    <w:rsid w:val="00FC02D0"/>
    <w:rsid w:val="00FC0416"/>
    <w:rsid w:val="00FC115B"/>
    <w:rsid w:val="00FC1355"/>
    <w:rsid w:val="00FC147C"/>
    <w:rsid w:val="00FC151B"/>
    <w:rsid w:val="00FC15D0"/>
    <w:rsid w:val="00FC15EB"/>
    <w:rsid w:val="00FC194B"/>
    <w:rsid w:val="00FC2072"/>
    <w:rsid w:val="00FC4374"/>
    <w:rsid w:val="00FC4CD1"/>
    <w:rsid w:val="00FC5155"/>
    <w:rsid w:val="00FC5663"/>
    <w:rsid w:val="00FC5B44"/>
    <w:rsid w:val="00FC602B"/>
    <w:rsid w:val="00FC67A3"/>
    <w:rsid w:val="00FC68F4"/>
    <w:rsid w:val="00FC69ED"/>
    <w:rsid w:val="00FC7330"/>
    <w:rsid w:val="00FC74AF"/>
    <w:rsid w:val="00FD002B"/>
    <w:rsid w:val="00FD0979"/>
    <w:rsid w:val="00FD0E6F"/>
    <w:rsid w:val="00FD0F7A"/>
    <w:rsid w:val="00FD15E1"/>
    <w:rsid w:val="00FD250E"/>
    <w:rsid w:val="00FD3126"/>
    <w:rsid w:val="00FD3920"/>
    <w:rsid w:val="00FD3A82"/>
    <w:rsid w:val="00FD3EF0"/>
    <w:rsid w:val="00FD451B"/>
    <w:rsid w:val="00FD4644"/>
    <w:rsid w:val="00FD46C4"/>
    <w:rsid w:val="00FD485A"/>
    <w:rsid w:val="00FD4C48"/>
    <w:rsid w:val="00FD552B"/>
    <w:rsid w:val="00FD61D1"/>
    <w:rsid w:val="00FD6272"/>
    <w:rsid w:val="00FD64FB"/>
    <w:rsid w:val="00FD6C76"/>
    <w:rsid w:val="00FD6DA2"/>
    <w:rsid w:val="00FD7410"/>
    <w:rsid w:val="00FD7D71"/>
    <w:rsid w:val="00FD7F3C"/>
    <w:rsid w:val="00FE0434"/>
    <w:rsid w:val="00FE0A9D"/>
    <w:rsid w:val="00FE0F97"/>
    <w:rsid w:val="00FE17DC"/>
    <w:rsid w:val="00FE1D41"/>
    <w:rsid w:val="00FE3B46"/>
    <w:rsid w:val="00FE3F81"/>
    <w:rsid w:val="00FE4085"/>
    <w:rsid w:val="00FE43AB"/>
    <w:rsid w:val="00FE4F3E"/>
    <w:rsid w:val="00FE5026"/>
    <w:rsid w:val="00FE50DF"/>
    <w:rsid w:val="00FE560C"/>
    <w:rsid w:val="00FE5B95"/>
    <w:rsid w:val="00FE5CFA"/>
    <w:rsid w:val="00FE6241"/>
    <w:rsid w:val="00FE6408"/>
    <w:rsid w:val="00FE65DA"/>
    <w:rsid w:val="00FE67B4"/>
    <w:rsid w:val="00FE70B3"/>
    <w:rsid w:val="00FE7551"/>
    <w:rsid w:val="00FE75DA"/>
    <w:rsid w:val="00FE782F"/>
    <w:rsid w:val="00FE7EC5"/>
    <w:rsid w:val="00FF06D7"/>
    <w:rsid w:val="00FF0F26"/>
    <w:rsid w:val="00FF1705"/>
    <w:rsid w:val="00FF1845"/>
    <w:rsid w:val="00FF1A6A"/>
    <w:rsid w:val="00FF1DA7"/>
    <w:rsid w:val="00FF23C5"/>
    <w:rsid w:val="00FF2AC2"/>
    <w:rsid w:val="00FF3136"/>
    <w:rsid w:val="00FF36E3"/>
    <w:rsid w:val="00FF4030"/>
    <w:rsid w:val="00FF46E7"/>
    <w:rsid w:val="00FF542E"/>
    <w:rsid w:val="00FF5699"/>
    <w:rsid w:val="00FF59B7"/>
    <w:rsid w:val="00FF5A1B"/>
    <w:rsid w:val="00FF5DE6"/>
    <w:rsid w:val="00FF5EA9"/>
    <w:rsid w:val="00FF613C"/>
    <w:rsid w:val="00FF7500"/>
    <w:rsid w:val="00FF7D5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0BE"/>
    <w:rPr>
      <w:rFonts w:ascii="Times New Roman" w:eastAsia="Times New Roman" w:hAnsi="Times New Roman"/>
      <w:lang w:val="es-ES_tradnl"/>
    </w:rPr>
  </w:style>
  <w:style w:type="paragraph" w:styleId="Ttulo1">
    <w:name w:val="heading 1"/>
    <w:next w:val="Cuerpo"/>
    <w:link w:val="Ttulo1Car"/>
    <w:autoRedefine/>
    <w:rsid w:val="002A3AEB"/>
    <w:pPr>
      <w:keepNext/>
      <w:pBdr>
        <w:top w:val="nil"/>
        <w:left w:val="nil"/>
        <w:bottom w:val="nil"/>
        <w:right w:val="nil"/>
        <w:between w:val="nil"/>
        <w:bar w:val="nil"/>
      </w:pBdr>
      <w:tabs>
        <w:tab w:val="left" w:pos="567"/>
      </w:tabs>
      <w:spacing w:after="240"/>
      <w:jc w:val="center"/>
      <w:outlineLvl w:val="0"/>
    </w:pPr>
    <w:rPr>
      <w:rFonts w:ascii="Arial" w:eastAsia="Arial" w:hAnsi="Arial" w:cs="Arial"/>
      <w:b/>
      <w:bCs/>
      <w:caps/>
      <w:sz w:val="22"/>
      <w:szCs w:val="22"/>
      <w:u w:val="single"/>
      <w:bdr w:val="n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An">
    <w:name w:val="LISTAn"/>
    <w:basedOn w:val="Normal"/>
    <w:rsid w:val="008C50BE"/>
    <w:pPr>
      <w:tabs>
        <w:tab w:val="left" w:pos="-720"/>
        <w:tab w:val="left" w:pos="0"/>
      </w:tabs>
      <w:suppressAutoHyphens/>
      <w:spacing w:after="240"/>
      <w:ind w:left="454" w:hanging="454"/>
      <w:jc w:val="both"/>
    </w:pPr>
    <w:rPr>
      <w:rFonts w:ascii="Arial" w:hAnsi="Arial" w:cs="Arial"/>
      <w:spacing w:val="-3"/>
      <w:sz w:val="22"/>
      <w:szCs w:val="22"/>
    </w:rPr>
  </w:style>
  <w:style w:type="paragraph" w:styleId="Piedepgina">
    <w:name w:val="footer"/>
    <w:basedOn w:val="Normal"/>
    <w:link w:val="PiedepginaCar"/>
    <w:uiPriority w:val="99"/>
    <w:rsid w:val="008C50BE"/>
    <w:pPr>
      <w:tabs>
        <w:tab w:val="center" w:pos="4252"/>
        <w:tab w:val="right" w:pos="8504"/>
      </w:tabs>
    </w:pPr>
    <w:rPr>
      <w:rFonts w:ascii="Arial" w:hAnsi="Arial" w:cs="Arial"/>
      <w:sz w:val="24"/>
      <w:szCs w:val="24"/>
    </w:rPr>
  </w:style>
  <w:style w:type="character" w:customStyle="1" w:styleId="PiedepginaCar">
    <w:name w:val="Pie de página Car"/>
    <w:basedOn w:val="Fuentedeprrafopredeter"/>
    <w:link w:val="Piedepgina"/>
    <w:uiPriority w:val="99"/>
    <w:rsid w:val="008C50BE"/>
    <w:rPr>
      <w:rFonts w:ascii="Arial" w:eastAsia="Times New Roman" w:hAnsi="Arial" w:cs="Arial"/>
      <w:sz w:val="24"/>
      <w:szCs w:val="24"/>
      <w:lang w:val="es-ES_tradnl" w:eastAsia="es-ES"/>
    </w:rPr>
  </w:style>
  <w:style w:type="character" w:styleId="Nmerodepgina">
    <w:name w:val="page number"/>
    <w:basedOn w:val="Fuentedeprrafopredeter"/>
    <w:rsid w:val="008C50BE"/>
    <w:rPr>
      <w:rFonts w:cs="Times New Roman"/>
    </w:rPr>
  </w:style>
  <w:style w:type="paragraph" w:styleId="Ttulo">
    <w:name w:val="Title"/>
    <w:basedOn w:val="Normal"/>
    <w:link w:val="TtuloCar"/>
    <w:uiPriority w:val="10"/>
    <w:qFormat/>
    <w:rsid w:val="008C50BE"/>
    <w:pPr>
      <w:jc w:val="center"/>
    </w:pPr>
    <w:rPr>
      <w:rFonts w:ascii="Arial" w:hAnsi="Arial" w:cs="Arial"/>
      <w:b/>
      <w:sz w:val="24"/>
      <w:u w:val="single"/>
      <w:lang w:eastAsia="es-ES_tradnl"/>
    </w:rPr>
  </w:style>
  <w:style w:type="character" w:customStyle="1" w:styleId="TtuloCar">
    <w:name w:val="Título Car"/>
    <w:basedOn w:val="Fuentedeprrafopredeter"/>
    <w:link w:val="Ttulo"/>
    <w:uiPriority w:val="10"/>
    <w:rsid w:val="008C50BE"/>
    <w:rPr>
      <w:rFonts w:ascii="Arial" w:eastAsia="Times New Roman" w:hAnsi="Arial" w:cs="Arial"/>
      <w:b/>
      <w:sz w:val="24"/>
      <w:szCs w:val="20"/>
      <w:u w:val="single"/>
      <w:lang w:val="es-ES_tradnl" w:eastAsia="es-ES_tradnl"/>
    </w:rPr>
  </w:style>
  <w:style w:type="paragraph" w:customStyle="1" w:styleId="Estilo1">
    <w:name w:val="Estilo1"/>
    <w:basedOn w:val="LISTAn"/>
    <w:qFormat/>
    <w:rsid w:val="008C50BE"/>
    <w:pPr>
      <w:numPr>
        <w:numId w:val="1"/>
      </w:numPr>
      <w:tabs>
        <w:tab w:val="clear" w:pos="-720"/>
        <w:tab w:val="clear" w:pos="0"/>
      </w:tabs>
    </w:pPr>
    <w:rPr>
      <w:b/>
      <w:bCs/>
      <w:color w:val="FF0000"/>
      <w:spacing w:val="0"/>
      <w:sz w:val="24"/>
      <w:szCs w:val="24"/>
      <w:lang w:val="es-ES"/>
    </w:rPr>
  </w:style>
  <w:style w:type="paragraph" w:styleId="TDC1">
    <w:name w:val="toc 1"/>
    <w:basedOn w:val="Normal"/>
    <w:next w:val="Normal"/>
    <w:autoRedefine/>
    <w:uiPriority w:val="39"/>
    <w:unhideWhenUsed/>
    <w:qFormat/>
    <w:rsid w:val="006C7568"/>
    <w:pPr>
      <w:tabs>
        <w:tab w:val="left" w:pos="567"/>
        <w:tab w:val="right" w:leader="dot" w:pos="8494"/>
      </w:tabs>
      <w:spacing w:after="120"/>
      <w:jc w:val="center"/>
    </w:pPr>
    <w:rPr>
      <w:rFonts w:ascii="Arial" w:hAnsi="Arial" w:cs="Arial"/>
      <w:b/>
      <w:sz w:val="24"/>
      <w:szCs w:val="24"/>
    </w:rPr>
  </w:style>
  <w:style w:type="character" w:styleId="Hipervnculo">
    <w:name w:val="Hyperlink"/>
    <w:basedOn w:val="Fuentedeprrafopredeter"/>
    <w:uiPriority w:val="99"/>
    <w:unhideWhenUsed/>
    <w:rsid w:val="008C50BE"/>
    <w:rPr>
      <w:color w:val="0000FF"/>
      <w:u w:val="single"/>
    </w:rPr>
  </w:style>
  <w:style w:type="character" w:customStyle="1" w:styleId="textosimple1">
    <w:name w:val="textosimple1"/>
    <w:basedOn w:val="Fuentedeprrafopredeter"/>
    <w:rsid w:val="008C50BE"/>
    <w:rPr>
      <w:rFonts w:ascii="Arial" w:hAnsi="Arial" w:cs="Arial" w:hint="default"/>
      <w:b w:val="0"/>
      <w:bCs w:val="0"/>
      <w:color w:val="000000"/>
      <w:sz w:val="20"/>
      <w:szCs w:val="20"/>
      <w:shd w:val="clear" w:color="auto" w:fill="FFFFFF"/>
    </w:rPr>
  </w:style>
  <w:style w:type="paragraph" w:styleId="Encabezado">
    <w:name w:val="header"/>
    <w:basedOn w:val="Normal"/>
    <w:link w:val="EncabezadoCar"/>
    <w:uiPriority w:val="99"/>
    <w:unhideWhenUsed/>
    <w:rsid w:val="00982E65"/>
    <w:pPr>
      <w:tabs>
        <w:tab w:val="center" w:pos="4252"/>
        <w:tab w:val="right" w:pos="8504"/>
      </w:tabs>
    </w:pPr>
  </w:style>
  <w:style w:type="character" w:customStyle="1" w:styleId="EncabezadoCar">
    <w:name w:val="Encabezado Car"/>
    <w:basedOn w:val="Fuentedeprrafopredeter"/>
    <w:link w:val="Encabezado"/>
    <w:uiPriority w:val="99"/>
    <w:rsid w:val="00982E65"/>
    <w:rPr>
      <w:rFonts w:ascii="Times New Roman" w:eastAsia="Times New Roman" w:hAnsi="Times New Roman"/>
      <w:lang w:val="es-ES_tradnl"/>
    </w:rPr>
  </w:style>
  <w:style w:type="paragraph" w:styleId="Textodeglobo">
    <w:name w:val="Balloon Text"/>
    <w:basedOn w:val="Normal"/>
    <w:link w:val="TextodegloboCar"/>
    <w:uiPriority w:val="99"/>
    <w:semiHidden/>
    <w:unhideWhenUsed/>
    <w:rsid w:val="00982E65"/>
    <w:rPr>
      <w:rFonts w:ascii="Tahoma" w:hAnsi="Tahoma" w:cs="Tahoma"/>
      <w:sz w:val="16"/>
      <w:szCs w:val="16"/>
    </w:rPr>
  </w:style>
  <w:style w:type="character" w:customStyle="1" w:styleId="TextodegloboCar">
    <w:name w:val="Texto de globo Car"/>
    <w:basedOn w:val="Fuentedeprrafopredeter"/>
    <w:link w:val="Textodeglobo"/>
    <w:uiPriority w:val="99"/>
    <w:semiHidden/>
    <w:rsid w:val="00982E65"/>
    <w:rPr>
      <w:rFonts w:ascii="Tahoma" w:eastAsia="Times New Roman" w:hAnsi="Tahoma" w:cs="Tahoma"/>
      <w:sz w:val="16"/>
      <w:szCs w:val="16"/>
      <w:lang w:val="es-ES_tradnl"/>
    </w:rPr>
  </w:style>
  <w:style w:type="paragraph" w:styleId="Textosinformato">
    <w:name w:val="Plain Text"/>
    <w:basedOn w:val="Normal"/>
    <w:link w:val="TextosinformatoCar"/>
    <w:uiPriority w:val="99"/>
    <w:rsid w:val="00951D14"/>
    <w:rPr>
      <w:rFonts w:ascii="Courier New" w:hAnsi="Courier New" w:cs="Courier New"/>
      <w:lang w:eastAsia="es-ES_tradnl"/>
    </w:rPr>
  </w:style>
  <w:style w:type="character" w:customStyle="1" w:styleId="TextosinformatoCar">
    <w:name w:val="Texto sin formato Car"/>
    <w:basedOn w:val="Fuentedeprrafopredeter"/>
    <w:link w:val="Textosinformato"/>
    <w:uiPriority w:val="99"/>
    <w:rsid w:val="00951D14"/>
    <w:rPr>
      <w:rFonts w:ascii="Courier New" w:eastAsia="Times New Roman" w:hAnsi="Courier New" w:cs="Courier New"/>
      <w:lang w:val="es-ES_tradnl" w:eastAsia="es-ES_tradnl"/>
    </w:rPr>
  </w:style>
  <w:style w:type="paragraph" w:styleId="Prrafodelista">
    <w:name w:val="List Paragraph"/>
    <w:basedOn w:val="Normal"/>
    <w:uiPriority w:val="34"/>
    <w:qFormat/>
    <w:rsid w:val="00686CBC"/>
    <w:pPr>
      <w:ind w:left="720"/>
      <w:contextualSpacing/>
    </w:pPr>
  </w:style>
  <w:style w:type="character" w:customStyle="1" w:styleId="Ttulo1Car">
    <w:name w:val="Título 1 Car"/>
    <w:basedOn w:val="Fuentedeprrafopredeter"/>
    <w:link w:val="Ttulo1"/>
    <w:rsid w:val="002A3AEB"/>
    <w:rPr>
      <w:rFonts w:ascii="Arial" w:eastAsia="Arial" w:hAnsi="Arial" w:cs="Arial"/>
      <w:b/>
      <w:bCs/>
      <w:caps/>
      <w:sz w:val="22"/>
      <w:szCs w:val="22"/>
      <w:u w:val="single"/>
      <w:bdr w:val="nil"/>
      <w:lang w:val="es-ES" w:eastAsia="es-ES" w:bidi="ar-SA"/>
    </w:rPr>
  </w:style>
  <w:style w:type="paragraph" w:customStyle="1" w:styleId="Cuerpo">
    <w:name w:val="Cuerpo"/>
    <w:rsid w:val="009F1B07"/>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s-ES_tradnl"/>
    </w:rPr>
  </w:style>
  <w:style w:type="paragraph" w:customStyle="1" w:styleId="CuerpoA">
    <w:name w:val="Cuerpo A"/>
    <w:rsid w:val="009F1B07"/>
    <w:pPr>
      <w:pBdr>
        <w:top w:val="nil"/>
        <w:left w:val="nil"/>
        <w:bottom w:val="nil"/>
        <w:right w:val="nil"/>
        <w:between w:val="nil"/>
        <w:bar w:val="nil"/>
      </w:pBdr>
    </w:pPr>
    <w:rPr>
      <w:rFonts w:ascii="Arial" w:eastAsia="Arial Unicode MS" w:hAnsi="Arial" w:cs="Arial Unicode MS"/>
      <w:color w:val="000000"/>
      <w:sz w:val="24"/>
      <w:szCs w:val="24"/>
      <w:u w:color="000000"/>
      <w:bdr w:val="nil"/>
      <w:lang w:val="es-ES_tradnl"/>
    </w:rPr>
  </w:style>
  <w:style w:type="numbering" w:customStyle="1" w:styleId="Estiloimportado14">
    <w:name w:val="Estilo importado 14"/>
    <w:rsid w:val="009F1B07"/>
    <w:pPr>
      <w:numPr>
        <w:numId w:val="24"/>
      </w:numPr>
    </w:pPr>
  </w:style>
  <w:style w:type="numbering" w:customStyle="1" w:styleId="Estiloimportado15">
    <w:name w:val="Estilo importado 15"/>
    <w:rsid w:val="009F1B07"/>
    <w:pPr>
      <w:numPr>
        <w:numId w:val="26"/>
      </w:numPr>
    </w:pPr>
  </w:style>
  <w:style w:type="character" w:styleId="Refdecomentario">
    <w:name w:val="annotation reference"/>
    <w:basedOn w:val="Fuentedeprrafopredeter"/>
    <w:uiPriority w:val="99"/>
    <w:semiHidden/>
    <w:unhideWhenUsed/>
    <w:rsid w:val="009F1B07"/>
    <w:rPr>
      <w:sz w:val="16"/>
      <w:szCs w:val="16"/>
    </w:rPr>
  </w:style>
  <w:style w:type="paragraph" w:styleId="Textocomentario">
    <w:name w:val="annotation text"/>
    <w:basedOn w:val="Normal"/>
    <w:link w:val="TextocomentarioCar"/>
    <w:uiPriority w:val="99"/>
    <w:semiHidden/>
    <w:unhideWhenUsed/>
    <w:rsid w:val="009F1B07"/>
    <w:pPr>
      <w:pBdr>
        <w:top w:val="nil"/>
        <w:left w:val="nil"/>
        <w:bottom w:val="nil"/>
        <w:right w:val="nil"/>
        <w:between w:val="nil"/>
        <w:bar w:val="nil"/>
      </w:pBdr>
    </w:pPr>
    <w:rPr>
      <w:rFonts w:eastAsia="Arial Unicode MS"/>
      <w:bdr w:val="nil"/>
      <w:lang w:val="en-US" w:eastAsia="en-US"/>
    </w:rPr>
  </w:style>
  <w:style w:type="character" w:customStyle="1" w:styleId="TextocomentarioCar">
    <w:name w:val="Texto comentario Car"/>
    <w:basedOn w:val="Fuentedeprrafopredeter"/>
    <w:link w:val="Textocomentario"/>
    <w:uiPriority w:val="99"/>
    <w:semiHidden/>
    <w:rsid w:val="009F1B07"/>
    <w:rPr>
      <w:rFonts w:ascii="Times New Roman" w:eastAsia="Arial Unicode MS" w:hAnsi="Times New Roman"/>
      <w:bdr w:val="nil"/>
      <w:lang w:val="en-US" w:eastAsia="en-US"/>
    </w:rPr>
  </w:style>
  <w:style w:type="numbering" w:customStyle="1" w:styleId="Estiloimportado1">
    <w:name w:val="Estilo importado 1"/>
    <w:rsid w:val="00347230"/>
    <w:pPr>
      <w:numPr>
        <w:numId w:val="33"/>
      </w:numPr>
    </w:pPr>
  </w:style>
</w:styles>
</file>

<file path=word/webSettings.xml><?xml version="1.0" encoding="utf-8"?>
<w:webSettings xmlns:r="http://schemas.openxmlformats.org/officeDocument/2006/relationships" xmlns:w="http://schemas.openxmlformats.org/wordprocessingml/2006/main">
  <w:divs>
    <w:div w:id="133180299">
      <w:bodyDiv w:val="1"/>
      <w:marLeft w:val="0"/>
      <w:marRight w:val="0"/>
      <w:marTop w:val="0"/>
      <w:marBottom w:val="0"/>
      <w:divBdr>
        <w:top w:val="none" w:sz="0" w:space="0" w:color="auto"/>
        <w:left w:val="none" w:sz="0" w:space="0" w:color="auto"/>
        <w:bottom w:val="none" w:sz="0" w:space="0" w:color="auto"/>
        <w:right w:val="none" w:sz="0" w:space="0" w:color="auto"/>
      </w:divBdr>
    </w:div>
    <w:div w:id="234360684">
      <w:bodyDiv w:val="1"/>
      <w:marLeft w:val="0"/>
      <w:marRight w:val="0"/>
      <w:marTop w:val="0"/>
      <w:marBottom w:val="0"/>
      <w:divBdr>
        <w:top w:val="none" w:sz="0" w:space="0" w:color="auto"/>
        <w:left w:val="none" w:sz="0" w:space="0" w:color="auto"/>
        <w:bottom w:val="none" w:sz="0" w:space="0" w:color="auto"/>
        <w:right w:val="none" w:sz="0" w:space="0" w:color="auto"/>
      </w:divBdr>
    </w:div>
    <w:div w:id="1800881931">
      <w:bodyDiv w:val="1"/>
      <w:marLeft w:val="0"/>
      <w:marRight w:val="0"/>
      <w:marTop w:val="0"/>
      <w:marBottom w:val="0"/>
      <w:divBdr>
        <w:top w:val="none" w:sz="0" w:space="0" w:color="auto"/>
        <w:left w:val="none" w:sz="0" w:space="0" w:color="auto"/>
        <w:bottom w:val="none" w:sz="0" w:space="0" w:color="auto"/>
        <w:right w:val="none" w:sz="0" w:space="0" w:color="auto"/>
      </w:divBdr>
    </w:div>
    <w:div w:id="197644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dpdatos@once.es"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dpdatos@once.e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6A8F71-89BD-4C3A-921A-62609EB23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2521</Words>
  <Characters>13867</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16356</CharactersWithSpaces>
  <SharedDoc>false</SharedDoc>
  <HLinks>
    <vt:vector size="66" baseType="variant">
      <vt:variant>
        <vt:i4>3407898</vt:i4>
      </vt:variant>
      <vt:variant>
        <vt:i4>135</vt:i4>
      </vt:variant>
      <vt:variant>
        <vt:i4>0</vt:i4>
      </vt:variant>
      <vt:variant>
        <vt:i4>5</vt:i4>
      </vt:variant>
      <vt:variant>
        <vt:lpwstr>mailto:dpdatos@once.es</vt:lpwstr>
      </vt:variant>
      <vt:variant>
        <vt:lpwstr/>
      </vt:variant>
      <vt:variant>
        <vt:i4>3407898</vt:i4>
      </vt:variant>
      <vt:variant>
        <vt:i4>132</vt:i4>
      </vt:variant>
      <vt:variant>
        <vt:i4>0</vt:i4>
      </vt:variant>
      <vt:variant>
        <vt:i4>5</vt:i4>
      </vt:variant>
      <vt:variant>
        <vt:lpwstr>mailto:dpdatos@once.es</vt:lpwstr>
      </vt:variant>
      <vt:variant>
        <vt:lpwstr/>
      </vt:variant>
      <vt:variant>
        <vt:i4>1900601</vt:i4>
      </vt:variant>
      <vt:variant>
        <vt:i4>47</vt:i4>
      </vt:variant>
      <vt:variant>
        <vt:i4>0</vt:i4>
      </vt:variant>
      <vt:variant>
        <vt:i4>5</vt:i4>
      </vt:variant>
      <vt:variant>
        <vt:lpwstr/>
      </vt:variant>
      <vt:variant>
        <vt:lpwstr>_Toc525203996</vt:lpwstr>
      </vt:variant>
      <vt:variant>
        <vt:i4>1900601</vt:i4>
      </vt:variant>
      <vt:variant>
        <vt:i4>44</vt:i4>
      </vt:variant>
      <vt:variant>
        <vt:i4>0</vt:i4>
      </vt:variant>
      <vt:variant>
        <vt:i4>5</vt:i4>
      </vt:variant>
      <vt:variant>
        <vt:lpwstr/>
      </vt:variant>
      <vt:variant>
        <vt:lpwstr>_Toc525203995</vt:lpwstr>
      </vt:variant>
      <vt:variant>
        <vt:i4>1900601</vt:i4>
      </vt:variant>
      <vt:variant>
        <vt:i4>38</vt:i4>
      </vt:variant>
      <vt:variant>
        <vt:i4>0</vt:i4>
      </vt:variant>
      <vt:variant>
        <vt:i4>5</vt:i4>
      </vt:variant>
      <vt:variant>
        <vt:lpwstr/>
      </vt:variant>
      <vt:variant>
        <vt:lpwstr>_Toc525203994</vt:lpwstr>
      </vt:variant>
      <vt:variant>
        <vt:i4>1900601</vt:i4>
      </vt:variant>
      <vt:variant>
        <vt:i4>32</vt:i4>
      </vt:variant>
      <vt:variant>
        <vt:i4>0</vt:i4>
      </vt:variant>
      <vt:variant>
        <vt:i4>5</vt:i4>
      </vt:variant>
      <vt:variant>
        <vt:lpwstr/>
      </vt:variant>
      <vt:variant>
        <vt:lpwstr>_Toc525203993</vt:lpwstr>
      </vt:variant>
      <vt:variant>
        <vt:i4>1900601</vt:i4>
      </vt:variant>
      <vt:variant>
        <vt:i4>26</vt:i4>
      </vt:variant>
      <vt:variant>
        <vt:i4>0</vt:i4>
      </vt:variant>
      <vt:variant>
        <vt:i4>5</vt:i4>
      </vt:variant>
      <vt:variant>
        <vt:lpwstr/>
      </vt:variant>
      <vt:variant>
        <vt:lpwstr>_Toc525203992</vt:lpwstr>
      </vt:variant>
      <vt:variant>
        <vt:i4>1900601</vt:i4>
      </vt:variant>
      <vt:variant>
        <vt:i4>20</vt:i4>
      </vt:variant>
      <vt:variant>
        <vt:i4>0</vt:i4>
      </vt:variant>
      <vt:variant>
        <vt:i4>5</vt:i4>
      </vt:variant>
      <vt:variant>
        <vt:lpwstr/>
      </vt:variant>
      <vt:variant>
        <vt:lpwstr>_Toc525203991</vt:lpwstr>
      </vt:variant>
      <vt:variant>
        <vt:i4>1900601</vt:i4>
      </vt:variant>
      <vt:variant>
        <vt:i4>14</vt:i4>
      </vt:variant>
      <vt:variant>
        <vt:i4>0</vt:i4>
      </vt:variant>
      <vt:variant>
        <vt:i4>5</vt:i4>
      </vt:variant>
      <vt:variant>
        <vt:lpwstr/>
      </vt:variant>
      <vt:variant>
        <vt:lpwstr>_Toc525203990</vt:lpwstr>
      </vt:variant>
      <vt:variant>
        <vt:i4>1835065</vt:i4>
      </vt:variant>
      <vt:variant>
        <vt:i4>8</vt:i4>
      </vt:variant>
      <vt:variant>
        <vt:i4>0</vt:i4>
      </vt:variant>
      <vt:variant>
        <vt:i4>5</vt:i4>
      </vt:variant>
      <vt:variant>
        <vt:lpwstr/>
      </vt:variant>
      <vt:variant>
        <vt:lpwstr>_Toc525203989</vt:lpwstr>
      </vt:variant>
      <vt:variant>
        <vt:i4>1835065</vt:i4>
      </vt:variant>
      <vt:variant>
        <vt:i4>2</vt:i4>
      </vt:variant>
      <vt:variant>
        <vt:i4>0</vt:i4>
      </vt:variant>
      <vt:variant>
        <vt:i4>5</vt:i4>
      </vt:variant>
      <vt:variant>
        <vt:lpwstr/>
      </vt:variant>
      <vt:variant>
        <vt:lpwstr>_Toc525203988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ONCE</cp:lastModifiedBy>
  <cp:revision>2</cp:revision>
  <cp:lastPrinted>2017-05-19T10:39:00Z</cp:lastPrinted>
  <dcterms:created xsi:type="dcterms:W3CDTF">2018-10-09T08:04:00Z</dcterms:created>
  <dcterms:modified xsi:type="dcterms:W3CDTF">2018-10-09T08:04:00Z</dcterms:modified>
</cp:coreProperties>
</file>