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B66" w:rsidRPr="0036624B" w:rsidRDefault="005F0B66" w:rsidP="005F0B66">
      <w:pPr>
        <w:tabs>
          <w:tab w:val="left" w:pos="5245"/>
        </w:tabs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6624B">
        <w:rPr>
          <w:rFonts w:ascii="Arial" w:hAnsi="Arial" w:cs="Arial"/>
          <w:b/>
          <w:sz w:val="24"/>
          <w:szCs w:val="24"/>
        </w:rPr>
        <w:t>TODOS LOS RESULTADOS</w:t>
      </w:r>
    </w:p>
    <w:p w:rsidR="005F0B66" w:rsidRDefault="005F0B66" w:rsidP="005F0B66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Viernes 17</w:t>
      </w:r>
    </w:p>
    <w:p w:rsidR="005F0B66" w:rsidRDefault="005F0B66" w:rsidP="005F0B66">
      <w:pPr>
        <w:numPr>
          <w:ilvl w:val="1"/>
          <w:numId w:val="1"/>
        </w:numPr>
        <w:spacing w:after="160" w:line="256" w:lineRule="auto"/>
        <w:contextualSpacing/>
        <w:jc w:val="left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Futbol 5 (</w:t>
      </w:r>
      <w:proofErr w:type="spellStart"/>
      <w:r>
        <w:rPr>
          <w:rFonts w:ascii="Arial" w:hAnsi="Arial"/>
          <w:sz w:val="24"/>
          <w:u w:val="single"/>
        </w:rPr>
        <w:t>B1</w:t>
      </w:r>
      <w:proofErr w:type="spellEnd"/>
      <w:r>
        <w:rPr>
          <w:rFonts w:ascii="Arial" w:hAnsi="Arial"/>
          <w:sz w:val="24"/>
          <w:u w:val="single"/>
        </w:rPr>
        <w:t>)</w:t>
      </w:r>
    </w:p>
    <w:p w:rsidR="005F0B66" w:rsidRDefault="005F0B66" w:rsidP="005F0B66">
      <w:pPr>
        <w:ind w:left="1440"/>
        <w:contextualSpacing/>
        <w:rPr>
          <w:rFonts w:ascii="Arial" w:hAnsi="Arial"/>
          <w:sz w:val="24"/>
          <w:u w:val="single"/>
        </w:rPr>
      </w:pPr>
    </w:p>
    <w:p w:rsidR="005F0B66" w:rsidRDefault="005F0B66" w:rsidP="005F0B66">
      <w:pPr>
        <w:numPr>
          <w:ilvl w:val="0"/>
          <w:numId w:val="2"/>
        </w:numPr>
        <w:spacing w:after="160" w:line="256" w:lineRule="auto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Andalucía 2–2 Italia </w:t>
      </w:r>
    </w:p>
    <w:p w:rsidR="005F0B66" w:rsidRDefault="005F0B66" w:rsidP="005F0B66">
      <w:pPr>
        <w:numPr>
          <w:ilvl w:val="0"/>
          <w:numId w:val="2"/>
        </w:numPr>
        <w:spacing w:after="160" w:line="256" w:lineRule="auto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Republica Checa 0–4 España </w:t>
      </w:r>
    </w:p>
    <w:p w:rsidR="005F0B66" w:rsidRDefault="005F0B66" w:rsidP="005F0B66">
      <w:pPr>
        <w:ind w:left="720"/>
        <w:contextualSpacing/>
        <w:rPr>
          <w:rFonts w:ascii="Arial" w:hAnsi="Arial"/>
          <w:sz w:val="24"/>
        </w:rPr>
      </w:pPr>
    </w:p>
    <w:p w:rsidR="005F0B66" w:rsidRDefault="005F0B66" w:rsidP="005F0B66">
      <w:pPr>
        <w:numPr>
          <w:ilvl w:val="1"/>
          <w:numId w:val="1"/>
        </w:numPr>
        <w:spacing w:after="160" w:line="256" w:lineRule="auto"/>
        <w:contextualSpacing/>
        <w:jc w:val="left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Futbol Sala (</w:t>
      </w:r>
      <w:proofErr w:type="spellStart"/>
      <w:r>
        <w:rPr>
          <w:rFonts w:ascii="Arial" w:hAnsi="Arial"/>
          <w:sz w:val="24"/>
          <w:u w:val="single"/>
        </w:rPr>
        <w:t>B2</w:t>
      </w:r>
      <w:proofErr w:type="spellEnd"/>
      <w:r>
        <w:rPr>
          <w:rFonts w:ascii="Arial" w:hAnsi="Arial"/>
          <w:sz w:val="24"/>
          <w:u w:val="single"/>
        </w:rPr>
        <w:t>/</w:t>
      </w:r>
      <w:proofErr w:type="spellStart"/>
      <w:r>
        <w:rPr>
          <w:rFonts w:ascii="Arial" w:hAnsi="Arial"/>
          <w:sz w:val="24"/>
          <w:u w:val="single"/>
        </w:rPr>
        <w:t>B3</w:t>
      </w:r>
      <w:proofErr w:type="spellEnd"/>
      <w:r>
        <w:rPr>
          <w:rFonts w:ascii="Arial" w:hAnsi="Arial"/>
          <w:sz w:val="24"/>
          <w:u w:val="single"/>
        </w:rPr>
        <w:t>)</w:t>
      </w:r>
    </w:p>
    <w:p w:rsidR="005F0B66" w:rsidRDefault="005F0B66" w:rsidP="005F0B66">
      <w:pPr>
        <w:ind w:left="1440"/>
        <w:contextualSpacing/>
        <w:rPr>
          <w:rFonts w:ascii="Arial" w:hAnsi="Arial"/>
          <w:sz w:val="24"/>
          <w:u w:val="single"/>
        </w:rPr>
      </w:pPr>
    </w:p>
    <w:p w:rsidR="005F0B66" w:rsidRDefault="005F0B66" w:rsidP="005F0B66">
      <w:pPr>
        <w:numPr>
          <w:ilvl w:val="0"/>
          <w:numId w:val="3"/>
        </w:numPr>
        <w:spacing w:after="160" w:line="256" w:lineRule="auto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España 0–9 Ucrania </w:t>
      </w:r>
    </w:p>
    <w:p w:rsidR="005F0B66" w:rsidRDefault="005F0B66" w:rsidP="005F0B66">
      <w:pPr>
        <w:numPr>
          <w:ilvl w:val="0"/>
          <w:numId w:val="3"/>
        </w:numPr>
        <w:spacing w:after="160" w:line="256" w:lineRule="auto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Andalucía 6–3 Japón </w:t>
      </w:r>
    </w:p>
    <w:p w:rsidR="005F0B66" w:rsidRDefault="005F0B66" w:rsidP="005F0B66">
      <w:pPr>
        <w:rPr>
          <w:rFonts w:ascii="Arial" w:hAnsi="Arial"/>
          <w:sz w:val="24"/>
        </w:rPr>
      </w:pPr>
    </w:p>
    <w:p w:rsidR="005F0B66" w:rsidRDefault="005F0B66" w:rsidP="005F0B66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Sábado 18  (mañana)</w:t>
      </w:r>
    </w:p>
    <w:p w:rsidR="005F0B66" w:rsidRDefault="005F0B66" w:rsidP="005F0B66">
      <w:pPr>
        <w:numPr>
          <w:ilvl w:val="1"/>
          <w:numId w:val="1"/>
        </w:numPr>
        <w:spacing w:after="160" w:line="256" w:lineRule="auto"/>
        <w:contextualSpacing/>
        <w:jc w:val="left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Futbol 5 (</w:t>
      </w:r>
      <w:proofErr w:type="spellStart"/>
      <w:r>
        <w:rPr>
          <w:rFonts w:ascii="Arial" w:hAnsi="Arial"/>
          <w:sz w:val="24"/>
          <w:u w:val="single"/>
        </w:rPr>
        <w:t>B1</w:t>
      </w:r>
      <w:proofErr w:type="spellEnd"/>
      <w:r>
        <w:rPr>
          <w:rFonts w:ascii="Arial" w:hAnsi="Arial"/>
          <w:sz w:val="24"/>
          <w:u w:val="single"/>
        </w:rPr>
        <w:t>)</w:t>
      </w:r>
    </w:p>
    <w:p w:rsidR="005F0B66" w:rsidRDefault="005F0B66" w:rsidP="005F0B66">
      <w:pPr>
        <w:ind w:left="1440"/>
        <w:contextualSpacing/>
        <w:rPr>
          <w:rFonts w:ascii="Arial" w:hAnsi="Arial"/>
          <w:sz w:val="24"/>
          <w:u w:val="single"/>
        </w:rPr>
      </w:pPr>
    </w:p>
    <w:p w:rsidR="005F0B66" w:rsidRDefault="005F0B66" w:rsidP="005F0B66">
      <w:pPr>
        <w:numPr>
          <w:ilvl w:val="0"/>
          <w:numId w:val="4"/>
        </w:numPr>
        <w:spacing w:after="160" w:line="256" w:lineRule="auto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Andalucía 7–0 Republica Checa </w:t>
      </w:r>
    </w:p>
    <w:p w:rsidR="005F0B66" w:rsidRDefault="005F0B66" w:rsidP="005F0B66">
      <w:pPr>
        <w:numPr>
          <w:ilvl w:val="0"/>
          <w:numId w:val="4"/>
        </w:numPr>
        <w:spacing w:after="160" w:line="256" w:lineRule="auto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España 3–2 Italia </w:t>
      </w:r>
    </w:p>
    <w:p w:rsidR="005F0B66" w:rsidRDefault="005F0B66" w:rsidP="005F0B66">
      <w:pPr>
        <w:ind w:left="720"/>
        <w:contextualSpacing/>
        <w:rPr>
          <w:rFonts w:ascii="Arial" w:hAnsi="Arial"/>
          <w:sz w:val="24"/>
        </w:rPr>
      </w:pPr>
    </w:p>
    <w:p w:rsidR="005F0B66" w:rsidRDefault="005F0B66" w:rsidP="005F0B66">
      <w:pPr>
        <w:numPr>
          <w:ilvl w:val="1"/>
          <w:numId w:val="1"/>
        </w:numPr>
        <w:spacing w:after="160" w:line="256" w:lineRule="auto"/>
        <w:contextualSpacing/>
        <w:jc w:val="left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Futbol Sala (</w:t>
      </w:r>
      <w:proofErr w:type="spellStart"/>
      <w:r>
        <w:rPr>
          <w:rFonts w:ascii="Arial" w:hAnsi="Arial"/>
          <w:sz w:val="24"/>
          <w:u w:val="single"/>
        </w:rPr>
        <w:t>B2</w:t>
      </w:r>
      <w:proofErr w:type="spellEnd"/>
      <w:r>
        <w:rPr>
          <w:rFonts w:ascii="Arial" w:hAnsi="Arial"/>
          <w:sz w:val="24"/>
          <w:u w:val="single"/>
        </w:rPr>
        <w:t>/</w:t>
      </w:r>
      <w:proofErr w:type="spellStart"/>
      <w:r>
        <w:rPr>
          <w:rFonts w:ascii="Arial" w:hAnsi="Arial"/>
          <w:sz w:val="24"/>
          <w:u w:val="single"/>
        </w:rPr>
        <w:t>B3</w:t>
      </w:r>
      <w:proofErr w:type="spellEnd"/>
      <w:r>
        <w:rPr>
          <w:rFonts w:ascii="Arial" w:hAnsi="Arial"/>
          <w:sz w:val="24"/>
          <w:u w:val="single"/>
        </w:rPr>
        <w:t>)</w:t>
      </w:r>
    </w:p>
    <w:p w:rsidR="005F0B66" w:rsidRDefault="005F0B66" w:rsidP="005F0B66">
      <w:pPr>
        <w:ind w:left="1440"/>
        <w:contextualSpacing/>
        <w:rPr>
          <w:rFonts w:ascii="Arial" w:hAnsi="Arial"/>
          <w:sz w:val="24"/>
          <w:u w:val="single"/>
        </w:rPr>
      </w:pPr>
    </w:p>
    <w:p w:rsidR="005F0B66" w:rsidRDefault="005F0B66" w:rsidP="005F0B66">
      <w:pPr>
        <w:numPr>
          <w:ilvl w:val="0"/>
          <w:numId w:val="5"/>
        </w:numPr>
        <w:spacing w:after="160" w:line="256" w:lineRule="auto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Andalucía 5–1 España </w:t>
      </w:r>
    </w:p>
    <w:p w:rsidR="005F0B66" w:rsidRDefault="005F0B66" w:rsidP="005F0B66">
      <w:pPr>
        <w:numPr>
          <w:ilvl w:val="0"/>
          <w:numId w:val="5"/>
        </w:numPr>
        <w:spacing w:after="160" w:line="256" w:lineRule="auto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Japón 0–5 Ucrania </w:t>
      </w:r>
    </w:p>
    <w:p w:rsidR="005F0B66" w:rsidRDefault="005F0B66" w:rsidP="005F0B66">
      <w:pPr>
        <w:rPr>
          <w:rFonts w:ascii="Arial" w:hAnsi="Arial"/>
          <w:sz w:val="24"/>
        </w:rPr>
      </w:pPr>
    </w:p>
    <w:p w:rsidR="005F0B66" w:rsidRDefault="005F0B66" w:rsidP="005F0B66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Sábado 18 (tarde)</w:t>
      </w:r>
    </w:p>
    <w:p w:rsidR="005F0B66" w:rsidRDefault="005F0B66" w:rsidP="005F0B66">
      <w:pPr>
        <w:numPr>
          <w:ilvl w:val="1"/>
          <w:numId w:val="1"/>
        </w:numPr>
        <w:spacing w:after="160" w:line="256" w:lineRule="auto"/>
        <w:contextualSpacing/>
        <w:jc w:val="left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Futbol 5 (</w:t>
      </w:r>
      <w:proofErr w:type="spellStart"/>
      <w:r>
        <w:rPr>
          <w:rFonts w:ascii="Arial" w:hAnsi="Arial"/>
          <w:sz w:val="24"/>
          <w:u w:val="single"/>
        </w:rPr>
        <w:t>B1</w:t>
      </w:r>
      <w:proofErr w:type="spellEnd"/>
      <w:r>
        <w:rPr>
          <w:rFonts w:ascii="Arial" w:hAnsi="Arial"/>
          <w:sz w:val="24"/>
          <w:u w:val="single"/>
        </w:rPr>
        <w:t>)</w:t>
      </w:r>
    </w:p>
    <w:p w:rsidR="005F0B66" w:rsidRDefault="005F0B66" w:rsidP="005F0B66">
      <w:pPr>
        <w:ind w:left="1440"/>
        <w:contextualSpacing/>
        <w:rPr>
          <w:rFonts w:ascii="Arial" w:hAnsi="Arial"/>
          <w:sz w:val="24"/>
          <w:u w:val="single"/>
        </w:rPr>
      </w:pPr>
    </w:p>
    <w:p w:rsidR="005F0B66" w:rsidRDefault="005F0B66" w:rsidP="005F0B66">
      <w:pPr>
        <w:numPr>
          <w:ilvl w:val="0"/>
          <w:numId w:val="6"/>
        </w:numPr>
        <w:spacing w:after="160" w:line="256" w:lineRule="auto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Andalucía 1–2 España </w:t>
      </w:r>
    </w:p>
    <w:p w:rsidR="005F0B66" w:rsidRDefault="005F0B66" w:rsidP="005F0B66">
      <w:pPr>
        <w:numPr>
          <w:ilvl w:val="0"/>
          <w:numId w:val="6"/>
        </w:numPr>
        <w:spacing w:after="160" w:line="256" w:lineRule="auto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Republica Checa 0–9 Italia </w:t>
      </w:r>
    </w:p>
    <w:p w:rsidR="005F0B66" w:rsidRDefault="005F0B66" w:rsidP="005F0B66">
      <w:pPr>
        <w:ind w:left="720"/>
        <w:contextualSpacing/>
        <w:rPr>
          <w:rFonts w:ascii="Arial" w:hAnsi="Arial"/>
          <w:sz w:val="24"/>
        </w:rPr>
      </w:pPr>
    </w:p>
    <w:p w:rsidR="005F0B66" w:rsidRDefault="005F0B66" w:rsidP="005F0B66">
      <w:pPr>
        <w:numPr>
          <w:ilvl w:val="1"/>
          <w:numId w:val="1"/>
        </w:numPr>
        <w:spacing w:after="160" w:line="256" w:lineRule="auto"/>
        <w:contextualSpacing/>
        <w:jc w:val="left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Futbol Sala (</w:t>
      </w:r>
      <w:proofErr w:type="spellStart"/>
      <w:r>
        <w:rPr>
          <w:rFonts w:ascii="Arial" w:hAnsi="Arial"/>
          <w:sz w:val="24"/>
          <w:u w:val="single"/>
        </w:rPr>
        <w:t>B2</w:t>
      </w:r>
      <w:proofErr w:type="spellEnd"/>
      <w:r>
        <w:rPr>
          <w:rFonts w:ascii="Arial" w:hAnsi="Arial"/>
          <w:sz w:val="24"/>
          <w:u w:val="single"/>
        </w:rPr>
        <w:t>/</w:t>
      </w:r>
      <w:proofErr w:type="spellStart"/>
      <w:r>
        <w:rPr>
          <w:rFonts w:ascii="Arial" w:hAnsi="Arial"/>
          <w:sz w:val="24"/>
          <w:u w:val="single"/>
        </w:rPr>
        <w:t>B3</w:t>
      </w:r>
      <w:proofErr w:type="spellEnd"/>
      <w:r>
        <w:rPr>
          <w:rFonts w:ascii="Arial" w:hAnsi="Arial"/>
          <w:sz w:val="24"/>
          <w:u w:val="single"/>
        </w:rPr>
        <w:t>)</w:t>
      </w:r>
    </w:p>
    <w:p w:rsidR="005F0B66" w:rsidRDefault="005F0B66" w:rsidP="005F0B66">
      <w:pPr>
        <w:ind w:left="1440"/>
        <w:contextualSpacing/>
        <w:rPr>
          <w:rFonts w:ascii="Arial" w:hAnsi="Arial"/>
          <w:sz w:val="24"/>
          <w:u w:val="single"/>
        </w:rPr>
      </w:pPr>
    </w:p>
    <w:p w:rsidR="005F0B66" w:rsidRDefault="005F0B66" w:rsidP="005F0B66">
      <w:pPr>
        <w:numPr>
          <w:ilvl w:val="0"/>
          <w:numId w:val="7"/>
        </w:numPr>
        <w:spacing w:after="160" w:line="256" w:lineRule="auto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Japón 4–1 España </w:t>
      </w:r>
    </w:p>
    <w:p w:rsidR="005F0B66" w:rsidRDefault="005F0B66" w:rsidP="005F0B66">
      <w:pPr>
        <w:numPr>
          <w:ilvl w:val="0"/>
          <w:numId w:val="7"/>
        </w:numPr>
        <w:spacing w:after="160" w:line="256" w:lineRule="auto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Ucrania 5–4 Andalucía (19:15-21:15)</w:t>
      </w:r>
    </w:p>
    <w:p w:rsidR="005F0B66" w:rsidRDefault="005F0B66" w:rsidP="005F0B66">
      <w:pPr>
        <w:rPr>
          <w:rFonts w:ascii="Arial" w:hAnsi="Arial"/>
          <w:sz w:val="24"/>
        </w:rPr>
      </w:pPr>
    </w:p>
    <w:p w:rsidR="005F0B66" w:rsidRDefault="005F0B66" w:rsidP="005F0B66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Domingo 19</w:t>
      </w:r>
    </w:p>
    <w:p w:rsidR="005F0B66" w:rsidRDefault="005F0B66" w:rsidP="005F0B66">
      <w:pPr>
        <w:numPr>
          <w:ilvl w:val="1"/>
          <w:numId w:val="1"/>
        </w:numPr>
        <w:spacing w:after="160" w:line="256" w:lineRule="auto"/>
        <w:contextualSpacing/>
        <w:jc w:val="left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Futbol 5 (</w:t>
      </w:r>
      <w:proofErr w:type="spellStart"/>
      <w:r>
        <w:rPr>
          <w:rFonts w:ascii="Arial" w:hAnsi="Arial"/>
          <w:sz w:val="24"/>
          <w:u w:val="single"/>
        </w:rPr>
        <w:t>B1</w:t>
      </w:r>
      <w:proofErr w:type="spellEnd"/>
      <w:r>
        <w:rPr>
          <w:rFonts w:ascii="Arial" w:hAnsi="Arial"/>
          <w:sz w:val="24"/>
          <w:u w:val="single"/>
        </w:rPr>
        <w:t>)</w:t>
      </w:r>
    </w:p>
    <w:p w:rsidR="005F0B66" w:rsidRDefault="005F0B66" w:rsidP="005F0B66">
      <w:pPr>
        <w:ind w:left="1440"/>
        <w:contextualSpacing/>
        <w:rPr>
          <w:rFonts w:ascii="Arial" w:hAnsi="Arial"/>
          <w:sz w:val="24"/>
          <w:u w:val="single"/>
        </w:rPr>
      </w:pPr>
    </w:p>
    <w:p w:rsidR="005F0B66" w:rsidRDefault="005F0B66" w:rsidP="005F0B66">
      <w:pPr>
        <w:numPr>
          <w:ilvl w:val="0"/>
          <w:numId w:val="8"/>
        </w:numPr>
        <w:spacing w:after="160" w:line="256" w:lineRule="auto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FINAL</w:t>
      </w:r>
      <w:r>
        <w:rPr>
          <w:rFonts w:ascii="Arial" w:hAnsi="Arial"/>
          <w:sz w:val="24"/>
        </w:rPr>
        <w:t xml:space="preserve"> España 2-2 Italia (en penaltis 3-2)</w:t>
      </w:r>
    </w:p>
    <w:p w:rsidR="005F0B66" w:rsidRDefault="005F0B66" w:rsidP="005F0B66">
      <w:pPr>
        <w:ind w:left="720"/>
        <w:contextualSpacing/>
        <w:rPr>
          <w:rFonts w:ascii="Arial" w:hAnsi="Arial"/>
          <w:sz w:val="24"/>
        </w:rPr>
      </w:pPr>
    </w:p>
    <w:p w:rsidR="005F0B66" w:rsidRDefault="005F0B66" w:rsidP="005F0B66">
      <w:pPr>
        <w:numPr>
          <w:ilvl w:val="1"/>
          <w:numId w:val="1"/>
        </w:numPr>
        <w:spacing w:after="160" w:line="256" w:lineRule="auto"/>
        <w:contextualSpacing/>
        <w:jc w:val="left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Futbol Sala Andalucía 1-4 Ucrania</w:t>
      </w:r>
    </w:p>
    <w:p w:rsidR="00CE16D4" w:rsidRDefault="00CE16D4">
      <w:bookmarkStart w:id="0" w:name="_GoBack"/>
      <w:bookmarkEnd w:id="0"/>
    </w:p>
    <w:sectPr w:rsidR="00CE16D4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6AC"/>
    <w:multiLevelType w:val="hybridMultilevel"/>
    <w:tmpl w:val="7F020E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E7CAA"/>
    <w:multiLevelType w:val="hybridMultilevel"/>
    <w:tmpl w:val="513E1E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A48F6"/>
    <w:multiLevelType w:val="hybridMultilevel"/>
    <w:tmpl w:val="B6847F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659A7"/>
    <w:multiLevelType w:val="hybridMultilevel"/>
    <w:tmpl w:val="6ED43CD6"/>
    <w:lvl w:ilvl="0" w:tplc="5574A7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E0F3E"/>
    <w:multiLevelType w:val="hybridMultilevel"/>
    <w:tmpl w:val="4EDEFB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6354"/>
    <w:multiLevelType w:val="hybridMultilevel"/>
    <w:tmpl w:val="2A2E97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27FE2"/>
    <w:multiLevelType w:val="hybridMultilevel"/>
    <w:tmpl w:val="57EC5A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70359"/>
    <w:multiLevelType w:val="hybridMultilevel"/>
    <w:tmpl w:val="CC00AE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66"/>
    <w:rsid w:val="000A6661"/>
    <w:rsid w:val="00114098"/>
    <w:rsid w:val="00117B9F"/>
    <w:rsid w:val="001A2009"/>
    <w:rsid w:val="003073E5"/>
    <w:rsid w:val="00357CFD"/>
    <w:rsid w:val="003D7227"/>
    <w:rsid w:val="00415D34"/>
    <w:rsid w:val="005577AD"/>
    <w:rsid w:val="00581579"/>
    <w:rsid w:val="005B353D"/>
    <w:rsid w:val="005F0B66"/>
    <w:rsid w:val="006E6E59"/>
    <w:rsid w:val="00723F44"/>
    <w:rsid w:val="008B0C40"/>
    <w:rsid w:val="009265D2"/>
    <w:rsid w:val="009427E4"/>
    <w:rsid w:val="00A050C9"/>
    <w:rsid w:val="00C02797"/>
    <w:rsid w:val="00C468B2"/>
    <w:rsid w:val="00CE09CD"/>
    <w:rsid w:val="00CE16D4"/>
    <w:rsid w:val="00D65E43"/>
    <w:rsid w:val="00EF4BF2"/>
    <w:rsid w:val="00F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37129-76E9-420E-9892-5FB9C694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B66"/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Núñez, Luis Fernando</dc:creator>
  <cp:keywords/>
  <dc:description/>
  <cp:lastModifiedBy>García Núñez, Luis Fernando</cp:lastModifiedBy>
  <cp:revision>1</cp:revision>
  <dcterms:created xsi:type="dcterms:W3CDTF">2019-05-20T11:29:00Z</dcterms:created>
  <dcterms:modified xsi:type="dcterms:W3CDTF">2019-05-20T11:30:00Z</dcterms:modified>
</cp:coreProperties>
</file>