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0A" w:rsidRDefault="00CB270A" w:rsidP="00D247E8">
      <w:pPr>
        <w:tabs>
          <w:tab w:val="left" w:pos="1379"/>
        </w:tabs>
        <w:rPr>
          <w:rFonts w:ascii="Arial" w:hAnsi="Arial" w:cs="Arial"/>
          <w:sz w:val="24"/>
          <w:szCs w:val="24"/>
        </w:rPr>
      </w:pPr>
      <w:bookmarkStart w:id="0" w:name="_GoBack"/>
      <w:bookmarkEnd w:id="0"/>
    </w:p>
    <w:p w:rsidR="00CB270A" w:rsidRDefault="00CB270A" w:rsidP="00D247E8">
      <w:pPr>
        <w:tabs>
          <w:tab w:val="left" w:pos="1379"/>
        </w:tabs>
        <w:rPr>
          <w:rFonts w:ascii="Arial" w:hAnsi="Arial" w:cs="Arial"/>
          <w:sz w:val="24"/>
          <w:szCs w:val="24"/>
        </w:rPr>
      </w:pPr>
    </w:p>
    <w:p w:rsidR="00CB270A" w:rsidRDefault="00CB270A" w:rsidP="00D247E8">
      <w:pPr>
        <w:tabs>
          <w:tab w:val="left" w:pos="1379"/>
        </w:tabs>
        <w:rPr>
          <w:rFonts w:ascii="Arial" w:hAnsi="Arial" w:cs="Arial"/>
          <w:sz w:val="24"/>
          <w:szCs w:val="24"/>
        </w:rPr>
      </w:pPr>
    </w:p>
    <w:p w:rsidR="00CB270A" w:rsidRDefault="00CB270A" w:rsidP="00D247E8">
      <w:pPr>
        <w:tabs>
          <w:tab w:val="left" w:pos="1379"/>
        </w:tabs>
        <w:rPr>
          <w:rFonts w:ascii="Arial" w:hAnsi="Arial" w:cs="Arial"/>
          <w:sz w:val="24"/>
          <w:szCs w:val="24"/>
        </w:rPr>
      </w:pPr>
    </w:p>
    <w:p w:rsidR="00B121EB" w:rsidRPr="00D92F75" w:rsidRDefault="00B121EB" w:rsidP="00B121EB">
      <w:pPr>
        <w:pBdr>
          <w:top w:val="single" w:sz="4" w:space="1" w:color="auto"/>
          <w:left w:val="single" w:sz="4" w:space="4" w:color="auto"/>
          <w:bottom w:val="single" w:sz="4" w:space="1" w:color="auto"/>
          <w:right w:val="single" w:sz="4" w:space="4" w:color="auto"/>
        </w:pBdr>
        <w:shd w:val="clear" w:color="auto" w:fill="D9D9D9"/>
        <w:tabs>
          <w:tab w:val="center" w:pos="5102"/>
          <w:tab w:val="right" w:pos="10204"/>
        </w:tabs>
        <w:jc w:val="center"/>
        <w:rPr>
          <w:rFonts w:ascii="Arial" w:hAnsi="Arial" w:cs="Arial"/>
          <w:b/>
          <w:sz w:val="32"/>
          <w:szCs w:val="32"/>
        </w:rPr>
      </w:pPr>
      <w:r w:rsidRPr="00D92F75">
        <w:rPr>
          <w:rFonts w:ascii="Arial" w:hAnsi="Arial" w:cs="Arial"/>
          <w:b/>
          <w:sz w:val="32"/>
          <w:szCs w:val="32"/>
        </w:rPr>
        <w:t>SEMANA DEL MAYOR 2020</w:t>
      </w:r>
    </w:p>
    <w:p w:rsidR="00B121EB" w:rsidRPr="00D92F75" w:rsidRDefault="00B121EB" w:rsidP="00B121E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32"/>
          <w:szCs w:val="32"/>
        </w:rPr>
      </w:pPr>
      <w:r w:rsidRPr="00D92F75">
        <w:rPr>
          <w:rFonts w:ascii="Arial" w:hAnsi="Arial" w:cs="Arial"/>
          <w:b/>
          <w:sz w:val="32"/>
          <w:szCs w:val="32"/>
        </w:rPr>
        <w:t>Del 28 de septiembre al 2 de octubre</w:t>
      </w:r>
    </w:p>
    <w:p w:rsidR="00B121EB" w:rsidRPr="00D92F75" w:rsidRDefault="00B121EB" w:rsidP="00B121EB">
      <w:pPr>
        <w:jc w:val="center"/>
        <w:outlineLvl w:val="0"/>
        <w:rPr>
          <w:rFonts w:ascii="Arial" w:hAnsi="Arial" w:cs="Arial"/>
          <w:sz w:val="32"/>
          <w:szCs w:val="32"/>
          <w:u w:val="single"/>
        </w:rPr>
      </w:pPr>
    </w:p>
    <w:p w:rsidR="00B121EB" w:rsidRPr="00D92F75" w:rsidRDefault="00B121EB" w:rsidP="00B121EB">
      <w:pPr>
        <w:shd w:val="clear" w:color="auto" w:fill="D9D9D9"/>
        <w:jc w:val="center"/>
        <w:rPr>
          <w:rFonts w:ascii="Arial" w:hAnsi="Arial" w:cs="Arial"/>
          <w:b/>
          <w:sz w:val="32"/>
          <w:szCs w:val="32"/>
        </w:rPr>
      </w:pPr>
      <w:r w:rsidRPr="00D92F75">
        <w:rPr>
          <w:rFonts w:ascii="Arial" w:hAnsi="Arial" w:cs="Arial"/>
          <w:b/>
          <w:sz w:val="32"/>
          <w:szCs w:val="32"/>
        </w:rPr>
        <w:t>PROGRAMA DE ACTIVIDADES</w:t>
      </w:r>
    </w:p>
    <w:p w:rsidR="00B121EB" w:rsidRPr="00D92F75" w:rsidRDefault="00B121EB" w:rsidP="00B121EB">
      <w:pPr>
        <w:outlineLvl w:val="0"/>
        <w:rPr>
          <w:rFonts w:ascii="Arial" w:hAnsi="Arial" w:cs="Arial"/>
          <w:sz w:val="32"/>
          <w:szCs w:val="3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020"/>
      </w:tblGrid>
      <w:tr w:rsidR="00B121EB" w:rsidRPr="00D92F75" w:rsidTr="008447EA">
        <w:trPr>
          <w:jc w:val="center"/>
        </w:trPr>
        <w:tc>
          <w:tcPr>
            <w:tcW w:w="7020" w:type="dxa"/>
            <w:tcBorders>
              <w:top w:val="single" w:sz="4" w:space="0" w:color="auto"/>
              <w:left w:val="single" w:sz="4" w:space="0" w:color="auto"/>
              <w:bottom w:val="single" w:sz="4" w:space="0" w:color="auto"/>
              <w:right w:val="single" w:sz="4" w:space="0" w:color="auto"/>
            </w:tcBorders>
            <w:shd w:val="clear" w:color="auto" w:fill="E6E6E6"/>
            <w:hideMark/>
          </w:tcPr>
          <w:p w:rsidR="00B121EB" w:rsidRPr="00D92F75" w:rsidRDefault="00B121EB" w:rsidP="008447EA">
            <w:pPr>
              <w:spacing w:before="240" w:line="256" w:lineRule="auto"/>
              <w:jc w:val="center"/>
              <w:rPr>
                <w:rFonts w:ascii="Arial" w:hAnsi="Arial" w:cs="Arial"/>
                <w:b/>
                <w:sz w:val="32"/>
                <w:szCs w:val="32"/>
              </w:rPr>
            </w:pPr>
            <w:r w:rsidRPr="00D92F75">
              <w:rPr>
                <w:rFonts w:ascii="Arial" w:hAnsi="Arial" w:cs="Arial"/>
                <w:b/>
                <w:sz w:val="32"/>
                <w:szCs w:val="32"/>
              </w:rPr>
              <w:t>LUNES 28 DE SEPTIEMBRE</w:t>
            </w:r>
          </w:p>
        </w:tc>
      </w:tr>
    </w:tbl>
    <w:p w:rsidR="00B121EB" w:rsidRDefault="00B121EB" w:rsidP="00B121EB">
      <w:pPr>
        <w:jc w:val="both"/>
        <w:rPr>
          <w:rFonts w:ascii="Arial" w:hAnsi="Arial" w:cs="Arial"/>
          <w:b/>
          <w:sz w:val="32"/>
          <w:szCs w:val="32"/>
          <w:u w:val="single"/>
          <w:shd w:val="clear" w:color="auto" w:fill="D9D9D9"/>
        </w:rPr>
      </w:pPr>
    </w:p>
    <w:p w:rsidR="00153EF2" w:rsidRPr="00D92F75" w:rsidRDefault="00153EF2" w:rsidP="00B121EB">
      <w:pPr>
        <w:jc w:val="both"/>
        <w:rPr>
          <w:rFonts w:ascii="Arial" w:hAnsi="Arial" w:cs="Arial"/>
          <w:b/>
          <w:sz w:val="32"/>
          <w:szCs w:val="32"/>
          <w:u w:val="single"/>
          <w:shd w:val="clear" w:color="auto" w:fill="D9D9D9"/>
        </w:rPr>
      </w:pPr>
    </w:p>
    <w:p w:rsidR="00B121EB" w:rsidRPr="00D92F75"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11:00 horas:</w:t>
      </w:r>
      <w:r w:rsidR="005B4B27">
        <w:rPr>
          <w:rFonts w:ascii="Arial" w:hAnsi="Arial" w:cs="Arial"/>
          <w:b/>
          <w:sz w:val="32"/>
          <w:szCs w:val="32"/>
        </w:rPr>
        <w:t xml:space="preserve">  Inauguración</w:t>
      </w:r>
    </w:p>
    <w:p w:rsidR="00B121EB" w:rsidRPr="00D92F75" w:rsidRDefault="00B121EB" w:rsidP="00B121EB">
      <w:pPr>
        <w:jc w:val="both"/>
        <w:rPr>
          <w:rFonts w:ascii="Arial" w:hAnsi="Arial" w:cs="Arial"/>
          <w:b/>
          <w:sz w:val="32"/>
          <w:szCs w:val="32"/>
          <w:u w:val="single"/>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Con la intervención de </w:t>
      </w:r>
      <w:r w:rsidRPr="00D92F75">
        <w:rPr>
          <w:rFonts w:ascii="Arial" w:hAnsi="Arial" w:cs="Arial"/>
          <w:b/>
          <w:sz w:val="32"/>
          <w:szCs w:val="32"/>
        </w:rPr>
        <w:t xml:space="preserve">D. Luis Natalio Royo Paz, </w:t>
      </w:r>
      <w:r w:rsidRPr="00D92F75">
        <w:rPr>
          <w:rFonts w:ascii="Arial" w:hAnsi="Arial" w:cs="Arial"/>
          <w:sz w:val="32"/>
          <w:szCs w:val="32"/>
        </w:rPr>
        <w:t xml:space="preserve">Delegado Territorial de la ONCE en Madrid, y </w:t>
      </w:r>
      <w:r w:rsidRPr="00D92F75">
        <w:rPr>
          <w:rFonts w:ascii="Arial" w:hAnsi="Arial" w:cs="Arial"/>
          <w:b/>
          <w:sz w:val="32"/>
          <w:szCs w:val="32"/>
        </w:rPr>
        <w:t xml:space="preserve">Dª. Mª Teresa Rodríguez Peco, </w:t>
      </w:r>
      <w:r w:rsidRPr="00D92F75">
        <w:rPr>
          <w:rFonts w:ascii="Arial" w:hAnsi="Arial" w:cs="Arial"/>
          <w:sz w:val="32"/>
          <w:szCs w:val="32"/>
        </w:rPr>
        <w:t>Presidenta del Consejo Territorial de la ONCE en Madrid.</w:t>
      </w:r>
    </w:p>
    <w:p w:rsidR="00B121EB" w:rsidRPr="00D92F75" w:rsidRDefault="00B121EB" w:rsidP="00B121EB">
      <w:pPr>
        <w:jc w:val="both"/>
        <w:rPr>
          <w:rFonts w:ascii="Arial" w:hAnsi="Arial" w:cs="Arial"/>
          <w:sz w:val="32"/>
          <w:szCs w:val="32"/>
        </w:rPr>
      </w:pPr>
    </w:p>
    <w:p w:rsidR="00B121EB" w:rsidRPr="00D92F75" w:rsidRDefault="00B121EB" w:rsidP="00B121EB">
      <w:pPr>
        <w:jc w:val="both"/>
        <w:rPr>
          <w:rFonts w:ascii="Arial" w:hAnsi="Arial" w:cs="Arial"/>
          <w:sz w:val="32"/>
          <w:szCs w:val="32"/>
        </w:rPr>
      </w:pPr>
      <w:r w:rsidRPr="00D92F75">
        <w:rPr>
          <w:rFonts w:ascii="Arial" w:hAnsi="Arial" w:cs="Arial"/>
          <w:b/>
          <w:sz w:val="32"/>
          <w:szCs w:val="32"/>
          <w:u w:val="single"/>
          <w:shd w:val="clear" w:color="auto" w:fill="D9D9D9"/>
        </w:rPr>
        <w:t>11:30 horas:</w:t>
      </w:r>
      <w:r w:rsidRPr="00D92F75">
        <w:rPr>
          <w:rFonts w:ascii="Arial" w:hAnsi="Arial" w:cs="Arial"/>
          <w:sz w:val="32"/>
          <w:szCs w:val="32"/>
        </w:rPr>
        <w:t xml:space="preserve">  </w:t>
      </w:r>
      <w:r w:rsidRPr="00D92F75">
        <w:rPr>
          <w:rFonts w:ascii="Arial" w:hAnsi="Arial" w:cs="Arial"/>
          <w:b/>
          <w:sz w:val="32"/>
          <w:szCs w:val="32"/>
        </w:rPr>
        <w:t>Gimnasia activa</w:t>
      </w:r>
      <w:r w:rsidRPr="00D92F75">
        <w:rPr>
          <w:rFonts w:ascii="Arial" w:hAnsi="Arial" w:cs="Arial"/>
          <w:sz w:val="32"/>
          <w:szCs w:val="32"/>
        </w:rPr>
        <w:t xml:space="preserve"> </w:t>
      </w:r>
    </w:p>
    <w:p w:rsidR="00B121EB" w:rsidRPr="00D92F75" w:rsidRDefault="00B121EB" w:rsidP="00B121EB">
      <w:pPr>
        <w:jc w:val="both"/>
        <w:rPr>
          <w:rFonts w:ascii="Arial" w:hAnsi="Arial" w:cs="Arial"/>
          <w:sz w:val="32"/>
          <w:szCs w:val="32"/>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Para empezar la semana con fuerza y alegría, recibiremos a través de la plataforma Zoom una sesión de ejercicios, que podrás realizar de forma simultánea desde casa, destinada a promover el ejercicio físico y la vida activa. Será una actividad dirigida, en la que se llevarán a cabo ejercicios de movilidad global sin necesidad de material. Serán ejercicios sencillos destinados a todo tipo de público </w:t>
      </w:r>
      <w:r w:rsidRPr="00D92F75">
        <w:rPr>
          <w:rFonts w:ascii="Arial" w:hAnsi="Arial" w:cs="Arial"/>
          <w:sz w:val="32"/>
          <w:szCs w:val="32"/>
        </w:rPr>
        <w:lastRenderedPageBreak/>
        <w:t xml:space="preserve">y descritos para que todos podamos hacerlos. Nos dirigirá la sesión Cristina Serrano, referente joven del Consejo Territorial y fisioterapeuta. </w:t>
      </w:r>
      <w:r w:rsidR="003E65C4">
        <w:rPr>
          <w:rFonts w:ascii="Arial" w:hAnsi="Arial" w:cs="Arial"/>
          <w:sz w:val="32"/>
          <w:szCs w:val="32"/>
        </w:rPr>
        <w:t>¡Á</w:t>
      </w:r>
      <w:r w:rsidR="0046070D" w:rsidRPr="00D92F75">
        <w:rPr>
          <w:rFonts w:ascii="Arial" w:hAnsi="Arial" w:cs="Arial"/>
          <w:sz w:val="32"/>
          <w:szCs w:val="32"/>
        </w:rPr>
        <w:t>nimo!!</w:t>
      </w:r>
    </w:p>
    <w:p w:rsidR="00D92F75" w:rsidRPr="00D92F75" w:rsidRDefault="00D92F75" w:rsidP="00B121EB">
      <w:pPr>
        <w:jc w:val="both"/>
        <w:rPr>
          <w:rFonts w:ascii="Arial" w:hAnsi="Arial" w:cs="Arial"/>
          <w:color w:val="FF0000"/>
          <w:sz w:val="32"/>
          <w:szCs w:val="32"/>
        </w:rPr>
      </w:pPr>
    </w:p>
    <w:p w:rsidR="00B121EB" w:rsidRPr="00D92F75"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18:00 horas:</w:t>
      </w:r>
      <w:r w:rsidRPr="00D92F75">
        <w:rPr>
          <w:rFonts w:ascii="Arial" w:hAnsi="Arial" w:cs="Arial"/>
          <w:sz w:val="32"/>
          <w:szCs w:val="32"/>
        </w:rPr>
        <w:t xml:space="preserve"> </w:t>
      </w:r>
      <w:r w:rsidR="005B4B27">
        <w:rPr>
          <w:rFonts w:ascii="Arial" w:hAnsi="Arial" w:cs="Arial"/>
          <w:sz w:val="32"/>
          <w:szCs w:val="32"/>
        </w:rPr>
        <w:t xml:space="preserve"> </w:t>
      </w:r>
      <w:r w:rsidR="005B4B27">
        <w:rPr>
          <w:rFonts w:ascii="Arial" w:hAnsi="Arial" w:cs="Arial"/>
          <w:b/>
          <w:sz w:val="32"/>
          <w:szCs w:val="32"/>
        </w:rPr>
        <w:t>Tertulia Literaria</w:t>
      </w:r>
      <w:r w:rsidRPr="00D92F75">
        <w:rPr>
          <w:rFonts w:ascii="Arial" w:hAnsi="Arial" w:cs="Arial"/>
          <w:b/>
          <w:sz w:val="32"/>
          <w:szCs w:val="32"/>
        </w:rPr>
        <w:t xml:space="preserve"> </w:t>
      </w:r>
    </w:p>
    <w:p w:rsidR="00B121EB" w:rsidRPr="00D92F75" w:rsidRDefault="00B121EB" w:rsidP="00B121EB">
      <w:pPr>
        <w:jc w:val="both"/>
        <w:rPr>
          <w:rFonts w:ascii="Arial" w:hAnsi="Arial" w:cs="Arial"/>
          <w:b/>
          <w:sz w:val="32"/>
          <w:szCs w:val="32"/>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De la mano del Premio Tiflos 2018, Juan Fernández Sánchez, asistiremos al proceso de creación de una novela, desde la idea inicial, cómo recabar información y cómo desarrollarla etc. Analizaremos con él su obra “La Silla Vacía”. Si no has tenido oportunidad de leerla, es buen momento para que te animes a ello antes o después de escucharle. Habrá tiempo también para vuestras intervenciones y preguntas. </w:t>
      </w:r>
    </w:p>
    <w:p w:rsidR="00B121EB" w:rsidRPr="00D92F75" w:rsidRDefault="00B121EB" w:rsidP="00B121EB">
      <w:pPr>
        <w:rPr>
          <w:rFonts w:ascii="Arial" w:hAnsi="Arial" w:cs="Arial"/>
          <w:b/>
          <w:sz w:val="32"/>
          <w:szCs w:val="32"/>
          <w:u w:val="single"/>
          <w:shd w:val="clear" w:color="auto" w:fill="E0E0E0"/>
        </w:rPr>
      </w:pPr>
    </w:p>
    <w:p w:rsidR="00B121EB" w:rsidRPr="00D92F75" w:rsidRDefault="00B121EB" w:rsidP="00B121EB">
      <w:pPr>
        <w:jc w:val="center"/>
        <w:rPr>
          <w:rFonts w:ascii="Arial" w:hAnsi="Arial" w:cs="Arial"/>
          <w:b/>
          <w:sz w:val="32"/>
          <w:szCs w:val="32"/>
          <w:u w:val="single"/>
          <w:shd w:val="clear" w:color="auto" w:fill="E0E0E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020"/>
      </w:tblGrid>
      <w:tr w:rsidR="00B121EB" w:rsidRPr="00D92F75" w:rsidTr="008447EA">
        <w:trPr>
          <w:jc w:val="center"/>
        </w:trPr>
        <w:tc>
          <w:tcPr>
            <w:tcW w:w="7020" w:type="dxa"/>
            <w:tcBorders>
              <w:top w:val="single" w:sz="4" w:space="0" w:color="auto"/>
              <w:left w:val="single" w:sz="4" w:space="0" w:color="auto"/>
              <w:bottom w:val="single" w:sz="4" w:space="0" w:color="auto"/>
              <w:right w:val="single" w:sz="4" w:space="0" w:color="auto"/>
            </w:tcBorders>
            <w:shd w:val="clear" w:color="auto" w:fill="E6E6E6"/>
            <w:hideMark/>
          </w:tcPr>
          <w:p w:rsidR="00B121EB" w:rsidRPr="00D92F75" w:rsidRDefault="00B121EB" w:rsidP="008447EA">
            <w:pPr>
              <w:spacing w:before="240" w:line="256" w:lineRule="auto"/>
              <w:jc w:val="center"/>
              <w:rPr>
                <w:rFonts w:ascii="Arial" w:hAnsi="Arial" w:cs="Arial"/>
                <w:b/>
                <w:sz w:val="32"/>
                <w:szCs w:val="32"/>
              </w:rPr>
            </w:pPr>
            <w:r w:rsidRPr="00D92F75">
              <w:rPr>
                <w:rFonts w:ascii="Arial" w:hAnsi="Arial" w:cs="Arial"/>
                <w:b/>
                <w:sz w:val="32"/>
                <w:szCs w:val="32"/>
              </w:rPr>
              <w:t>MARTES, 29 SEPTIEMBRE</w:t>
            </w:r>
          </w:p>
        </w:tc>
      </w:tr>
    </w:tbl>
    <w:p w:rsidR="00B121EB" w:rsidRDefault="00B121EB" w:rsidP="00B121EB">
      <w:pPr>
        <w:jc w:val="both"/>
        <w:rPr>
          <w:rFonts w:ascii="Arial" w:hAnsi="Arial" w:cs="Arial"/>
          <w:b/>
          <w:sz w:val="32"/>
          <w:szCs w:val="32"/>
          <w:u w:val="single"/>
          <w:shd w:val="clear" w:color="auto" w:fill="D9D9D9"/>
        </w:rPr>
      </w:pPr>
    </w:p>
    <w:p w:rsidR="00153EF2" w:rsidRPr="00D92F75" w:rsidRDefault="00153EF2" w:rsidP="00B121EB">
      <w:pPr>
        <w:jc w:val="both"/>
        <w:rPr>
          <w:rFonts w:ascii="Arial" w:hAnsi="Arial" w:cs="Arial"/>
          <w:b/>
          <w:sz w:val="32"/>
          <w:szCs w:val="32"/>
          <w:u w:val="single"/>
          <w:shd w:val="clear" w:color="auto" w:fill="D9D9D9"/>
        </w:rPr>
      </w:pPr>
    </w:p>
    <w:p w:rsidR="00B121EB" w:rsidRPr="005B4B27" w:rsidRDefault="00B121EB" w:rsidP="00B121EB">
      <w:pPr>
        <w:jc w:val="both"/>
        <w:rPr>
          <w:rFonts w:ascii="Arial" w:hAnsi="Arial" w:cs="Arial"/>
          <w:b/>
          <w:sz w:val="32"/>
          <w:szCs w:val="32"/>
          <w:u w:val="single"/>
          <w:shd w:val="clear" w:color="auto" w:fill="D9D9D9"/>
        </w:rPr>
      </w:pPr>
      <w:r w:rsidRPr="00D92F75">
        <w:rPr>
          <w:rFonts w:ascii="Arial" w:hAnsi="Arial" w:cs="Arial"/>
          <w:b/>
          <w:sz w:val="32"/>
          <w:szCs w:val="32"/>
          <w:u w:val="single"/>
          <w:shd w:val="clear" w:color="auto" w:fill="D9D9D9"/>
        </w:rPr>
        <w:t>11:30</w:t>
      </w:r>
      <w:r w:rsidR="005B4B27">
        <w:rPr>
          <w:rFonts w:ascii="Arial" w:hAnsi="Arial" w:cs="Arial"/>
          <w:b/>
          <w:sz w:val="32"/>
          <w:szCs w:val="32"/>
          <w:u w:val="single"/>
          <w:shd w:val="clear" w:color="auto" w:fill="D9D9D9"/>
        </w:rPr>
        <w:t xml:space="preserve"> horas:</w:t>
      </w:r>
      <w:r w:rsidRPr="00D92F75">
        <w:rPr>
          <w:rFonts w:ascii="Arial" w:hAnsi="Arial" w:cs="Arial"/>
          <w:b/>
          <w:sz w:val="32"/>
          <w:szCs w:val="32"/>
        </w:rPr>
        <w:t xml:space="preserve">  </w:t>
      </w:r>
      <w:r w:rsidR="005B4B27">
        <w:rPr>
          <w:rFonts w:ascii="Arial" w:hAnsi="Arial" w:cs="Arial"/>
          <w:b/>
          <w:sz w:val="32"/>
          <w:szCs w:val="32"/>
        </w:rPr>
        <w:t>APPs ACCESIBLES</w:t>
      </w:r>
      <w:r w:rsidRPr="00D92F75">
        <w:rPr>
          <w:rFonts w:ascii="Arial" w:hAnsi="Arial" w:cs="Arial"/>
          <w:b/>
          <w:sz w:val="32"/>
          <w:szCs w:val="32"/>
        </w:rPr>
        <w:t xml:space="preserve"> </w:t>
      </w:r>
    </w:p>
    <w:p w:rsidR="00B121EB" w:rsidRPr="00D92F75" w:rsidRDefault="00B121EB" w:rsidP="00B121EB">
      <w:pPr>
        <w:jc w:val="both"/>
        <w:rPr>
          <w:rFonts w:ascii="Arial" w:hAnsi="Arial" w:cs="Arial"/>
          <w:b/>
          <w:sz w:val="32"/>
          <w:szCs w:val="32"/>
        </w:rPr>
      </w:pPr>
    </w:p>
    <w:p w:rsidR="00B121EB" w:rsidRDefault="00B121EB" w:rsidP="00B121EB">
      <w:pPr>
        <w:jc w:val="both"/>
        <w:rPr>
          <w:rFonts w:ascii="Arial" w:hAnsi="Arial" w:cs="Arial"/>
          <w:sz w:val="32"/>
          <w:szCs w:val="32"/>
        </w:rPr>
      </w:pPr>
      <w:r w:rsidRPr="00D92F75">
        <w:rPr>
          <w:rFonts w:ascii="Arial" w:hAnsi="Arial" w:cs="Arial"/>
          <w:sz w:val="32"/>
          <w:szCs w:val="32"/>
        </w:rPr>
        <w:t xml:space="preserve">Conoceremos algunos ejemplos de APPs accesibles y prácticas. ¿Quieres conocer juegos accesibles en tu móvil? ¿Aplicaciones prácticas que te sean de utilidad? Te presentamos algunos ejemplos, que podrás manejar a la vez que los ponentes nos las presenten, y obtener la grabación posteriormente. Nos ayudarán profesionales del CTI, y contaremos también con el Referente Mayor del Consejo Territorial de Canarias, que nos invitará a visitar su canal de </w:t>
      </w:r>
      <w:r w:rsidR="0046070D" w:rsidRPr="00D92F75">
        <w:rPr>
          <w:rFonts w:ascii="Arial" w:hAnsi="Arial" w:cs="Arial"/>
          <w:sz w:val="32"/>
          <w:szCs w:val="32"/>
        </w:rPr>
        <w:t>YouTube</w:t>
      </w:r>
      <w:r w:rsidRPr="00D92F75">
        <w:rPr>
          <w:rFonts w:ascii="Arial" w:hAnsi="Arial" w:cs="Arial"/>
          <w:sz w:val="32"/>
          <w:szCs w:val="32"/>
        </w:rPr>
        <w:t xml:space="preserve">.   </w:t>
      </w:r>
    </w:p>
    <w:p w:rsidR="000759D4" w:rsidRDefault="000759D4" w:rsidP="00B121EB">
      <w:pPr>
        <w:jc w:val="both"/>
        <w:rPr>
          <w:rFonts w:ascii="Arial" w:hAnsi="Arial" w:cs="Arial"/>
          <w:sz w:val="32"/>
          <w:szCs w:val="32"/>
        </w:rPr>
      </w:pPr>
    </w:p>
    <w:p w:rsidR="000759D4" w:rsidRDefault="000759D4" w:rsidP="00B121EB">
      <w:pPr>
        <w:jc w:val="both"/>
        <w:rPr>
          <w:rFonts w:ascii="Arial" w:hAnsi="Arial" w:cs="Arial"/>
          <w:sz w:val="32"/>
          <w:szCs w:val="32"/>
        </w:rPr>
      </w:pPr>
    </w:p>
    <w:p w:rsidR="00B121EB" w:rsidRPr="00D92F75" w:rsidRDefault="00B121EB" w:rsidP="00B121EB">
      <w:pPr>
        <w:jc w:val="both"/>
        <w:rPr>
          <w:rFonts w:ascii="Arial" w:hAnsi="Arial" w:cs="Arial"/>
          <w:b/>
          <w:sz w:val="32"/>
          <w:szCs w:val="32"/>
        </w:rPr>
      </w:pPr>
    </w:p>
    <w:p w:rsidR="00B121EB"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17:30</w:t>
      </w:r>
      <w:r w:rsidR="003E65C4">
        <w:rPr>
          <w:rFonts w:ascii="Arial" w:hAnsi="Arial" w:cs="Arial"/>
          <w:b/>
          <w:sz w:val="32"/>
          <w:szCs w:val="32"/>
          <w:u w:val="single"/>
          <w:shd w:val="clear" w:color="auto" w:fill="D9D9D9"/>
        </w:rPr>
        <w:t xml:space="preserve"> h</w:t>
      </w:r>
      <w:r w:rsidR="000759D4">
        <w:rPr>
          <w:rFonts w:ascii="Arial" w:hAnsi="Arial" w:cs="Arial"/>
          <w:b/>
          <w:sz w:val="32"/>
          <w:szCs w:val="32"/>
          <w:u w:val="single"/>
          <w:shd w:val="clear" w:color="auto" w:fill="D9D9D9"/>
        </w:rPr>
        <w:t>o</w:t>
      </w:r>
      <w:r w:rsidR="003E65C4">
        <w:rPr>
          <w:rFonts w:ascii="Arial" w:hAnsi="Arial" w:cs="Arial"/>
          <w:b/>
          <w:sz w:val="32"/>
          <w:szCs w:val="32"/>
          <w:u w:val="single"/>
          <w:shd w:val="clear" w:color="auto" w:fill="D9D9D9"/>
        </w:rPr>
        <w:t>r</w:t>
      </w:r>
      <w:r w:rsidR="000759D4">
        <w:rPr>
          <w:rFonts w:ascii="Arial" w:hAnsi="Arial" w:cs="Arial"/>
          <w:b/>
          <w:sz w:val="32"/>
          <w:szCs w:val="32"/>
          <w:u w:val="single"/>
          <w:shd w:val="clear" w:color="auto" w:fill="D9D9D9"/>
        </w:rPr>
        <w:t>a</w:t>
      </w:r>
      <w:r w:rsidR="003E65C4">
        <w:rPr>
          <w:rFonts w:ascii="Arial" w:hAnsi="Arial" w:cs="Arial"/>
          <w:b/>
          <w:sz w:val="32"/>
          <w:szCs w:val="32"/>
          <w:u w:val="single"/>
          <w:shd w:val="clear" w:color="auto" w:fill="D9D9D9"/>
        </w:rPr>
        <w:t>s</w:t>
      </w:r>
      <w:r w:rsidR="005B4B27">
        <w:rPr>
          <w:rFonts w:ascii="Arial" w:hAnsi="Arial" w:cs="Arial"/>
          <w:b/>
          <w:sz w:val="32"/>
          <w:szCs w:val="32"/>
          <w:u w:val="single"/>
          <w:shd w:val="clear" w:color="auto" w:fill="D9D9D9"/>
        </w:rPr>
        <w:t>:</w:t>
      </w:r>
      <w:r w:rsidR="003E65C4">
        <w:rPr>
          <w:rFonts w:ascii="Arial" w:hAnsi="Arial" w:cs="Arial"/>
          <w:b/>
          <w:sz w:val="32"/>
          <w:szCs w:val="32"/>
        </w:rPr>
        <w:t xml:space="preserve"> </w:t>
      </w:r>
      <w:r w:rsidRPr="003E65C4">
        <w:rPr>
          <w:rFonts w:ascii="Arial" w:hAnsi="Arial" w:cs="Arial"/>
          <w:b/>
          <w:sz w:val="32"/>
          <w:szCs w:val="32"/>
        </w:rPr>
        <w:t>Ponencia Dirección General de Comercio y Consumo</w:t>
      </w:r>
    </w:p>
    <w:p w:rsidR="003E65C4" w:rsidRPr="00D92F75" w:rsidRDefault="003E65C4" w:rsidP="00B121EB">
      <w:pPr>
        <w:jc w:val="both"/>
        <w:rPr>
          <w:rFonts w:ascii="Arial" w:hAnsi="Arial" w:cs="Arial"/>
          <w:b/>
          <w:sz w:val="32"/>
          <w:szCs w:val="32"/>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Asistiremos a una interesante charla, donde se abordarán temas relativos a la contratación y explicación de las facturas de luz y gas; problemas de facturación, vías de reclamación; contratación y acceso al bono social por personas con discapacidad visual; medidas adoptadas con motivo de la pandemia relativas a los suministros de luz y gas, ... entre otros. Una práctica e interesante ponencia de utilidad para todos. </w:t>
      </w:r>
    </w:p>
    <w:p w:rsidR="00B121EB" w:rsidRPr="00D92F75" w:rsidRDefault="00B121EB" w:rsidP="00B121EB">
      <w:pPr>
        <w:jc w:val="both"/>
        <w:rPr>
          <w:rFonts w:ascii="Arial" w:hAnsi="Arial" w:cs="Arial"/>
          <w:sz w:val="32"/>
          <w:szCs w:val="32"/>
        </w:rPr>
      </w:pPr>
    </w:p>
    <w:p w:rsidR="00B121EB" w:rsidRPr="00D92F75" w:rsidRDefault="00B121EB" w:rsidP="00B121EB">
      <w:pPr>
        <w:jc w:val="both"/>
        <w:rPr>
          <w:rFonts w:ascii="Arial" w:hAnsi="Arial" w:cs="Arial"/>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020"/>
      </w:tblGrid>
      <w:tr w:rsidR="00B121EB" w:rsidRPr="00D92F75" w:rsidTr="008447EA">
        <w:trPr>
          <w:jc w:val="center"/>
        </w:trPr>
        <w:tc>
          <w:tcPr>
            <w:tcW w:w="7020" w:type="dxa"/>
            <w:tcBorders>
              <w:top w:val="single" w:sz="4" w:space="0" w:color="auto"/>
              <w:left w:val="single" w:sz="4" w:space="0" w:color="auto"/>
              <w:bottom w:val="single" w:sz="4" w:space="0" w:color="auto"/>
              <w:right w:val="single" w:sz="4" w:space="0" w:color="auto"/>
            </w:tcBorders>
            <w:shd w:val="clear" w:color="auto" w:fill="E6E6E6"/>
            <w:hideMark/>
          </w:tcPr>
          <w:p w:rsidR="00B121EB" w:rsidRPr="00D92F75" w:rsidRDefault="00B121EB" w:rsidP="008447EA">
            <w:pPr>
              <w:spacing w:before="240" w:line="256" w:lineRule="auto"/>
              <w:jc w:val="center"/>
              <w:rPr>
                <w:rFonts w:ascii="Arial" w:hAnsi="Arial" w:cs="Arial"/>
                <w:b/>
                <w:sz w:val="32"/>
                <w:szCs w:val="32"/>
              </w:rPr>
            </w:pPr>
            <w:r w:rsidRPr="00D92F75">
              <w:rPr>
                <w:rFonts w:ascii="Arial" w:hAnsi="Arial" w:cs="Arial"/>
                <w:b/>
                <w:sz w:val="32"/>
                <w:szCs w:val="32"/>
              </w:rPr>
              <w:t>MIÉRCOLES, 30  DE SEPTIEMBRE</w:t>
            </w:r>
          </w:p>
        </w:tc>
      </w:tr>
    </w:tbl>
    <w:p w:rsidR="00B121EB" w:rsidRDefault="00B121EB" w:rsidP="00B121EB">
      <w:pPr>
        <w:jc w:val="both"/>
        <w:rPr>
          <w:rFonts w:ascii="Arial" w:hAnsi="Arial" w:cs="Arial"/>
          <w:b/>
          <w:sz w:val="32"/>
          <w:szCs w:val="32"/>
          <w:u w:val="single"/>
          <w:shd w:val="clear" w:color="auto" w:fill="D9D9D9"/>
        </w:rPr>
      </w:pPr>
    </w:p>
    <w:p w:rsidR="00153EF2" w:rsidRPr="00D92F75" w:rsidRDefault="00153EF2" w:rsidP="00B121EB">
      <w:pPr>
        <w:jc w:val="both"/>
        <w:rPr>
          <w:rFonts w:ascii="Arial" w:hAnsi="Arial" w:cs="Arial"/>
          <w:b/>
          <w:sz w:val="32"/>
          <w:szCs w:val="32"/>
          <w:u w:val="single"/>
          <w:shd w:val="clear" w:color="auto" w:fill="D9D9D9"/>
        </w:rPr>
      </w:pPr>
    </w:p>
    <w:p w:rsidR="00B121EB" w:rsidRPr="00D92F75" w:rsidRDefault="00B121EB" w:rsidP="00B121EB">
      <w:pPr>
        <w:jc w:val="both"/>
        <w:rPr>
          <w:rFonts w:ascii="Arial" w:hAnsi="Arial" w:cs="Arial"/>
          <w:b/>
          <w:sz w:val="32"/>
          <w:szCs w:val="32"/>
          <w:u w:val="single"/>
          <w:shd w:val="clear" w:color="auto" w:fill="D9D9D9"/>
        </w:rPr>
      </w:pPr>
      <w:r w:rsidRPr="00D92F75">
        <w:rPr>
          <w:rFonts w:ascii="Arial" w:hAnsi="Arial" w:cs="Arial"/>
          <w:b/>
          <w:sz w:val="32"/>
          <w:szCs w:val="32"/>
          <w:u w:val="single"/>
        </w:rPr>
        <w:t>M</w:t>
      </w:r>
      <w:r w:rsidR="00394F1A">
        <w:rPr>
          <w:rFonts w:ascii="Arial" w:hAnsi="Arial" w:cs="Arial"/>
          <w:b/>
          <w:sz w:val="32"/>
          <w:szCs w:val="32"/>
          <w:u w:val="single"/>
        </w:rPr>
        <w:t>ONOGRÁFICO EXCURSIÓN VIRTUAL MÉRIDA</w:t>
      </w:r>
    </w:p>
    <w:p w:rsidR="00B121EB" w:rsidRPr="00D92F75" w:rsidRDefault="00B121EB" w:rsidP="00B121EB">
      <w:pPr>
        <w:jc w:val="both"/>
        <w:rPr>
          <w:rFonts w:ascii="Arial" w:hAnsi="Arial" w:cs="Arial"/>
          <w:b/>
          <w:sz w:val="32"/>
          <w:szCs w:val="32"/>
          <w:u w:val="single"/>
          <w:shd w:val="clear" w:color="auto" w:fill="D9D9D9"/>
        </w:rPr>
      </w:pPr>
    </w:p>
    <w:p w:rsidR="00B121EB" w:rsidRPr="00D92F75" w:rsidRDefault="00B121EB" w:rsidP="00B121EB">
      <w:pPr>
        <w:jc w:val="both"/>
        <w:rPr>
          <w:rFonts w:ascii="Arial" w:hAnsi="Arial" w:cs="Arial"/>
          <w:sz w:val="32"/>
          <w:szCs w:val="32"/>
        </w:rPr>
      </w:pPr>
      <w:r w:rsidRPr="00D92F75">
        <w:rPr>
          <w:rFonts w:ascii="Arial" w:hAnsi="Arial" w:cs="Arial"/>
          <w:b/>
          <w:sz w:val="32"/>
          <w:szCs w:val="32"/>
          <w:u w:val="single"/>
          <w:shd w:val="clear" w:color="auto" w:fill="D9D9D9"/>
        </w:rPr>
        <w:t>11:00 horas:</w:t>
      </w:r>
      <w:r w:rsidR="000378AD">
        <w:rPr>
          <w:rFonts w:ascii="Arial" w:hAnsi="Arial" w:cs="Arial"/>
          <w:b/>
          <w:sz w:val="32"/>
          <w:szCs w:val="32"/>
        </w:rPr>
        <w:t xml:space="preserve">  C</w:t>
      </w:r>
      <w:r w:rsidRPr="00D92F75">
        <w:rPr>
          <w:rFonts w:ascii="Arial" w:hAnsi="Arial" w:cs="Arial"/>
          <w:b/>
          <w:sz w:val="32"/>
          <w:szCs w:val="32"/>
        </w:rPr>
        <w:t>HARLA / VISITA VIRTUAL MÉRIDA</w:t>
      </w:r>
    </w:p>
    <w:p w:rsidR="00B121EB" w:rsidRPr="00D92F75" w:rsidRDefault="00B121EB" w:rsidP="00B121EB">
      <w:pPr>
        <w:jc w:val="both"/>
        <w:rPr>
          <w:rFonts w:ascii="Arial" w:hAnsi="Arial" w:cs="Arial"/>
          <w:sz w:val="32"/>
          <w:szCs w:val="32"/>
        </w:rPr>
      </w:pPr>
    </w:p>
    <w:p w:rsidR="003E65C4" w:rsidRDefault="00B121EB" w:rsidP="00B121EB">
      <w:pPr>
        <w:jc w:val="both"/>
        <w:rPr>
          <w:rFonts w:ascii="Arial" w:hAnsi="Arial" w:cs="Arial"/>
          <w:sz w:val="32"/>
          <w:szCs w:val="32"/>
        </w:rPr>
      </w:pPr>
      <w:r w:rsidRPr="00D92F75">
        <w:rPr>
          <w:rFonts w:ascii="Arial" w:hAnsi="Arial" w:cs="Arial"/>
          <w:sz w:val="32"/>
          <w:szCs w:val="32"/>
        </w:rPr>
        <w:t xml:space="preserve">En un año tan especial y atípico como éste, no podemos olvidar nuestra tradicional excursión. Como en esta ocasión las circunstancias derivadas del COVID-19 implican una gran complejidad, realizaremos una “visita virtual” a Mérida. De la mano </w:t>
      </w:r>
      <w:r w:rsidRPr="00D92F75">
        <w:rPr>
          <w:rFonts w:ascii="Arial" w:hAnsi="Arial" w:cs="Arial"/>
          <w:sz w:val="32"/>
          <w:szCs w:val="32"/>
        </w:rPr>
        <w:lastRenderedPageBreak/>
        <w:t>de un experto, asistiremos a una charla sobre esta bonita e histórica localidad. ¿Quieres acompañarnos en este viaje?</w:t>
      </w:r>
    </w:p>
    <w:p w:rsidR="000759D4" w:rsidRDefault="000759D4" w:rsidP="00B121EB">
      <w:pPr>
        <w:jc w:val="both"/>
        <w:rPr>
          <w:rFonts w:ascii="Arial" w:hAnsi="Arial" w:cs="Arial"/>
          <w:sz w:val="32"/>
          <w:szCs w:val="32"/>
        </w:rPr>
      </w:pPr>
    </w:p>
    <w:p w:rsidR="00B121EB" w:rsidRPr="00D92F75" w:rsidRDefault="00B121EB" w:rsidP="00B121EB">
      <w:pPr>
        <w:jc w:val="both"/>
        <w:rPr>
          <w:rFonts w:ascii="Arial" w:hAnsi="Arial" w:cs="Arial"/>
          <w:b/>
          <w:sz w:val="32"/>
          <w:szCs w:val="32"/>
        </w:rPr>
      </w:pPr>
    </w:p>
    <w:p w:rsidR="00B121EB" w:rsidRPr="00D92F75"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17:30 horas:</w:t>
      </w:r>
      <w:r w:rsidR="000378AD">
        <w:rPr>
          <w:rFonts w:ascii="Arial" w:hAnsi="Arial" w:cs="Arial"/>
          <w:b/>
          <w:sz w:val="32"/>
          <w:szCs w:val="32"/>
        </w:rPr>
        <w:t xml:space="preserve">  C</w:t>
      </w:r>
      <w:r w:rsidRPr="00D92F75">
        <w:rPr>
          <w:rFonts w:ascii="Arial" w:hAnsi="Arial" w:cs="Arial"/>
          <w:b/>
          <w:sz w:val="32"/>
          <w:szCs w:val="32"/>
        </w:rPr>
        <w:t>HARLA: “Gastronomía y enología extremeña”</w:t>
      </w:r>
    </w:p>
    <w:p w:rsidR="00200EA1" w:rsidRPr="00D92F75" w:rsidRDefault="00200EA1" w:rsidP="00B121EB">
      <w:pPr>
        <w:jc w:val="both"/>
        <w:rPr>
          <w:rFonts w:ascii="Arial" w:hAnsi="Arial" w:cs="Arial"/>
          <w:sz w:val="32"/>
          <w:szCs w:val="32"/>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A través de una agradable charla, conoceremos los productos gastronómicos y los vinos de la zona visitada por la mañana, completando así un estupendo día de “excursión”. </w:t>
      </w:r>
    </w:p>
    <w:p w:rsidR="00B121EB" w:rsidRPr="00D92F75" w:rsidRDefault="00B121EB" w:rsidP="00B121EB">
      <w:pPr>
        <w:jc w:val="both"/>
        <w:rPr>
          <w:rFonts w:ascii="Arial" w:hAnsi="Arial" w:cs="Arial"/>
          <w:sz w:val="32"/>
          <w:szCs w:val="32"/>
        </w:rPr>
      </w:pPr>
    </w:p>
    <w:p w:rsidR="00B121EB" w:rsidRPr="00D92F75" w:rsidRDefault="00B121EB" w:rsidP="00B121EB">
      <w:pPr>
        <w:jc w:val="both"/>
        <w:rPr>
          <w:rFonts w:ascii="Arial" w:hAnsi="Arial" w:cs="Arial"/>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990"/>
      </w:tblGrid>
      <w:tr w:rsidR="00B121EB" w:rsidRPr="00D92F75" w:rsidTr="008447EA">
        <w:trPr>
          <w:trHeight w:val="540"/>
          <w:jc w:val="center"/>
        </w:trPr>
        <w:tc>
          <w:tcPr>
            <w:tcW w:w="6990" w:type="dxa"/>
            <w:tcBorders>
              <w:top w:val="single" w:sz="4" w:space="0" w:color="auto"/>
              <w:left w:val="single" w:sz="4" w:space="0" w:color="auto"/>
              <w:bottom w:val="single" w:sz="4" w:space="0" w:color="auto"/>
              <w:right w:val="single" w:sz="4" w:space="0" w:color="auto"/>
            </w:tcBorders>
            <w:shd w:val="clear" w:color="auto" w:fill="E6E6E6"/>
            <w:hideMark/>
          </w:tcPr>
          <w:p w:rsidR="00B121EB" w:rsidRPr="00D92F75" w:rsidRDefault="00B121EB" w:rsidP="008447EA">
            <w:pPr>
              <w:spacing w:before="240" w:line="256" w:lineRule="auto"/>
              <w:jc w:val="center"/>
              <w:rPr>
                <w:rFonts w:ascii="Arial" w:hAnsi="Arial" w:cs="Arial"/>
                <w:b/>
                <w:sz w:val="32"/>
                <w:szCs w:val="32"/>
              </w:rPr>
            </w:pPr>
            <w:r w:rsidRPr="00D92F75">
              <w:rPr>
                <w:rFonts w:ascii="Arial" w:hAnsi="Arial" w:cs="Arial"/>
                <w:b/>
                <w:sz w:val="32"/>
                <w:szCs w:val="32"/>
              </w:rPr>
              <w:t>JUEVES, 1 DE OCTUBRE</w:t>
            </w:r>
          </w:p>
        </w:tc>
      </w:tr>
    </w:tbl>
    <w:p w:rsidR="00B121EB" w:rsidRDefault="00B121EB" w:rsidP="00B121EB">
      <w:pPr>
        <w:jc w:val="both"/>
        <w:rPr>
          <w:rFonts w:ascii="Arial" w:hAnsi="Arial" w:cs="Arial"/>
          <w:b/>
          <w:sz w:val="32"/>
          <w:szCs w:val="32"/>
          <w:u w:val="single"/>
          <w:shd w:val="clear" w:color="auto" w:fill="D9D9D9"/>
        </w:rPr>
      </w:pPr>
    </w:p>
    <w:p w:rsidR="00153EF2" w:rsidRPr="00D92F75" w:rsidRDefault="00153EF2" w:rsidP="00B121EB">
      <w:pPr>
        <w:jc w:val="both"/>
        <w:rPr>
          <w:rFonts w:ascii="Arial" w:hAnsi="Arial" w:cs="Arial"/>
          <w:b/>
          <w:sz w:val="32"/>
          <w:szCs w:val="32"/>
          <w:u w:val="single"/>
          <w:shd w:val="clear" w:color="auto" w:fill="D9D9D9"/>
        </w:rPr>
      </w:pPr>
    </w:p>
    <w:p w:rsidR="00B121EB" w:rsidRPr="00D92F75"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11:00</w:t>
      </w:r>
      <w:r w:rsidR="003E65C4">
        <w:rPr>
          <w:rFonts w:ascii="Arial" w:hAnsi="Arial" w:cs="Arial"/>
          <w:b/>
          <w:sz w:val="32"/>
          <w:szCs w:val="32"/>
          <w:u w:val="single"/>
          <w:shd w:val="clear" w:color="auto" w:fill="D9D9D9"/>
        </w:rPr>
        <w:t xml:space="preserve"> horas:</w:t>
      </w:r>
      <w:r w:rsidRPr="00D92F75">
        <w:rPr>
          <w:rFonts w:ascii="Arial" w:hAnsi="Arial" w:cs="Arial"/>
          <w:b/>
          <w:sz w:val="32"/>
          <w:szCs w:val="32"/>
        </w:rPr>
        <w:t xml:space="preserve">  Charl</w:t>
      </w:r>
      <w:r w:rsidR="005B4B27">
        <w:rPr>
          <w:rFonts w:ascii="Arial" w:hAnsi="Arial" w:cs="Arial"/>
          <w:b/>
          <w:sz w:val="32"/>
          <w:szCs w:val="32"/>
        </w:rPr>
        <w:t>a “Servicio de Teleasistencia”</w:t>
      </w:r>
    </w:p>
    <w:p w:rsidR="00200EA1" w:rsidRPr="00D92F75" w:rsidRDefault="00200EA1" w:rsidP="00B121EB">
      <w:pPr>
        <w:jc w:val="both"/>
        <w:rPr>
          <w:rFonts w:ascii="Arial" w:hAnsi="Arial" w:cs="Arial"/>
          <w:b/>
          <w:sz w:val="32"/>
          <w:szCs w:val="32"/>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Con la ayuda de los responsables del área de Teleasistencia de ILUNION, conoceremos en qué consiste este servicio y las ventajas y el modo de contratarlo. </w:t>
      </w:r>
    </w:p>
    <w:p w:rsidR="00B121EB" w:rsidRPr="00D92F75" w:rsidRDefault="00B121EB" w:rsidP="00B121EB">
      <w:pPr>
        <w:jc w:val="both"/>
        <w:rPr>
          <w:rFonts w:ascii="Arial" w:hAnsi="Arial" w:cs="Arial"/>
          <w:sz w:val="32"/>
          <w:szCs w:val="32"/>
        </w:rPr>
      </w:pPr>
    </w:p>
    <w:p w:rsidR="00B121EB" w:rsidRPr="00D92F75" w:rsidRDefault="00B121EB" w:rsidP="00B121EB">
      <w:pPr>
        <w:rPr>
          <w:rFonts w:ascii="Arial" w:hAnsi="Arial" w:cs="Arial"/>
          <w:sz w:val="32"/>
          <w:szCs w:val="32"/>
        </w:rPr>
      </w:pPr>
      <w:r w:rsidRPr="00D92F75">
        <w:rPr>
          <w:rFonts w:ascii="Arial" w:hAnsi="Arial" w:cs="Arial"/>
          <w:b/>
          <w:sz w:val="32"/>
          <w:szCs w:val="32"/>
          <w:u w:val="single"/>
          <w:shd w:val="clear" w:color="auto" w:fill="D9D9D9"/>
        </w:rPr>
        <w:t>18:30</w:t>
      </w:r>
      <w:r w:rsidR="003E65C4">
        <w:rPr>
          <w:rFonts w:ascii="Arial" w:hAnsi="Arial" w:cs="Arial"/>
          <w:b/>
          <w:sz w:val="32"/>
          <w:szCs w:val="32"/>
          <w:u w:val="single"/>
          <w:shd w:val="clear" w:color="auto" w:fill="D9D9D9"/>
        </w:rPr>
        <w:t xml:space="preserve"> horas:</w:t>
      </w:r>
      <w:r w:rsidR="005B4B27">
        <w:rPr>
          <w:rFonts w:ascii="Arial" w:hAnsi="Arial" w:cs="Arial"/>
          <w:b/>
          <w:sz w:val="32"/>
          <w:szCs w:val="32"/>
        </w:rPr>
        <w:t xml:space="preserve">  Teatro Leído</w:t>
      </w:r>
    </w:p>
    <w:p w:rsidR="00B121EB" w:rsidRPr="00D92F75" w:rsidRDefault="00B121EB" w:rsidP="00B121EB">
      <w:pPr>
        <w:jc w:val="both"/>
        <w:rPr>
          <w:rFonts w:ascii="Arial" w:hAnsi="Arial" w:cs="Arial"/>
          <w:sz w:val="32"/>
          <w:szCs w:val="32"/>
        </w:rPr>
      </w:pPr>
    </w:p>
    <w:p w:rsidR="00B121EB" w:rsidRPr="00D92F75" w:rsidRDefault="00B121EB" w:rsidP="00B121EB">
      <w:pPr>
        <w:jc w:val="both"/>
        <w:rPr>
          <w:rFonts w:ascii="Arial" w:hAnsi="Arial" w:cs="Arial"/>
          <w:b/>
          <w:sz w:val="32"/>
          <w:szCs w:val="32"/>
          <w:u w:val="single"/>
          <w:shd w:val="clear" w:color="auto" w:fill="D9D9D9"/>
        </w:rPr>
      </w:pPr>
      <w:r w:rsidRPr="00D92F75">
        <w:rPr>
          <w:rFonts w:ascii="Arial" w:hAnsi="Arial" w:cs="Arial"/>
          <w:sz w:val="32"/>
          <w:szCs w:val="32"/>
        </w:rPr>
        <w:t xml:space="preserve">Asistiremos a la obra de teatro leído “A las seis en la esquina del Boulevard”, de Enrique Jardiel Poncela, a cargo del grupo de teatro LA FRAGUA, compuesto por afiliados. Al finalizar la misma, tendremos ocasión de hablar con los intérpretes. </w:t>
      </w:r>
    </w:p>
    <w:p w:rsidR="00B121EB" w:rsidRDefault="00B121EB" w:rsidP="00B121EB">
      <w:pPr>
        <w:jc w:val="both"/>
        <w:rPr>
          <w:rFonts w:ascii="Arial" w:hAnsi="Arial" w:cs="Arial"/>
          <w:b/>
          <w:sz w:val="32"/>
          <w:szCs w:val="32"/>
          <w:u w:val="single"/>
          <w:shd w:val="clear" w:color="auto" w:fill="D9D9D9"/>
        </w:rPr>
      </w:pPr>
    </w:p>
    <w:p w:rsidR="000759D4" w:rsidRDefault="000759D4" w:rsidP="00B121EB">
      <w:pPr>
        <w:jc w:val="both"/>
        <w:rPr>
          <w:rFonts w:ascii="Arial" w:hAnsi="Arial" w:cs="Arial"/>
          <w:b/>
          <w:sz w:val="32"/>
          <w:szCs w:val="32"/>
          <w:u w:val="single"/>
          <w:shd w:val="clear" w:color="auto" w:fill="D9D9D9"/>
        </w:rPr>
      </w:pPr>
    </w:p>
    <w:p w:rsidR="000759D4" w:rsidRDefault="000759D4" w:rsidP="00B121EB">
      <w:pPr>
        <w:jc w:val="both"/>
        <w:rPr>
          <w:rFonts w:ascii="Arial" w:hAnsi="Arial" w:cs="Arial"/>
          <w:b/>
          <w:sz w:val="32"/>
          <w:szCs w:val="32"/>
          <w:u w:val="single"/>
          <w:shd w:val="clear" w:color="auto" w:fill="D9D9D9"/>
        </w:rPr>
      </w:pPr>
    </w:p>
    <w:p w:rsidR="00B121EB" w:rsidRPr="00D92F75" w:rsidRDefault="00B121EB" w:rsidP="00B121EB">
      <w:pPr>
        <w:jc w:val="both"/>
        <w:rPr>
          <w:rFonts w:ascii="Arial" w:hAnsi="Arial" w:cs="Arial"/>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7020"/>
      </w:tblGrid>
      <w:tr w:rsidR="00B121EB" w:rsidRPr="00D92F75" w:rsidTr="008447EA">
        <w:trPr>
          <w:jc w:val="center"/>
        </w:trPr>
        <w:tc>
          <w:tcPr>
            <w:tcW w:w="7020" w:type="dxa"/>
            <w:tcBorders>
              <w:top w:val="single" w:sz="4" w:space="0" w:color="auto"/>
              <w:left w:val="single" w:sz="4" w:space="0" w:color="auto"/>
              <w:bottom w:val="single" w:sz="4" w:space="0" w:color="auto"/>
              <w:right w:val="single" w:sz="4" w:space="0" w:color="auto"/>
            </w:tcBorders>
            <w:shd w:val="clear" w:color="auto" w:fill="E6E6E6"/>
            <w:hideMark/>
          </w:tcPr>
          <w:p w:rsidR="00B121EB" w:rsidRPr="00D92F75" w:rsidRDefault="00B121EB" w:rsidP="008447EA">
            <w:pPr>
              <w:spacing w:before="240" w:line="256" w:lineRule="auto"/>
              <w:jc w:val="center"/>
              <w:rPr>
                <w:rFonts w:ascii="Arial" w:hAnsi="Arial" w:cs="Arial"/>
                <w:b/>
                <w:sz w:val="32"/>
                <w:szCs w:val="32"/>
              </w:rPr>
            </w:pPr>
            <w:r w:rsidRPr="00D92F75">
              <w:rPr>
                <w:rFonts w:ascii="Arial" w:hAnsi="Arial" w:cs="Arial"/>
                <w:b/>
                <w:sz w:val="32"/>
                <w:szCs w:val="32"/>
              </w:rPr>
              <w:t>VIERNES, 2 DE OCTUBRE</w:t>
            </w:r>
          </w:p>
        </w:tc>
      </w:tr>
    </w:tbl>
    <w:p w:rsidR="00B121EB" w:rsidRDefault="00B121EB" w:rsidP="00B121EB">
      <w:pPr>
        <w:jc w:val="both"/>
        <w:rPr>
          <w:rFonts w:ascii="Arial" w:hAnsi="Arial" w:cs="Arial"/>
          <w:b/>
          <w:sz w:val="32"/>
          <w:szCs w:val="32"/>
          <w:u w:val="single"/>
          <w:shd w:val="clear" w:color="auto" w:fill="D9D9D9"/>
        </w:rPr>
      </w:pPr>
    </w:p>
    <w:p w:rsidR="00153EF2" w:rsidRPr="00D92F75" w:rsidRDefault="00153EF2" w:rsidP="00B121EB">
      <w:pPr>
        <w:jc w:val="both"/>
        <w:rPr>
          <w:rFonts w:ascii="Arial" w:hAnsi="Arial" w:cs="Arial"/>
          <w:b/>
          <w:sz w:val="32"/>
          <w:szCs w:val="32"/>
          <w:u w:val="single"/>
          <w:shd w:val="clear" w:color="auto" w:fill="D9D9D9"/>
        </w:rPr>
      </w:pPr>
    </w:p>
    <w:p w:rsidR="00200EA1"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11:00</w:t>
      </w:r>
      <w:r w:rsidR="003E65C4">
        <w:rPr>
          <w:rFonts w:ascii="Arial" w:hAnsi="Arial" w:cs="Arial"/>
          <w:b/>
          <w:sz w:val="32"/>
          <w:szCs w:val="32"/>
          <w:u w:val="single"/>
          <w:shd w:val="clear" w:color="auto" w:fill="D9D9D9"/>
        </w:rPr>
        <w:t xml:space="preserve"> horas:</w:t>
      </w:r>
      <w:r w:rsidR="003E65C4">
        <w:rPr>
          <w:rFonts w:ascii="Arial" w:hAnsi="Arial" w:cs="Arial"/>
          <w:b/>
          <w:sz w:val="32"/>
          <w:szCs w:val="32"/>
        </w:rPr>
        <w:t xml:space="preserve"> </w:t>
      </w:r>
      <w:r w:rsidRPr="00D92F75">
        <w:rPr>
          <w:rFonts w:ascii="Arial" w:hAnsi="Arial" w:cs="Arial"/>
          <w:b/>
          <w:sz w:val="32"/>
          <w:szCs w:val="32"/>
        </w:rPr>
        <w:t xml:space="preserve">Ponencia “El impacto del COVID-19 en las </w:t>
      </w:r>
      <w:r w:rsidR="00D92F75">
        <w:rPr>
          <w:rFonts w:ascii="Arial" w:hAnsi="Arial" w:cs="Arial"/>
          <w:b/>
          <w:sz w:val="32"/>
          <w:szCs w:val="32"/>
        </w:rPr>
        <w:t>personas mayores”</w:t>
      </w:r>
    </w:p>
    <w:p w:rsidR="00D92F75" w:rsidRPr="00D92F75" w:rsidRDefault="00D92F75" w:rsidP="00B121EB">
      <w:pPr>
        <w:jc w:val="both"/>
        <w:rPr>
          <w:rFonts w:ascii="Arial" w:hAnsi="Arial" w:cs="Arial"/>
          <w:b/>
          <w:sz w:val="32"/>
          <w:szCs w:val="32"/>
        </w:rPr>
      </w:pPr>
    </w:p>
    <w:p w:rsidR="00B121EB" w:rsidRPr="00D92F75" w:rsidRDefault="00B121EB" w:rsidP="00B121EB">
      <w:pPr>
        <w:jc w:val="both"/>
        <w:rPr>
          <w:rFonts w:ascii="Arial" w:hAnsi="Arial" w:cs="Arial"/>
          <w:b/>
          <w:sz w:val="32"/>
          <w:szCs w:val="32"/>
        </w:rPr>
      </w:pPr>
      <w:r w:rsidRPr="00D92F75">
        <w:rPr>
          <w:rFonts w:ascii="Arial" w:hAnsi="Arial" w:cs="Arial"/>
          <w:sz w:val="32"/>
          <w:szCs w:val="32"/>
        </w:rPr>
        <w:t xml:space="preserve">A cargo del Doctor José Rodríguez Ortega, médico de nuestra Organización. que resolverá todas las dudas que te surjan sobre el enfoque sanitario de esta dura pandemia. </w:t>
      </w:r>
    </w:p>
    <w:p w:rsidR="003E65C4" w:rsidRDefault="003E65C4" w:rsidP="00B121EB">
      <w:pPr>
        <w:jc w:val="both"/>
        <w:rPr>
          <w:rFonts w:ascii="Arial" w:hAnsi="Arial" w:cs="Arial"/>
          <w:b/>
          <w:sz w:val="32"/>
          <w:szCs w:val="32"/>
        </w:rPr>
      </w:pPr>
    </w:p>
    <w:p w:rsidR="00200EA1" w:rsidRPr="00D92F75" w:rsidRDefault="00B121EB" w:rsidP="00B121EB">
      <w:pPr>
        <w:jc w:val="both"/>
        <w:rPr>
          <w:rFonts w:ascii="Arial" w:hAnsi="Arial" w:cs="Arial"/>
          <w:b/>
          <w:sz w:val="32"/>
          <w:szCs w:val="32"/>
        </w:rPr>
      </w:pPr>
      <w:r w:rsidRPr="00D92F75">
        <w:rPr>
          <w:rFonts w:ascii="Arial" w:hAnsi="Arial" w:cs="Arial"/>
          <w:b/>
          <w:sz w:val="32"/>
          <w:szCs w:val="32"/>
          <w:u w:val="single"/>
          <w:shd w:val="clear" w:color="auto" w:fill="D9D9D9"/>
        </w:rPr>
        <w:t>13:30</w:t>
      </w:r>
      <w:r w:rsidR="003E65C4">
        <w:rPr>
          <w:rFonts w:ascii="Arial" w:hAnsi="Arial" w:cs="Arial"/>
          <w:b/>
          <w:sz w:val="32"/>
          <w:szCs w:val="32"/>
          <w:u w:val="single"/>
          <w:shd w:val="clear" w:color="auto" w:fill="D9D9D9"/>
        </w:rPr>
        <w:t xml:space="preserve"> horas:</w:t>
      </w:r>
      <w:r w:rsidRPr="00D92F75">
        <w:rPr>
          <w:rFonts w:ascii="Arial" w:hAnsi="Arial" w:cs="Arial"/>
          <w:b/>
          <w:sz w:val="32"/>
          <w:szCs w:val="32"/>
        </w:rPr>
        <w:t xml:space="preserve">  Clausura </w:t>
      </w:r>
    </w:p>
    <w:p w:rsidR="00200EA1" w:rsidRPr="00D92F75" w:rsidRDefault="00200EA1" w:rsidP="00B121EB">
      <w:pPr>
        <w:jc w:val="both"/>
        <w:rPr>
          <w:rFonts w:ascii="Arial" w:hAnsi="Arial" w:cs="Arial"/>
          <w:b/>
          <w:sz w:val="32"/>
          <w:szCs w:val="32"/>
        </w:rPr>
      </w:pPr>
    </w:p>
    <w:p w:rsidR="00B121EB" w:rsidRPr="00D92F75" w:rsidRDefault="00B121EB" w:rsidP="00B121EB">
      <w:pPr>
        <w:jc w:val="both"/>
        <w:rPr>
          <w:rFonts w:ascii="Arial" w:hAnsi="Arial" w:cs="Arial"/>
          <w:b/>
          <w:color w:val="FF0000"/>
          <w:sz w:val="32"/>
          <w:szCs w:val="32"/>
        </w:rPr>
      </w:pPr>
      <w:r w:rsidRPr="00D92F75">
        <w:rPr>
          <w:rFonts w:ascii="Arial" w:hAnsi="Arial" w:cs="Arial"/>
          <w:sz w:val="32"/>
          <w:szCs w:val="32"/>
        </w:rPr>
        <w:t xml:space="preserve">A cargo de </w:t>
      </w:r>
      <w:r w:rsidRPr="00D92F75">
        <w:rPr>
          <w:rFonts w:ascii="Arial" w:hAnsi="Arial" w:cs="Arial"/>
          <w:b/>
          <w:sz w:val="32"/>
          <w:szCs w:val="32"/>
        </w:rPr>
        <w:t xml:space="preserve">D. Luis Natalio Royo Paz, </w:t>
      </w:r>
      <w:r w:rsidRPr="00D92F75">
        <w:rPr>
          <w:rFonts w:ascii="Arial" w:hAnsi="Arial" w:cs="Arial"/>
          <w:sz w:val="32"/>
          <w:szCs w:val="32"/>
        </w:rPr>
        <w:t xml:space="preserve">Delegado Territorial de la ONCE en Madrid, y </w:t>
      </w:r>
      <w:r w:rsidRPr="00D92F75">
        <w:rPr>
          <w:rFonts w:ascii="Arial" w:hAnsi="Arial" w:cs="Arial"/>
          <w:b/>
          <w:sz w:val="32"/>
          <w:szCs w:val="32"/>
        </w:rPr>
        <w:t xml:space="preserve">Dª. Mª Teresa Rodríguez Peco, </w:t>
      </w:r>
      <w:r w:rsidRPr="00D92F75">
        <w:rPr>
          <w:rFonts w:ascii="Arial" w:hAnsi="Arial" w:cs="Arial"/>
          <w:sz w:val="32"/>
          <w:szCs w:val="32"/>
        </w:rPr>
        <w:t>Presidenta del Consejo Territorial de la ONCE en Madrid.</w:t>
      </w:r>
    </w:p>
    <w:p w:rsidR="00B121EB" w:rsidRDefault="00B121EB" w:rsidP="00B121EB">
      <w:pPr>
        <w:jc w:val="both"/>
        <w:rPr>
          <w:rFonts w:ascii="Arial" w:hAnsi="Arial" w:cs="Arial"/>
          <w:b/>
          <w:sz w:val="32"/>
          <w:szCs w:val="32"/>
        </w:rPr>
      </w:pPr>
    </w:p>
    <w:p w:rsidR="00153EF2" w:rsidRDefault="00153EF2" w:rsidP="00B121EB">
      <w:pPr>
        <w:jc w:val="both"/>
        <w:rPr>
          <w:rFonts w:ascii="Arial" w:hAnsi="Arial" w:cs="Arial"/>
          <w:b/>
          <w:sz w:val="32"/>
          <w:szCs w:val="32"/>
        </w:rPr>
      </w:pPr>
    </w:p>
    <w:p w:rsidR="000759D4" w:rsidRPr="000759D4" w:rsidRDefault="000759D4" w:rsidP="000759D4">
      <w:pPr>
        <w:pBdr>
          <w:top w:val="single" w:sz="4" w:space="1" w:color="auto"/>
          <w:left w:val="single" w:sz="4" w:space="4" w:color="auto"/>
          <w:bottom w:val="single" w:sz="4" w:space="1" w:color="auto"/>
          <w:right w:val="single" w:sz="4" w:space="4" w:color="auto"/>
        </w:pBdr>
        <w:jc w:val="center"/>
        <w:rPr>
          <w:rFonts w:ascii="Arial" w:hAnsi="Arial" w:cs="Arial"/>
          <w:b/>
          <w:sz w:val="32"/>
          <w:szCs w:val="32"/>
          <w:highlight w:val="lightGray"/>
          <w:u w:val="single"/>
        </w:rPr>
      </w:pPr>
      <w:r w:rsidRPr="000759D4">
        <w:rPr>
          <w:rFonts w:ascii="Arial" w:hAnsi="Arial" w:cs="Arial"/>
          <w:b/>
          <w:sz w:val="32"/>
          <w:szCs w:val="32"/>
          <w:highlight w:val="lightGray"/>
          <w:u w:val="single"/>
        </w:rPr>
        <w:t>INSCRIPCIONES</w:t>
      </w:r>
    </w:p>
    <w:p w:rsidR="000759D4" w:rsidRDefault="000759D4" w:rsidP="00B121EB">
      <w:pPr>
        <w:jc w:val="both"/>
        <w:rPr>
          <w:rFonts w:ascii="Arial" w:hAnsi="Arial" w:cs="Arial"/>
          <w:b/>
          <w:sz w:val="32"/>
          <w:szCs w:val="32"/>
        </w:rPr>
      </w:pPr>
    </w:p>
    <w:p w:rsidR="00B121EB" w:rsidRDefault="000759D4" w:rsidP="00B121EB">
      <w:pPr>
        <w:outlineLvl w:val="0"/>
        <w:rPr>
          <w:rFonts w:ascii="Arial" w:hAnsi="Arial" w:cs="Arial"/>
          <w:sz w:val="32"/>
          <w:szCs w:val="32"/>
        </w:rPr>
      </w:pPr>
      <w:r w:rsidRPr="00D92F75">
        <w:rPr>
          <w:rFonts w:ascii="Arial" w:hAnsi="Arial" w:cs="Arial"/>
          <w:sz w:val="32"/>
          <w:szCs w:val="32"/>
        </w:rPr>
        <w:t xml:space="preserve">El plazo de inscripciones a todas </w:t>
      </w:r>
      <w:r w:rsidR="00153EF2">
        <w:rPr>
          <w:rFonts w:ascii="Arial" w:hAnsi="Arial" w:cs="Arial"/>
          <w:sz w:val="32"/>
          <w:szCs w:val="32"/>
        </w:rPr>
        <w:t xml:space="preserve">las actividades será hasta el </w:t>
      </w:r>
      <w:r w:rsidR="00153EF2" w:rsidRPr="00153EF2">
        <w:rPr>
          <w:rFonts w:ascii="Arial" w:hAnsi="Arial" w:cs="Arial"/>
          <w:b/>
          <w:sz w:val="32"/>
          <w:szCs w:val="32"/>
        </w:rPr>
        <w:t>23</w:t>
      </w:r>
      <w:r w:rsidRPr="00153EF2">
        <w:rPr>
          <w:rFonts w:ascii="Arial" w:hAnsi="Arial" w:cs="Arial"/>
          <w:b/>
          <w:sz w:val="32"/>
          <w:szCs w:val="32"/>
        </w:rPr>
        <w:t xml:space="preserve"> de septiembre </w:t>
      </w:r>
      <w:r w:rsidRPr="00153EF2">
        <w:rPr>
          <w:rFonts w:ascii="Arial" w:hAnsi="Arial" w:cs="Arial"/>
          <w:sz w:val="32"/>
          <w:szCs w:val="32"/>
        </w:rPr>
        <w:t>incluido</w:t>
      </w:r>
      <w:r w:rsidRPr="00D92F75">
        <w:rPr>
          <w:rFonts w:ascii="Arial" w:hAnsi="Arial" w:cs="Arial"/>
          <w:sz w:val="32"/>
          <w:szCs w:val="32"/>
        </w:rPr>
        <w:t>.</w:t>
      </w:r>
      <w:r>
        <w:rPr>
          <w:rFonts w:ascii="Arial" w:hAnsi="Arial" w:cs="Arial"/>
          <w:sz w:val="32"/>
          <w:szCs w:val="32"/>
        </w:rPr>
        <w:t xml:space="preserve"> Se tomará nota del nombre, apellidos, </w:t>
      </w:r>
      <w:r>
        <w:rPr>
          <w:rFonts w:ascii="Arial" w:hAnsi="Arial" w:cs="Arial"/>
          <w:sz w:val="32"/>
          <w:szCs w:val="32"/>
        </w:rPr>
        <w:lastRenderedPageBreak/>
        <w:t>telé</w:t>
      </w:r>
      <w:r w:rsidR="00153EF2">
        <w:rPr>
          <w:rFonts w:ascii="Arial" w:hAnsi="Arial" w:cs="Arial"/>
          <w:sz w:val="32"/>
          <w:szCs w:val="32"/>
        </w:rPr>
        <w:t>fono mó</w:t>
      </w:r>
      <w:r>
        <w:rPr>
          <w:rFonts w:ascii="Arial" w:hAnsi="Arial" w:cs="Arial"/>
          <w:sz w:val="32"/>
          <w:szCs w:val="32"/>
        </w:rPr>
        <w:t>vil y correo electrónico, así como tu disponibilidad de conexión vía internet. Posteriormente a la inscripción se te enviará un correo electrónico con las instrucciones de conexión.</w:t>
      </w:r>
    </w:p>
    <w:p w:rsidR="000759D4" w:rsidRDefault="000759D4" w:rsidP="00B121EB">
      <w:pPr>
        <w:outlineLvl w:val="0"/>
        <w:rPr>
          <w:rFonts w:ascii="Arial" w:hAnsi="Arial" w:cs="Arial"/>
          <w:sz w:val="32"/>
          <w:szCs w:val="32"/>
        </w:rPr>
      </w:pPr>
    </w:p>
    <w:p w:rsidR="000759D4" w:rsidRPr="00D92F75" w:rsidRDefault="000759D4" w:rsidP="00B121EB">
      <w:pPr>
        <w:outlineLvl w:val="0"/>
        <w:rPr>
          <w:rFonts w:ascii="Arial" w:hAnsi="Arial" w:cs="Arial"/>
          <w:b/>
          <w:sz w:val="32"/>
          <w:szCs w:val="32"/>
          <w:u w:val="single"/>
        </w:rPr>
      </w:pPr>
    </w:p>
    <w:p w:rsidR="00B121EB" w:rsidRPr="00D92F75" w:rsidRDefault="00B121EB" w:rsidP="00B121EB">
      <w:pPr>
        <w:pBdr>
          <w:top w:val="single" w:sz="4" w:space="1" w:color="auto"/>
          <w:left w:val="single" w:sz="4" w:space="4" w:color="auto"/>
          <w:bottom w:val="single" w:sz="4" w:space="1" w:color="auto"/>
          <w:right w:val="single" w:sz="4" w:space="4" w:color="auto"/>
        </w:pBdr>
        <w:jc w:val="center"/>
        <w:rPr>
          <w:rFonts w:ascii="Arial" w:hAnsi="Arial" w:cs="Arial"/>
          <w:b/>
          <w:sz w:val="32"/>
          <w:szCs w:val="32"/>
          <w:u w:val="single"/>
        </w:rPr>
      </w:pPr>
      <w:r w:rsidRPr="00D92F75">
        <w:rPr>
          <w:rFonts w:ascii="Arial" w:hAnsi="Arial" w:cs="Arial"/>
          <w:b/>
          <w:sz w:val="32"/>
          <w:szCs w:val="32"/>
          <w:highlight w:val="lightGray"/>
          <w:u w:val="single"/>
        </w:rPr>
        <w:t>CONSIDERACIONES IMPORTANTES</w:t>
      </w:r>
      <w:r w:rsidRPr="00D92F75">
        <w:rPr>
          <w:rFonts w:ascii="Arial" w:hAnsi="Arial" w:cs="Arial"/>
          <w:b/>
          <w:sz w:val="32"/>
          <w:szCs w:val="32"/>
          <w:u w:val="single"/>
        </w:rPr>
        <w:t xml:space="preserve"> </w:t>
      </w:r>
    </w:p>
    <w:p w:rsidR="00B121EB" w:rsidRPr="00D92F75" w:rsidRDefault="00B121EB" w:rsidP="00B121EB">
      <w:pPr>
        <w:jc w:val="center"/>
        <w:rPr>
          <w:rFonts w:ascii="Arial" w:hAnsi="Arial" w:cs="Arial"/>
          <w:b/>
          <w:sz w:val="32"/>
          <w:szCs w:val="32"/>
          <w:u w:val="single"/>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Todas las actividades serán gratuitas y se realizarán por vía telemática, a través de la plataforma Zoom. Se puede acceder a ellas por vía telefónica o por un enlace, cuyos datos se remitirán</w:t>
      </w:r>
      <w:r w:rsidR="000759D4">
        <w:rPr>
          <w:rFonts w:ascii="Arial" w:hAnsi="Arial" w:cs="Arial"/>
          <w:sz w:val="32"/>
          <w:szCs w:val="32"/>
        </w:rPr>
        <w:t>, como se ha indicado,</w:t>
      </w:r>
      <w:r w:rsidRPr="00D92F75">
        <w:rPr>
          <w:rFonts w:ascii="Arial" w:hAnsi="Arial" w:cs="Arial"/>
          <w:sz w:val="32"/>
          <w:szCs w:val="32"/>
        </w:rPr>
        <w:t xml:space="preserve"> por correo electrónico llegado el momento. En la medida en que sea posible y según marquen las autoridades sanitarias, se podría habilitar un pequeño aforo presencial. Si estás interesado en las actividades, te recomendamos que te inscribas como participante, para estudiar en cada caso la mejor manera de ayudarte a participar en ellas. </w:t>
      </w:r>
    </w:p>
    <w:p w:rsidR="00B121EB" w:rsidRPr="00D92F75" w:rsidRDefault="00B121EB" w:rsidP="00B121EB">
      <w:pPr>
        <w:jc w:val="center"/>
        <w:rPr>
          <w:rFonts w:ascii="Arial" w:hAnsi="Arial" w:cs="Arial"/>
          <w:b/>
          <w:sz w:val="32"/>
          <w:szCs w:val="32"/>
          <w:u w:val="single"/>
        </w:rPr>
      </w:pPr>
    </w:p>
    <w:p w:rsidR="00B121EB" w:rsidRPr="00D92F75" w:rsidRDefault="00B121EB" w:rsidP="00B121EB">
      <w:pPr>
        <w:pBdr>
          <w:top w:val="single" w:sz="4" w:space="1" w:color="auto"/>
          <w:left w:val="single" w:sz="4" w:space="4" w:color="auto"/>
          <w:bottom w:val="single" w:sz="4" w:space="1" w:color="auto"/>
          <w:right w:val="single" w:sz="4" w:space="4" w:color="auto"/>
        </w:pBdr>
        <w:jc w:val="center"/>
        <w:rPr>
          <w:rFonts w:ascii="Arial" w:hAnsi="Arial" w:cs="Arial"/>
          <w:b/>
          <w:sz w:val="32"/>
          <w:szCs w:val="32"/>
          <w:u w:val="single"/>
        </w:rPr>
      </w:pPr>
      <w:r w:rsidRPr="00D92F75">
        <w:rPr>
          <w:rFonts w:ascii="Arial" w:hAnsi="Arial" w:cs="Arial"/>
          <w:b/>
          <w:sz w:val="32"/>
          <w:szCs w:val="32"/>
          <w:highlight w:val="lightGray"/>
          <w:u w:val="single"/>
        </w:rPr>
        <w:t>CONCURSOS SEMANA DEL MAYOR</w:t>
      </w:r>
      <w:r w:rsidRPr="00D92F75">
        <w:rPr>
          <w:rFonts w:ascii="Arial" w:hAnsi="Arial" w:cs="Arial"/>
          <w:b/>
          <w:sz w:val="32"/>
          <w:szCs w:val="32"/>
          <w:u w:val="single"/>
        </w:rPr>
        <w:t xml:space="preserve"> </w:t>
      </w:r>
    </w:p>
    <w:p w:rsidR="00B121EB" w:rsidRPr="00D92F75" w:rsidRDefault="00B121EB" w:rsidP="00B121EB">
      <w:pPr>
        <w:rPr>
          <w:rFonts w:ascii="Arial" w:hAnsi="Arial" w:cs="Arial"/>
          <w:sz w:val="32"/>
          <w:szCs w:val="32"/>
        </w:rPr>
      </w:pPr>
    </w:p>
    <w:p w:rsidR="00200EA1" w:rsidRDefault="00B121EB" w:rsidP="00B121EB">
      <w:pPr>
        <w:rPr>
          <w:rFonts w:ascii="Arial" w:hAnsi="Arial" w:cs="Arial"/>
          <w:b/>
          <w:sz w:val="32"/>
          <w:szCs w:val="32"/>
          <w:u w:val="single"/>
        </w:rPr>
      </w:pPr>
      <w:r w:rsidRPr="00D92F75">
        <w:rPr>
          <w:rFonts w:ascii="Arial" w:hAnsi="Arial" w:cs="Arial"/>
          <w:b/>
          <w:sz w:val="32"/>
          <w:szCs w:val="32"/>
          <w:u w:val="single"/>
        </w:rPr>
        <w:t>V TORNEO DE AJEDREZ “MOVEMOS PIEZA”</w:t>
      </w:r>
    </w:p>
    <w:p w:rsidR="00D92F75" w:rsidRPr="00D92F75" w:rsidRDefault="00D92F75" w:rsidP="00B121EB">
      <w:pPr>
        <w:rPr>
          <w:rFonts w:ascii="Arial" w:hAnsi="Arial" w:cs="Arial"/>
          <w:b/>
          <w:sz w:val="32"/>
          <w:szCs w:val="32"/>
          <w:u w:val="single"/>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 xml:space="preserve">Pese a los momentos que vivimos, seguimos moviendo pieza en la Semana del Mayor 2020. Un año más el ajedrez se une a esta entrañable celebración. Serán partidas virtuales, preservando así la seguridad de los participantes.  Se podrán consultar las bases y los plazos de inscripción en la Secretaría del Consejo Territorial. </w:t>
      </w:r>
    </w:p>
    <w:p w:rsidR="00B121EB" w:rsidRPr="00D92F75" w:rsidRDefault="00B121EB" w:rsidP="00B121EB">
      <w:pPr>
        <w:rPr>
          <w:rFonts w:ascii="Arial" w:hAnsi="Arial" w:cs="Arial"/>
          <w:b/>
          <w:sz w:val="32"/>
          <w:szCs w:val="32"/>
          <w:u w:val="single"/>
        </w:rPr>
      </w:pPr>
    </w:p>
    <w:p w:rsidR="00B121EB" w:rsidRDefault="00B121EB" w:rsidP="00B121EB">
      <w:pPr>
        <w:rPr>
          <w:rFonts w:ascii="Arial" w:hAnsi="Arial" w:cs="Arial"/>
          <w:b/>
          <w:sz w:val="32"/>
          <w:szCs w:val="32"/>
          <w:u w:val="single"/>
        </w:rPr>
      </w:pPr>
      <w:r w:rsidRPr="00D92F75">
        <w:rPr>
          <w:rFonts w:ascii="Arial" w:hAnsi="Arial" w:cs="Arial"/>
          <w:b/>
          <w:sz w:val="32"/>
          <w:szCs w:val="32"/>
          <w:u w:val="single"/>
        </w:rPr>
        <w:t xml:space="preserve">CONCURSO RELATO CORTO </w:t>
      </w:r>
    </w:p>
    <w:p w:rsidR="00D92F75" w:rsidRPr="00D92F75" w:rsidRDefault="00D92F75" w:rsidP="00B121EB">
      <w:pPr>
        <w:rPr>
          <w:rFonts w:ascii="Arial" w:hAnsi="Arial" w:cs="Arial"/>
          <w:b/>
          <w:sz w:val="32"/>
          <w:szCs w:val="32"/>
          <w:u w:val="single"/>
        </w:rPr>
      </w:pPr>
    </w:p>
    <w:p w:rsidR="00B121EB" w:rsidRPr="00D92F75" w:rsidRDefault="00B121EB" w:rsidP="00B121EB">
      <w:pPr>
        <w:jc w:val="both"/>
        <w:rPr>
          <w:rFonts w:ascii="Arial" w:hAnsi="Arial" w:cs="Arial"/>
          <w:sz w:val="32"/>
          <w:szCs w:val="32"/>
        </w:rPr>
      </w:pPr>
      <w:r w:rsidRPr="00D92F75">
        <w:rPr>
          <w:rFonts w:ascii="Arial" w:hAnsi="Arial" w:cs="Arial"/>
          <w:sz w:val="32"/>
          <w:szCs w:val="32"/>
        </w:rPr>
        <w:t>La temática del texto versará sobre el lema “HISTORIAS DE CIEGOS Y OTROS INVIDENTES”. Podrán recoger alguna anécdota, vivencia o recuerdo relacionados con la ceguera o la discapacidad visual. Consulta las bases para participar disponibles en el Consejo Territorial.</w:t>
      </w:r>
    </w:p>
    <w:p w:rsidR="00B121EB" w:rsidRPr="00D92F75" w:rsidRDefault="00B121EB" w:rsidP="00B121EB">
      <w:pPr>
        <w:jc w:val="both"/>
        <w:rPr>
          <w:rFonts w:ascii="Arial" w:hAnsi="Arial" w:cs="Arial"/>
          <w:color w:val="FF0000"/>
          <w:sz w:val="32"/>
          <w:szCs w:val="32"/>
        </w:rPr>
      </w:pPr>
    </w:p>
    <w:p w:rsidR="00B121EB" w:rsidRPr="00D92F75" w:rsidRDefault="00B121EB" w:rsidP="00B121EB">
      <w:pPr>
        <w:jc w:val="both"/>
        <w:rPr>
          <w:rFonts w:ascii="Arial" w:hAnsi="Arial" w:cs="Arial"/>
          <w:b/>
          <w:sz w:val="32"/>
          <w:szCs w:val="32"/>
        </w:rPr>
      </w:pPr>
      <w:r w:rsidRPr="00D92F75">
        <w:rPr>
          <w:rFonts w:ascii="Arial" w:hAnsi="Arial" w:cs="Arial"/>
          <w:sz w:val="32"/>
          <w:szCs w:val="32"/>
        </w:rPr>
        <w:t xml:space="preserve">Los trabajos, en tinta o en Braille, deberán entregarse </w:t>
      </w:r>
      <w:r w:rsidRPr="00D92F75">
        <w:rPr>
          <w:rFonts w:ascii="Arial" w:hAnsi="Arial" w:cs="Arial"/>
          <w:b/>
          <w:sz w:val="32"/>
          <w:szCs w:val="32"/>
        </w:rPr>
        <w:t xml:space="preserve">desde el miércoles 9 de septiembre hasta las 14:00 horas del </w:t>
      </w:r>
      <w:r w:rsidRPr="00D92F75">
        <w:rPr>
          <w:rFonts w:ascii="Arial" w:eastAsia="SimSun" w:hAnsi="Arial" w:cs="Arial"/>
          <w:b/>
          <w:sz w:val="32"/>
          <w:szCs w:val="32"/>
        </w:rPr>
        <w:t>jueves 24 de septiembre</w:t>
      </w:r>
      <w:r w:rsidRPr="00D92F75">
        <w:rPr>
          <w:rFonts w:ascii="Arial" w:eastAsia="SimSun" w:hAnsi="Arial" w:cs="Arial"/>
          <w:b/>
          <w:sz w:val="32"/>
          <w:szCs w:val="32"/>
          <w:u w:val="single"/>
        </w:rPr>
        <w:t>,</w:t>
      </w:r>
      <w:r w:rsidRPr="00D92F75">
        <w:rPr>
          <w:rFonts w:ascii="Arial" w:hAnsi="Arial" w:cs="Arial"/>
          <w:b/>
          <w:sz w:val="32"/>
          <w:szCs w:val="32"/>
        </w:rPr>
        <w:t xml:space="preserve"> </w:t>
      </w:r>
      <w:r w:rsidRPr="00D92F75">
        <w:rPr>
          <w:rFonts w:ascii="Arial" w:hAnsi="Arial" w:cs="Arial"/>
          <w:sz w:val="32"/>
          <w:szCs w:val="32"/>
        </w:rPr>
        <w:t>en la Secretaría del Consejo Territorial.</w:t>
      </w:r>
    </w:p>
    <w:p w:rsidR="00B121EB" w:rsidRPr="00D92F75" w:rsidRDefault="00B121EB" w:rsidP="00B121EB">
      <w:pPr>
        <w:rPr>
          <w:rFonts w:ascii="Arial" w:hAnsi="Arial" w:cs="Arial"/>
          <w:b/>
          <w:sz w:val="32"/>
          <w:szCs w:val="32"/>
          <w:u w:val="single"/>
        </w:rPr>
      </w:pPr>
    </w:p>
    <w:p w:rsidR="00FC127A" w:rsidRPr="00D92F75" w:rsidRDefault="00FC127A" w:rsidP="00D247E8">
      <w:pPr>
        <w:jc w:val="both"/>
        <w:rPr>
          <w:rFonts w:ascii="Arial" w:hAnsi="Arial" w:cs="Arial"/>
          <w:sz w:val="32"/>
          <w:szCs w:val="32"/>
        </w:rPr>
      </w:pPr>
    </w:p>
    <w:sectPr w:rsidR="00FC127A" w:rsidRPr="00D92F75" w:rsidSect="00F7253A">
      <w:headerReference w:type="default" r:id="rId8"/>
      <w:footerReference w:type="default" r:id="rId9"/>
      <w:headerReference w:type="first" r:id="rId10"/>
      <w:footerReference w:type="first" r:id="rId11"/>
      <w:pgSz w:w="11906" w:h="16838"/>
      <w:pgMar w:top="2127" w:right="849" w:bottom="709" w:left="1418" w:header="96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7E5" w:rsidRDefault="007D37E5" w:rsidP="000670D5">
      <w:pPr>
        <w:spacing w:after="0" w:line="240" w:lineRule="auto"/>
      </w:pPr>
      <w:r>
        <w:separator/>
      </w:r>
    </w:p>
  </w:endnote>
  <w:endnote w:type="continuationSeparator" w:id="0">
    <w:p w:rsidR="007D37E5" w:rsidRDefault="007D37E5"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077520"/>
      <w:docPartObj>
        <w:docPartGallery w:val="Page Numbers (Bottom of Page)"/>
        <w:docPartUnique/>
      </w:docPartObj>
    </w:sdtPr>
    <w:sdtEndPr/>
    <w:sdtContent>
      <w:p w:rsidR="00EA1570" w:rsidRDefault="00EA1570">
        <w:pPr>
          <w:pStyle w:val="Piedepgina"/>
          <w:jc w:val="right"/>
        </w:pPr>
        <w:r>
          <w:fldChar w:fldCharType="begin"/>
        </w:r>
        <w:r>
          <w:instrText>PAGE   \* MERGEFORMAT</w:instrText>
        </w:r>
        <w:r>
          <w:fldChar w:fldCharType="separate"/>
        </w:r>
        <w:r w:rsidR="00CB270A">
          <w:rPr>
            <w:noProof/>
          </w:rPr>
          <w:t>7</w:t>
        </w:r>
        <w:r>
          <w:fldChar w:fldCharType="end"/>
        </w:r>
      </w:p>
    </w:sdtContent>
  </w:sdt>
  <w:p w:rsidR="00EA1570" w:rsidRDefault="00EA15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796306"/>
      <w:docPartObj>
        <w:docPartGallery w:val="Page Numbers (Bottom of Page)"/>
        <w:docPartUnique/>
      </w:docPartObj>
    </w:sdtPr>
    <w:sdtEndPr/>
    <w:sdtContent>
      <w:p w:rsidR="00EA1570" w:rsidRDefault="00EA1570">
        <w:pPr>
          <w:pStyle w:val="Piedepgina"/>
          <w:jc w:val="right"/>
        </w:pPr>
        <w:r>
          <w:fldChar w:fldCharType="begin"/>
        </w:r>
        <w:r>
          <w:instrText>PAGE   \* MERGEFORMAT</w:instrText>
        </w:r>
        <w:r>
          <w:fldChar w:fldCharType="separate"/>
        </w:r>
        <w:r w:rsidR="00CB270A">
          <w:rPr>
            <w:noProof/>
          </w:rPr>
          <w:t>1</w:t>
        </w:r>
        <w:r>
          <w:fldChar w:fldCharType="end"/>
        </w:r>
      </w:p>
    </w:sdtContent>
  </w:sdt>
  <w:p w:rsidR="00EA1570" w:rsidRDefault="00EA15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7E5" w:rsidRDefault="007D37E5" w:rsidP="000670D5">
      <w:pPr>
        <w:spacing w:after="0" w:line="240" w:lineRule="auto"/>
      </w:pPr>
      <w:r>
        <w:separator/>
      </w:r>
    </w:p>
  </w:footnote>
  <w:footnote w:type="continuationSeparator" w:id="0">
    <w:p w:rsidR="007D37E5" w:rsidRDefault="007D37E5"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60" w:rsidRDefault="00873D60">
    <w:pPr>
      <w:pStyle w:val="Encabezado"/>
    </w:pPr>
    <w:r>
      <w:rPr>
        <w:noProof/>
        <w:lang w:eastAsia="es-ES"/>
      </w:rPr>
      <w:drawing>
        <wp:anchor distT="0" distB="0" distL="114300" distR="114300" simplePos="0" relativeHeight="251675648" behindDoc="0" locked="0" layoutInCell="1" allowOverlap="1">
          <wp:simplePos x="0" y="0"/>
          <wp:positionH relativeFrom="margin">
            <wp:posOffset>-393375</wp:posOffset>
          </wp:positionH>
          <wp:positionV relativeFrom="paragraph">
            <wp:posOffset>-74930</wp:posOffset>
          </wp:positionV>
          <wp:extent cx="1522800" cy="352800"/>
          <wp:effectExtent l="0" t="0" r="1270" b="9525"/>
          <wp:wrapThrough wrapText="bothSides">
            <wp:wrapPolygon edited="0">
              <wp:start x="0" y="0"/>
              <wp:lineTo x="0" y="21016"/>
              <wp:lineTo x="21348" y="21016"/>
              <wp:lineTo x="21348"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NC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352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D60" w:rsidRDefault="008514D0" w:rsidP="00D412D6">
    <w:pPr>
      <w:pStyle w:val="Encabezado"/>
      <w:ind w:left="-567"/>
    </w:pPr>
    <w:r>
      <w:rPr>
        <w:noProof/>
        <w:lang w:eastAsia="es-ES"/>
      </w:rPr>
      <w:drawing>
        <wp:inline distT="0" distB="0" distL="0" distR="0" wp14:anchorId="47BFA66A" wp14:editId="1E601BCF">
          <wp:extent cx="1638298" cy="390525"/>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790" cy="391596"/>
                  </a:xfrm>
                  <a:prstGeom prst="rect">
                    <a:avLst/>
                  </a:prstGeom>
                  <a:noFill/>
                  <a:ln>
                    <a:noFill/>
                  </a:ln>
                </pic:spPr>
              </pic:pic>
            </a:graphicData>
          </a:graphic>
        </wp:inline>
      </w:drawing>
    </w:r>
    <w:r w:rsidR="00D64565">
      <w:rPr>
        <w:rFonts w:ascii="Arial" w:hAnsi="Arial" w:cs="Arial"/>
        <w:b/>
        <w:noProof/>
        <w:color w:val="538135" w:themeColor="accent6" w:themeShade="BF"/>
        <w:sz w:val="24"/>
        <w:szCs w:val="24"/>
        <w:lang w:eastAsia="es-ES"/>
      </w:rPr>
      <mc:AlternateContent>
        <mc:Choice Requires="wps">
          <w:drawing>
            <wp:anchor distT="45720" distB="45720" distL="114300" distR="114300" simplePos="0" relativeHeight="251669504" behindDoc="0" locked="0" layoutInCell="1" allowOverlap="1">
              <wp:simplePos x="0" y="0"/>
              <wp:positionH relativeFrom="margin">
                <wp:posOffset>3118485</wp:posOffset>
              </wp:positionH>
              <wp:positionV relativeFrom="paragraph">
                <wp:posOffset>-178435</wp:posOffset>
              </wp:positionV>
              <wp:extent cx="2901950" cy="1156970"/>
              <wp:effectExtent l="0" t="0" r="0" b="0"/>
              <wp:wrapThrough wrapText="bothSides">
                <wp:wrapPolygon edited="0">
                  <wp:start x="0" y="0"/>
                  <wp:lineTo x="0" y="21339"/>
                  <wp:lineTo x="21411" y="21339"/>
                  <wp:lineTo x="21411" y="0"/>
                  <wp:lineTo x="0" y="0"/>
                </wp:wrapPolygon>
              </wp:wrapThrough>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156970"/>
                      </a:xfrm>
                      <a:prstGeom prst="rect">
                        <a:avLst/>
                      </a:prstGeom>
                      <a:solidFill>
                        <a:srgbClr val="FFFFFF"/>
                      </a:solidFill>
                      <a:ln w="9525">
                        <a:noFill/>
                        <a:miter lim="800000"/>
                        <a:headEnd/>
                        <a:tailEnd/>
                      </a:ln>
                    </wps:spPr>
                    <wps:txbx>
                      <w:txbxContent>
                        <w:p w:rsidR="00873D60" w:rsidRDefault="00873D60" w:rsidP="00E9769A">
                          <w:pPr>
                            <w:spacing w:before="120" w:after="0"/>
                            <w:jc w:val="right"/>
                            <w:rPr>
                              <w:rFonts w:ascii="Arial" w:hAnsi="Arial" w:cs="Arial"/>
                              <w:b/>
                              <w:sz w:val="19"/>
                              <w:szCs w:val="19"/>
                            </w:rPr>
                          </w:pPr>
                          <w:r>
                            <w:rPr>
                              <w:rFonts w:ascii="Arial" w:hAnsi="Arial" w:cs="Arial"/>
                              <w:b/>
                              <w:sz w:val="19"/>
                              <w:szCs w:val="19"/>
                            </w:rPr>
                            <w:t>CONSEJO TERRITORIAL ONCE MADRID</w:t>
                          </w:r>
                        </w:p>
                        <w:p w:rsidR="00873D60" w:rsidRDefault="00873D60" w:rsidP="00E9769A">
                          <w:pPr>
                            <w:spacing w:after="0"/>
                            <w:jc w:val="right"/>
                            <w:rPr>
                              <w:rFonts w:ascii="Arial" w:hAnsi="Arial" w:cs="Arial"/>
                              <w:sz w:val="17"/>
                              <w:szCs w:val="17"/>
                            </w:rPr>
                          </w:pPr>
                          <w:r>
                            <w:rPr>
                              <w:rFonts w:ascii="Arial" w:hAnsi="Arial" w:cs="Arial"/>
                              <w:sz w:val="17"/>
                              <w:szCs w:val="17"/>
                            </w:rPr>
                            <w:t>C/ Prim, 3, Madrid 28004</w:t>
                          </w:r>
                        </w:p>
                        <w:p w:rsidR="008A2D01" w:rsidRDefault="00873D60" w:rsidP="00E9769A">
                          <w:pPr>
                            <w:spacing w:after="0"/>
                            <w:jc w:val="right"/>
                            <w:rPr>
                              <w:rFonts w:ascii="Arial" w:hAnsi="Arial" w:cs="Arial"/>
                              <w:sz w:val="17"/>
                              <w:szCs w:val="17"/>
                              <w:lang w:val="en-US"/>
                            </w:rPr>
                          </w:pPr>
                          <w:r>
                            <w:rPr>
                              <w:rFonts w:ascii="Arial" w:hAnsi="Arial" w:cs="Arial"/>
                              <w:sz w:val="17"/>
                              <w:szCs w:val="17"/>
                              <w:lang w:val="en-US"/>
                            </w:rPr>
                            <w:t xml:space="preserve">T: (+34) 91 532 97 74 </w:t>
                          </w:r>
                        </w:p>
                        <w:p w:rsidR="00873D60" w:rsidRDefault="00873D60" w:rsidP="00E9769A">
                          <w:pPr>
                            <w:spacing w:after="0"/>
                            <w:jc w:val="right"/>
                            <w:rPr>
                              <w:rFonts w:ascii="Arial" w:hAnsi="Arial" w:cs="Arial"/>
                              <w:sz w:val="17"/>
                              <w:szCs w:val="17"/>
                              <w:lang w:val="en-US"/>
                            </w:rPr>
                          </w:pPr>
                          <w:r>
                            <w:rPr>
                              <w:rFonts w:ascii="Arial" w:hAnsi="Arial" w:cs="Arial"/>
                              <w:sz w:val="17"/>
                              <w:szCs w:val="17"/>
                              <w:lang w:val="en-US"/>
                            </w:rPr>
                            <w:t>· ctmadrid@once.es</w:t>
                          </w:r>
                        </w:p>
                        <w:p w:rsidR="00873D60" w:rsidRDefault="00873D60" w:rsidP="00E9769A">
                          <w:pPr>
                            <w:spacing w:before="120" w:after="0"/>
                            <w:jc w:val="right"/>
                            <w:rPr>
                              <w:lang w:val="en-US"/>
                            </w:rPr>
                          </w:pPr>
                          <w:r>
                            <w:rPr>
                              <w:rFonts w:ascii="Arial" w:hAnsi="Arial" w:cs="Arial"/>
                              <w:b/>
                              <w:color w:val="538135" w:themeColor="accent6" w:themeShade="BF"/>
                              <w:sz w:val="16"/>
                              <w:szCs w:val="16"/>
                              <w:lang w:val="en-US"/>
                            </w:rPr>
                            <w:t>www.once.es</w:t>
                          </w:r>
                        </w:p>
                        <w:p w:rsidR="00873D60" w:rsidRDefault="00873D60" w:rsidP="00D412D6">
                          <w:pPr>
                            <w:spacing w:before="120" w:after="0"/>
                            <w:jc w:val="right"/>
                            <w:rPr>
                              <w:rFonts w:ascii="Arial" w:hAnsi="Arial" w:cs="Arial"/>
                              <w:b/>
                              <w:sz w:val="19"/>
                              <w:szCs w:val="19"/>
                            </w:rPr>
                          </w:pPr>
                        </w:p>
                        <w:p w:rsidR="00873D60" w:rsidRPr="00151EA4" w:rsidRDefault="00873D60" w:rsidP="00233E38">
                          <w:pPr>
                            <w:spacing w:before="120" w:after="0"/>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45.55pt;margin-top:-14.05pt;width:228.5pt;height:91.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lXaJQIAACMEAAAOAAAAZHJzL2Uyb0RvYy54bWysU8tu2zAQvBfoPxC813rUTmLBcpA6dVEg&#10;fQBpP4AiKYsoyVVJ2pL79VlSjmOkt6I6EFztcjg7O1zdjkaTg3Rega1pMcspkZaDUHZX058/tu9u&#10;KPGBWcE0WFnTo/T0dv32zWroK1lCB1pIRxDE+mroa9qF0FdZ5nknDfMz6KXFZAvOsICh22XCsQHR&#10;jc7KPL/KBnCid8Cl9/j3fkrSdcJvW8nDt7b1MhBdU+QW0urS2sQ1W69YtXOs7xQ/0WD/wMIwZfHS&#10;M9Q9C4zsnfoLyijuwEMbZhxMBm2ruEw9YDdF/qqbx471MvWC4vj+LJP/f7D86+G7I0rU9D0llhkc&#10;0WbPhAMiJAlyDEDKKNLQ+wprH3usDuMHGHHYqWHfPwD/5YmFTcfsTt45B0MnmUCSRTyZXRydcHwE&#10;aYYvIPA2tg+QgMbWmaggakIQHYd1PA8IeRCOP8tlXiwXmOKYK4rF1fI6jTBj1fPx3vnwSYIhcVNT&#10;hw5I8Ozw4EOkw6rnknibB63EVmmdArdrNtqRA0O3bNOXOnhVpi0ZarpclIuEbCGeT0YyKqCbtTI1&#10;vcnjN/kryvHRilQSmNLTHploe9InSjKJE8ZmxMIoWgPiiEo5mFyLrww3Hbg/lAzo2Jr633vmJCX6&#10;s0W1l8V8Hi2egvniusTAXWaaywyzHKFqGiiZtpuQnkXUwcIdTqVVSa8XJieu6MQk4+nVRKtfxqnq&#10;5W2vnwAAAP//AwBQSwMEFAAGAAgAAAAhAEtr9cveAAAACwEAAA8AAABkcnMvZG93bnJldi54bWxM&#10;j8tugzAQRfeV8g/WROqmSgwReUAxUVupVbd5fMCAHUDFY4SdQP6+k1W7u6M5unMm30+2Ezcz+NaR&#10;gngZgTBUOd1SreB8+lzsQPiApLFzZBTcjYd9MXvKMdNupIO5HUMtuIR8hgqaEPpMSl81xqJfut4Q&#10;7y5usBh4HGqpBxy53HZyFUUbabElvtBgbz4aU/0cr1bB5Xt8Wadj+RXO20Oyecd2W7q7Us/z6e0V&#10;RDBT+IPhoc/qULBT6a6kvegUJGkcM6pgsdpxYCJNHqFkdJ3EIItc/v+h+AUAAP//AwBQSwECLQAU&#10;AAYACAAAACEAtoM4kv4AAADhAQAAEwAAAAAAAAAAAAAAAAAAAAAAW0NvbnRlbnRfVHlwZXNdLnht&#10;bFBLAQItABQABgAIAAAAIQA4/SH/1gAAAJQBAAALAAAAAAAAAAAAAAAAAC8BAABfcmVscy8ucmVs&#10;c1BLAQItABQABgAIAAAAIQAEElXaJQIAACMEAAAOAAAAAAAAAAAAAAAAAC4CAABkcnMvZTJvRG9j&#10;LnhtbFBLAQItABQABgAIAAAAIQBLa/XL3gAAAAsBAAAPAAAAAAAAAAAAAAAAAH8EAABkcnMvZG93&#10;bnJldi54bWxQSwUGAAAAAAQABADzAAAAigUAAAAA&#10;" stroked="f">
              <v:textbox>
                <w:txbxContent>
                  <w:p w:rsidR="00873D60" w:rsidRDefault="00873D60" w:rsidP="00E9769A">
                    <w:pPr>
                      <w:spacing w:before="120" w:after="0"/>
                      <w:jc w:val="right"/>
                      <w:rPr>
                        <w:rFonts w:ascii="Arial" w:hAnsi="Arial" w:cs="Arial"/>
                        <w:b/>
                        <w:sz w:val="19"/>
                        <w:szCs w:val="19"/>
                      </w:rPr>
                    </w:pPr>
                    <w:r>
                      <w:rPr>
                        <w:rFonts w:ascii="Arial" w:hAnsi="Arial" w:cs="Arial"/>
                        <w:b/>
                        <w:sz w:val="19"/>
                        <w:szCs w:val="19"/>
                      </w:rPr>
                      <w:t>CONSEJO TERRITORIAL ONCE MADRID</w:t>
                    </w:r>
                  </w:p>
                  <w:p w:rsidR="00873D60" w:rsidRDefault="00873D60" w:rsidP="00E9769A">
                    <w:pPr>
                      <w:spacing w:after="0"/>
                      <w:jc w:val="right"/>
                      <w:rPr>
                        <w:rFonts w:ascii="Arial" w:hAnsi="Arial" w:cs="Arial"/>
                        <w:sz w:val="17"/>
                        <w:szCs w:val="17"/>
                      </w:rPr>
                    </w:pPr>
                    <w:r>
                      <w:rPr>
                        <w:rFonts w:ascii="Arial" w:hAnsi="Arial" w:cs="Arial"/>
                        <w:sz w:val="17"/>
                        <w:szCs w:val="17"/>
                      </w:rPr>
                      <w:t>C/ Prim, 3, Madrid 28004</w:t>
                    </w:r>
                  </w:p>
                  <w:p w:rsidR="008A2D01" w:rsidRDefault="00873D60" w:rsidP="00E9769A">
                    <w:pPr>
                      <w:spacing w:after="0"/>
                      <w:jc w:val="right"/>
                      <w:rPr>
                        <w:rFonts w:ascii="Arial" w:hAnsi="Arial" w:cs="Arial"/>
                        <w:sz w:val="17"/>
                        <w:szCs w:val="17"/>
                        <w:lang w:val="en-US"/>
                      </w:rPr>
                    </w:pPr>
                    <w:r>
                      <w:rPr>
                        <w:rFonts w:ascii="Arial" w:hAnsi="Arial" w:cs="Arial"/>
                        <w:sz w:val="17"/>
                        <w:szCs w:val="17"/>
                        <w:lang w:val="en-US"/>
                      </w:rPr>
                      <w:t xml:space="preserve">T: (+34) 91 532 97 74 </w:t>
                    </w:r>
                  </w:p>
                  <w:p w:rsidR="00873D60" w:rsidRDefault="00873D60" w:rsidP="00E9769A">
                    <w:pPr>
                      <w:spacing w:after="0"/>
                      <w:jc w:val="right"/>
                      <w:rPr>
                        <w:rFonts w:ascii="Arial" w:hAnsi="Arial" w:cs="Arial"/>
                        <w:sz w:val="17"/>
                        <w:szCs w:val="17"/>
                        <w:lang w:val="en-US"/>
                      </w:rPr>
                    </w:pPr>
                    <w:r>
                      <w:rPr>
                        <w:rFonts w:ascii="Arial" w:hAnsi="Arial" w:cs="Arial"/>
                        <w:sz w:val="17"/>
                        <w:szCs w:val="17"/>
                        <w:lang w:val="en-US"/>
                      </w:rPr>
                      <w:t>· ctmadrid@once.es</w:t>
                    </w:r>
                  </w:p>
                  <w:p w:rsidR="00873D60" w:rsidRDefault="00873D60" w:rsidP="00E9769A">
                    <w:pPr>
                      <w:spacing w:before="120" w:after="0"/>
                      <w:jc w:val="right"/>
                      <w:rPr>
                        <w:lang w:val="en-US"/>
                      </w:rPr>
                    </w:pPr>
                    <w:r>
                      <w:rPr>
                        <w:rFonts w:ascii="Arial" w:hAnsi="Arial" w:cs="Arial"/>
                        <w:b/>
                        <w:color w:val="538135" w:themeColor="accent6" w:themeShade="BF"/>
                        <w:sz w:val="16"/>
                        <w:szCs w:val="16"/>
                        <w:lang w:val="en-US"/>
                      </w:rPr>
                      <w:t>www.once.es</w:t>
                    </w:r>
                  </w:p>
                  <w:p w:rsidR="00873D60" w:rsidRDefault="00873D60" w:rsidP="00D412D6">
                    <w:pPr>
                      <w:spacing w:before="120" w:after="0"/>
                      <w:jc w:val="right"/>
                      <w:rPr>
                        <w:rFonts w:ascii="Arial" w:hAnsi="Arial" w:cs="Arial"/>
                        <w:b/>
                        <w:sz w:val="19"/>
                        <w:szCs w:val="19"/>
                      </w:rPr>
                    </w:pPr>
                  </w:p>
                  <w:p w:rsidR="00873D60" w:rsidRPr="00151EA4" w:rsidRDefault="00873D60" w:rsidP="00233E38">
                    <w:pPr>
                      <w:spacing w:before="120" w:after="0"/>
                      <w:jc w:val="right"/>
                      <w:rPr>
                        <w:lang w:val="en-US"/>
                      </w:rPr>
                    </w:pP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C14F0"/>
    <w:multiLevelType w:val="hybridMultilevel"/>
    <w:tmpl w:val="D5A46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135E91"/>
    <w:multiLevelType w:val="hybridMultilevel"/>
    <w:tmpl w:val="0C4C1BB6"/>
    <w:lvl w:ilvl="0" w:tplc="0C0A0005">
      <w:start w:val="1"/>
      <w:numFmt w:val="bullet"/>
      <w:lvlText w:val=""/>
      <w:lvlJc w:val="left"/>
      <w:pPr>
        <w:tabs>
          <w:tab w:val="num" w:pos="360"/>
        </w:tabs>
        <w:ind w:left="36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371B436D"/>
    <w:multiLevelType w:val="hybridMultilevel"/>
    <w:tmpl w:val="E88622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6625"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D5"/>
    <w:rsid w:val="00030203"/>
    <w:rsid w:val="000378AD"/>
    <w:rsid w:val="00061D78"/>
    <w:rsid w:val="000670D5"/>
    <w:rsid w:val="000759D4"/>
    <w:rsid w:val="000900F7"/>
    <w:rsid w:val="000C45C5"/>
    <w:rsid w:val="00110FB4"/>
    <w:rsid w:val="001124D3"/>
    <w:rsid w:val="00126A9A"/>
    <w:rsid w:val="0013663F"/>
    <w:rsid w:val="00141B4C"/>
    <w:rsid w:val="00151EA4"/>
    <w:rsid w:val="00153EF2"/>
    <w:rsid w:val="001564E0"/>
    <w:rsid w:val="001705BE"/>
    <w:rsid w:val="0017359D"/>
    <w:rsid w:val="00182F59"/>
    <w:rsid w:val="001C712A"/>
    <w:rsid w:val="00200EA1"/>
    <w:rsid w:val="00202E1B"/>
    <w:rsid w:val="00204766"/>
    <w:rsid w:val="00215C3D"/>
    <w:rsid w:val="00233E38"/>
    <w:rsid w:val="00234560"/>
    <w:rsid w:val="002411E5"/>
    <w:rsid w:val="00272F7C"/>
    <w:rsid w:val="002B1F90"/>
    <w:rsid w:val="002C2A80"/>
    <w:rsid w:val="002D43AB"/>
    <w:rsid w:val="00307269"/>
    <w:rsid w:val="00312F28"/>
    <w:rsid w:val="00330D12"/>
    <w:rsid w:val="0033185C"/>
    <w:rsid w:val="00332E7B"/>
    <w:rsid w:val="003370FC"/>
    <w:rsid w:val="0037167A"/>
    <w:rsid w:val="00375271"/>
    <w:rsid w:val="00377E29"/>
    <w:rsid w:val="00386B23"/>
    <w:rsid w:val="00386E8A"/>
    <w:rsid w:val="00394F1A"/>
    <w:rsid w:val="003B5979"/>
    <w:rsid w:val="003E65C4"/>
    <w:rsid w:val="003E6997"/>
    <w:rsid w:val="00401890"/>
    <w:rsid w:val="00431D68"/>
    <w:rsid w:val="00432F2C"/>
    <w:rsid w:val="00433355"/>
    <w:rsid w:val="00441508"/>
    <w:rsid w:val="00447D86"/>
    <w:rsid w:val="0046070D"/>
    <w:rsid w:val="00472907"/>
    <w:rsid w:val="004810B6"/>
    <w:rsid w:val="004C0811"/>
    <w:rsid w:val="004C52BD"/>
    <w:rsid w:val="00510BB4"/>
    <w:rsid w:val="005442FD"/>
    <w:rsid w:val="00551187"/>
    <w:rsid w:val="005541D0"/>
    <w:rsid w:val="005728DA"/>
    <w:rsid w:val="005820D4"/>
    <w:rsid w:val="00595151"/>
    <w:rsid w:val="005A2544"/>
    <w:rsid w:val="005B4B27"/>
    <w:rsid w:val="005B4C32"/>
    <w:rsid w:val="00606919"/>
    <w:rsid w:val="00654AC0"/>
    <w:rsid w:val="00666AA1"/>
    <w:rsid w:val="0068414C"/>
    <w:rsid w:val="0068478F"/>
    <w:rsid w:val="006A1D1F"/>
    <w:rsid w:val="006A25FA"/>
    <w:rsid w:val="006A61CF"/>
    <w:rsid w:val="006B547E"/>
    <w:rsid w:val="006D7469"/>
    <w:rsid w:val="006F79C9"/>
    <w:rsid w:val="00773028"/>
    <w:rsid w:val="00773F02"/>
    <w:rsid w:val="00776FB1"/>
    <w:rsid w:val="00793959"/>
    <w:rsid w:val="007C5443"/>
    <w:rsid w:val="007D37E5"/>
    <w:rsid w:val="008101C0"/>
    <w:rsid w:val="008514D0"/>
    <w:rsid w:val="00864FF0"/>
    <w:rsid w:val="00873D60"/>
    <w:rsid w:val="0088406D"/>
    <w:rsid w:val="0089361B"/>
    <w:rsid w:val="008A2D01"/>
    <w:rsid w:val="008A7134"/>
    <w:rsid w:val="008C388E"/>
    <w:rsid w:val="008D27CB"/>
    <w:rsid w:val="008D559D"/>
    <w:rsid w:val="008F0C4D"/>
    <w:rsid w:val="009756D5"/>
    <w:rsid w:val="009A15EB"/>
    <w:rsid w:val="009C4C4E"/>
    <w:rsid w:val="009E0E41"/>
    <w:rsid w:val="009E3DE5"/>
    <w:rsid w:val="009F3955"/>
    <w:rsid w:val="00A151F1"/>
    <w:rsid w:val="00A40C77"/>
    <w:rsid w:val="00A4482E"/>
    <w:rsid w:val="00A756B3"/>
    <w:rsid w:val="00AB5C83"/>
    <w:rsid w:val="00AD312F"/>
    <w:rsid w:val="00B040E8"/>
    <w:rsid w:val="00B121EB"/>
    <w:rsid w:val="00B60BDD"/>
    <w:rsid w:val="00B84943"/>
    <w:rsid w:val="00BA2EC2"/>
    <w:rsid w:val="00BB30D7"/>
    <w:rsid w:val="00BB336A"/>
    <w:rsid w:val="00BF4D51"/>
    <w:rsid w:val="00C01F5E"/>
    <w:rsid w:val="00C23E4A"/>
    <w:rsid w:val="00C55E17"/>
    <w:rsid w:val="00C60304"/>
    <w:rsid w:val="00C60A4C"/>
    <w:rsid w:val="00C97500"/>
    <w:rsid w:val="00CA4D1E"/>
    <w:rsid w:val="00CB270A"/>
    <w:rsid w:val="00CD6A12"/>
    <w:rsid w:val="00CF7B6E"/>
    <w:rsid w:val="00D0533E"/>
    <w:rsid w:val="00D247E8"/>
    <w:rsid w:val="00D412D6"/>
    <w:rsid w:val="00D574C6"/>
    <w:rsid w:val="00D64565"/>
    <w:rsid w:val="00D81D2E"/>
    <w:rsid w:val="00D92F75"/>
    <w:rsid w:val="00DD77F2"/>
    <w:rsid w:val="00DE7FCB"/>
    <w:rsid w:val="00E70863"/>
    <w:rsid w:val="00E9769A"/>
    <w:rsid w:val="00EA1570"/>
    <w:rsid w:val="00EB6E4D"/>
    <w:rsid w:val="00EC4648"/>
    <w:rsid w:val="00EF3140"/>
    <w:rsid w:val="00F36453"/>
    <w:rsid w:val="00F7253A"/>
    <w:rsid w:val="00F77304"/>
    <w:rsid w:val="00F9514C"/>
    <w:rsid w:val="00FC127A"/>
    <w:rsid w:val="00FC2F9A"/>
    <w:rsid w:val="00FD4A46"/>
    <w:rsid w:val="00FE2694"/>
    <w:rsid w:val="00FF2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1"/>
    </o:shapelayout>
  </w:shapeDefaults>
  <w:decimalSymbol w:val=","/>
  <w:listSeparator w:val=";"/>
  <w14:docId w14:val="692D368B"/>
  <w15:docId w15:val="{45D8CD0E-C599-4502-8964-9FA03FC4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basedOn w:val="Fuentedeprrafopredeter"/>
    <w:uiPriority w:val="99"/>
    <w:unhideWhenUsed/>
    <w:rsid w:val="003B5979"/>
    <w:rPr>
      <w:color w:val="0563C1" w:themeColor="hyperlink"/>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C32"/>
    <w:rPr>
      <w:rFonts w:ascii="Tahoma" w:hAnsi="Tahoma" w:cs="Tahoma"/>
      <w:sz w:val="16"/>
      <w:szCs w:val="16"/>
    </w:rPr>
  </w:style>
  <w:style w:type="paragraph" w:styleId="Textoindependiente3">
    <w:name w:val="Body Text 3"/>
    <w:basedOn w:val="Normal"/>
    <w:link w:val="Textoindependiente3Car"/>
    <w:semiHidden/>
    <w:unhideWhenUsed/>
    <w:rsid w:val="005A2544"/>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semiHidden/>
    <w:rsid w:val="005A2544"/>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5A2544"/>
    <w:pPr>
      <w:spacing w:after="0" w:line="240" w:lineRule="auto"/>
      <w:ind w:left="708"/>
    </w:pPr>
    <w:rPr>
      <w:rFonts w:ascii="Times New Roman" w:eastAsia="Times New Roman" w:hAnsi="Times New Roman" w:cs="Times New Roman"/>
      <w:sz w:val="24"/>
      <w:szCs w:val="24"/>
      <w:lang w:eastAsia="es-ES"/>
    </w:rPr>
  </w:style>
  <w:style w:type="paragraph" w:styleId="Sinespaciado">
    <w:name w:val="No Spacing"/>
    <w:uiPriority w:val="99"/>
    <w:qFormat/>
    <w:rsid w:val="00D247E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24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95390">
      <w:bodyDiv w:val="1"/>
      <w:marLeft w:val="0"/>
      <w:marRight w:val="0"/>
      <w:marTop w:val="0"/>
      <w:marBottom w:val="0"/>
      <w:divBdr>
        <w:top w:val="none" w:sz="0" w:space="0" w:color="auto"/>
        <w:left w:val="none" w:sz="0" w:space="0" w:color="auto"/>
        <w:bottom w:val="none" w:sz="0" w:space="0" w:color="auto"/>
        <w:right w:val="none" w:sz="0" w:space="0" w:color="auto"/>
      </w:divBdr>
    </w:div>
    <w:div w:id="1192958168">
      <w:bodyDiv w:val="1"/>
      <w:marLeft w:val="0"/>
      <w:marRight w:val="0"/>
      <w:marTop w:val="0"/>
      <w:marBottom w:val="0"/>
      <w:divBdr>
        <w:top w:val="none" w:sz="0" w:space="0" w:color="auto"/>
        <w:left w:val="none" w:sz="0" w:space="0" w:color="auto"/>
        <w:bottom w:val="none" w:sz="0" w:space="0" w:color="auto"/>
        <w:right w:val="none" w:sz="0" w:space="0" w:color="auto"/>
      </w:divBdr>
    </w:div>
    <w:div w:id="1309751509">
      <w:bodyDiv w:val="1"/>
      <w:marLeft w:val="0"/>
      <w:marRight w:val="0"/>
      <w:marTop w:val="0"/>
      <w:marBottom w:val="0"/>
      <w:divBdr>
        <w:top w:val="none" w:sz="0" w:space="0" w:color="auto"/>
        <w:left w:val="none" w:sz="0" w:space="0" w:color="auto"/>
        <w:bottom w:val="none" w:sz="0" w:space="0" w:color="auto"/>
        <w:right w:val="none" w:sz="0" w:space="0" w:color="auto"/>
      </w:divBdr>
    </w:div>
    <w:div w:id="18601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56942-259B-4E26-BF20-76120329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Leal López, Mercedes</cp:lastModifiedBy>
  <cp:revision>4</cp:revision>
  <cp:lastPrinted>2020-08-31T10:32:00Z</cp:lastPrinted>
  <dcterms:created xsi:type="dcterms:W3CDTF">2020-09-08T06:19:00Z</dcterms:created>
  <dcterms:modified xsi:type="dcterms:W3CDTF">2020-09-09T07:24:00Z</dcterms:modified>
</cp:coreProperties>
</file>