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082" w:rsidRDefault="00911082" w:rsidP="00911082">
      <w:pPr>
        <w:spacing w:before="120" w:after="120" w:line="264" w:lineRule="auto"/>
        <w:jc w:val="center"/>
        <w:rPr>
          <w:b/>
          <w:spacing w:val="16"/>
          <w:sz w:val="28"/>
          <w:szCs w:val="28"/>
          <w:u w:val="single"/>
          <w:lang w:val="es-ES"/>
        </w:rPr>
      </w:pPr>
      <w:bookmarkStart w:id="0" w:name="_GoBack"/>
      <w:r w:rsidRPr="008B1BC3">
        <w:rPr>
          <w:b/>
          <w:spacing w:val="16"/>
          <w:sz w:val="28"/>
          <w:szCs w:val="28"/>
          <w:u w:val="single"/>
          <w:lang w:val="es-ES"/>
        </w:rPr>
        <w:t>RECOMENDACIONES DE SEGURIDAD Y DISTANCIAMIENTO SOCIAL DE LAS PERSONAS AFILIADAS EN EL DESCONFINAMIENTO POR COVID 19</w:t>
      </w:r>
    </w:p>
    <w:bookmarkEnd w:id="0"/>
    <w:p w:rsidR="00911082" w:rsidRPr="00E5118A" w:rsidRDefault="00911082" w:rsidP="00911082">
      <w:pPr>
        <w:spacing w:before="120" w:after="120" w:line="264" w:lineRule="auto"/>
        <w:jc w:val="center"/>
        <w:rPr>
          <w:b/>
          <w:spacing w:val="16"/>
          <w:sz w:val="28"/>
          <w:szCs w:val="28"/>
          <w:lang w:val="es-ES"/>
        </w:rPr>
      </w:pPr>
      <w:r w:rsidRPr="00E5118A">
        <w:rPr>
          <w:b/>
          <w:spacing w:val="16"/>
          <w:sz w:val="28"/>
          <w:szCs w:val="28"/>
          <w:lang w:val="es-ES"/>
        </w:rPr>
        <w:t>(versión detallada)</w:t>
      </w:r>
    </w:p>
    <w:p w:rsidR="00844DA3" w:rsidRPr="008B1BC3" w:rsidRDefault="00B9612E" w:rsidP="00D879E2">
      <w:pPr>
        <w:spacing w:before="480" w:after="120" w:line="264" w:lineRule="auto"/>
        <w:jc w:val="both"/>
        <w:rPr>
          <w:rFonts w:cs="Arial"/>
          <w:b/>
          <w:spacing w:val="16"/>
          <w:szCs w:val="24"/>
          <w:lang w:val="es-ES"/>
        </w:rPr>
      </w:pPr>
      <w:r w:rsidRPr="008B1BC3">
        <w:rPr>
          <w:rFonts w:cs="Arial"/>
          <w:spacing w:val="16"/>
          <w:szCs w:val="24"/>
          <w:lang w:val="es-ES"/>
        </w:rPr>
        <w:t>El objetivo de este documento es proporcionar</w:t>
      </w:r>
      <w:r w:rsidR="00E10F62" w:rsidRPr="008B1BC3">
        <w:rPr>
          <w:rFonts w:cs="Arial"/>
          <w:spacing w:val="16"/>
          <w:szCs w:val="24"/>
          <w:lang w:val="es-ES"/>
        </w:rPr>
        <w:t>te</w:t>
      </w:r>
      <w:r w:rsidR="005312CE" w:rsidRPr="008B1BC3">
        <w:rPr>
          <w:rFonts w:cs="Arial"/>
          <w:spacing w:val="16"/>
          <w:szCs w:val="24"/>
          <w:lang w:val="es-ES"/>
        </w:rPr>
        <w:t xml:space="preserve"> </w:t>
      </w:r>
      <w:r w:rsidRPr="008B1BC3">
        <w:rPr>
          <w:rFonts w:cs="Arial"/>
          <w:spacing w:val="16"/>
          <w:szCs w:val="24"/>
          <w:lang w:val="es-ES"/>
        </w:rPr>
        <w:t xml:space="preserve">orientaciones y recomendaciones que puedan resultarte útiles, en estos momentos, para actuar de manera correcta y segura, </w:t>
      </w:r>
      <w:r w:rsidR="004B19D7" w:rsidRPr="008B1BC3">
        <w:rPr>
          <w:rFonts w:cs="Arial"/>
          <w:spacing w:val="16"/>
          <w:szCs w:val="24"/>
          <w:lang w:val="es-ES"/>
        </w:rPr>
        <w:t>de acuerdo a las</w:t>
      </w:r>
      <w:r w:rsidRPr="008B1BC3">
        <w:rPr>
          <w:rFonts w:cs="Arial"/>
          <w:spacing w:val="16"/>
          <w:szCs w:val="24"/>
          <w:lang w:val="es-ES"/>
        </w:rPr>
        <w:t xml:space="preserve"> normas que el Gobierno vaya marcando en el proceso de desescalada. </w:t>
      </w:r>
    </w:p>
    <w:p w:rsidR="00C31A6E" w:rsidRPr="008B1BC3" w:rsidRDefault="00844DA3" w:rsidP="00D879E2">
      <w:pPr>
        <w:spacing w:before="120" w:after="120" w:line="264" w:lineRule="auto"/>
        <w:jc w:val="both"/>
        <w:rPr>
          <w:rFonts w:cs="Arial"/>
          <w:spacing w:val="16"/>
          <w:szCs w:val="24"/>
          <w:lang w:val="es-ES"/>
        </w:rPr>
      </w:pPr>
      <w:r w:rsidRPr="008B1BC3">
        <w:rPr>
          <w:rFonts w:cs="Arial"/>
          <w:spacing w:val="16"/>
          <w:szCs w:val="24"/>
          <w:lang w:val="es-ES"/>
        </w:rPr>
        <w:t>Hace casi 2 meses que el Gobierno de España decret</w:t>
      </w:r>
      <w:r w:rsidR="00B94F4C" w:rsidRPr="008B1BC3">
        <w:rPr>
          <w:rFonts w:cs="Arial"/>
          <w:spacing w:val="16"/>
          <w:szCs w:val="24"/>
          <w:lang w:val="es-ES"/>
        </w:rPr>
        <w:t>ó</w:t>
      </w:r>
      <w:r w:rsidRPr="008B1BC3">
        <w:rPr>
          <w:rFonts w:cs="Arial"/>
          <w:spacing w:val="16"/>
          <w:szCs w:val="24"/>
          <w:lang w:val="es-ES"/>
        </w:rPr>
        <w:t xml:space="preserve"> el </w:t>
      </w:r>
      <w:r w:rsidR="00A3123C" w:rsidRPr="008B1BC3">
        <w:rPr>
          <w:rFonts w:cs="Arial"/>
          <w:spacing w:val="16"/>
          <w:szCs w:val="24"/>
          <w:lang w:val="es-ES"/>
        </w:rPr>
        <w:t>e</w:t>
      </w:r>
      <w:r w:rsidRPr="008B1BC3">
        <w:rPr>
          <w:rFonts w:cs="Arial"/>
          <w:spacing w:val="16"/>
          <w:szCs w:val="24"/>
          <w:lang w:val="es-ES"/>
        </w:rPr>
        <w:t xml:space="preserve">stado de alama </w:t>
      </w:r>
      <w:r w:rsidR="00A3123C" w:rsidRPr="008B1BC3">
        <w:rPr>
          <w:rFonts w:cs="Arial"/>
          <w:spacing w:val="16"/>
          <w:szCs w:val="24"/>
          <w:lang w:val="es-ES"/>
        </w:rPr>
        <w:t xml:space="preserve">por la crisis sanitaria </w:t>
      </w:r>
      <w:r w:rsidRPr="008B1BC3">
        <w:rPr>
          <w:rFonts w:cs="Arial"/>
          <w:spacing w:val="16"/>
          <w:szCs w:val="24"/>
          <w:lang w:val="es-ES"/>
        </w:rPr>
        <w:t>derivad</w:t>
      </w:r>
      <w:r w:rsidR="00B94F4C" w:rsidRPr="008B1BC3">
        <w:rPr>
          <w:rFonts w:cs="Arial"/>
          <w:spacing w:val="16"/>
          <w:szCs w:val="24"/>
          <w:lang w:val="es-ES"/>
        </w:rPr>
        <w:t>a</w:t>
      </w:r>
      <w:r w:rsidRPr="008B1BC3">
        <w:rPr>
          <w:rFonts w:cs="Arial"/>
          <w:spacing w:val="16"/>
          <w:szCs w:val="24"/>
          <w:lang w:val="es-ES"/>
        </w:rPr>
        <w:t xml:space="preserve"> de la pandemia por </w:t>
      </w:r>
      <w:r w:rsidR="005312CE" w:rsidRPr="008B1BC3">
        <w:rPr>
          <w:rFonts w:cs="Arial"/>
          <w:spacing w:val="16"/>
          <w:szCs w:val="24"/>
          <w:lang w:val="es-ES"/>
        </w:rPr>
        <w:t>COVID-</w:t>
      </w:r>
      <w:r w:rsidR="00A3123C" w:rsidRPr="008B1BC3">
        <w:rPr>
          <w:rFonts w:cs="Arial"/>
          <w:spacing w:val="16"/>
          <w:szCs w:val="24"/>
          <w:lang w:val="es-ES"/>
        </w:rPr>
        <w:t>19.</w:t>
      </w:r>
      <w:r w:rsidR="005312CE" w:rsidRPr="008B1BC3">
        <w:rPr>
          <w:rFonts w:cs="Arial"/>
          <w:spacing w:val="16"/>
          <w:szCs w:val="24"/>
          <w:lang w:val="es-ES"/>
        </w:rPr>
        <w:t xml:space="preserve"> </w:t>
      </w:r>
      <w:r w:rsidRPr="008B1BC3">
        <w:rPr>
          <w:rFonts w:cs="Arial"/>
          <w:spacing w:val="16"/>
          <w:szCs w:val="24"/>
          <w:lang w:val="es-ES"/>
        </w:rPr>
        <w:t xml:space="preserve">Desde ese momento, </w:t>
      </w:r>
      <w:r w:rsidR="00FE1CF6" w:rsidRPr="008B1BC3">
        <w:rPr>
          <w:rFonts w:cs="Arial"/>
          <w:spacing w:val="16"/>
          <w:szCs w:val="24"/>
          <w:lang w:val="es-ES"/>
        </w:rPr>
        <w:t xml:space="preserve">la población ha </w:t>
      </w:r>
      <w:r w:rsidRPr="008B1BC3">
        <w:rPr>
          <w:rFonts w:cs="Arial"/>
          <w:spacing w:val="16"/>
          <w:szCs w:val="24"/>
          <w:lang w:val="es-ES"/>
        </w:rPr>
        <w:t xml:space="preserve">tenido </w:t>
      </w:r>
      <w:r w:rsidR="009B0361" w:rsidRPr="008B1BC3">
        <w:rPr>
          <w:rFonts w:cs="Arial"/>
          <w:spacing w:val="16"/>
          <w:szCs w:val="24"/>
          <w:lang w:val="es-ES"/>
        </w:rPr>
        <w:t>que permanecer</w:t>
      </w:r>
      <w:r w:rsidR="00FE1CF6" w:rsidRPr="008B1BC3">
        <w:rPr>
          <w:rFonts w:cs="Arial"/>
          <w:spacing w:val="16"/>
          <w:szCs w:val="24"/>
          <w:lang w:val="es-ES"/>
        </w:rPr>
        <w:t xml:space="preserve"> confinada</w:t>
      </w:r>
      <w:r w:rsidR="00B94F4C" w:rsidRPr="008B1BC3">
        <w:rPr>
          <w:rFonts w:cs="Arial"/>
          <w:spacing w:val="16"/>
          <w:szCs w:val="24"/>
          <w:lang w:val="es-ES"/>
        </w:rPr>
        <w:t xml:space="preserve">, limitándose </w:t>
      </w:r>
      <w:r w:rsidR="00D47D2E" w:rsidRPr="008B1BC3">
        <w:rPr>
          <w:rFonts w:cs="Arial"/>
          <w:spacing w:val="16"/>
          <w:szCs w:val="24"/>
          <w:lang w:val="es-ES"/>
        </w:rPr>
        <w:t>las salidas</w:t>
      </w:r>
      <w:r w:rsidRPr="008B1BC3">
        <w:rPr>
          <w:rFonts w:cs="Arial"/>
          <w:spacing w:val="16"/>
          <w:szCs w:val="24"/>
          <w:lang w:val="es-ES"/>
        </w:rPr>
        <w:t xml:space="preserve"> </w:t>
      </w:r>
      <w:r w:rsidR="005312CE" w:rsidRPr="008B1BC3">
        <w:rPr>
          <w:rFonts w:cs="Arial"/>
          <w:spacing w:val="16"/>
          <w:szCs w:val="24"/>
          <w:lang w:val="es-ES"/>
        </w:rPr>
        <w:t xml:space="preserve">solamente </w:t>
      </w:r>
      <w:r w:rsidR="00B94F4C" w:rsidRPr="008B1BC3">
        <w:rPr>
          <w:rFonts w:cs="Arial"/>
          <w:spacing w:val="16"/>
          <w:szCs w:val="24"/>
          <w:lang w:val="es-ES"/>
        </w:rPr>
        <w:t xml:space="preserve">al uso de servicios </w:t>
      </w:r>
      <w:r w:rsidRPr="008B1BC3">
        <w:rPr>
          <w:rFonts w:cs="Arial"/>
          <w:spacing w:val="16"/>
          <w:szCs w:val="24"/>
          <w:lang w:val="es-ES"/>
        </w:rPr>
        <w:t>esenciales</w:t>
      </w:r>
      <w:r w:rsidR="00B94F4C" w:rsidRPr="008B1BC3">
        <w:rPr>
          <w:rFonts w:cs="Arial"/>
          <w:spacing w:val="16"/>
          <w:szCs w:val="24"/>
          <w:lang w:val="es-ES"/>
        </w:rPr>
        <w:t xml:space="preserve">, a la </w:t>
      </w:r>
      <w:r w:rsidR="00D47D2E" w:rsidRPr="008B1BC3">
        <w:rPr>
          <w:rFonts w:cs="Arial"/>
          <w:spacing w:val="16"/>
          <w:szCs w:val="24"/>
          <w:lang w:val="es-ES"/>
        </w:rPr>
        <w:t>adquisición de</w:t>
      </w:r>
      <w:r w:rsidRPr="008B1BC3">
        <w:rPr>
          <w:rFonts w:cs="Arial"/>
          <w:spacing w:val="16"/>
          <w:szCs w:val="24"/>
          <w:lang w:val="es-ES"/>
        </w:rPr>
        <w:t xml:space="preserve"> alimentos </w:t>
      </w:r>
      <w:r w:rsidR="00334CC9" w:rsidRPr="008B1BC3">
        <w:rPr>
          <w:rFonts w:cs="Arial"/>
          <w:spacing w:val="16"/>
          <w:szCs w:val="24"/>
          <w:lang w:val="es-ES"/>
        </w:rPr>
        <w:t>y medicinas</w:t>
      </w:r>
      <w:r w:rsidR="005312CE" w:rsidRPr="008B1BC3">
        <w:rPr>
          <w:rFonts w:cs="Arial"/>
          <w:spacing w:val="16"/>
          <w:szCs w:val="24"/>
          <w:lang w:val="es-ES"/>
        </w:rPr>
        <w:t xml:space="preserve"> </w:t>
      </w:r>
      <w:r w:rsidR="00B94F4C" w:rsidRPr="008B1BC3">
        <w:rPr>
          <w:rFonts w:cs="Arial"/>
          <w:spacing w:val="16"/>
          <w:szCs w:val="24"/>
          <w:lang w:val="es-ES"/>
        </w:rPr>
        <w:t xml:space="preserve">y a la asistencia al puesto de trabajo, </w:t>
      </w:r>
      <w:r w:rsidR="00334CC9" w:rsidRPr="008B1BC3">
        <w:rPr>
          <w:rFonts w:cs="Arial"/>
          <w:spacing w:val="16"/>
          <w:szCs w:val="24"/>
          <w:lang w:val="es-ES"/>
        </w:rPr>
        <w:t>si no se podía hacer a distancia.</w:t>
      </w:r>
    </w:p>
    <w:p w:rsidR="00B94F4C" w:rsidRPr="008B1BC3" w:rsidRDefault="00B94F4C" w:rsidP="00D879E2">
      <w:pPr>
        <w:spacing w:before="120" w:after="120" w:line="264" w:lineRule="auto"/>
        <w:jc w:val="both"/>
        <w:rPr>
          <w:rFonts w:cs="Arial"/>
          <w:spacing w:val="16"/>
          <w:szCs w:val="24"/>
          <w:lang w:val="es-ES"/>
        </w:rPr>
      </w:pPr>
      <w:r w:rsidRPr="008B1BC3">
        <w:rPr>
          <w:rFonts w:cs="Arial"/>
          <w:spacing w:val="16"/>
          <w:szCs w:val="24"/>
          <w:lang w:val="es-ES"/>
        </w:rPr>
        <w:t xml:space="preserve">El </w:t>
      </w:r>
      <w:r w:rsidR="00F81DB8" w:rsidRPr="008B1BC3">
        <w:rPr>
          <w:rFonts w:cs="Arial"/>
          <w:spacing w:val="16"/>
          <w:szCs w:val="24"/>
          <w:lang w:val="es-ES"/>
        </w:rPr>
        <w:t>Gobierno ha</w:t>
      </w:r>
      <w:r w:rsidR="00844DA3" w:rsidRPr="008B1BC3">
        <w:rPr>
          <w:rFonts w:cs="Arial"/>
          <w:spacing w:val="16"/>
          <w:szCs w:val="24"/>
          <w:lang w:val="es-ES"/>
        </w:rPr>
        <w:t xml:space="preserve"> ido marcando una ser</w:t>
      </w:r>
      <w:r w:rsidR="001D462B" w:rsidRPr="008B1BC3">
        <w:rPr>
          <w:rFonts w:cs="Arial"/>
          <w:spacing w:val="16"/>
          <w:szCs w:val="24"/>
          <w:lang w:val="es-ES"/>
        </w:rPr>
        <w:t xml:space="preserve">ie de medidas de higiene y seguridad para </w:t>
      </w:r>
      <w:r w:rsidRPr="008B1BC3">
        <w:rPr>
          <w:rFonts w:cs="Arial"/>
          <w:spacing w:val="16"/>
          <w:szCs w:val="24"/>
          <w:lang w:val="es-ES"/>
        </w:rPr>
        <w:t xml:space="preserve">evitar la propagación </w:t>
      </w:r>
      <w:r w:rsidR="005312CE" w:rsidRPr="008B1BC3">
        <w:rPr>
          <w:rFonts w:cs="Arial"/>
          <w:spacing w:val="16"/>
          <w:szCs w:val="24"/>
          <w:lang w:val="es-ES"/>
        </w:rPr>
        <w:t>del</w:t>
      </w:r>
      <w:r w:rsidRPr="008B1BC3">
        <w:rPr>
          <w:rFonts w:cs="Arial"/>
          <w:spacing w:val="16"/>
          <w:szCs w:val="24"/>
          <w:lang w:val="es-ES"/>
        </w:rPr>
        <w:t xml:space="preserve"> </w:t>
      </w:r>
      <w:r w:rsidR="005312CE" w:rsidRPr="008B1BC3">
        <w:rPr>
          <w:rFonts w:cs="Arial"/>
          <w:spacing w:val="16"/>
          <w:szCs w:val="24"/>
          <w:lang w:val="es-ES"/>
        </w:rPr>
        <w:t>C</w:t>
      </w:r>
      <w:r w:rsidRPr="008B1BC3">
        <w:rPr>
          <w:rFonts w:cs="Arial"/>
          <w:spacing w:val="16"/>
          <w:szCs w:val="24"/>
          <w:lang w:val="es-ES"/>
        </w:rPr>
        <w:t>orona</w:t>
      </w:r>
      <w:r w:rsidR="001D462B" w:rsidRPr="008B1BC3">
        <w:rPr>
          <w:rFonts w:cs="Arial"/>
          <w:spacing w:val="16"/>
          <w:szCs w:val="24"/>
          <w:lang w:val="es-ES"/>
        </w:rPr>
        <w:t>virus</w:t>
      </w:r>
      <w:r w:rsidRPr="008B1BC3">
        <w:rPr>
          <w:rFonts w:cs="Arial"/>
          <w:spacing w:val="16"/>
          <w:szCs w:val="24"/>
          <w:lang w:val="es-ES"/>
        </w:rPr>
        <w:t>,</w:t>
      </w:r>
      <w:r w:rsidR="00334CC9" w:rsidRPr="008B1BC3">
        <w:rPr>
          <w:rFonts w:cs="Arial"/>
          <w:spacing w:val="16"/>
          <w:szCs w:val="24"/>
          <w:lang w:val="es-ES"/>
        </w:rPr>
        <w:t xml:space="preserve"> </w:t>
      </w:r>
      <w:r w:rsidR="001D462B" w:rsidRPr="008B1BC3">
        <w:rPr>
          <w:rFonts w:cs="Arial"/>
          <w:spacing w:val="16"/>
          <w:szCs w:val="24"/>
          <w:lang w:val="es-ES"/>
        </w:rPr>
        <w:t xml:space="preserve">entre ellas, el tan nombrado </w:t>
      </w:r>
      <w:r w:rsidR="00334CC9" w:rsidRPr="008B1BC3">
        <w:rPr>
          <w:rFonts w:cs="Arial"/>
          <w:spacing w:val="16"/>
          <w:szCs w:val="24"/>
          <w:lang w:val="es-ES"/>
        </w:rPr>
        <w:t>“</w:t>
      </w:r>
      <w:r w:rsidR="001D462B" w:rsidRPr="008B1BC3">
        <w:rPr>
          <w:rFonts w:cs="Arial"/>
          <w:spacing w:val="16"/>
          <w:szCs w:val="24"/>
          <w:lang w:val="es-ES"/>
        </w:rPr>
        <w:t>distanciamiento social</w:t>
      </w:r>
      <w:r w:rsidR="00334CC9" w:rsidRPr="008B1BC3">
        <w:rPr>
          <w:rFonts w:cs="Arial"/>
          <w:spacing w:val="16"/>
          <w:szCs w:val="24"/>
          <w:lang w:val="es-ES"/>
        </w:rPr>
        <w:t>”</w:t>
      </w:r>
      <w:r w:rsidR="001D462B" w:rsidRPr="008B1BC3">
        <w:rPr>
          <w:rFonts w:cs="Arial"/>
          <w:spacing w:val="16"/>
          <w:szCs w:val="24"/>
          <w:lang w:val="es-ES"/>
        </w:rPr>
        <w:t xml:space="preserve">, </w:t>
      </w:r>
      <w:r w:rsidRPr="008B1BC3">
        <w:rPr>
          <w:rFonts w:cs="Arial"/>
          <w:spacing w:val="16"/>
          <w:szCs w:val="24"/>
          <w:lang w:val="es-ES"/>
        </w:rPr>
        <w:t xml:space="preserve">que implica </w:t>
      </w:r>
      <w:r w:rsidR="001D462B" w:rsidRPr="008B1BC3">
        <w:rPr>
          <w:rFonts w:cs="Arial"/>
          <w:spacing w:val="16"/>
          <w:szCs w:val="24"/>
          <w:lang w:val="es-ES"/>
        </w:rPr>
        <w:t xml:space="preserve">mantener una distancia </w:t>
      </w:r>
      <w:r w:rsidRPr="008B1BC3">
        <w:rPr>
          <w:rFonts w:cs="Arial"/>
          <w:spacing w:val="16"/>
          <w:szCs w:val="24"/>
          <w:lang w:val="es-ES"/>
        </w:rPr>
        <w:t xml:space="preserve">de seguridad </w:t>
      </w:r>
      <w:r w:rsidR="00334CC9" w:rsidRPr="008B1BC3">
        <w:rPr>
          <w:rFonts w:cs="Arial"/>
          <w:spacing w:val="16"/>
          <w:szCs w:val="24"/>
          <w:lang w:val="es-ES"/>
        </w:rPr>
        <w:t>mínima</w:t>
      </w:r>
      <w:r w:rsidR="001D462B" w:rsidRPr="008B1BC3">
        <w:rPr>
          <w:rFonts w:cs="Arial"/>
          <w:spacing w:val="16"/>
          <w:szCs w:val="24"/>
          <w:lang w:val="es-ES"/>
        </w:rPr>
        <w:t xml:space="preserve"> de 2 metros con </w:t>
      </w:r>
      <w:r w:rsidR="00334CC9" w:rsidRPr="008B1BC3">
        <w:rPr>
          <w:rFonts w:cs="Arial"/>
          <w:spacing w:val="16"/>
          <w:szCs w:val="24"/>
          <w:lang w:val="es-ES"/>
        </w:rPr>
        <w:t xml:space="preserve">cualquier otra persona con la que </w:t>
      </w:r>
      <w:r w:rsidR="00BE298F" w:rsidRPr="008B1BC3">
        <w:rPr>
          <w:rFonts w:cs="Arial"/>
          <w:spacing w:val="16"/>
          <w:szCs w:val="24"/>
          <w:lang w:val="es-ES"/>
        </w:rPr>
        <w:t xml:space="preserve">no </w:t>
      </w:r>
      <w:r w:rsidRPr="008B1BC3">
        <w:rPr>
          <w:rFonts w:cs="Arial"/>
          <w:spacing w:val="16"/>
          <w:szCs w:val="24"/>
          <w:lang w:val="es-ES"/>
        </w:rPr>
        <w:t xml:space="preserve">se </w:t>
      </w:r>
      <w:r w:rsidR="00BE298F" w:rsidRPr="008B1BC3">
        <w:rPr>
          <w:rFonts w:cs="Arial"/>
          <w:spacing w:val="16"/>
          <w:szCs w:val="24"/>
          <w:lang w:val="es-ES"/>
        </w:rPr>
        <w:t>conviva</w:t>
      </w:r>
      <w:r w:rsidRPr="008B1BC3">
        <w:rPr>
          <w:rFonts w:cs="Arial"/>
          <w:spacing w:val="16"/>
          <w:szCs w:val="24"/>
          <w:lang w:val="es-ES"/>
        </w:rPr>
        <w:t>.</w:t>
      </w:r>
      <w:r w:rsidR="00BE298F" w:rsidRPr="008B1BC3">
        <w:rPr>
          <w:rFonts w:cs="Arial"/>
          <w:spacing w:val="16"/>
          <w:szCs w:val="24"/>
          <w:lang w:val="es-ES"/>
        </w:rPr>
        <w:t xml:space="preserve"> </w:t>
      </w:r>
    </w:p>
    <w:p w:rsidR="002960F2" w:rsidRPr="008B1BC3" w:rsidRDefault="00B04B19" w:rsidP="00D879E2">
      <w:pPr>
        <w:spacing w:before="120" w:after="120" w:line="264" w:lineRule="auto"/>
        <w:jc w:val="both"/>
        <w:rPr>
          <w:rFonts w:cs="Arial"/>
          <w:spacing w:val="16"/>
          <w:szCs w:val="24"/>
          <w:lang w:val="es-ES"/>
        </w:rPr>
      </w:pPr>
      <w:r w:rsidRPr="008B1BC3">
        <w:rPr>
          <w:rFonts w:cs="Arial"/>
          <w:spacing w:val="16"/>
          <w:szCs w:val="24"/>
          <w:lang w:val="es-ES"/>
        </w:rPr>
        <w:t xml:space="preserve">Las personas </w:t>
      </w:r>
      <w:r w:rsidR="00BE298F" w:rsidRPr="008B1BC3">
        <w:rPr>
          <w:rFonts w:cs="Arial"/>
          <w:spacing w:val="16"/>
          <w:szCs w:val="24"/>
          <w:lang w:val="es-ES"/>
        </w:rPr>
        <w:t>afiliad</w:t>
      </w:r>
      <w:r w:rsidRPr="008B1BC3">
        <w:rPr>
          <w:rFonts w:cs="Arial"/>
          <w:spacing w:val="16"/>
          <w:szCs w:val="24"/>
          <w:lang w:val="es-ES"/>
        </w:rPr>
        <w:t>a</w:t>
      </w:r>
      <w:r w:rsidR="00BE298F" w:rsidRPr="008B1BC3">
        <w:rPr>
          <w:rFonts w:cs="Arial"/>
          <w:spacing w:val="16"/>
          <w:szCs w:val="24"/>
          <w:lang w:val="es-ES"/>
        </w:rPr>
        <w:t>s</w:t>
      </w:r>
      <w:r w:rsidRPr="008B1BC3">
        <w:rPr>
          <w:rFonts w:cs="Arial"/>
          <w:spacing w:val="16"/>
          <w:szCs w:val="24"/>
          <w:lang w:val="es-ES"/>
        </w:rPr>
        <w:t xml:space="preserve"> tenemos que seguir dichas recomendaciones, pero a causa de </w:t>
      </w:r>
      <w:r w:rsidR="005312CE" w:rsidRPr="008B1BC3">
        <w:rPr>
          <w:rFonts w:cs="Arial"/>
          <w:spacing w:val="16"/>
          <w:szCs w:val="24"/>
          <w:lang w:val="es-ES"/>
        </w:rPr>
        <w:t xml:space="preserve">la </w:t>
      </w:r>
      <w:r w:rsidRPr="008B1BC3">
        <w:rPr>
          <w:rFonts w:cs="Arial"/>
          <w:spacing w:val="16"/>
          <w:szCs w:val="24"/>
          <w:lang w:val="es-ES"/>
        </w:rPr>
        <w:t>discapacidad visual</w:t>
      </w:r>
      <w:r w:rsidR="00BE298F" w:rsidRPr="008B1BC3">
        <w:rPr>
          <w:rFonts w:cs="Arial"/>
          <w:spacing w:val="16"/>
          <w:szCs w:val="24"/>
          <w:lang w:val="es-ES"/>
        </w:rPr>
        <w:t xml:space="preserve">, </w:t>
      </w:r>
      <w:r w:rsidRPr="008B1BC3">
        <w:rPr>
          <w:rFonts w:cs="Arial"/>
          <w:spacing w:val="16"/>
          <w:szCs w:val="24"/>
          <w:lang w:val="es-ES"/>
        </w:rPr>
        <w:t xml:space="preserve">pueden producirse </w:t>
      </w:r>
      <w:r w:rsidR="00BE298F" w:rsidRPr="008B1BC3">
        <w:rPr>
          <w:rFonts w:cs="Arial"/>
          <w:spacing w:val="16"/>
          <w:szCs w:val="24"/>
          <w:lang w:val="es-ES"/>
        </w:rPr>
        <w:t>muchas situaciones</w:t>
      </w:r>
      <w:r w:rsidRPr="008B1BC3">
        <w:rPr>
          <w:rFonts w:cs="Arial"/>
          <w:spacing w:val="16"/>
          <w:szCs w:val="24"/>
          <w:lang w:val="es-ES"/>
        </w:rPr>
        <w:t xml:space="preserve"> en las que no resulte</w:t>
      </w:r>
      <w:r w:rsidR="00BE298F" w:rsidRPr="008B1BC3">
        <w:rPr>
          <w:rFonts w:cs="Arial"/>
          <w:spacing w:val="16"/>
          <w:szCs w:val="24"/>
          <w:lang w:val="es-ES"/>
        </w:rPr>
        <w:t xml:space="preserve"> </w:t>
      </w:r>
      <w:r w:rsidR="00C46BB3" w:rsidRPr="008B1BC3">
        <w:rPr>
          <w:rFonts w:cs="Arial"/>
          <w:spacing w:val="16"/>
          <w:szCs w:val="24"/>
          <w:lang w:val="es-ES"/>
        </w:rPr>
        <w:t>fácil</w:t>
      </w:r>
      <w:r w:rsidR="00BE298F" w:rsidRPr="008B1BC3">
        <w:rPr>
          <w:rFonts w:cs="Arial"/>
          <w:spacing w:val="16"/>
          <w:szCs w:val="24"/>
          <w:lang w:val="es-ES"/>
        </w:rPr>
        <w:t xml:space="preserve"> </w:t>
      </w:r>
      <w:r w:rsidRPr="008B1BC3">
        <w:rPr>
          <w:rFonts w:cs="Arial"/>
          <w:spacing w:val="16"/>
          <w:szCs w:val="24"/>
          <w:lang w:val="es-ES"/>
        </w:rPr>
        <w:t xml:space="preserve">aplicarlas. </w:t>
      </w:r>
      <w:r w:rsidR="00F717BC" w:rsidRPr="008B1BC3">
        <w:rPr>
          <w:rFonts w:cs="Arial"/>
          <w:spacing w:val="16"/>
          <w:szCs w:val="24"/>
          <w:lang w:val="es-ES"/>
        </w:rPr>
        <w:t>Por un lado, el control visual es fundamental para mantener la distancia social, por lo que dependemos del resto de personas del entorno para protegernos y protegerlas</w:t>
      </w:r>
      <w:r w:rsidR="00353F91">
        <w:rPr>
          <w:rFonts w:cs="Arial"/>
          <w:spacing w:val="16"/>
          <w:szCs w:val="24"/>
          <w:lang w:val="es-ES"/>
        </w:rPr>
        <w:t>,</w:t>
      </w:r>
      <w:r w:rsidR="00F717BC" w:rsidRPr="008B1BC3">
        <w:rPr>
          <w:rFonts w:cs="Arial"/>
          <w:spacing w:val="16"/>
          <w:szCs w:val="24"/>
          <w:lang w:val="es-ES"/>
        </w:rPr>
        <w:t xml:space="preserve"> y por otro, el uso de</w:t>
      </w:r>
      <w:r w:rsidR="005D0438" w:rsidRPr="008B1BC3">
        <w:rPr>
          <w:rFonts w:cs="Arial"/>
          <w:spacing w:val="16"/>
          <w:szCs w:val="24"/>
          <w:lang w:val="es-ES"/>
        </w:rPr>
        <w:t>l</w:t>
      </w:r>
      <w:r w:rsidR="00F717BC" w:rsidRPr="008B1BC3">
        <w:rPr>
          <w:rFonts w:cs="Arial"/>
          <w:spacing w:val="16"/>
          <w:szCs w:val="24"/>
          <w:lang w:val="es-ES"/>
        </w:rPr>
        <w:t xml:space="preserve"> tacto y del oído tienen un mayor protagonismo en nuestro funcionamiento diario, sentidos cuyo uso es más complicado en la situación actual. </w:t>
      </w:r>
    </w:p>
    <w:p w:rsidR="00932EF2" w:rsidRPr="008B1BC3" w:rsidRDefault="003C3016" w:rsidP="00141644">
      <w:pPr>
        <w:pStyle w:val="Prrafodelista"/>
        <w:numPr>
          <w:ilvl w:val="0"/>
          <w:numId w:val="16"/>
        </w:numPr>
        <w:spacing w:before="480" w:after="240" w:line="264" w:lineRule="auto"/>
        <w:ind w:left="425" w:hanging="425"/>
        <w:contextualSpacing w:val="0"/>
        <w:jc w:val="both"/>
        <w:rPr>
          <w:rFonts w:cs="Arial"/>
          <w:b/>
          <w:spacing w:val="16"/>
          <w:szCs w:val="24"/>
          <w:lang w:val="es-ES"/>
        </w:rPr>
      </w:pPr>
      <w:r w:rsidRPr="008B1BC3">
        <w:rPr>
          <w:rFonts w:cs="Arial"/>
          <w:b/>
          <w:spacing w:val="16"/>
          <w:szCs w:val="24"/>
          <w:lang w:val="es-ES"/>
        </w:rPr>
        <w:t>Higiene y seguridad</w:t>
      </w:r>
    </w:p>
    <w:p w:rsidR="009E10E8" w:rsidRPr="008B1BC3" w:rsidRDefault="001D462B" w:rsidP="00D879E2">
      <w:pPr>
        <w:spacing w:before="120" w:after="120" w:line="264" w:lineRule="auto"/>
        <w:jc w:val="both"/>
        <w:rPr>
          <w:rFonts w:cs="Arial"/>
          <w:spacing w:val="16"/>
          <w:szCs w:val="24"/>
          <w:lang w:val="es-ES"/>
        </w:rPr>
      </w:pPr>
      <w:r w:rsidRPr="008B1BC3">
        <w:rPr>
          <w:rFonts w:cs="Arial"/>
          <w:spacing w:val="16"/>
          <w:szCs w:val="24"/>
          <w:lang w:val="es-ES"/>
        </w:rPr>
        <w:t xml:space="preserve">Tomando como base las medidas establecidas por el </w:t>
      </w:r>
      <w:r w:rsidR="00334CC9" w:rsidRPr="008B1BC3">
        <w:rPr>
          <w:rFonts w:cs="Arial"/>
          <w:spacing w:val="16"/>
          <w:szCs w:val="24"/>
          <w:lang w:val="es-ES"/>
        </w:rPr>
        <w:t>Ministerio</w:t>
      </w:r>
      <w:r w:rsidRPr="008B1BC3">
        <w:rPr>
          <w:rFonts w:cs="Arial"/>
          <w:spacing w:val="16"/>
          <w:szCs w:val="24"/>
          <w:lang w:val="es-ES"/>
        </w:rPr>
        <w:t xml:space="preserve"> de Sanidad hasta el momento, </w:t>
      </w:r>
      <w:r w:rsidR="0094407E">
        <w:rPr>
          <w:rFonts w:cs="Arial"/>
          <w:spacing w:val="16"/>
          <w:szCs w:val="24"/>
          <w:lang w:val="es-ES"/>
        </w:rPr>
        <w:t>se deberán</w:t>
      </w:r>
      <w:r w:rsidRPr="008B1BC3">
        <w:rPr>
          <w:rFonts w:cs="Arial"/>
          <w:spacing w:val="16"/>
          <w:szCs w:val="24"/>
          <w:lang w:val="es-ES"/>
        </w:rPr>
        <w:t xml:space="preserve"> tener en cuenta</w:t>
      </w:r>
      <w:r w:rsidR="00755173" w:rsidRPr="008B1BC3">
        <w:rPr>
          <w:rFonts w:cs="Arial"/>
          <w:spacing w:val="16"/>
          <w:szCs w:val="24"/>
          <w:lang w:val="es-ES"/>
        </w:rPr>
        <w:t xml:space="preserve"> las siguientes recomendaciones:</w:t>
      </w:r>
    </w:p>
    <w:p w:rsidR="00334CC9" w:rsidRPr="008B1BC3" w:rsidRDefault="00334CC9" w:rsidP="0030730E">
      <w:pPr>
        <w:pStyle w:val="Prrafodelista"/>
        <w:numPr>
          <w:ilvl w:val="0"/>
          <w:numId w:val="12"/>
        </w:numPr>
        <w:spacing w:before="120" w:after="120" w:line="264" w:lineRule="auto"/>
        <w:ind w:left="284" w:hanging="284"/>
        <w:contextualSpacing w:val="0"/>
        <w:jc w:val="both"/>
        <w:rPr>
          <w:rFonts w:cs="Arial"/>
          <w:spacing w:val="16"/>
          <w:szCs w:val="24"/>
          <w:lang w:val="es-ES"/>
        </w:rPr>
      </w:pPr>
      <w:r w:rsidRPr="008B1BC3">
        <w:rPr>
          <w:rFonts w:cs="Arial"/>
          <w:spacing w:val="16"/>
          <w:szCs w:val="24"/>
          <w:lang w:val="es-ES"/>
        </w:rPr>
        <w:t>Realizar un</w:t>
      </w:r>
      <w:r w:rsidR="00BE298F" w:rsidRPr="008B1BC3">
        <w:rPr>
          <w:rFonts w:cs="Arial"/>
          <w:spacing w:val="16"/>
          <w:szCs w:val="24"/>
          <w:lang w:val="es-ES"/>
        </w:rPr>
        <w:t xml:space="preserve"> adecuado lavado de manos</w:t>
      </w:r>
      <w:r w:rsidR="00346C55" w:rsidRPr="008B1BC3">
        <w:rPr>
          <w:rFonts w:cs="Arial"/>
          <w:spacing w:val="16"/>
          <w:szCs w:val="24"/>
          <w:lang w:val="es-ES"/>
        </w:rPr>
        <w:t>,</w:t>
      </w:r>
      <w:r w:rsidR="00BE298F" w:rsidRPr="008B1BC3">
        <w:rPr>
          <w:rFonts w:cs="Arial"/>
          <w:spacing w:val="16"/>
          <w:szCs w:val="24"/>
          <w:lang w:val="es-ES"/>
        </w:rPr>
        <w:t xml:space="preserve"> con agua y jabón</w:t>
      </w:r>
      <w:r w:rsidR="00346C55" w:rsidRPr="008B1BC3">
        <w:rPr>
          <w:rFonts w:cs="Arial"/>
          <w:spacing w:val="16"/>
          <w:szCs w:val="24"/>
          <w:lang w:val="es-ES"/>
        </w:rPr>
        <w:t>,</w:t>
      </w:r>
      <w:r w:rsidR="00BE298F" w:rsidRPr="008B1BC3">
        <w:rPr>
          <w:rFonts w:cs="Arial"/>
          <w:spacing w:val="16"/>
          <w:szCs w:val="24"/>
          <w:lang w:val="es-ES"/>
        </w:rPr>
        <w:t xml:space="preserve"> </w:t>
      </w:r>
      <w:r w:rsidR="00260753" w:rsidRPr="008B1BC3">
        <w:rPr>
          <w:rFonts w:cs="Arial"/>
          <w:spacing w:val="16"/>
          <w:szCs w:val="24"/>
          <w:lang w:val="es-ES"/>
        </w:rPr>
        <w:t xml:space="preserve">antes de salir a la calle y cuando </w:t>
      </w:r>
      <w:r w:rsidR="00E75067" w:rsidRPr="008B1BC3">
        <w:rPr>
          <w:rFonts w:cs="Arial"/>
          <w:spacing w:val="16"/>
          <w:szCs w:val="24"/>
          <w:lang w:val="es-ES"/>
        </w:rPr>
        <w:t>se regrese</w:t>
      </w:r>
      <w:r w:rsidR="00DB706B" w:rsidRPr="008B1BC3">
        <w:rPr>
          <w:rFonts w:cs="Arial"/>
          <w:spacing w:val="16"/>
          <w:szCs w:val="24"/>
          <w:lang w:val="es-ES"/>
        </w:rPr>
        <w:t>, siguiendo las instrucciones proporcionadas por las autoridades sanitarias.</w:t>
      </w:r>
      <w:r w:rsidR="00260753" w:rsidRPr="008B1BC3">
        <w:rPr>
          <w:rFonts w:cs="Arial"/>
          <w:spacing w:val="16"/>
          <w:szCs w:val="24"/>
          <w:lang w:val="es-ES"/>
        </w:rPr>
        <w:t xml:space="preserve"> El </w:t>
      </w:r>
      <w:r w:rsidR="00BE298F" w:rsidRPr="008B1BC3">
        <w:rPr>
          <w:rFonts w:cs="Arial"/>
          <w:spacing w:val="16"/>
          <w:szCs w:val="24"/>
          <w:lang w:val="es-ES"/>
        </w:rPr>
        <w:t>gel hidroalcoh</w:t>
      </w:r>
      <w:r w:rsidR="00C924B3" w:rsidRPr="008B1BC3">
        <w:rPr>
          <w:rFonts w:cs="Arial"/>
          <w:spacing w:val="16"/>
          <w:szCs w:val="24"/>
          <w:lang w:val="es-ES"/>
        </w:rPr>
        <w:t>ó</w:t>
      </w:r>
      <w:r w:rsidR="00BE298F" w:rsidRPr="008B1BC3">
        <w:rPr>
          <w:rFonts w:cs="Arial"/>
          <w:spacing w:val="16"/>
          <w:szCs w:val="24"/>
          <w:lang w:val="es-ES"/>
        </w:rPr>
        <w:t xml:space="preserve">lico </w:t>
      </w:r>
      <w:r w:rsidR="00260753" w:rsidRPr="008B1BC3">
        <w:rPr>
          <w:rFonts w:cs="Arial"/>
          <w:spacing w:val="16"/>
          <w:szCs w:val="24"/>
          <w:lang w:val="es-ES"/>
        </w:rPr>
        <w:t xml:space="preserve">resultará muy adecuado </w:t>
      </w:r>
      <w:r w:rsidR="00BE298F" w:rsidRPr="008B1BC3">
        <w:rPr>
          <w:rFonts w:cs="Arial"/>
          <w:spacing w:val="16"/>
          <w:szCs w:val="24"/>
          <w:lang w:val="es-ES"/>
        </w:rPr>
        <w:t>para la desinfección de las mismas</w:t>
      </w:r>
      <w:r w:rsidR="00260753" w:rsidRPr="008B1BC3">
        <w:rPr>
          <w:rFonts w:cs="Arial"/>
          <w:spacing w:val="16"/>
          <w:szCs w:val="24"/>
          <w:lang w:val="es-ES"/>
        </w:rPr>
        <w:t xml:space="preserve"> después </w:t>
      </w:r>
      <w:r w:rsidR="00260753" w:rsidRPr="008B1BC3">
        <w:rPr>
          <w:rFonts w:cs="Arial"/>
          <w:spacing w:val="16"/>
          <w:szCs w:val="24"/>
          <w:lang w:val="es-ES"/>
        </w:rPr>
        <w:lastRenderedPageBreak/>
        <w:t xml:space="preserve">de </w:t>
      </w:r>
      <w:r w:rsidR="00A80306" w:rsidRPr="00B11939">
        <w:rPr>
          <w:rFonts w:cs="Arial"/>
          <w:spacing w:val="16"/>
          <w:szCs w:val="24"/>
          <w:lang w:val="es-ES"/>
        </w:rPr>
        <w:t xml:space="preserve">usar el transporte público o </w:t>
      </w:r>
      <w:r w:rsidR="00260753" w:rsidRPr="00B11939">
        <w:rPr>
          <w:rFonts w:cs="Arial"/>
          <w:spacing w:val="16"/>
          <w:szCs w:val="24"/>
          <w:lang w:val="es-ES"/>
        </w:rPr>
        <w:t xml:space="preserve">haber permanecido en </w:t>
      </w:r>
      <w:r w:rsidR="00A80306" w:rsidRPr="00B11939">
        <w:rPr>
          <w:rFonts w:cs="Arial"/>
          <w:spacing w:val="16"/>
          <w:szCs w:val="24"/>
          <w:lang w:val="es-ES"/>
        </w:rPr>
        <w:t>un espacio cerrado</w:t>
      </w:r>
      <w:r w:rsidR="00260753" w:rsidRPr="00B11939">
        <w:rPr>
          <w:rFonts w:cs="Arial"/>
          <w:spacing w:val="16"/>
          <w:szCs w:val="24"/>
          <w:lang w:val="es-ES"/>
        </w:rPr>
        <w:t>.</w:t>
      </w:r>
      <w:r w:rsidR="00A80306" w:rsidRPr="00B11939">
        <w:rPr>
          <w:rFonts w:cs="Arial"/>
          <w:spacing w:val="16"/>
          <w:szCs w:val="24"/>
          <w:lang w:val="es-ES"/>
        </w:rPr>
        <w:t xml:space="preserve"> </w:t>
      </w:r>
    </w:p>
    <w:p w:rsidR="005A6CD9" w:rsidRPr="008B1BC3" w:rsidRDefault="005A6CD9" w:rsidP="0030730E">
      <w:pPr>
        <w:pStyle w:val="Prrafodelista"/>
        <w:numPr>
          <w:ilvl w:val="0"/>
          <w:numId w:val="12"/>
        </w:numPr>
        <w:spacing w:before="120" w:after="120" w:line="264" w:lineRule="auto"/>
        <w:ind w:left="284" w:hanging="284"/>
        <w:contextualSpacing w:val="0"/>
        <w:jc w:val="both"/>
        <w:rPr>
          <w:rFonts w:cs="Arial"/>
          <w:spacing w:val="16"/>
          <w:szCs w:val="24"/>
          <w:lang w:val="es-ES"/>
        </w:rPr>
      </w:pPr>
      <w:r w:rsidRPr="008B1BC3">
        <w:rPr>
          <w:rFonts w:cs="Arial"/>
          <w:spacing w:val="16"/>
          <w:szCs w:val="24"/>
          <w:lang w:val="es-ES"/>
        </w:rPr>
        <w:t>Evitar tocarse la cara, especialmente los ojos, la nariz y la boca</w:t>
      </w:r>
      <w:r w:rsidR="000B7B79" w:rsidRPr="008B1BC3">
        <w:rPr>
          <w:rFonts w:cs="Arial"/>
          <w:spacing w:val="16"/>
          <w:szCs w:val="24"/>
          <w:lang w:val="es-ES"/>
        </w:rPr>
        <w:t>. Y</w:t>
      </w:r>
      <w:r w:rsidRPr="008B1BC3">
        <w:rPr>
          <w:rFonts w:cs="Arial"/>
          <w:spacing w:val="16"/>
          <w:szCs w:val="24"/>
          <w:lang w:val="es-ES"/>
        </w:rPr>
        <w:t xml:space="preserve"> </w:t>
      </w:r>
      <w:r w:rsidR="00A623E8" w:rsidRPr="008B1BC3">
        <w:rPr>
          <w:rFonts w:cs="Arial"/>
          <w:spacing w:val="16"/>
          <w:szCs w:val="24"/>
          <w:lang w:val="es-ES"/>
        </w:rPr>
        <w:t>estornudar</w:t>
      </w:r>
      <w:r w:rsidRPr="008B1BC3">
        <w:rPr>
          <w:rFonts w:cs="Arial"/>
          <w:spacing w:val="16"/>
          <w:szCs w:val="24"/>
          <w:lang w:val="es-ES"/>
        </w:rPr>
        <w:t xml:space="preserve"> o toser sobre el codo flexionado </w:t>
      </w:r>
      <w:r w:rsidR="00260753" w:rsidRPr="008B1BC3">
        <w:rPr>
          <w:rFonts w:cs="Arial"/>
          <w:spacing w:val="16"/>
          <w:szCs w:val="24"/>
          <w:lang w:val="es-ES"/>
        </w:rPr>
        <w:t xml:space="preserve">hacia la cara, </w:t>
      </w:r>
      <w:r w:rsidRPr="008B1BC3">
        <w:rPr>
          <w:rFonts w:cs="Arial"/>
          <w:spacing w:val="16"/>
          <w:szCs w:val="24"/>
          <w:lang w:val="es-ES"/>
        </w:rPr>
        <w:t>o sobre un pañuelo desechable</w:t>
      </w:r>
      <w:r w:rsidR="00260753" w:rsidRPr="008B1BC3">
        <w:rPr>
          <w:rFonts w:cs="Arial"/>
          <w:spacing w:val="16"/>
          <w:szCs w:val="24"/>
          <w:lang w:val="es-ES"/>
        </w:rPr>
        <w:t>.</w:t>
      </w:r>
      <w:r w:rsidRPr="008B1BC3">
        <w:rPr>
          <w:rFonts w:cs="Arial"/>
          <w:spacing w:val="16"/>
          <w:szCs w:val="24"/>
          <w:lang w:val="es-ES"/>
        </w:rPr>
        <w:t xml:space="preserve"> </w:t>
      </w:r>
    </w:p>
    <w:p w:rsidR="002960F2" w:rsidRPr="008B1BC3" w:rsidRDefault="00260753" w:rsidP="0030730E">
      <w:pPr>
        <w:pStyle w:val="Prrafodelista"/>
        <w:numPr>
          <w:ilvl w:val="0"/>
          <w:numId w:val="12"/>
        </w:numPr>
        <w:spacing w:before="120" w:after="120" w:line="264" w:lineRule="auto"/>
        <w:ind w:left="284" w:hanging="284"/>
        <w:contextualSpacing w:val="0"/>
        <w:jc w:val="both"/>
        <w:rPr>
          <w:rFonts w:cs="Arial"/>
          <w:spacing w:val="16"/>
          <w:szCs w:val="24"/>
          <w:lang w:val="es-ES"/>
        </w:rPr>
      </w:pPr>
      <w:r w:rsidRPr="008B1BC3">
        <w:rPr>
          <w:rFonts w:cs="Arial"/>
          <w:spacing w:val="16"/>
          <w:szCs w:val="24"/>
          <w:lang w:val="es-ES"/>
        </w:rPr>
        <w:t xml:space="preserve">Aunque en este momento solo es obligatorio el </w:t>
      </w:r>
      <w:r w:rsidR="001D462B" w:rsidRPr="008B1BC3">
        <w:rPr>
          <w:rFonts w:cs="Arial"/>
          <w:spacing w:val="16"/>
          <w:szCs w:val="24"/>
          <w:lang w:val="es-ES"/>
        </w:rPr>
        <w:t xml:space="preserve">uso de </w:t>
      </w:r>
      <w:r w:rsidR="00334CC9" w:rsidRPr="008B1BC3">
        <w:rPr>
          <w:rFonts w:cs="Arial"/>
          <w:spacing w:val="16"/>
          <w:szCs w:val="24"/>
          <w:lang w:val="es-ES"/>
        </w:rPr>
        <w:t>mascarillas</w:t>
      </w:r>
      <w:r w:rsidR="001D462B" w:rsidRPr="008B1BC3">
        <w:rPr>
          <w:rFonts w:cs="Arial"/>
          <w:spacing w:val="16"/>
          <w:szCs w:val="24"/>
          <w:lang w:val="es-ES"/>
        </w:rPr>
        <w:t xml:space="preserve"> </w:t>
      </w:r>
      <w:r w:rsidRPr="008B1BC3">
        <w:rPr>
          <w:rFonts w:cs="Arial"/>
          <w:spacing w:val="16"/>
          <w:szCs w:val="24"/>
          <w:lang w:val="es-ES"/>
        </w:rPr>
        <w:t>en el transporte público, es convenie</w:t>
      </w:r>
      <w:r w:rsidR="00F717BC" w:rsidRPr="008B1BC3">
        <w:rPr>
          <w:rFonts w:cs="Arial"/>
          <w:spacing w:val="16"/>
          <w:szCs w:val="24"/>
          <w:lang w:val="es-ES"/>
        </w:rPr>
        <w:t xml:space="preserve">nte que </w:t>
      </w:r>
      <w:r w:rsidR="00E75067" w:rsidRPr="008B1BC3">
        <w:rPr>
          <w:rFonts w:cs="Arial"/>
          <w:spacing w:val="16"/>
          <w:szCs w:val="24"/>
          <w:lang w:val="es-ES"/>
        </w:rPr>
        <w:t>se utilice</w:t>
      </w:r>
      <w:r w:rsidR="00F717BC" w:rsidRPr="008B1BC3">
        <w:rPr>
          <w:rFonts w:cs="Arial"/>
          <w:spacing w:val="16"/>
          <w:szCs w:val="24"/>
          <w:lang w:val="es-ES"/>
        </w:rPr>
        <w:t xml:space="preserve"> </w:t>
      </w:r>
      <w:r w:rsidR="00346C55" w:rsidRPr="008B1BC3">
        <w:rPr>
          <w:rFonts w:cs="Arial"/>
          <w:spacing w:val="16"/>
          <w:szCs w:val="24"/>
          <w:lang w:val="es-ES"/>
        </w:rPr>
        <w:t>habitualmente</w:t>
      </w:r>
      <w:r w:rsidR="00F717BC" w:rsidRPr="008B1BC3">
        <w:rPr>
          <w:rFonts w:cs="Arial"/>
          <w:spacing w:val="16"/>
          <w:szCs w:val="24"/>
          <w:lang w:val="es-ES"/>
        </w:rPr>
        <w:t xml:space="preserve">, porque no siempre se podrá </w:t>
      </w:r>
      <w:r w:rsidR="001D462B" w:rsidRPr="008B1BC3">
        <w:rPr>
          <w:rFonts w:cs="Arial"/>
          <w:spacing w:val="16"/>
          <w:szCs w:val="24"/>
          <w:lang w:val="es-ES"/>
        </w:rPr>
        <w:t xml:space="preserve">garantizar la </w:t>
      </w:r>
      <w:r w:rsidR="00334CC9" w:rsidRPr="008B1BC3">
        <w:rPr>
          <w:rFonts w:cs="Arial"/>
          <w:spacing w:val="16"/>
          <w:szCs w:val="24"/>
          <w:lang w:val="es-ES"/>
        </w:rPr>
        <w:t>distancia</w:t>
      </w:r>
      <w:r w:rsidR="001D462B" w:rsidRPr="008B1BC3">
        <w:rPr>
          <w:rFonts w:cs="Arial"/>
          <w:spacing w:val="16"/>
          <w:szCs w:val="24"/>
          <w:lang w:val="es-ES"/>
        </w:rPr>
        <w:t xml:space="preserve"> </w:t>
      </w:r>
      <w:r w:rsidRPr="008B1BC3">
        <w:rPr>
          <w:rFonts w:cs="Arial"/>
          <w:spacing w:val="16"/>
          <w:szCs w:val="24"/>
          <w:lang w:val="es-ES"/>
        </w:rPr>
        <w:t xml:space="preserve">de seguridad. Las </w:t>
      </w:r>
      <w:r w:rsidR="00334CC9" w:rsidRPr="008B1BC3">
        <w:rPr>
          <w:rFonts w:cs="Arial"/>
          <w:spacing w:val="16"/>
          <w:szCs w:val="24"/>
          <w:lang w:val="es-ES"/>
        </w:rPr>
        <w:t>pantalla</w:t>
      </w:r>
      <w:r w:rsidRPr="008B1BC3">
        <w:rPr>
          <w:rFonts w:cs="Arial"/>
          <w:spacing w:val="16"/>
          <w:szCs w:val="24"/>
          <w:lang w:val="es-ES"/>
        </w:rPr>
        <w:t>s</w:t>
      </w:r>
      <w:r w:rsidR="00334CC9" w:rsidRPr="008B1BC3">
        <w:rPr>
          <w:rFonts w:cs="Arial"/>
          <w:spacing w:val="16"/>
          <w:szCs w:val="24"/>
          <w:lang w:val="es-ES"/>
        </w:rPr>
        <w:t xml:space="preserve"> protectoras</w:t>
      </w:r>
      <w:r w:rsidR="001D462B" w:rsidRPr="008B1BC3">
        <w:rPr>
          <w:rFonts w:cs="Arial"/>
          <w:spacing w:val="16"/>
          <w:szCs w:val="24"/>
          <w:lang w:val="es-ES"/>
        </w:rPr>
        <w:t xml:space="preserve"> </w:t>
      </w:r>
      <w:r w:rsidRPr="008B1BC3">
        <w:rPr>
          <w:rFonts w:cs="Arial"/>
          <w:spacing w:val="16"/>
          <w:szCs w:val="24"/>
          <w:lang w:val="es-ES"/>
        </w:rPr>
        <w:t xml:space="preserve">también </w:t>
      </w:r>
      <w:r w:rsidR="001D462B" w:rsidRPr="008B1BC3">
        <w:rPr>
          <w:rFonts w:cs="Arial"/>
          <w:spacing w:val="16"/>
          <w:szCs w:val="24"/>
          <w:lang w:val="es-ES"/>
        </w:rPr>
        <w:t>puede</w:t>
      </w:r>
      <w:r w:rsidRPr="008B1BC3">
        <w:rPr>
          <w:rFonts w:cs="Arial"/>
          <w:spacing w:val="16"/>
          <w:szCs w:val="24"/>
          <w:lang w:val="es-ES"/>
        </w:rPr>
        <w:t>n</w:t>
      </w:r>
      <w:r w:rsidR="001D462B" w:rsidRPr="008B1BC3">
        <w:rPr>
          <w:rFonts w:cs="Arial"/>
          <w:spacing w:val="16"/>
          <w:szCs w:val="24"/>
          <w:lang w:val="es-ES"/>
        </w:rPr>
        <w:t xml:space="preserve"> </w:t>
      </w:r>
      <w:r w:rsidR="00BE298F" w:rsidRPr="008B1BC3">
        <w:rPr>
          <w:rFonts w:cs="Arial"/>
          <w:spacing w:val="16"/>
          <w:szCs w:val="24"/>
          <w:lang w:val="es-ES"/>
        </w:rPr>
        <w:t>ser adecuad</w:t>
      </w:r>
      <w:r w:rsidRPr="008B1BC3">
        <w:rPr>
          <w:rFonts w:cs="Arial"/>
          <w:spacing w:val="16"/>
          <w:szCs w:val="24"/>
          <w:lang w:val="es-ES"/>
        </w:rPr>
        <w:t>as,</w:t>
      </w:r>
      <w:r w:rsidR="00BE298F" w:rsidRPr="008B1BC3">
        <w:rPr>
          <w:rFonts w:cs="Arial"/>
          <w:spacing w:val="16"/>
          <w:szCs w:val="24"/>
          <w:lang w:val="es-ES"/>
        </w:rPr>
        <w:t xml:space="preserve"> </w:t>
      </w:r>
      <w:r w:rsidRPr="008B1BC3">
        <w:rPr>
          <w:rFonts w:cs="Arial"/>
          <w:spacing w:val="16"/>
          <w:szCs w:val="24"/>
          <w:lang w:val="es-ES"/>
        </w:rPr>
        <w:t xml:space="preserve">porque son un elemento de barrera para prevenir los contagios, evitando </w:t>
      </w:r>
      <w:r w:rsidR="00654EBD" w:rsidRPr="008B1BC3">
        <w:rPr>
          <w:rFonts w:cs="Arial"/>
          <w:spacing w:val="16"/>
          <w:szCs w:val="24"/>
          <w:lang w:val="es-ES"/>
        </w:rPr>
        <w:t xml:space="preserve">además </w:t>
      </w:r>
      <w:r w:rsidR="00BE298F" w:rsidRPr="008B1BC3">
        <w:rPr>
          <w:rFonts w:cs="Arial"/>
          <w:spacing w:val="16"/>
          <w:szCs w:val="24"/>
          <w:lang w:val="es-ES"/>
        </w:rPr>
        <w:t>que se empañ</w:t>
      </w:r>
      <w:r w:rsidR="00654EBD" w:rsidRPr="008B1BC3">
        <w:rPr>
          <w:rFonts w:cs="Arial"/>
          <w:spacing w:val="16"/>
          <w:szCs w:val="24"/>
          <w:lang w:val="es-ES"/>
        </w:rPr>
        <w:t>e</w:t>
      </w:r>
      <w:r w:rsidR="00BE298F" w:rsidRPr="008B1BC3">
        <w:rPr>
          <w:rFonts w:cs="Arial"/>
          <w:spacing w:val="16"/>
          <w:szCs w:val="24"/>
          <w:lang w:val="es-ES"/>
        </w:rPr>
        <w:t xml:space="preserve">n los </w:t>
      </w:r>
      <w:r w:rsidR="00C46BB3" w:rsidRPr="008B1BC3">
        <w:rPr>
          <w:rFonts w:cs="Arial"/>
          <w:spacing w:val="16"/>
          <w:szCs w:val="24"/>
          <w:lang w:val="es-ES"/>
        </w:rPr>
        <w:t>cristales</w:t>
      </w:r>
      <w:r w:rsidR="00BE298F" w:rsidRPr="008B1BC3">
        <w:rPr>
          <w:rFonts w:cs="Arial"/>
          <w:spacing w:val="16"/>
          <w:szCs w:val="24"/>
          <w:lang w:val="es-ES"/>
        </w:rPr>
        <w:t xml:space="preserve"> de </w:t>
      </w:r>
      <w:r w:rsidR="00F717BC" w:rsidRPr="008B1BC3">
        <w:rPr>
          <w:rFonts w:cs="Arial"/>
          <w:spacing w:val="16"/>
          <w:szCs w:val="24"/>
          <w:lang w:val="es-ES"/>
        </w:rPr>
        <w:t>las</w:t>
      </w:r>
      <w:r w:rsidR="00654EBD" w:rsidRPr="008B1BC3">
        <w:rPr>
          <w:rFonts w:cs="Arial"/>
          <w:spacing w:val="16"/>
          <w:szCs w:val="24"/>
          <w:lang w:val="es-ES"/>
        </w:rPr>
        <w:t xml:space="preserve"> gafas habituales. A la hora de colocar y quitar la mascarilla o la pantalla es importante que no </w:t>
      </w:r>
      <w:r w:rsidR="00E75067" w:rsidRPr="008B1BC3">
        <w:rPr>
          <w:rFonts w:cs="Arial"/>
          <w:spacing w:val="16"/>
          <w:szCs w:val="24"/>
          <w:lang w:val="es-ES"/>
        </w:rPr>
        <w:t>se toque</w:t>
      </w:r>
      <w:r w:rsidR="00654EBD" w:rsidRPr="008B1BC3">
        <w:rPr>
          <w:rFonts w:cs="Arial"/>
          <w:spacing w:val="16"/>
          <w:szCs w:val="24"/>
          <w:lang w:val="es-ES"/>
        </w:rPr>
        <w:t xml:space="preserve"> las partes que están en contacto con la cara, manipulándolas únicamente a través de las gomas o cintas de sujeción.</w:t>
      </w:r>
    </w:p>
    <w:p w:rsidR="00BE298F" w:rsidRPr="008B1BC3" w:rsidRDefault="00BE298F" w:rsidP="0030730E">
      <w:pPr>
        <w:pStyle w:val="Prrafodelista"/>
        <w:numPr>
          <w:ilvl w:val="0"/>
          <w:numId w:val="12"/>
        </w:numPr>
        <w:spacing w:before="120" w:after="120" w:line="264" w:lineRule="auto"/>
        <w:ind w:left="284" w:hanging="284"/>
        <w:contextualSpacing w:val="0"/>
        <w:jc w:val="both"/>
        <w:rPr>
          <w:rFonts w:cs="Arial"/>
          <w:spacing w:val="16"/>
          <w:szCs w:val="24"/>
          <w:lang w:val="es-ES"/>
        </w:rPr>
      </w:pPr>
      <w:r w:rsidRPr="008B1BC3">
        <w:rPr>
          <w:rFonts w:cs="Arial"/>
          <w:spacing w:val="16"/>
          <w:szCs w:val="24"/>
          <w:lang w:val="es-ES"/>
        </w:rPr>
        <w:t xml:space="preserve">Llevar un pequeño kit </w:t>
      </w:r>
      <w:r w:rsidR="00820C9B" w:rsidRPr="008B1BC3">
        <w:rPr>
          <w:rFonts w:cs="Arial"/>
          <w:spacing w:val="16"/>
          <w:szCs w:val="24"/>
          <w:lang w:val="es-ES"/>
        </w:rPr>
        <w:t>higiénico</w:t>
      </w:r>
      <w:r w:rsidRPr="008B1BC3">
        <w:rPr>
          <w:rFonts w:cs="Arial"/>
          <w:spacing w:val="16"/>
          <w:szCs w:val="24"/>
          <w:lang w:val="es-ES"/>
        </w:rPr>
        <w:t>, compuesto</w:t>
      </w:r>
      <w:r w:rsidR="00755173" w:rsidRPr="008B1BC3">
        <w:rPr>
          <w:rFonts w:cs="Arial"/>
          <w:spacing w:val="16"/>
          <w:szCs w:val="24"/>
          <w:lang w:val="es-ES"/>
        </w:rPr>
        <w:t>,</w:t>
      </w:r>
      <w:r w:rsidRPr="008B1BC3">
        <w:rPr>
          <w:rFonts w:cs="Arial"/>
          <w:spacing w:val="16"/>
          <w:szCs w:val="24"/>
          <w:lang w:val="es-ES"/>
        </w:rPr>
        <w:t xml:space="preserve"> al menos</w:t>
      </w:r>
      <w:r w:rsidR="00755173" w:rsidRPr="008B1BC3">
        <w:rPr>
          <w:rFonts w:cs="Arial"/>
          <w:spacing w:val="16"/>
          <w:szCs w:val="24"/>
          <w:lang w:val="es-ES"/>
        </w:rPr>
        <w:t>,</w:t>
      </w:r>
      <w:r w:rsidRPr="008B1BC3">
        <w:rPr>
          <w:rFonts w:cs="Arial"/>
          <w:spacing w:val="16"/>
          <w:szCs w:val="24"/>
          <w:lang w:val="es-ES"/>
        </w:rPr>
        <w:t xml:space="preserve"> p</w:t>
      </w:r>
      <w:r w:rsidR="00755173" w:rsidRPr="008B1BC3">
        <w:rPr>
          <w:rFonts w:cs="Arial"/>
          <w:spacing w:val="16"/>
          <w:szCs w:val="24"/>
          <w:lang w:val="es-ES"/>
        </w:rPr>
        <w:t>or un gel hid</w:t>
      </w:r>
      <w:r w:rsidRPr="008B1BC3">
        <w:rPr>
          <w:rFonts w:cs="Arial"/>
          <w:spacing w:val="16"/>
          <w:szCs w:val="24"/>
          <w:lang w:val="es-ES"/>
        </w:rPr>
        <w:t>roal</w:t>
      </w:r>
      <w:r w:rsidR="008965EF" w:rsidRPr="008B1BC3">
        <w:rPr>
          <w:rFonts w:cs="Arial"/>
          <w:spacing w:val="16"/>
          <w:szCs w:val="24"/>
          <w:lang w:val="es-ES"/>
        </w:rPr>
        <w:t>cohó</w:t>
      </w:r>
      <w:r w:rsidR="00755173" w:rsidRPr="008B1BC3">
        <w:rPr>
          <w:rFonts w:cs="Arial"/>
          <w:spacing w:val="16"/>
          <w:szCs w:val="24"/>
          <w:lang w:val="es-ES"/>
        </w:rPr>
        <w:t>lico</w:t>
      </w:r>
      <w:r w:rsidR="00E82CE0" w:rsidRPr="008B1BC3">
        <w:rPr>
          <w:rFonts w:cs="Arial"/>
          <w:spacing w:val="16"/>
          <w:szCs w:val="24"/>
          <w:lang w:val="es-ES"/>
        </w:rPr>
        <w:t xml:space="preserve"> (si es posible, con </w:t>
      </w:r>
      <w:r w:rsidR="00A623E8" w:rsidRPr="008B1BC3">
        <w:rPr>
          <w:rFonts w:cs="Arial"/>
          <w:spacing w:val="16"/>
          <w:szCs w:val="24"/>
          <w:lang w:val="es-ES"/>
        </w:rPr>
        <w:t>dosificador para controlar</w:t>
      </w:r>
      <w:r w:rsidR="00E82CE0" w:rsidRPr="008B1BC3">
        <w:rPr>
          <w:rFonts w:cs="Arial"/>
          <w:spacing w:val="16"/>
          <w:szCs w:val="24"/>
          <w:lang w:val="es-ES"/>
        </w:rPr>
        <w:t xml:space="preserve"> la cantidad de producto</w:t>
      </w:r>
      <w:r w:rsidR="00A623E8" w:rsidRPr="008B1BC3">
        <w:rPr>
          <w:rFonts w:cs="Arial"/>
          <w:spacing w:val="16"/>
          <w:szCs w:val="24"/>
          <w:lang w:val="es-ES"/>
        </w:rPr>
        <w:t>)</w:t>
      </w:r>
      <w:r w:rsidR="00E82CE0" w:rsidRPr="008B1BC3">
        <w:rPr>
          <w:rFonts w:cs="Arial"/>
          <w:spacing w:val="16"/>
          <w:szCs w:val="24"/>
          <w:lang w:val="es-ES"/>
        </w:rPr>
        <w:t>, o toallitas desinfectantes</w:t>
      </w:r>
      <w:r w:rsidR="00755173" w:rsidRPr="008B1BC3">
        <w:rPr>
          <w:rFonts w:cs="Arial"/>
          <w:spacing w:val="16"/>
          <w:szCs w:val="24"/>
          <w:lang w:val="es-ES"/>
        </w:rPr>
        <w:t xml:space="preserve"> y </w:t>
      </w:r>
      <w:r w:rsidR="00C46BB3" w:rsidRPr="008B1BC3">
        <w:rPr>
          <w:rFonts w:cs="Arial"/>
          <w:spacing w:val="16"/>
          <w:szCs w:val="24"/>
          <w:lang w:val="es-ES"/>
        </w:rPr>
        <w:t>pañuelos</w:t>
      </w:r>
      <w:r w:rsidR="00755173" w:rsidRPr="008B1BC3">
        <w:rPr>
          <w:rFonts w:cs="Arial"/>
          <w:spacing w:val="16"/>
          <w:szCs w:val="24"/>
          <w:lang w:val="es-ES"/>
        </w:rPr>
        <w:t xml:space="preserve"> desechables</w:t>
      </w:r>
      <w:r w:rsidR="009D558C" w:rsidRPr="008B1BC3">
        <w:rPr>
          <w:rFonts w:cs="Arial"/>
          <w:spacing w:val="16"/>
          <w:szCs w:val="24"/>
          <w:lang w:val="es-ES"/>
        </w:rPr>
        <w:t>, con formatos diferenciados y que permitan su fácil identificación,</w:t>
      </w:r>
      <w:r w:rsidR="00755173" w:rsidRPr="008B1BC3">
        <w:rPr>
          <w:rFonts w:cs="Arial"/>
          <w:spacing w:val="16"/>
          <w:szCs w:val="24"/>
          <w:lang w:val="es-ES"/>
        </w:rPr>
        <w:t xml:space="preserve"> y tenerlo en un lugar de </w:t>
      </w:r>
      <w:r w:rsidR="003C3016" w:rsidRPr="008B1BC3">
        <w:rPr>
          <w:rFonts w:cs="Arial"/>
          <w:spacing w:val="16"/>
          <w:szCs w:val="24"/>
          <w:lang w:val="es-ES"/>
        </w:rPr>
        <w:t xml:space="preserve">fácil acceso, por ejemplo, en </w:t>
      </w:r>
      <w:r w:rsidR="00654EBD" w:rsidRPr="008B1BC3">
        <w:rPr>
          <w:rFonts w:cs="Arial"/>
          <w:spacing w:val="16"/>
          <w:szCs w:val="24"/>
          <w:lang w:val="es-ES"/>
        </w:rPr>
        <w:t xml:space="preserve">un </w:t>
      </w:r>
      <w:r w:rsidR="00755173" w:rsidRPr="008B1BC3">
        <w:rPr>
          <w:rFonts w:cs="Arial"/>
          <w:spacing w:val="16"/>
          <w:szCs w:val="24"/>
          <w:lang w:val="es-ES"/>
        </w:rPr>
        <w:t xml:space="preserve">bolsillo o en el </w:t>
      </w:r>
      <w:r w:rsidR="00654EBD" w:rsidRPr="008B1BC3">
        <w:rPr>
          <w:rFonts w:cs="Arial"/>
          <w:spacing w:val="16"/>
          <w:szCs w:val="24"/>
          <w:lang w:val="es-ES"/>
        </w:rPr>
        <w:t xml:space="preserve">departamento </w:t>
      </w:r>
      <w:r w:rsidR="00755173" w:rsidRPr="008B1BC3">
        <w:rPr>
          <w:rFonts w:cs="Arial"/>
          <w:spacing w:val="16"/>
          <w:szCs w:val="24"/>
          <w:lang w:val="es-ES"/>
        </w:rPr>
        <w:t>exterior de</w:t>
      </w:r>
      <w:r w:rsidR="00654EBD" w:rsidRPr="008B1BC3">
        <w:rPr>
          <w:rFonts w:cs="Arial"/>
          <w:spacing w:val="16"/>
          <w:szCs w:val="24"/>
          <w:lang w:val="es-ES"/>
        </w:rPr>
        <w:t>l</w:t>
      </w:r>
      <w:r w:rsidR="00755173" w:rsidRPr="008B1BC3">
        <w:rPr>
          <w:rFonts w:cs="Arial"/>
          <w:spacing w:val="16"/>
          <w:szCs w:val="24"/>
          <w:lang w:val="es-ES"/>
        </w:rPr>
        <w:t xml:space="preserve"> bolso. </w:t>
      </w:r>
    </w:p>
    <w:p w:rsidR="00654EBD" w:rsidRPr="008B1BC3" w:rsidRDefault="00654EBD" w:rsidP="0030730E">
      <w:pPr>
        <w:pStyle w:val="Prrafodelista"/>
        <w:numPr>
          <w:ilvl w:val="0"/>
          <w:numId w:val="12"/>
        </w:numPr>
        <w:spacing w:before="120" w:after="120" w:line="264" w:lineRule="auto"/>
        <w:ind w:left="284" w:hanging="284"/>
        <w:contextualSpacing w:val="0"/>
        <w:jc w:val="both"/>
        <w:rPr>
          <w:rFonts w:cs="Arial"/>
          <w:spacing w:val="16"/>
          <w:szCs w:val="24"/>
          <w:lang w:val="es-ES"/>
        </w:rPr>
      </w:pPr>
      <w:r w:rsidRPr="008B1BC3">
        <w:rPr>
          <w:rFonts w:cs="Arial"/>
          <w:spacing w:val="16"/>
          <w:szCs w:val="24"/>
          <w:lang w:val="es-ES"/>
        </w:rPr>
        <w:t>Tener a mano una bolsa de plástico</w:t>
      </w:r>
      <w:r w:rsidR="00346C55" w:rsidRPr="008B1BC3">
        <w:rPr>
          <w:rFonts w:cs="Arial"/>
          <w:spacing w:val="16"/>
          <w:szCs w:val="24"/>
          <w:lang w:val="es-ES"/>
        </w:rPr>
        <w:t>,</w:t>
      </w:r>
      <w:r w:rsidRPr="008B1BC3">
        <w:rPr>
          <w:rFonts w:cs="Arial"/>
          <w:spacing w:val="16"/>
          <w:szCs w:val="24"/>
          <w:lang w:val="es-ES"/>
        </w:rPr>
        <w:t xml:space="preserve"> o similar</w:t>
      </w:r>
      <w:r w:rsidR="00346C55" w:rsidRPr="008B1BC3">
        <w:rPr>
          <w:rFonts w:cs="Arial"/>
          <w:spacing w:val="16"/>
          <w:szCs w:val="24"/>
          <w:lang w:val="es-ES"/>
        </w:rPr>
        <w:t xml:space="preserve">, </w:t>
      </w:r>
      <w:r w:rsidRPr="008B1BC3">
        <w:rPr>
          <w:rFonts w:cs="Arial"/>
          <w:spacing w:val="16"/>
          <w:szCs w:val="24"/>
          <w:lang w:val="es-ES"/>
        </w:rPr>
        <w:t xml:space="preserve">para separar los pañuelos y toallitas utilizados y desecharlos al llegar a casa. De esta forma, </w:t>
      </w:r>
      <w:r w:rsidR="00E75067" w:rsidRPr="008B1BC3">
        <w:rPr>
          <w:rFonts w:cs="Arial"/>
          <w:spacing w:val="16"/>
          <w:szCs w:val="24"/>
          <w:lang w:val="es-ES"/>
        </w:rPr>
        <w:t>se evitará</w:t>
      </w:r>
      <w:r w:rsidRPr="008B1BC3">
        <w:rPr>
          <w:rFonts w:cs="Arial"/>
          <w:spacing w:val="16"/>
          <w:szCs w:val="24"/>
          <w:lang w:val="es-ES"/>
        </w:rPr>
        <w:t xml:space="preserve"> tener que buscar una papelera y tocarla, para introducir </w:t>
      </w:r>
      <w:r w:rsidR="007E7A46" w:rsidRPr="008B1BC3">
        <w:rPr>
          <w:rFonts w:cs="Arial"/>
          <w:spacing w:val="16"/>
          <w:szCs w:val="24"/>
          <w:lang w:val="es-ES"/>
        </w:rPr>
        <w:t>estos elementos.</w:t>
      </w:r>
    </w:p>
    <w:p w:rsidR="00755173" w:rsidRPr="008B1BC3" w:rsidRDefault="003C3016" w:rsidP="0030730E">
      <w:pPr>
        <w:pStyle w:val="Prrafodelista"/>
        <w:numPr>
          <w:ilvl w:val="0"/>
          <w:numId w:val="12"/>
        </w:numPr>
        <w:spacing w:before="120" w:after="120" w:line="264" w:lineRule="auto"/>
        <w:ind w:left="284" w:hanging="284"/>
        <w:contextualSpacing w:val="0"/>
        <w:jc w:val="both"/>
        <w:rPr>
          <w:rFonts w:cs="Arial"/>
          <w:spacing w:val="16"/>
          <w:szCs w:val="24"/>
          <w:lang w:val="es-ES"/>
        </w:rPr>
      </w:pPr>
      <w:r w:rsidRPr="008B1BC3">
        <w:rPr>
          <w:rFonts w:cs="Arial"/>
          <w:spacing w:val="16"/>
          <w:szCs w:val="24"/>
          <w:lang w:val="es-ES"/>
        </w:rPr>
        <w:t xml:space="preserve">En cuanto a la limpieza del bastón, </w:t>
      </w:r>
      <w:r w:rsidR="007E7A46" w:rsidRPr="008B1BC3">
        <w:rPr>
          <w:rFonts w:cs="Arial"/>
          <w:spacing w:val="16"/>
          <w:szCs w:val="24"/>
          <w:lang w:val="es-ES"/>
        </w:rPr>
        <w:t>productos de apoyo ópticos</w:t>
      </w:r>
      <w:r w:rsidR="00F717BC" w:rsidRPr="008B1BC3">
        <w:rPr>
          <w:rFonts w:cs="Arial"/>
          <w:spacing w:val="16"/>
          <w:szCs w:val="24"/>
          <w:lang w:val="es-ES"/>
        </w:rPr>
        <w:t xml:space="preserve"> y tiflotécnicos, así como todos los</w:t>
      </w:r>
      <w:r w:rsidR="007E7A46" w:rsidRPr="008B1BC3">
        <w:rPr>
          <w:rFonts w:cs="Arial"/>
          <w:spacing w:val="16"/>
          <w:szCs w:val="24"/>
          <w:lang w:val="es-ES"/>
        </w:rPr>
        <w:t xml:space="preserve"> materiales de uso personal, </w:t>
      </w:r>
      <w:r w:rsidR="00E75067" w:rsidRPr="008B1BC3">
        <w:rPr>
          <w:rFonts w:cs="Arial"/>
          <w:spacing w:val="16"/>
          <w:szCs w:val="24"/>
          <w:lang w:val="es-ES"/>
        </w:rPr>
        <w:t>se deberá ser</w:t>
      </w:r>
      <w:r w:rsidR="00A80306" w:rsidRPr="008B1BC3">
        <w:rPr>
          <w:rFonts w:cs="Arial"/>
          <w:spacing w:val="16"/>
          <w:szCs w:val="24"/>
          <w:lang w:val="es-ES"/>
        </w:rPr>
        <w:t xml:space="preserve"> muy meticuloso</w:t>
      </w:r>
      <w:r w:rsidR="008965EF" w:rsidRPr="008B1BC3">
        <w:rPr>
          <w:rFonts w:cs="Arial"/>
          <w:spacing w:val="16"/>
          <w:szCs w:val="24"/>
          <w:lang w:val="es-ES"/>
        </w:rPr>
        <w:t xml:space="preserve"> en su</w:t>
      </w:r>
      <w:r w:rsidR="00F717BC" w:rsidRPr="008B1BC3">
        <w:rPr>
          <w:rFonts w:cs="Arial"/>
          <w:spacing w:val="16"/>
          <w:szCs w:val="24"/>
          <w:lang w:val="es-ES"/>
        </w:rPr>
        <w:t xml:space="preserve"> </w:t>
      </w:r>
      <w:r w:rsidR="00C46BB3" w:rsidRPr="008B1BC3">
        <w:rPr>
          <w:rFonts w:cs="Arial"/>
          <w:spacing w:val="16"/>
          <w:szCs w:val="24"/>
          <w:lang w:val="es-ES"/>
        </w:rPr>
        <w:t>desinfec</w:t>
      </w:r>
      <w:r w:rsidR="008965EF" w:rsidRPr="008B1BC3">
        <w:rPr>
          <w:rFonts w:cs="Arial"/>
          <w:spacing w:val="16"/>
          <w:szCs w:val="24"/>
          <w:lang w:val="es-ES"/>
        </w:rPr>
        <w:t>ción</w:t>
      </w:r>
      <w:r w:rsidR="007E7A46" w:rsidRPr="008B1BC3">
        <w:rPr>
          <w:rFonts w:cs="Arial"/>
          <w:spacing w:val="16"/>
          <w:szCs w:val="24"/>
          <w:lang w:val="es-ES"/>
        </w:rPr>
        <w:t xml:space="preserve">. </w:t>
      </w:r>
      <w:r w:rsidR="00E75067" w:rsidRPr="008B1BC3">
        <w:rPr>
          <w:rFonts w:cs="Arial"/>
          <w:spacing w:val="16"/>
          <w:szCs w:val="24"/>
          <w:lang w:val="es-ES"/>
        </w:rPr>
        <w:t>Se evitará</w:t>
      </w:r>
      <w:r w:rsidR="007E7A46" w:rsidRPr="008B1BC3">
        <w:rPr>
          <w:rFonts w:cs="Arial"/>
          <w:spacing w:val="16"/>
          <w:szCs w:val="24"/>
          <w:lang w:val="es-ES"/>
        </w:rPr>
        <w:t xml:space="preserve"> depositarlos, siempre que sea posible,</w:t>
      </w:r>
      <w:r w:rsidR="00755173" w:rsidRPr="008B1BC3">
        <w:rPr>
          <w:rFonts w:cs="Arial"/>
          <w:spacing w:val="16"/>
          <w:szCs w:val="24"/>
          <w:lang w:val="es-ES"/>
        </w:rPr>
        <w:t xml:space="preserve"> </w:t>
      </w:r>
      <w:r w:rsidR="00A80306" w:rsidRPr="008B1BC3">
        <w:rPr>
          <w:rFonts w:cs="Arial"/>
          <w:spacing w:val="16"/>
          <w:szCs w:val="24"/>
          <w:lang w:val="es-ES"/>
        </w:rPr>
        <w:t>encima de una mesa, mostrador, etc.</w:t>
      </w:r>
      <w:r w:rsidR="00755173" w:rsidRPr="008B1BC3">
        <w:rPr>
          <w:rFonts w:cs="Arial"/>
          <w:spacing w:val="16"/>
          <w:szCs w:val="24"/>
          <w:lang w:val="es-ES"/>
        </w:rPr>
        <w:t xml:space="preserve">, </w:t>
      </w:r>
      <w:r w:rsidR="005A6CD9" w:rsidRPr="008B1BC3">
        <w:rPr>
          <w:rFonts w:cs="Arial"/>
          <w:spacing w:val="16"/>
          <w:szCs w:val="24"/>
          <w:lang w:val="es-ES"/>
        </w:rPr>
        <w:t xml:space="preserve">Además, </w:t>
      </w:r>
      <w:r w:rsidRPr="008B1BC3">
        <w:rPr>
          <w:rFonts w:cs="Arial"/>
          <w:spacing w:val="16"/>
          <w:szCs w:val="24"/>
          <w:lang w:val="es-ES"/>
        </w:rPr>
        <w:t xml:space="preserve">sería conveniente llevar una bolsa de plástico </w:t>
      </w:r>
      <w:r w:rsidR="005A6CD9" w:rsidRPr="00B11939">
        <w:rPr>
          <w:rFonts w:cs="Arial"/>
          <w:spacing w:val="16"/>
          <w:szCs w:val="24"/>
          <w:lang w:val="es-ES"/>
        </w:rPr>
        <w:t xml:space="preserve">o fundas donde guardar </w:t>
      </w:r>
      <w:r w:rsidR="007E7A46" w:rsidRPr="00B11939">
        <w:rPr>
          <w:rFonts w:cs="Arial"/>
          <w:spacing w:val="16"/>
          <w:szCs w:val="24"/>
          <w:lang w:val="es-ES"/>
        </w:rPr>
        <w:t xml:space="preserve">estos </w:t>
      </w:r>
      <w:r w:rsidR="00E75067" w:rsidRPr="00B11939">
        <w:rPr>
          <w:rFonts w:cs="Arial"/>
          <w:spacing w:val="16"/>
          <w:szCs w:val="24"/>
          <w:lang w:val="es-ES"/>
        </w:rPr>
        <w:t>objetos</w:t>
      </w:r>
      <w:r w:rsidR="007E7A46" w:rsidRPr="00B11939">
        <w:rPr>
          <w:rFonts w:cs="Arial"/>
          <w:spacing w:val="16"/>
          <w:szCs w:val="24"/>
          <w:lang w:val="es-ES"/>
        </w:rPr>
        <w:t xml:space="preserve">, </w:t>
      </w:r>
      <w:r w:rsidR="005A6CD9" w:rsidRPr="00B11939">
        <w:rPr>
          <w:rFonts w:cs="Arial"/>
          <w:spacing w:val="16"/>
          <w:szCs w:val="24"/>
          <w:lang w:val="es-ES"/>
        </w:rPr>
        <w:t>para</w:t>
      </w:r>
      <w:r w:rsidR="00346C55" w:rsidRPr="00B11939">
        <w:rPr>
          <w:rFonts w:cs="Arial"/>
          <w:spacing w:val="16"/>
          <w:szCs w:val="24"/>
          <w:lang w:val="es-ES"/>
        </w:rPr>
        <w:t>,</w:t>
      </w:r>
      <w:r w:rsidR="005A6CD9" w:rsidRPr="00B11939">
        <w:rPr>
          <w:rFonts w:cs="Arial"/>
          <w:spacing w:val="16"/>
          <w:szCs w:val="24"/>
          <w:lang w:val="es-ES"/>
        </w:rPr>
        <w:t xml:space="preserve"> una vez </w:t>
      </w:r>
      <w:r w:rsidR="00AC24DC" w:rsidRPr="00B11939">
        <w:rPr>
          <w:rFonts w:cs="Arial"/>
          <w:spacing w:val="16"/>
          <w:szCs w:val="24"/>
          <w:lang w:val="es-ES"/>
        </w:rPr>
        <w:t>en casa</w:t>
      </w:r>
      <w:r w:rsidR="00346C55" w:rsidRPr="00B11939">
        <w:rPr>
          <w:rFonts w:cs="Arial"/>
          <w:spacing w:val="16"/>
          <w:szCs w:val="24"/>
          <w:lang w:val="es-ES"/>
        </w:rPr>
        <w:t>,</w:t>
      </w:r>
      <w:r w:rsidR="00AC24DC" w:rsidRPr="00B11939">
        <w:rPr>
          <w:rFonts w:cs="Arial"/>
          <w:spacing w:val="16"/>
          <w:szCs w:val="24"/>
          <w:lang w:val="es-ES"/>
        </w:rPr>
        <w:t xml:space="preserve"> </w:t>
      </w:r>
      <w:r w:rsidR="005A6CD9" w:rsidRPr="00B11939">
        <w:rPr>
          <w:rFonts w:cs="Arial"/>
          <w:spacing w:val="16"/>
          <w:szCs w:val="24"/>
          <w:lang w:val="es-ES"/>
        </w:rPr>
        <w:t>desinfectarl</w:t>
      </w:r>
      <w:r w:rsidR="007E7A46" w:rsidRPr="00B11939">
        <w:rPr>
          <w:rFonts w:cs="Arial"/>
          <w:spacing w:val="16"/>
          <w:szCs w:val="24"/>
          <w:lang w:val="es-ES"/>
        </w:rPr>
        <w:t>o</w:t>
      </w:r>
      <w:r w:rsidR="005A6CD9" w:rsidRPr="00B11939">
        <w:rPr>
          <w:rFonts w:cs="Arial"/>
          <w:spacing w:val="16"/>
          <w:szCs w:val="24"/>
          <w:lang w:val="es-ES"/>
        </w:rPr>
        <w:t>s adecuadamente</w:t>
      </w:r>
      <w:r w:rsidR="007E7A46" w:rsidRPr="00B11939">
        <w:rPr>
          <w:rFonts w:cs="Arial"/>
          <w:spacing w:val="16"/>
          <w:szCs w:val="24"/>
          <w:lang w:val="es-ES"/>
        </w:rPr>
        <w:t>. De esta forma</w:t>
      </w:r>
      <w:r w:rsidR="0094407E">
        <w:rPr>
          <w:rFonts w:cs="Arial"/>
          <w:spacing w:val="16"/>
          <w:szCs w:val="24"/>
          <w:lang w:val="es-ES"/>
        </w:rPr>
        <w:t>,</w:t>
      </w:r>
      <w:r w:rsidR="005A6CD9" w:rsidRPr="00B11939">
        <w:rPr>
          <w:rFonts w:cs="Arial"/>
          <w:spacing w:val="16"/>
          <w:szCs w:val="24"/>
          <w:lang w:val="es-ES"/>
        </w:rPr>
        <w:t xml:space="preserve"> </w:t>
      </w:r>
      <w:r w:rsidR="00E75067" w:rsidRPr="00B11939">
        <w:rPr>
          <w:rFonts w:cs="Arial"/>
          <w:spacing w:val="16"/>
          <w:szCs w:val="24"/>
          <w:lang w:val="es-ES"/>
        </w:rPr>
        <w:t xml:space="preserve">se impedirá </w:t>
      </w:r>
      <w:r w:rsidR="005A6CD9" w:rsidRPr="00B11939">
        <w:rPr>
          <w:rFonts w:cs="Arial"/>
          <w:spacing w:val="16"/>
          <w:szCs w:val="24"/>
          <w:lang w:val="es-ES"/>
        </w:rPr>
        <w:t xml:space="preserve">además </w:t>
      </w:r>
      <w:r w:rsidR="00AC24DC" w:rsidRPr="00B11939">
        <w:rPr>
          <w:rFonts w:cs="Arial"/>
          <w:spacing w:val="16"/>
          <w:szCs w:val="24"/>
          <w:lang w:val="es-ES"/>
        </w:rPr>
        <w:t xml:space="preserve">que </w:t>
      </w:r>
      <w:r w:rsidR="005A6CD9" w:rsidRPr="00B11939">
        <w:rPr>
          <w:rFonts w:cs="Arial"/>
          <w:spacing w:val="16"/>
          <w:szCs w:val="24"/>
          <w:lang w:val="es-ES"/>
        </w:rPr>
        <w:t xml:space="preserve">entren en contacto con otros objetos que </w:t>
      </w:r>
      <w:r w:rsidR="00E75067" w:rsidRPr="00B11939">
        <w:rPr>
          <w:rFonts w:cs="Arial"/>
          <w:spacing w:val="16"/>
          <w:szCs w:val="24"/>
          <w:lang w:val="es-ES"/>
        </w:rPr>
        <w:t>se lleven</w:t>
      </w:r>
      <w:r w:rsidR="005A6CD9" w:rsidRPr="00B11939">
        <w:rPr>
          <w:rFonts w:cs="Arial"/>
          <w:spacing w:val="16"/>
          <w:szCs w:val="24"/>
          <w:lang w:val="es-ES"/>
        </w:rPr>
        <w:t xml:space="preserve"> en el bolso o mochila.</w:t>
      </w:r>
    </w:p>
    <w:p w:rsidR="006A7BC0" w:rsidRPr="008B1BC3" w:rsidRDefault="006A7BC0" w:rsidP="0030730E">
      <w:pPr>
        <w:pStyle w:val="Prrafodelista"/>
        <w:numPr>
          <w:ilvl w:val="0"/>
          <w:numId w:val="12"/>
        </w:numPr>
        <w:spacing w:before="120" w:after="120" w:line="264" w:lineRule="auto"/>
        <w:ind w:left="284" w:hanging="284"/>
        <w:contextualSpacing w:val="0"/>
        <w:jc w:val="both"/>
        <w:rPr>
          <w:rFonts w:cs="Arial"/>
          <w:spacing w:val="16"/>
          <w:szCs w:val="24"/>
          <w:lang w:val="es-ES"/>
        </w:rPr>
      </w:pPr>
      <w:r w:rsidRPr="00B11939">
        <w:rPr>
          <w:rFonts w:cs="Arial"/>
          <w:spacing w:val="16"/>
          <w:szCs w:val="24"/>
          <w:lang w:val="es-ES"/>
        </w:rPr>
        <w:t>En este momento, es importante utilizar los materiales de forma personalizada, evitando compartirlos con otras personas, ya que éstos pueden constituir una fuente de contagio</w:t>
      </w:r>
      <w:r w:rsidR="00346C55" w:rsidRPr="00B11939">
        <w:rPr>
          <w:rFonts w:cs="Arial"/>
          <w:spacing w:val="16"/>
          <w:szCs w:val="24"/>
          <w:lang w:val="es-ES"/>
        </w:rPr>
        <w:t xml:space="preserve">, como es el caso del </w:t>
      </w:r>
      <w:r w:rsidR="009B0361" w:rsidRPr="00B11939">
        <w:rPr>
          <w:rFonts w:cs="Arial"/>
          <w:spacing w:val="16"/>
          <w:szCs w:val="24"/>
          <w:lang w:val="es-ES"/>
        </w:rPr>
        <w:t>teléfono</w:t>
      </w:r>
      <w:r w:rsidR="00346C55" w:rsidRPr="00B11939">
        <w:rPr>
          <w:rFonts w:cs="Arial"/>
          <w:spacing w:val="16"/>
          <w:szCs w:val="24"/>
          <w:lang w:val="es-ES"/>
        </w:rPr>
        <w:t xml:space="preserve"> </w:t>
      </w:r>
      <w:r w:rsidR="009B0361" w:rsidRPr="00B11939">
        <w:rPr>
          <w:rFonts w:cs="Arial"/>
          <w:spacing w:val="16"/>
          <w:szCs w:val="24"/>
          <w:lang w:val="es-ES"/>
        </w:rPr>
        <w:t>móvil</w:t>
      </w:r>
      <w:r w:rsidR="00346C55" w:rsidRPr="00B11939">
        <w:rPr>
          <w:rFonts w:cs="Arial"/>
          <w:spacing w:val="16"/>
          <w:szCs w:val="24"/>
          <w:lang w:val="es-ES"/>
        </w:rPr>
        <w:t>,</w:t>
      </w:r>
      <w:r w:rsidR="009D558C" w:rsidRPr="00B11939">
        <w:rPr>
          <w:rFonts w:cs="Arial"/>
          <w:spacing w:val="16"/>
          <w:szCs w:val="24"/>
          <w:lang w:val="es-ES"/>
        </w:rPr>
        <w:t xml:space="preserve"> algún documento en braille, </w:t>
      </w:r>
      <w:r w:rsidR="0094407E">
        <w:rPr>
          <w:rFonts w:cs="Arial"/>
          <w:spacing w:val="16"/>
          <w:szCs w:val="24"/>
          <w:lang w:val="es-ES"/>
        </w:rPr>
        <w:t xml:space="preserve">una ayuda óptica, </w:t>
      </w:r>
      <w:r w:rsidR="009D558C" w:rsidRPr="00B11939">
        <w:rPr>
          <w:rFonts w:cs="Arial"/>
          <w:spacing w:val="16"/>
          <w:szCs w:val="24"/>
          <w:lang w:val="es-ES"/>
        </w:rPr>
        <w:t>etc.</w:t>
      </w:r>
      <w:r w:rsidR="000D2711" w:rsidRPr="00B11939">
        <w:rPr>
          <w:rFonts w:cs="Arial"/>
          <w:spacing w:val="16"/>
          <w:szCs w:val="24"/>
          <w:lang w:val="es-ES"/>
        </w:rPr>
        <w:t xml:space="preserve"> </w:t>
      </w:r>
    </w:p>
    <w:p w:rsidR="004918E0" w:rsidRPr="00B11939" w:rsidRDefault="007E7A46" w:rsidP="0030730E">
      <w:pPr>
        <w:pStyle w:val="Prrafodelista"/>
        <w:numPr>
          <w:ilvl w:val="0"/>
          <w:numId w:val="12"/>
        </w:numPr>
        <w:spacing w:before="120" w:after="120" w:line="264" w:lineRule="auto"/>
        <w:ind w:left="284" w:hanging="284"/>
        <w:contextualSpacing w:val="0"/>
        <w:jc w:val="both"/>
        <w:rPr>
          <w:rFonts w:cs="Arial"/>
          <w:spacing w:val="16"/>
          <w:szCs w:val="24"/>
          <w:lang w:val="es-ES"/>
        </w:rPr>
      </w:pPr>
      <w:r w:rsidRPr="00B11939">
        <w:rPr>
          <w:rFonts w:cs="Arial"/>
          <w:spacing w:val="16"/>
          <w:szCs w:val="24"/>
          <w:lang w:val="es-ES"/>
        </w:rPr>
        <w:t xml:space="preserve">Los </w:t>
      </w:r>
      <w:r w:rsidR="007F1CF2" w:rsidRPr="00B11939">
        <w:rPr>
          <w:rFonts w:cs="Arial"/>
          <w:spacing w:val="16"/>
          <w:szCs w:val="24"/>
          <w:lang w:val="es-ES"/>
        </w:rPr>
        <w:t xml:space="preserve">afiliados usuarios de perro guía </w:t>
      </w:r>
      <w:r w:rsidR="00E75067" w:rsidRPr="00B11939">
        <w:rPr>
          <w:rFonts w:cs="Arial"/>
          <w:spacing w:val="16"/>
          <w:szCs w:val="24"/>
          <w:lang w:val="es-ES"/>
        </w:rPr>
        <w:t>deben</w:t>
      </w:r>
      <w:r w:rsidR="007F1CF2" w:rsidRPr="00B11939">
        <w:rPr>
          <w:rFonts w:cs="Arial"/>
          <w:spacing w:val="16"/>
          <w:szCs w:val="24"/>
          <w:lang w:val="es-ES"/>
        </w:rPr>
        <w:t xml:space="preserve"> seguir </w:t>
      </w:r>
      <w:r w:rsidR="00154365" w:rsidRPr="00B11939">
        <w:rPr>
          <w:rFonts w:cs="Arial"/>
          <w:spacing w:val="16"/>
          <w:szCs w:val="24"/>
          <w:lang w:val="es-ES"/>
        </w:rPr>
        <w:t>también</w:t>
      </w:r>
      <w:r w:rsidR="007F1CF2" w:rsidRPr="00B11939">
        <w:rPr>
          <w:rFonts w:cs="Arial"/>
          <w:spacing w:val="16"/>
          <w:szCs w:val="24"/>
          <w:lang w:val="es-ES"/>
        </w:rPr>
        <w:t xml:space="preserve"> las recomendaciones de limpieza e higiene </w:t>
      </w:r>
      <w:r w:rsidR="00154365" w:rsidRPr="00B11939">
        <w:rPr>
          <w:rFonts w:cs="Arial"/>
          <w:spacing w:val="16"/>
          <w:szCs w:val="24"/>
          <w:lang w:val="es-ES"/>
        </w:rPr>
        <w:t>establecidas por</w:t>
      </w:r>
      <w:r w:rsidRPr="00B11939">
        <w:rPr>
          <w:rFonts w:cs="Arial"/>
          <w:spacing w:val="16"/>
          <w:szCs w:val="24"/>
          <w:lang w:val="es-ES"/>
        </w:rPr>
        <w:t xml:space="preserve"> </w:t>
      </w:r>
      <w:r w:rsidR="00154365" w:rsidRPr="00B11939">
        <w:rPr>
          <w:rFonts w:cs="Arial"/>
          <w:spacing w:val="16"/>
          <w:szCs w:val="24"/>
          <w:lang w:val="es-ES"/>
        </w:rPr>
        <w:t>el Gobierno</w:t>
      </w:r>
      <w:r w:rsidRPr="00B11939">
        <w:rPr>
          <w:rFonts w:cs="Arial"/>
          <w:spacing w:val="16"/>
          <w:szCs w:val="24"/>
          <w:lang w:val="es-ES"/>
        </w:rPr>
        <w:t xml:space="preserve"> </w:t>
      </w:r>
      <w:r w:rsidR="007F1CF2" w:rsidRPr="00B11939">
        <w:rPr>
          <w:rFonts w:cs="Arial"/>
          <w:spacing w:val="16"/>
          <w:szCs w:val="24"/>
          <w:lang w:val="es-ES"/>
        </w:rPr>
        <w:t xml:space="preserve">para </w:t>
      </w:r>
      <w:r w:rsidR="00154365" w:rsidRPr="00B11939">
        <w:rPr>
          <w:rFonts w:cs="Arial"/>
          <w:spacing w:val="16"/>
          <w:szCs w:val="24"/>
          <w:lang w:val="es-ES"/>
        </w:rPr>
        <w:t>dichos animales</w:t>
      </w:r>
      <w:r w:rsidR="00C81DEA" w:rsidRPr="00B11939">
        <w:rPr>
          <w:rFonts w:cs="Arial"/>
          <w:spacing w:val="16"/>
          <w:szCs w:val="24"/>
          <w:lang w:val="es-ES"/>
        </w:rPr>
        <w:t xml:space="preserve">, así como las “Directrices para </w:t>
      </w:r>
      <w:r w:rsidR="00154365" w:rsidRPr="00B11939">
        <w:rPr>
          <w:rFonts w:cs="Arial"/>
          <w:spacing w:val="16"/>
          <w:szCs w:val="24"/>
          <w:lang w:val="es-ES"/>
        </w:rPr>
        <w:t>usuarios</w:t>
      </w:r>
      <w:r w:rsidR="00C81DEA" w:rsidRPr="00B11939">
        <w:rPr>
          <w:rFonts w:cs="Arial"/>
          <w:spacing w:val="16"/>
          <w:szCs w:val="24"/>
          <w:lang w:val="es-ES"/>
        </w:rPr>
        <w:t xml:space="preserve"> de </w:t>
      </w:r>
      <w:r w:rsidR="00154365" w:rsidRPr="00B11939">
        <w:rPr>
          <w:rFonts w:cs="Arial"/>
          <w:spacing w:val="16"/>
          <w:szCs w:val="24"/>
          <w:lang w:val="es-ES"/>
        </w:rPr>
        <w:t>perro</w:t>
      </w:r>
      <w:r w:rsidR="00C81DEA" w:rsidRPr="00B11939">
        <w:rPr>
          <w:rFonts w:cs="Arial"/>
          <w:spacing w:val="16"/>
          <w:szCs w:val="24"/>
          <w:lang w:val="es-ES"/>
        </w:rPr>
        <w:t xml:space="preserve"> </w:t>
      </w:r>
      <w:r w:rsidR="00C81DEA" w:rsidRPr="00B11939">
        <w:rPr>
          <w:rFonts w:cs="Arial"/>
          <w:spacing w:val="16"/>
          <w:szCs w:val="24"/>
          <w:lang w:val="es-ES"/>
        </w:rPr>
        <w:lastRenderedPageBreak/>
        <w:t xml:space="preserve">guía durante el estado de alarma” indicadas por la Fundación ONCE del Perro Guía y que </w:t>
      </w:r>
      <w:r w:rsidR="00E75067" w:rsidRPr="00B11939">
        <w:rPr>
          <w:rFonts w:cs="Arial"/>
          <w:spacing w:val="16"/>
          <w:szCs w:val="24"/>
          <w:lang w:val="es-ES"/>
        </w:rPr>
        <w:t xml:space="preserve">se pueden </w:t>
      </w:r>
      <w:r w:rsidR="00154365" w:rsidRPr="00B11939">
        <w:rPr>
          <w:rFonts w:cs="Arial"/>
          <w:spacing w:val="16"/>
          <w:szCs w:val="24"/>
          <w:lang w:val="es-ES"/>
        </w:rPr>
        <w:t>encontrar</w:t>
      </w:r>
      <w:r w:rsidR="00C81DEA" w:rsidRPr="00B11939">
        <w:rPr>
          <w:rFonts w:cs="Arial"/>
          <w:spacing w:val="16"/>
          <w:szCs w:val="24"/>
          <w:lang w:val="es-ES"/>
        </w:rPr>
        <w:t xml:space="preserve"> dentro del apartado </w:t>
      </w:r>
      <w:r w:rsidR="00154365" w:rsidRPr="00B11939">
        <w:rPr>
          <w:rFonts w:cs="Arial"/>
          <w:spacing w:val="16"/>
          <w:szCs w:val="24"/>
          <w:lang w:val="es-ES"/>
        </w:rPr>
        <w:t>#</w:t>
      </w:r>
      <w:r w:rsidR="00C81DEA" w:rsidRPr="00B11939">
        <w:rPr>
          <w:rFonts w:cs="Arial"/>
          <w:spacing w:val="16"/>
          <w:szCs w:val="24"/>
          <w:lang w:val="es-ES"/>
        </w:rPr>
        <w:t>yomequedoencasa del Club ONCE</w:t>
      </w:r>
      <w:r w:rsidR="0094407E">
        <w:rPr>
          <w:rFonts w:cs="Arial"/>
          <w:spacing w:val="16"/>
          <w:szCs w:val="24"/>
          <w:lang w:val="es-ES"/>
        </w:rPr>
        <w:t>.</w:t>
      </w:r>
      <w:r w:rsidR="00C81DEA" w:rsidRPr="00B11939">
        <w:rPr>
          <w:rFonts w:cs="Arial"/>
          <w:spacing w:val="16"/>
          <w:szCs w:val="24"/>
          <w:lang w:val="es-ES"/>
        </w:rPr>
        <w:t xml:space="preserve"> </w:t>
      </w:r>
    </w:p>
    <w:p w:rsidR="00932EF2" w:rsidRPr="008B1BC3" w:rsidRDefault="007E7A46" w:rsidP="00B11939">
      <w:pPr>
        <w:pStyle w:val="Prrafodelista"/>
        <w:numPr>
          <w:ilvl w:val="0"/>
          <w:numId w:val="16"/>
        </w:numPr>
        <w:spacing w:before="240" w:after="240" w:line="264" w:lineRule="auto"/>
        <w:ind w:left="425" w:hanging="425"/>
        <w:contextualSpacing w:val="0"/>
        <w:jc w:val="both"/>
        <w:rPr>
          <w:rFonts w:cs="Arial"/>
          <w:b/>
          <w:spacing w:val="16"/>
          <w:szCs w:val="24"/>
          <w:lang w:val="es-ES"/>
        </w:rPr>
      </w:pPr>
      <w:r w:rsidRPr="008B1BC3">
        <w:rPr>
          <w:rFonts w:cs="Arial"/>
          <w:b/>
          <w:spacing w:val="16"/>
          <w:szCs w:val="24"/>
          <w:lang w:val="es-ES"/>
        </w:rPr>
        <w:t>Desplazamientos</w:t>
      </w:r>
    </w:p>
    <w:p w:rsidR="00932EF2" w:rsidRPr="008B1BC3" w:rsidRDefault="001D5765" w:rsidP="00D879E2">
      <w:pPr>
        <w:spacing w:before="120" w:after="120" w:line="264" w:lineRule="auto"/>
        <w:jc w:val="both"/>
        <w:rPr>
          <w:rFonts w:cs="Arial"/>
          <w:spacing w:val="16"/>
          <w:szCs w:val="24"/>
          <w:lang w:val="es-ES"/>
        </w:rPr>
      </w:pPr>
      <w:r w:rsidRPr="008B1BC3">
        <w:rPr>
          <w:rFonts w:cs="Arial"/>
          <w:spacing w:val="16"/>
          <w:szCs w:val="24"/>
          <w:lang w:val="es-ES"/>
        </w:rPr>
        <w:t xml:space="preserve">En los desplazamientos es esencial identificarse como persona con discapacidad visual de la manera más sencilla: con el bastón o el perro guía. De esta forma: </w:t>
      </w:r>
    </w:p>
    <w:p w:rsidR="001D5765" w:rsidRPr="008B1BC3" w:rsidRDefault="001D5765" w:rsidP="0030730E">
      <w:pPr>
        <w:pStyle w:val="Prrafodelista"/>
        <w:numPr>
          <w:ilvl w:val="0"/>
          <w:numId w:val="12"/>
        </w:numPr>
        <w:spacing w:before="120" w:after="120" w:line="264" w:lineRule="auto"/>
        <w:ind w:left="284" w:hanging="284"/>
        <w:contextualSpacing w:val="0"/>
        <w:jc w:val="both"/>
        <w:rPr>
          <w:rFonts w:cs="Arial"/>
          <w:spacing w:val="16"/>
          <w:szCs w:val="24"/>
          <w:lang w:val="es-ES"/>
        </w:rPr>
      </w:pPr>
      <w:r w:rsidRPr="008B1BC3">
        <w:rPr>
          <w:rFonts w:cs="Arial"/>
          <w:spacing w:val="16"/>
          <w:szCs w:val="24"/>
          <w:lang w:val="es-ES"/>
        </w:rPr>
        <w:t>El resto de transeúntes se apartarán para facilitar el mantenimiento de la distancia de seguridad.</w:t>
      </w:r>
    </w:p>
    <w:p w:rsidR="001D5765" w:rsidRPr="008B1BC3" w:rsidRDefault="001D5765" w:rsidP="0030730E">
      <w:pPr>
        <w:pStyle w:val="Prrafodelista"/>
        <w:numPr>
          <w:ilvl w:val="0"/>
          <w:numId w:val="12"/>
        </w:numPr>
        <w:spacing w:before="120" w:after="120" w:line="264" w:lineRule="auto"/>
        <w:ind w:left="284" w:hanging="284"/>
        <w:contextualSpacing w:val="0"/>
        <w:jc w:val="both"/>
        <w:rPr>
          <w:rFonts w:cs="Arial"/>
          <w:spacing w:val="16"/>
          <w:szCs w:val="24"/>
          <w:lang w:val="es-ES"/>
        </w:rPr>
      </w:pPr>
      <w:r w:rsidRPr="008B1BC3">
        <w:rPr>
          <w:rFonts w:cs="Arial"/>
          <w:spacing w:val="16"/>
          <w:szCs w:val="24"/>
          <w:lang w:val="es-ES"/>
        </w:rPr>
        <w:t>Se evitarán malentendidos cuando s</w:t>
      </w:r>
      <w:r w:rsidR="00E074DF" w:rsidRPr="008B1BC3">
        <w:rPr>
          <w:rFonts w:cs="Arial"/>
          <w:spacing w:val="16"/>
          <w:szCs w:val="24"/>
          <w:lang w:val="es-ES"/>
        </w:rPr>
        <w:t>e produzca un acercamiento excesivo e involuntario</w:t>
      </w:r>
      <w:r w:rsidRPr="008B1BC3">
        <w:rPr>
          <w:rFonts w:cs="Arial"/>
          <w:spacing w:val="16"/>
          <w:szCs w:val="24"/>
          <w:lang w:val="es-ES"/>
        </w:rPr>
        <w:t xml:space="preserve"> a otra persona.</w:t>
      </w:r>
    </w:p>
    <w:p w:rsidR="001D5765" w:rsidRPr="008B1BC3" w:rsidRDefault="001D5765" w:rsidP="0030730E">
      <w:pPr>
        <w:pStyle w:val="Prrafodelista"/>
        <w:numPr>
          <w:ilvl w:val="0"/>
          <w:numId w:val="12"/>
        </w:numPr>
        <w:spacing w:before="120" w:after="120" w:line="264" w:lineRule="auto"/>
        <w:ind w:left="284" w:hanging="284"/>
        <w:contextualSpacing w:val="0"/>
        <w:jc w:val="both"/>
        <w:rPr>
          <w:rFonts w:cs="Arial"/>
          <w:spacing w:val="16"/>
          <w:szCs w:val="24"/>
          <w:lang w:val="es-ES"/>
        </w:rPr>
      </w:pPr>
      <w:r w:rsidRPr="008B1BC3">
        <w:rPr>
          <w:rFonts w:cs="Arial"/>
          <w:spacing w:val="16"/>
          <w:szCs w:val="24"/>
          <w:lang w:val="es-ES"/>
        </w:rPr>
        <w:t xml:space="preserve">Será más fácil conseguir la ayuda o información que </w:t>
      </w:r>
      <w:r w:rsidR="00E75067" w:rsidRPr="008B1BC3">
        <w:rPr>
          <w:rFonts w:cs="Arial"/>
          <w:spacing w:val="16"/>
          <w:szCs w:val="24"/>
          <w:lang w:val="es-ES"/>
        </w:rPr>
        <w:t>se necesite</w:t>
      </w:r>
      <w:r w:rsidRPr="008B1BC3">
        <w:rPr>
          <w:rFonts w:cs="Arial"/>
          <w:spacing w:val="16"/>
          <w:szCs w:val="24"/>
          <w:lang w:val="es-ES"/>
        </w:rPr>
        <w:t>.</w:t>
      </w:r>
    </w:p>
    <w:p w:rsidR="0009238A" w:rsidRPr="008B1BC3" w:rsidRDefault="0009238A" w:rsidP="0009238A">
      <w:pPr>
        <w:spacing w:before="120" w:after="120" w:line="264" w:lineRule="auto"/>
        <w:jc w:val="both"/>
        <w:rPr>
          <w:rFonts w:cs="Arial"/>
          <w:spacing w:val="16"/>
          <w:szCs w:val="24"/>
          <w:lang w:val="es-ES"/>
        </w:rPr>
      </w:pPr>
      <w:r>
        <w:rPr>
          <w:rFonts w:cs="Arial"/>
          <w:spacing w:val="16"/>
          <w:szCs w:val="24"/>
          <w:lang w:val="es-ES"/>
        </w:rPr>
        <w:t xml:space="preserve">Además, el bastón ayuda a marcar, en cierta medida, </w:t>
      </w:r>
      <w:r w:rsidR="008B3B5D" w:rsidRPr="008B1BC3">
        <w:rPr>
          <w:rFonts w:cs="Arial"/>
          <w:spacing w:val="16"/>
          <w:szCs w:val="24"/>
          <w:lang w:val="es-ES"/>
        </w:rPr>
        <w:t xml:space="preserve">esa distancia de seguridad, tanto en </w:t>
      </w:r>
      <w:r w:rsidR="00956307" w:rsidRPr="008B1BC3">
        <w:rPr>
          <w:rFonts w:cs="Arial"/>
          <w:spacing w:val="16"/>
          <w:szCs w:val="24"/>
          <w:lang w:val="es-ES"/>
        </w:rPr>
        <w:t>los</w:t>
      </w:r>
      <w:r w:rsidR="008B3B5D" w:rsidRPr="008B1BC3">
        <w:rPr>
          <w:rFonts w:cs="Arial"/>
          <w:spacing w:val="16"/>
          <w:szCs w:val="24"/>
          <w:lang w:val="es-ES"/>
        </w:rPr>
        <w:t xml:space="preserve"> desplazamiento</w:t>
      </w:r>
      <w:r w:rsidR="00956307" w:rsidRPr="008B1BC3">
        <w:rPr>
          <w:rFonts w:cs="Arial"/>
          <w:spacing w:val="16"/>
          <w:szCs w:val="24"/>
          <w:lang w:val="es-ES"/>
        </w:rPr>
        <w:t>s</w:t>
      </w:r>
      <w:r w:rsidR="008B3B5D" w:rsidRPr="008B1BC3">
        <w:rPr>
          <w:rFonts w:cs="Arial"/>
          <w:spacing w:val="16"/>
          <w:szCs w:val="24"/>
          <w:lang w:val="es-ES"/>
        </w:rPr>
        <w:t xml:space="preserve"> como en </w:t>
      </w:r>
      <w:r w:rsidR="00956307" w:rsidRPr="008B1BC3">
        <w:rPr>
          <w:rFonts w:cs="Arial"/>
          <w:spacing w:val="16"/>
          <w:szCs w:val="24"/>
          <w:lang w:val="es-ES"/>
        </w:rPr>
        <w:t xml:space="preserve">las </w:t>
      </w:r>
      <w:r w:rsidR="008B3B5D" w:rsidRPr="008B1BC3">
        <w:rPr>
          <w:rFonts w:cs="Arial"/>
          <w:spacing w:val="16"/>
          <w:szCs w:val="24"/>
          <w:lang w:val="es-ES"/>
        </w:rPr>
        <w:t>filas de espera.</w:t>
      </w:r>
    </w:p>
    <w:p w:rsidR="00FB42F8" w:rsidRPr="008B1BC3" w:rsidRDefault="00FB42F8" w:rsidP="0030730E">
      <w:pPr>
        <w:spacing w:before="120" w:after="120" w:line="264" w:lineRule="auto"/>
        <w:jc w:val="both"/>
        <w:rPr>
          <w:rFonts w:cs="Arial"/>
          <w:spacing w:val="16"/>
          <w:szCs w:val="24"/>
          <w:lang w:val="es-ES"/>
        </w:rPr>
      </w:pPr>
      <w:r w:rsidRPr="008B1BC3">
        <w:rPr>
          <w:rFonts w:cs="Arial"/>
          <w:spacing w:val="16"/>
          <w:szCs w:val="24"/>
          <w:lang w:val="es-ES"/>
        </w:rPr>
        <w:t xml:space="preserve">A la hora de </w:t>
      </w:r>
      <w:r w:rsidR="009B0361" w:rsidRPr="008B1BC3">
        <w:rPr>
          <w:rFonts w:cs="Arial"/>
          <w:spacing w:val="16"/>
          <w:szCs w:val="24"/>
          <w:lang w:val="es-ES"/>
        </w:rPr>
        <w:t>desplaza</w:t>
      </w:r>
      <w:r w:rsidR="00E75067" w:rsidRPr="008B1BC3">
        <w:rPr>
          <w:rFonts w:cs="Arial"/>
          <w:spacing w:val="16"/>
          <w:szCs w:val="24"/>
          <w:lang w:val="es-ES"/>
        </w:rPr>
        <w:t>rse, la recomendación es</w:t>
      </w:r>
      <w:r w:rsidRPr="008B1BC3">
        <w:rPr>
          <w:rFonts w:cs="Arial"/>
          <w:spacing w:val="16"/>
          <w:szCs w:val="24"/>
          <w:lang w:val="es-ES"/>
        </w:rPr>
        <w:t>:</w:t>
      </w:r>
    </w:p>
    <w:p w:rsidR="00932EF2" w:rsidRPr="008B1BC3" w:rsidRDefault="001D5765" w:rsidP="0030730E">
      <w:pPr>
        <w:pStyle w:val="Prrafodelista"/>
        <w:numPr>
          <w:ilvl w:val="0"/>
          <w:numId w:val="12"/>
        </w:numPr>
        <w:spacing w:before="120" w:after="120" w:line="264" w:lineRule="auto"/>
        <w:ind w:left="284" w:hanging="284"/>
        <w:contextualSpacing w:val="0"/>
        <w:jc w:val="both"/>
        <w:rPr>
          <w:rFonts w:cs="Arial"/>
          <w:spacing w:val="16"/>
          <w:szCs w:val="24"/>
          <w:lang w:val="es-ES"/>
        </w:rPr>
      </w:pPr>
      <w:r w:rsidRPr="008B1BC3">
        <w:rPr>
          <w:rFonts w:cs="Arial"/>
          <w:spacing w:val="16"/>
          <w:szCs w:val="24"/>
          <w:lang w:val="es-ES"/>
        </w:rPr>
        <w:t xml:space="preserve">Intentar </w:t>
      </w:r>
      <w:r w:rsidR="009D3680" w:rsidRPr="008B1BC3">
        <w:rPr>
          <w:rFonts w:cs="Arial"/>
          <w:spacing w:val="16"/>
          <w:szCs w:val="24"/>
          <w:lang w:val="es-ES"/>
        </w:rPr>
        <w:t xml:space="preserve">deambular </w:t>
      </w:r>
      <w:r w:rsidRPr="008B1BC3">
        <w:rPr>
          <w:rFonts w:cs="Arial"/>
          <w:spacing w:val="16"/>
          <w:szCs w:val="24"/>
          <w:lang w:val="es-ES"/>
        </w:rPr>
        <w:t>por calles con aceras amplias o con poco tránsito de personas, aunque</w:t>
      </w:r>
      <w:r w:rsidR="00E75067" w:rsidRPr="008B1BC3">
        <w:rPr>
          <w:rFonts w:cs="Arial"/>
          <w:spacing w:val="16"/>
          <w:szCs w:val="24"/>
          <w:lang w:val="es-ES"/>
        </w:rPr>
        <w:t xml:space="preserve"> haya que</w:t>
      </w:r>
      <w:r w:rsidRPr="008B1BC3">
        <w:rPr>
          <w:rFonts w:cs="Arial"/>
          <w:spacing w:val="16"/>
          <w:szCs w:val="24"/>
          <w:lang w:val="es-ES"/>
        </w:rPr>
        <w:t xml:space="preserve"> modificar la ruta habitual o </w:t>
      </w:r>
      <w:r w:rsidR="000B7B79" w:rsidRPr="008B1BC3">
        <w:rPr>
          <w:rFonts w:cs="Arial"/>
          <w:spacing w:val="16"/>
          <w:szCs w:val="24"/>
          <w:lang w:val="es-ES"/>
        </w:rPr>
        <w:t xml:space="preserve">ésta </w:t>
      </w:r>
      <w:r w:rsidRPr="008B1BC3">
        <w:rPr>
          <w:rFonts w:cs="Arial"/>
          <w:spacing w:val="16"/>
          <w:szCs w:val="24"/>
          <w:lang w:val="es-ES"/>
        </w:rPr>
        <w:t>sea algo más larga.</w:t>
      </w:r>
    </w:p>
    <w:p w:rsidR="00932EF2" w:rsidRPr="008B1BC3" w:rsidRDefault="009D3680" w:rsidP="0030730E">
      <w:pPr>
        <w:pStyle w:val="Prrafodelista"/>
        <w:numPr>
          <w:ilvl w:val="0"/>
          <w:numId w:val="12"/>
        </w:numPr>
        <w:spacing w:before="120" w:after="120" w:line="264" w:lineRule="auto"/>
        <w:ind w:left="284" w:hanging="284"/>
        <w:contextualSpacing w:val="0"/>
        <w:jc w:val="both"/>
        <w:rPr>
          <w:rFonts w:cs="Arial"/>
          <w:spacing w:val="16"/>
          <w:szCs w:val="24"/>
          <w:lang w:val="es-ES"/>
        </w:rPr>
      </w:pPr>
      <w:r w:rsidRPr="008B1BC3">
        <w:rPr>
          <w:rFonts w:cs="Arial"/>
          <w:spacing w:val="16"/>
          <w:szCs w:val="24"/>
          <w:lang w:val="es-ES"/>
        </w:rPr>
        <w:t>Caminar siempre por la derecha y mantenerse cerca de la pared, para facilitar al resto de personas que puedan separarse cuando se crucen con nosotros.</w:t>
      </w:r>
    </w:p>
    <w:p w:rsidR="00932EF2" w:rsidRPr="008B1BC3" w:rsidRDefault="009D3680" w:rsidP="0030730E">
      <w:pPr>
        <w:pStyle w:val="Prrafodelista"/>
        <w:numPr>
          <w:ilvl w:val="0"/>
          <w:numId w:val="12"/>
        </w:numPr>
        <w:spacing w:before="120" w:after="120" w:line="264" w:lineRule="auto"/>
        <w:ind w:left="284" w:hanging="284"/>
        <w:contextualSpacing w:val="0"/>
        <w:jc w:val="both"/>
        <w:rPr>
          <w:rFonts w:cs="Arial"/>
          <w:spacing w:val="16"/>
          <w:szCs w:val="24"/>
          <w:lang w:val="es-ES"/>
        </w:rPr>
      </w:pPr>
      <w:r w:rsidRPr="008B1BC3">
        <w:rPr>
          <w:rFonts w:cs="Arial"/>
          <w:spacing w:val="16"/>
          <w:szCs w:val="24"/>
          <w:lang w:val="es-ES"/>
        </w:rPr>
        <w:t xml:space="preserve">Reducir la velocidad en </w:t>
      </w:r>
      <w:r w:rsidR="00353F91">
        <w:rPr>
          <w:rFonts w:cs="Arial"/>
          <w:spacing w:val="16"/>
          <w:szCs w:val="24"/>
          <w:lang w:val="es-ES"/>
        </w:rPr>
        <w:t>aque</w:t>
      </w:r>
      <w:r w:rsidR="00C6565E" w:rsidRPr="008B1BC3">
        <w:rPr>
          <w:rFonts w:cs="Arial"/>
          <w:spacing w:val="16"/>
          <w:szCs w:val="24"/>
          <w:lang w:val="es-ES"/>
        </w:rPr>
        <w:t xml:space="preserve">llos </w:t>
      </w:r>
      <w:r w:rsidRPr="008B1BC3">
        <w:rPr>
          <w:rFonts w:cs="Arial"/>
          <w:spacing w:val="16"/>
          <w:szCs w:val="24"/>
          <w:lang w:val="es-ES"/>
        </w:rPr>
        <w:t xml:space="preserve">puntos en los que </w:t>
      </w:r>
      <w:r w:rsidR="00C6565E" w:rsidRPr="008B1BC3">
        <w:rPr>
          <w:rFonts w:cs="Arial"/>
          <w:spacing w:val="16"/>
          <w:szCs w:val="24"/>
          <w:lang w:val="es-ES"/>
        </w:rPr>
        <w:t xml:space="preserve">previsiblemente puede haber </w:t>
      </w:r>
      <w:r w:rsidRPr="008B1BC3">
        <w:rPr>
          <w:rFonts w:cs="Arial"/>
          <w:spacing w:val="16"/>
          <w:szCs w:val="24"/>
          <w:lang w:val="es-ES"/>
        </w:rPr>
        <w:t>personas paradas: cruces, paradas de autobús, colas en los establecimientos</w:t>
      </w:r>
      <w:r w:rsidR="00743AA1" w:rsidRPr="008B1BC3">
        <w:rPr>
          <w:rFonts w:cs="Arial"/>
          <w:spacing w:val="16"/>
          <w:szCs w:val="24"/>
          <w:lang w:val="es-ES"/>
        </w:rPr>
        <w:t xml:space="preserve">, </w:t>
      </w:r>
      <w:r w:rsidR="00E730EF" w:rsidRPr="008B1BC3">
        <w:rPr>
          <w:rFonts w:cs="Arial"/>
          <w:spacing w:val="16"/>
          <w:szCs w:val="24"/>
          <w:lang w:val="es-ES"/>
        </w:rPr>
        <w:t xml:space="preserve">etc. </w:t>
      </w:r>
      <w:r w:rsidRPr="008B1BC3">
        <w:rPr>
          <w:rFonts w:cs="Arial"/>
          <w:spacing w:val="16"/>
          <w:szCs w:val="24"/>
          <w:lang w:val="es-ES"/>
        </w:rPr>
        <w:t xml:space="preserve">En </w:t>
      </w:r>
      <w:r w:rsidR="00C6565E" w:rsidRPr="008B1BC3">
        <w:rPr>
          <w:rFonts w:cs="Arial"/>
          <w:spacing w:val="16"/>
          <w:szCs w:val="24"/>
          <w:lang w:val="es-ES"/>
        </w:rPr>
        <w:t xml:space="preserve">dichos lugares </w:t>
      </w:r>
      <w:r w:rsidRPr="008B1BC3">
        <w:rPr>
          <w:rFonts w:cs="Arial"/>
          <w:spacing w:val="16"/>
          <w:szCs w:val="24"/>
          <w:lang w:val="es-ES"/>
        </w:rPr>
        <w:t xml:space="preserve">puede resultar </w:t>
      </w:r>
      <w:r w:rsidR="009B0361" w:rsidRPr="008B1BC3">
        <w:rPr>
          <w:rFonts w:cs="Arial"/>
          <w:spacing w:val="16"/>
          <w:szCs w:val="24"/>
          <w:lang w:val="es-ES"/>
        </w:rPr>
        <w:t>útil,</w:t>
      </w:r>
      <w:r w:rsidRPr="008B1BC3">
        <w:rPr>
          <w:rFonts w:cs="Arial"/>
          <w:spacing w:val="16"/>
          <w:szCs w:val="24"/>
          <w:lang w:val="es-ES"/>
        </w:rPr>
        <w:t xml:space="preserve"> </w:t>
      </w:r>
      <w:r w:rsidR="00C6565E" w:rsidRPr="008B1BC3">
        <w:rPr>
          <w:rFonts w:cs="Arial"/>
          <w:spacing w:val="16"/>
          <w:szCs w:val="24"/>
          <w:lang w:val="es-ES"/>
        </w:rPr>
        <w:t xml:space="preserve">además, </w:t>
      </w:r>
      <w:r w:rsidRPr="008B1BC3">
        <w:rPr>
          <w:rFonts w:cs="Arial"/>
          <w:spacing w:val="16"/>
          <w:szCs w:val="24"/>
          <w:lang w:val="es-ES"/>
        </w:rPr>
        <w:t xml:space="preserve">advertir de nuestra presencia de forma verbal o producir un sonido con el bastón. </w:t>
      </w:r>
    </w:p>
    <w:p w:rsidR="00932EF2" w:rsidRPr="008B1BC3" w:rsidRDefault="00DB706B" w:rsidP="0030730E">
      <w:pPr>
        <w:pStyle w:val="Prrafodelista"/>
        <w:numPr>
          <w:ilvl w:val="0"/>
          <w:numId w:val="12"/>
        </w:numPr>
        <w:spacing w:before="120" w:after="120" w:line="264" w:lineRule="auto"/>
        <w:ind w:left="284" w:hanging="284"/>
        <w:contextualSpacing w:val="0"/>
        <w:jc w:val="both"/>
        <w:rPr>
          <w:rFonts w:cs="Arial"/>
          <w:spacing w:val="16"/>
          <w:szCs w:val="24"/>
          <w:lang w:val="es-ES"/>
        </w:rPr>
      </w:pPr>
      <w:r w:rsidRPr="008B1BC3">
        <w:rPr>
          <w:rFonts w:cs="Arial"/>
          <w:spacing w:val="16"/>
          <w:szCs w:val="24"/>
          <w:lang w:val="es-ES"/>
        </w:rPr>
        <w:t>Cada vez que sea necesario desinfectar</w:t>
      </w:r>
      <w:r w:rsidR="0094407E">
        <w:rPr>
          <w:rFonts w:cs="Arial"/>
          <w:spacing w:val="16"/>
          <w:szCs w:val="24"/>
          <w:lang w:val="es-ES"/>
        </w:rPr>
        <w:t>se</w:t>
      </w:r>
      <w:r w:rsidRPr="008B1BC3">
        <w:rPr>
          <w:rFonts w:cs="Arial"/>
          <w:spacing w:val="16"/>
          <w:szCs w:val="24"/>
          <w:lang w:val="es-ES"/>
        </w:rPr>
        <w:t xml:space="preserve"> las manos, colocar</w:t>
      </w:r>
      <w:r w:rsidR="0094407E">
        <w:rPr>
          <w:rFonts w:cs="Arial"/>
          <w:spacing w:val="16"/>
          <w:szCs w:val="24"/>
          <w:lang w:val="es-ES"/>
        </w:rPr>
        <w:t>se</w:t>
      </w:r>
      <w:r w:rsidRPr="008B1BC3">
        <w:rPr>
          <w:rFonts w:cs="Arial"/>
          <w:spacing w:val="16"/>
          <w:szCs w:val="24"/>
          <w:lang w:val="es-ES"/>
        </w:rPr>
        <w:t xml:space="preserve"> la mascarilla o pantalla protectora o cualquier otra acción, </w:t>
      </w:r>
      <w:r w:rsidR="005945AA" w:rsidRPr="008B1BC3">
        <w:rPr>
          <w:rFonts w:cs="Arial"/>
          <w:spacing w:val="16"/>
          <w:szCs w:val="24"/>
          <w:lang w:val="es-ES"/>
        </w:rPr>
        <w:t xml:space="preserve">será imprescindible </w:t>
      </w:r>
      <w:r w:rsidR="0094407E">
        <w:rPr>
          <w:rFonts w:cs="Arial"/>
          <w:spacing w:val="16"/>
          <w:szCs w:val="24"/>
          <w:lang w:val="es-ES"/>
        </w:rPr>
        <w:t>detenerse</w:t>
      </w:r>
      <w:r w:rsidR="005945AA" w:rsidRPr="008B1BC3">
        <w:rPr>
          <w:rFonts w:cs="Arial"/>
          <w:spacing w:val="16"/>
          <w:szCs w:val="24"/>
          <w:lang w:val="es-ES"/>
        </w:rPr>
        <w:t xml:space="preserve"> para realizarla, con el fin de evitar </w:t>
      </w:r>
      <w:r w:rsidRPr="008B1BC3">
        <w:rPr>
          <w:rFonts w:cs="Arial"/>
          <w:spacing w:val="16"/>
          <w:szCs w:val="24"/>
          <w:lang w:val="es-ES"/>
        </w:rPr>
        <w:t>caídas, choques o pérdida de objetos.</w:t>
      </w:r>
    </w:p>
    <w:p w:rsidR="00334CC9" w:rsidRPr="008B1BC3" w:rsidRDefault="004512B0" w:rsidP="00141644">
      <w:pPr>
        <w:pStyle w:val="Prrafodelista"/>
        <w:numPr>
          <w:ilvl w:val="0"/>
          <w:numId w:val="16"/>
        </w:numPr>
        <w:spacing w:before="480" w:after="240" w:line="264" w:lineRule="auto"/>
        <w:ind w:left="426" w:hanging="426"/>
        <w:contextualSpacing w:val="0"/>
        <w:jc w:val="both"/>
        <w:rPr>
          <w:rFonts w:cs="Arial"/>
          <w:b/>
          <w:spacing w:val="16"/>
          <w:szCs w:val="24"/>
          <w:lang w:val="es-ES"/>
        </w:rPr>
      </w:pPr>
      <w:r w:rsidRPr="008B1BC3">
        <w:rPr>
          <w:rFonts w:cs="Arial"/>
          <w:b/>
          <w:spacing w:val="16"/>
          <w:szCs w:val="24"/>
          <w:lang w:val="es-ES"/>
        </w:rPr>
        <w:t>S</w:t>
      </w:r>
      <w:r w:rsidR="00334CC9" w:rsidRPr="008B1BC3">
        <w:rPr>
          <w:rFonts w:cs="Arial"/>
          <w:b/>
          <w:spacing w:val="16"/>
          <w:szCs w:val="24"/>
          <w:lang w:val="es-ES"/>
        </w:rPr>
        <w:t xml:space="preserve">olicitar y </w:t>
      </w:r>
      <w:r w:rsidR="007013F4" w:rsidRPr="008B1BC3">
        <w:rPr>
          <w:rFonts w:cs="Arial"/>
          <w:b/>
          <w:spacing w:val="16"/>
          <w:szCs w:val="24"/>
          <w:lang w:val="es-ES"/>
        </w:rPr>
        <w:t>recibir</w:t>
      </w:r>
      <w:r w:rsidR="00334CC9" w:rsidRPr="008B1BC3">
        <w:rPr>
          <w:rFonts w:cs="Arial"/>
          <w:b/>
          <w:spacing w:val="16"/>
          <w:szCs w:val="24"/>
          <w:lang w:val="es-ES"/>
        </w:rPr>
        <w:t xml:space="preserve"> ayuda</w:t>
      </w:r>
    </w:p>
    <w:p w:rsidR="00932EF2" w:rsidRPr="008B1BC3" w:rsidRDefault="00C6565E" w:rsidP="00D879E2">
      <w:pPr>
        <w:spacing w:before="120" w:after="120" w:line="264" w:lineRule="auto"/>
        <w:jc w:val="both"/>
        <w:rPr>
          <w:rFonts w:cs="Arial"/>
          <w:spacing w:val="16"/>
          <w:szCs w:val="24"/>
          <w:lang w:val="es-ES"/>
        </w:rPr>
      </w:pPr>
      <w:r w:rsidRPr="008B1BC3">
        <w:rPr>
          <w:rFonts w:cs="Arial"/>
          <w:spacing w:val="16"/>
          <w:szCs w:val="24"/>
          <w:lang w:val="es-ES"/>
        </w:rPr>
        <w:t>Solicitar y recibir ayuda, aspecto tan importante para la autonomía de las personas afili</w:t>
      </w:r>
      <w:r w:rsidR="00252E08" w:rsidRPr="008B1BC3">
        <w:rPr>
          <w:rFonts w:cs="Arial"/>
          <w:spacing w:val="16"/>
          <w:szCs w:val="24"/>
          <w:lang w:val="es-ES"/>
        </w:rPr>
        <w:t>adas en la calle, puede ser</w:t>
      </w:r>
      <w:r w:rsidRPr="008B1BC3">
        <w:rPr>
          <w:rFonts w:cs="Arial"/>
          <w:spacing w:val="16"/>
          <w:szCs w:val="24"/>
          <w:lang w:val="es-ES"/>
        </w:rPr>
        <w:t xml:space="preserve"> más complicado en la situación actual. Por un lado, resulta imprescindible el mantenimiento de la distancia de seguridad, que puede complicar la localización y </w:t>
      </w:r>
      <w:r w:rsidRPr="008B1BC3">
        <w:rPr>
          <w:rFonts w:cs="Arial"/>
          <w:spacing w:val="16"/>
          <w:szCs w:val="24"/>
          <w:lang w:val="es-ES"/>
        </w:rPr>
        <w:lastRenderedPageBreak/>
        <w:t xml:space="preserve">comunicación con la otra persona, y por otra, el uso de mascarillas y pantallas dificulta la audición de los mensajes hablados. </w:t>
      </w:r>
    </w:p>
    <w:p w:rsidR="00932EF2" w:rsidRPr="008B1BC3" w:rsidRDefault="001C1FA5" w:rsidP="00D879E2">
      <w:pPr>
        <w:spacing w:before="120" w:after="120" w:line="264" w:lineRule="auto"/>
        <w:jc w:val="both"/>
        <w:rPr>
          <w:rFonts w:cs="Arial"/>
          <w:spacing w:val="16"/>
          <w:szCs w:val="24"/>
          <w:lang w:val="es-ES"/>
        </w:rPr>
      </w:pPr>
      <w:r w:rsidRPr="008B1BC3">
        <w:rPr>
          <w:rFonts w:cs="Arial"/>
          <w:spacing w:val="16"/>
          <w:szCs w:val="24"/>
          <w:lang w:val="es-ES"/>
        </w:rPr>
        <w:t>Además</w:t>
      </w:r>
      <w:r w:rsidR="005808E2" w:rsidRPr="008B1BC3">
        <w:rPr>
          <w:rFonts w:cs="Arial"/>
          <w:spacing w:val="16"/>
          <w:szCs w:val="24"/>
          <w:lang w:val="es-ES"/>
        </w:rPr>
        <w:t xml:space="preserve"> de lo anterior</w:t>
      </w:r>
      <w:r w:rsidRPr="008B1BC3">
        <w:rPr>
          <w:rFonts w:cs="Arial"/>
          <w:spacing w:val="16"/>
          <w:szCs w:val="24"/>
          <w:lang w:val="es-ES"/>
        </w:rPr>
        <w:t>, el público puede mostrarse reacio a acercarse si no</w:t>
      </w:r>
      <w:r w:rsidR="00E074DF" w:rsidRPr="008B1BC3">
        <w:rPr>
          <w:rFonts w:cs="Arial"/>
          <w:spacing w:val="16"/>
          <w:szCs w:val="24"/>
          <w:lang w:val="es-ES"/>
        </w:rPr>
        <w:t xml:space="preserve"> se</w:t>
      </w:r>
      <w:r w:rsidRPr="008B1BC3">
        <w:rPr>
          <w:rFonts w:cs="Arial"/>
          <w:spacing w:val="16"/>
          <w:szCs w:val="24"/>
          <w:lang w:val="es-ES"/>
        </w:rPr>
        <w:t xml:space="preserve"> le </w:t>
      </w:r>
      <w:r w:rsidR="00E074DF" w:rsidRPr="008B1BC3">
        <w:rPr>
          <w:rFonts w:cs="Arial"/>
          <w:spacing w:val="16"/>
          <w:szCs w:val="24"/>
          <w:lang w:val="es-ES"/>
        </w:rPr>
        <w:t>indica</w:t>
      </w:r>
      <w:r w:rsidRPr="008B1BC3">
        <w:rPr>
          <w:rFonts w:cs="Arial"/>
          <w:spacing w:val="16"/>
          <w:szCs w:val="24"/>
          <w:lang w:val="es-ES"/>
        </w:rPr>
        <w:t xml:space="preserve"> la necesidad de ayuda y </w:t>
      </w:r>
      <w:r w:rsidR="005808E2" w:rsidRPr="008B1BC3">
        <w:rPr>
          <w:rFonts w:cs="Arial"/>
          <w:spacing w:val="16"/>
          <w:szCs w:val="24"/>
          <w:lang w:val="es-ES"/>
        </w:rPr>
        <w:t xml:space="preserve">es comprensible </w:t>
      </w:r>
      <w:r w:rsidRPr="008B1BC3">
        <w:rPr>
          <w:rFonts w:cs="Arial"/>
          <w:spacing w:val="16"/>
          <w:szCs w:val="24"/>
          <w:lang w:val="es-ES"/>
        </w:rPr>
        <w:t>que</w:t>
      </w:r>
      <w:r w:rsidR="005808E2" w:rsidRPr="008B1BC3">
        <w:rPr>
          <w:rFonts w:cs="Arial"/>
          <w:spacing w:val="16"/>
          <w:szCs w:val="24"/>
          <w:lang w:val="es-ES"/>
        </w:rPr>
        <w:t xml:space="preserve"> </w:t>
      </w:r>
      <w:r w:rsidR="00E074DF" w:rsidRPr="008B1BC3">
        <w:rPr>
          <w:rFonts w:cs="Arial"/>
          <w:spacing w:val="16"/>
          <w:szCs w:val="24"/>
          <w:lang w:val="es-ES"/>
        </w:rPr>
        <w:t>también experimenten cierto recelo a tocar y ser tocados.</w:t>
      </w:r>
      <w:r w:rsidR="001A759F" w:rsidRPr="008B1BC3">
        <w:rPr>
          <w:rFonts w:cs="Arial"/>
          <w:spacing w:val="16"/>
          <w:szCs w:val="24"/>
          <w:lang w:val="es-ES"/>
        </w:rPr>
        <w:t xml:space="preserve"> </w:t>
      </w:r>
    </w:p>
    <w:p w:rsidR="00932EF2" w:rsidRPr="008B1BC3" w:rsidRDefault="00C6565E" w:rsidP="0030730E">
      <w:pPr>
        <w:spacing w:before="120" w:after="120" w:line="264" w:lineRule="auto"/>
        <w:jc w:val="both"/>
        <w:rPr>
          <w:rFonts w:cs="Arial"/>
          <w:spacing w:val="16"/>
          <w:szCs w:val="24"/>
          <w:lang w:val="es-ES"/>
        </w:rPr>
      </w:pPr>
      <w:r w:rsidRPr="008B1BC3">
        <w:rPr>
          <w:rFonts w:cs="Arial"/>
          <w:spacing w:val="16"/>
          <w:szCs w:val="24"/>
          <w:lang w:val="es-ES"/>
        </w:rPr>
        <w:t>Por lo tanto</w:t>
      </w:r>
      <w:r w:rsidR="001A759F" w:rsidRPr="008B1BC3">
        <w:rPr>
          <w:rFonts w:cs="Arial"/>
          <w:spacing w:val="16"/>
          <w:szCs w:val="24"/>
          <w:lang w:val="es-ES"/>
        </w:rPr>
        <w:t>, resulta imprescindible</w:t>
      </w:r>
      <w:r w:rsidRPr="008B1BC3">
        <w:rPr>
          <w:rFonts w:cs="Arial"/>
          <w:spacing w:val="16"/>
          <w:szCs w:val="24"/>
          <w:lang w:val="es-ES"/>
        </w:rPr>
        <w:t>:</w:t>
      </w:r>
    </w:p>
    <w:p w:rsidR="00ED647D" w:rsidRPr="008B1BC3" w:rsidRDefault="009B0361" w:rsidP="0030730E">
      <w:pPr>
        <w:pStyle w:val="Prrafodelista"/>
        <w:numPr>
          <w:ilvl w:val="0"/>
          <w:numId w:val="12"/>
        </w:numPr>
        <w:spacing w:before="120" w:after="120" w:line="264" w:lineRule="auto"/>
        <w:ind w:left="284" w:hanging="284"/>
        <w:contextualSpacing w:val="0"/>
        <w:jc w:val="both"/>
        <w:rPr>
          <w:rFonts w:cs="Arial"/>
          <w:spacing w:val="16"/>
          <w:szCs w:val="24"/>
          <w:lang w:val="es-ES"/>
        </w:rPr>
      </w:pPr>
      <w:r w:rsidRPr="008B1BC3">
        <w:rPr>
          <w:rFonts w:cs="Arial"/>
          <w:spacing w:val="16"/>
          <w:szCs w:val="24"/>
          <w:lang w:val="es-ES"/>
        </w:rPr>
        <w:t>Tomar</w:t>
      </w:r>
      <w:r w:rsidR="009B4C50" w:rsidRPr="008B1BC3">
        <w:rPr>
          <w:rFonts w:cs="Arial"/>
          <w:spacing w:val="16"/>
          <w:szCs w:val="24"/>
          <w:lang w:val="es-ES"/>
        </w:rPr>
        <w:t xml:space="preserve"> la iniciativa par</w:t>
      </w:r>
      <w:r w:rsidR="00ED647D" w:rsidRPr="008B1BC3">
        <w:rPr>
          <w:rFonts w:cs="Arial"/>
          <w:spacing w:val="16"/>
          <w:szCs w:val="24"/>
          <w:lang w:val="es-ES"/>
        </w:rPr>
        <w:t xml:space="preserve">a solicitar la ayuda y </w:t>
      </w:r>
      <w:r w:rsidR="008D4003" w:rsidRPr="008B1BC3">
        <w:rPr>
          <w:rFonts w:cs="Arial"/>
          <w:spacing w:val="16"/>
          <w:szCs w:val="24"/>
          <w:lang w:val="es-ES"/>
        </w:rPr>
        <w:t xml:space="preserve">explicar qué se necesita: localizar una dirección, colocarse adecuadamente en una fila de espera, cruzar una calle, </w:t>
      </w:r>
      <w:r w:rsidR="001A759F" w:rsidRPr="008B1BC3">
        <w:rPr>
          <w:rFonts w:cs="Arial"/>
          <w:spacing w:val="16"/>
          <w:szCs w:val="24"/>
          <w:lang w:val="es-ES"/>
        </w:rPr>
        <w:t>etc.</w:t>
      </w:r>
    </w:p>
    <w:p w:rsidR="008D4003" w:rsidRPr="008B1BC3" w:rsidRDefault="008D4003" w:rsidP="0030730E">
      <w:pPr>
        <w:pStyle w:val="Prrafodelista"/>
        <w:numPr>
          <w:ilvl w:val="0"/>
          <w:numId w:val="12"/>
        </w:numPr>
        <w:spacing w:before="120" w:after="120" w:line="264" w:lineRule="auto"/>
        <w:ind w:left="284" w:hanging="284"/>
        <w:contextualSpacing w:val="0"/>
        <w:jc w:val="both"/>
        <w:rPr>
          <w:rFonts w:cs="Arial"/>
          <w:spacing w:val="16"/>
          <w:szCs w:val="24"/>
          <w:lang w:val="es-ES"/>
        </w:rPr>
      </w:pPr>
      <w:r w:rsidRPr="008B1BC3">
        <w:rPr>
          <w:rFonts w:cs="Arial"/>
          <w:spacing w:val="16"/>
          <w:szCs w:val="24"/>
          <w:lang w:val="es-ES"/>
        </w:rPr>
        <w:t>Conseguir que las indicaciones sean claras y concisas</w:t>
      </w:r>
      <w:r w:rsidR="006C48C3" w:rsidRPr="008B1BC3">
        <w:rPr>
          <w:rFonts w:cs="Arial"/>
          <w:spacing w:val="16"/>
          <w:szCs w:val="24"/>
          <w:lang w:val="es-ES"/>
        </w:rPr>
        <w:t xml:space="preserve">; por </w:t>
      </w:r>
      <w:r w:rsidR="009B0361" w:rsidRPr="008B1BC3">
        <w:rPr>
          <w:rFonts w:cs="Arial"/>
          <w:spacing w:val="16"/>
          <w:szCs w:val="24"/>
          <w:lang w:val="es-ES"/>
        </w:rPr>
        <w:t>ejemplo,</w:t>
      </w:r>
      <w:r w:rsidR="006C48C3" w:rsidRPr="008B1BC3">
        <w:rPr>
          <w:rFonts w:cs="Arial"/>
          <w:spacing w:val="16"/>
          <w:szCs w:val="24"/>
          <w:lang w:val="es-ES"/>
        </w:rPr>
        <w:t xml:space="preserve"> en </w:t>
      </w:r>
      <w:r w:rsidRPr="008B1BC3">
        <w:rPr>
          <w:rFonts w:cs="Arial"/>
          <w:spacing w:val="16"/>
          <w:szCs w:val="24"/>
          <w:lang w:val="es-ES"/>
        </w:rPr>
        <w:t>cruce regulado por semáforo, “avance”, cuando se ponga verde o “párese”, si está a punto de cambiar.</w:t>
      </w:r>
      <w:r w:rsidR="006C48C3" w:rsidRPr="008B1BC3">
        <w:rPr>
          <w:rFonts w:cs="Arial"/>
          <w:spacing w:val="16"/>
          <w:szCs w:val="24"/>
          <w:lang w:val="es-ES"/>
        </w:rPr>
        <w:t xml:space="preserve"> Y si somos capaces de distinguirlo, </w:t>
      </w:r>
      <w:r w:rsidR="00761CC9" w:rsidRPr="008B1BC3">
        <w:rPr>
          <w:rFonts w:cs="Arial"/>
          <w:spacing w:val="16"/>
          <w:szCs w:val="24"/>
          <w:lang w:val="es-ES"/>
        </w:rPr>
        <w:t>indicarle</w:t>
      </w:r>
      <w:r w:rsidR="0094407E">
        <w:rPr>
          <w:rFonts w:cs="Arial"/>
          <w:spacing w:val="16"/>
          <w:szCs w:val="24"/>
          <w:lang w:val="es-ES"/>
        </w:rPr>
        <w:t>s</w:t>
      </w:r>
      <w:r w:rsidR="00761CC9" w:rsidRPr="008B1BC3">
        <w:rPr>
          <w:rFonts w:cs="Arial"/>
          <w:spacing w:val="16"/>
          <w:szCs w:val="24"/>
          <w:lang w:val="es-ES"/>
        </w:rPr>
        <w:t xml:space="preserve"> </w:t>
      </w:r>
      <w:r w:rsidR="006C48C3" w:rsidRPr="008B1BC3">
        <w:rPr>
          <w:rFonts w:cs="Arial"/>
          <w:spacing w:val="16"/>
          <w:szCs w:val="24"/>
          <w:lang w:val="es-ES"/>
        </w:rPr>
        <w:t>que podemos seguirlo</w:t>
      </w:r>
      <w:r w:rsidR="0094407E">
        <w:rPr>
          <w:rFonts w:cs="Arial"/>
          <w:spacing w:val="16"/>
          <w:szCs w:val="24"/>
          <w:lang w:val="es-ES"/>
        </w:rPr>
        <w:t>s</w:t>
      </w:r>
      <w:r w:rsidR="006C48C3" w:rsidRPr="008B1BC3">
        <w:rPr>
          <w:rFonts w:cs="Arial"/>
          <w:spacing w:val="16"/>
          <w:szCs w:val="24"/>
          <w:lang w:val="es-ES"/>
        </w:rPr>
        <w:t xml:space="preserve">, sin establecer contacto. </w:t>
      </w:r>
    </w:p>
    <w:p w:rsidR="00932EF2" w:rsidRPr="008B1BC3" w:rsidRDefault="001A759F" w:rsidP="0030730E">
      <w:pPr>
        <w:spacing w:before="120" w:after="120" w:line="264" w:lineRule="auto"/>
        <w:jc w:val="both"/>
        <w:rPr>
          <w:rFonts w:cs="Arial"/>
          <w:spacing w:val="16"/>
          <w:szCs w:val="24"/>
          <w:lang w:val="es-ES"/>
        </w:rPr>
      </w:pPr>
      <w:r w:rsidRPr="008B1BC3">
        <w:rPr>
          <w:rFonts w:cs="Arial"/>
          <w:spacing w:val="16"/>
          <w:szCs w:val="24"/>
          <w:lang w:val="es-ES"/>
        </w:rPr>
        <w:t>En caso que fuese necesario el contacto</w:t>
      </w:r>
      <w:r w:rsidR="000B7B79" w:rsidRPr="008B1BC3">
        <w:rPr>
          <w:rFonts w:cs="Arial"/>
          <w:spacing w:val="16"/>
          <w:szCs w:val="24"/>
          <w:lang w:val="es-ES"/>
        </w:rPr>
        <w:t xml:space="preserve"> físico</w:t>
      </w:r>
      <w:r w:rsidRPr="008B1BC3">
        <w:rPr>
          <w:rFonts w:cs="Arial"/>
          <w:spacing w:val="16"/>
          <w:szCs w:val="24"/>
          <w:lang w:val="es-ES"/>
        </w:rPr>
        <w:t>:</w:t>
      </w:r>
    </w:p>
    <w:p w:rsidR="00D82057" w:rsidRPr="008B1BC3" w:rsidRDefault="008D4003" w:rsidP="0030730E">
      <w:pPr>
        <w:pStyle w:val="Prrafodelista"/>
        <w:numPr>
          <w:ilvl w:val="0"/>
          <w:numId w:val="12"/>
        </w:numPr>
        <w:spacing w:before="120" w:after="120" w:line="264" w:lineRule="auto"/>
        <w:ind w:left="284" w:hanging="284"/>
        <w:contextualSpacing w:val="0"/>
        <w:jc w:val="both"/>
        <w:rPr>
          <w:rFonts w:cs="Arial"/>
          <w:spacing w:val="16"/>
          <w:szCs w:val="24"/>
          <w:lang w:val="es-ES"/>
        </w:rPr>
      </w:pPr>
      <w:r w:rsidRPr="008B1BC3">
        <w:rPr>
          <w:rFonts w:cs="Arial"/>
          <w:spacing w:val="16"/>
          <w:szCs w:val="24"/>
          <w:lang w:val="es-ES"/>
        </w:rPr>
        <w:t xml:space="preserve">Indicar que un ligero toque en el hombro es suficiente para localizarles. </w:t>
      </w:r>
    </w:p>
    <w:p w:rsidR="001A759F" w:rsidRPr="008B1BC3" w:rsidRDefault="001A759F" w:rsidP="0030730E">
      <w:pPr>
        <w:pStyle w:val="Prrafodelista"/>
        <w:numPr>
          <w:ilvl w:val="0"/>
          <w:numId w:val="12"/>
        </w:numPr>
        <w:spacing w:before="120" w:after="120" w:line="264" w:lineRule="auto"/>
        <w:ind w:left="284" w:hanging="284"/>
        <w:contextualSpacing w:val="0"/>
        <w:jc w:val="both"/>
        <w:rPr>
          <w:rFonts w:cs="Arial"/>
          <w:spacing w:val="16"/>
          <w:szCs w:val="24"/>
          <w:lang w:val="es-ES"/>
        </w:rPr>
      </w:pPr>
      <w:r w:rsidRPr="008B1BC3">
        <w:rPr>
          <w:rFonts w:cs="Arial"/>
          <w:spacing w:val="16"/>
          <w:szCs w:val="24"/>
          <w:lang w:val="es-ES"/>
        </w:rPr>
        <w:t>Si es necesario el acompañamiento en guía</w:t>
      </w:r>
      <w:r w:rsidR="00761CC9" w:rsidRPr="008B1BC3">
        <w:rPr>
          <w:rFonts w:cs="Arial"/>
          <w:spacing w:val="16"/>
          <w:szCs w:val="24"/>
          <w:lang w:val="es-ES"/>
        </w:rPr>
        <w:t>, en estos momentos</w:t>
      </w:r>
      <w:r w:rsidRPr="008B1BC3">
        <w:rPr>
          <w:rFonts w:cs="Arial"/>
          <w:spacing w:val="16"/>
          <w:szCs w:val="24"/>
          <w:lang w:val="es-ES"/>
        </w:rPr>
        <w:t xml:space="preserve">, </w:t>
      </w:r>
      <w:r w:rsidR="0044690A" w:rsidRPr="008B1BC3">
        <w:rPr>
          <w:rFonts w:cs="Arial"/>
          <w:spacing w:val="16"/>
          <w:szCs w:val="24"/>
          <w:lang w:val="es-ES"/>
        </w:rPr>
        <w:t>se debe</w:t>
      </w:r>
      <w:r w:rsidRPr="008B1BC3">
        <w:rPr>
          <w:rFonts w:cs="Arial"/>
          <w:spacing w:val="16"/>
          <w:szCs w:val="24"/>
          <w:lang w:val="es-ES"/>
        </w:rPr>
        <w:t xml:space="preserve"> modificar la técnica habitual</w:t>
      </w:r>
      <w:r w:rsidR="006C48C3" w:rsidRPr="008B1BC3">
        <w:rPr>
          <w:rFonts w:cs="Arial"/>
          <w:spacing w:val="16"/>
          <w:szCs w:val="24"/>
          <w:lang w:val="es-ES"/>
        </w:rPr>
        <w:t xml:space="preserve">, </w:t>
      </w:r>
      <w:r w:rsidRPr="008B1BC3">
        <w:rPr>
          <w:rFonts w:cs="Arial"/>
          <w:spacing w:val="16"/>
          <w:szCs w:val="24"/>
          <w:lang w:val="es-ES"/>
        </w:rPr>
        <w:t>extendiendo completamente el brazo, con el fin de aumentar la distancia.</w:t>
      </w:r>
    </w:p>
    <w:p w:rsidR="003923F5" w:rsidRPr="008B1BC3" w:rsidRDefault="00D82057" w:rsidP="0030730E">
      <w:pPr>
        <w:pStyle w:val="Prrafodelista"/>
        <w:numPr>
          <w:ilvl w:val="0"/>
          <w:numId w:val="12"/>
        </w:numPr>
        <w:spacing w:before="120" w:after="120" w:line="264" w:lineRule="auto"/>
        <w:ind w:left="284" w:hanging="284"/>
        <w:contextualSpacing w:val="0"/>
        <w:jc w:val="both"/>
        <w:rPr>
          <w:rFonts w:cs="Arial"/>
          <w:spacing w:val="16"/>
          <w:szCs w:val="24"/>
          <w:lang w:val="es-ES"/>
        </w:rPr>
      </w:pPr>
      <w:r w:rsidRPr="008B1BC3">
        <w:rPr>
          <w:rFonts w:cs="Arial"/>
          <w:spacing w:val="16"/>
          <w:szCs w:val="24"/>
          <w:lang w:val="es-ES"/>
        </w:rPr>
        <w:t>R</w:t>
      </w:r>
      <w:r w:rsidR="000A5068" w:rsidRPr="008B1BC3">
        <w:rPr>
          <w:rFonts w:cs="Arial"/>
          <w:spacing w:val="16"/>
          <w:szCs w:val="24"/>
          <w:lang w:val="es-ES"/>
        </w:rPr>
        <w:t>eforzar</w:t>
      </w:r>
      <w:r w:rsidR="00DC63BE" w:rsidRPr="008B1BC3">
        <w:rPr>
          <w:rFonts w:cs="Arial"/>
          <w:spacing w:val="16"/>
          <w:szCs w:val="24"/>
          <w:lang w:val="es-ES"/>
        </w:rPr>
        <w:t>,</w:t>
      </w:r>
      <w:r w:rsidR="000A5068" w:rsidRPr="008B1BC3">
        <w:rPr>
          <w:rFonts w:cs="Arial"/>
          <w:spacing w:val="16"/>
          <w:szCs w:val="24"/>
          <w:lang w:val="es-ES"/>
        </w:rPr>
        <w:t xml:space="preserve"> </w:t>
      </w:r>
      <w:r w:rsidR="001A759F" w:rsidRPr="008B1BC3">
        <w:rPr>
          <w:rFonts w:cs="Arial"/>
          <w:spacing w:val="16"/>
          <w:szCs w:val="24"/>
          <w:lang w:val="es-ES"/>
        </w:rPr>
        <w:t>además</w:t>
      </w:r>
      <w:r w:rsidR="00DC63BE" w:rsidRPr="008B1BC3">
        <w:rPr>
          <w:rFonts w:cs="Arial"/>
          <w:spacing w:val="16"/>
          <w:szCs w:val="24"/>
          <w:lang w:val="es-ES"/>
        </w:rPr>
        <w:t>,</w:t>
      </w:r>
      <w:r w:rsidR="001A759F" w:rsidRPr="008B1BC3">
        <w:rPr>
          <w:rFonts w:cs="Arial"/>
          <w:spacing w:val="16"/>
          <w:szCs w:val="24"/>
          <w:lang w:val="es-ES"/>
        </w:rPr>
        <w:t xml:space="preserve"> </w:t>
      </w:r>
      <w:r w:rsidR="000A5068" w:rsidRPr="008B1BC3">
        <w:rPr>
          <w:rFonts w:cs="Arial"/>
          <w:spacing w:val="16"/>
          <w:szCs w:val="24"/>
          <w:lang w:val="es-ES"/>
        </w:rPr>
        <w:t>las m</w:t>
      </w:r>
      <w:r w:rsidR="0044690A" w:rsidRPr="008B1BC3">
        <w:rPr>
          <w:rFonts w:cs="Arial"/>
          <w:spacing w:val="16"/>
          <w:szCs w:val="24"/>
          <w:lang w:val="es-ES"/>
        </w:rPr>
        <w:t xml:space="preserve">edidas de higiene antes de cogerse </w:t>
      </w:r>
      <w:r w:rsidR="000A5068" w:rsidRPr="008B1BC3">
        <w:rPr>
          <w:rFonts w:cs="Arial"/>
          <w:spacing w:val="16"/>
          <w:szCs w:val="24"/>
          <w:lang w:val="es-ES"/>
        </w:rPr>
        <w:t>a la persona</w:t>
      </w:r>
      <w:r w:rsidR="001A759F" w:rsidRPr="008B1BC3">
        <w:rPr>
          <w:rFonts w:cs="Arial"/>
          <w:spacing w:val="16"/>
          <w:szCs w:val="24"/>
          <w:lang w:val="es-ES"/>
        </w:rPr>
        <w:t xml:space="preserve">: desinfectarse las manos y usar un guante limpio o pañuelo de papel para evitar el contacto directo. </w:t>
      </w:r>
      <w:r w:rsidR="00DE02BC" w:rsidRPr="008B1BC3">
        <w:rPr>
          <w:rFonts w:cs="Arial"/>
          <w:spacing w:val="16"/>
          <w:szCs w:val="24"/>
          <w:lang w:val="es-ES"/>
        </w:rPr>
        <w:t xml:space="preserve">De esta forma, se incrementará la seguridad de ambos y la persona que actúa como guía valorará </w:t>
      </w:r>
      <w:r w:rsidR="00597AA2" w:rsidRPr="008B1BC3">
        <w:rPr>
          <w:rFonts w:cs="Arial"/>
          <w:spacing w:val="16"/>
          <w:szCs w:val="24"/>
          <w:lang w:val="es-ES"/>
        </w:rPr>
        <w:t xml:space="preserve">nuestro </w:t>
      </w:r>
      <w:r w:rsidR="008661A3" w:rsidRPr="008B1BC3">
        <w:rPr>
          <w:rFonts w:cs="Arial"/>
          <w:spacing w:val="16"/>
          <w:szCs w:val="24"/>
          <w:lang w:val="es-ES"/>
        </w:rPr>
        <w:t>interés</w:t>
      </w:r>
      <w:r w:rsidR="00597AA2" w:rsidRPr="008B1BC3">
        <w:rPr>
          <w:rFonts w:cs="Arial"/>
          <w:spacing w:val="16"/>
          <w:szCs w:val="24"/>
          <w:lang w:val="es-ES"/>
        </w:rPr>
        <w:t xml:space="preserve"> por garantizar dicha higiene. </w:t>
      </w:r>
    </w:p>
    <w:p w:rsidR="00B11939" w:rsidRDefault="008E115F" w:rsidP="00D879E2">
      <w:pPr>
        <w:spacing w:before="120" w:after="120" w:line="264" w:lineRule="auto"/>
        <w:jc w:val="both"/>
        <w:rPr>
          <w:rFonts w:cs="Arial"/>
          <w:spacing w:val="16"/>
          <w:szCs w:val="24"/>
          <w:lang w:val="es-ES"/>
        </w:rPr>
      </w:pPr>
      <w:r w:rsidRPr="008B1BC3">
        <w:rPr>
          <w:rFonts w:cs="Arial"/>
          <w:spacing w:val="16"/>
          <w:szCs w:val="24"/>
          <w:lang w:val="es-ES"/>
        </w:rPr>
        <w:t>También puede ser necesario obtener ayuda para saber dónde ubicarse en determinados espacios garantizando el mantenimiento de la distancia social</w:t>
      </w:r>
      <w:r w:rsidR="00DB4825" w:rsidRPr="008B1BC3">
        <w:rPr>
          <w:rFonts w:cs="Arial"/>
          <w:spacing w:val="16"/>
          <w:szCs w:val="24"/>
          <w:lang w:val="es-ES"/>
        </w:rPr>
        <w:t xml:space="preserve">, por ejemplo, en el transporte público, en las colas de espera, </w:t>
      </w:r>
      <w:r w:rsidR="004E1D9C" w:rsidRPr="008B1BC3">
        <w:rPr>
          <w:rFonts w:cs="Arial"/>
          <w:spacing w:val="16"/>
          <w:szCs w:val="24"/>
          <w:lang w:val="es-ES"/>
        </w:rPr>
        <w:t>dentro de</w:t>
      </w:r>
      <w:r w:rsidR="00DB4825" w:rsidRPr="008B1BC3">
        <w:rPr>
          <w:rFonts w:cs="Arial"/>
          <w:spacing w:val="16"/>
          <w:szCs w:val="24"/>
          <w:lang w:val="es-ES"/>
        </w:rPr>
        <w:t xml:space="preserve"> los comercios</w:t>
      </w:r>
      <w:r w:rsidR="004E1D9C" w:rsidRPr="008B1BC3">
        <w:rPr>
          <w:rFonts w:cs="Arial"/>
          <w:spacing w:val="16"/>
          <w:szCs w:val="24"/>
          <w:lang w:val="es-ES"/>
        </w:rPr>
        <w:t xml:space="preserve"> o las </w:t>
      </w:r>
      <w:r w:rsidR="00DB4825" w:rsidRPr="008B1BC3">
        <w:rPr>
          <w:rFonts w:cs="Arial"/>
          <w:spacing w:val="16"/>
          <w:szCs w:val="24"/>
          <w:lang w:val="es-ES"/>
        </w:rPr>
        <w:t>consultas, etc. En estas situaciones, si no se puede controlar visualmente el espacio es conveniente pararse al entrar y solicitar instrucciones para colocarse en el lugar más adecuado.</w:t>
      </w:r>
    </w:p>
    <w:p w:rsidR="004553EE" w:rsidRPr="008B1BC3" w:rsidRDefault="002960F2" w:rsidP="00141644">
      <w:pPr>
        <w:pStyle w:val="Prrafodelista"/>
        <w:numPr>
          <w:ilvl w:val="0"/>
          <w:numId w:val="16"/>
        </w:numPr>
        <w:spacing w:before="480" w:after="240" w:line="264" w:lineRule="auto"/>
        <w:ind w:left="426" w:hanging="426"/>
        <w:contextualSpacing w:val="0"/>
        <w:jc w:val="both"/>
        <w:rPr>
          <w:rFonts w:cs="Arial"/>
          <w:b/>
          <w:spacing w:val="16"/>
          <w:szCs w:val="24"/>
          <w:lang w:val="es-ES"/>
        </w:rPr>
      </w:pPr>
      <w:r w:rsidRPr="008B1BC3">
        <w:rPr>
          <w:rFonts w:cs="Arial"/>
          <w:b/>
          <w:spacing w:val="16"/>
          <w:szCs w:val="24"/>
          <w:lang w:val="es-ES"/>
        </w:rPr>
        <w:t>U</w:t>
      </w:r>
      <w:r w:rsidR="004553EE" w:rsidRPr="008B1BC3">
        <w:rPr>
          <w:rFonts w:cs="Arial"/>
          <w:b/>
          <w:spacing w:val="16"/>
          <w:szCs w:val="24"/>
          <w:lang w:val="es-ES"/>
        </w:rPr>
        <w:t>so del transporte p</w:t>
      </w:r>
      <w:r w:rsidR="00FE11B1" w:rsidRPr="008B1BC3">
        <w:rPr>
          <w:rFonts w:cs="Arial"/>
          <w:b/>
          <w:spacing w:val="16"/>
          <w:szCs w:val="24"/>
          <w:lang w:val="es-ES"/>
        </w:rPr>
        <w:t>ú</w:t>
      </w:r>
      <w:r w:rsidR="004553EE" w:rsidRPr="008B1BC3">
        <w:rPr>
          <w:rFonts w:cs="Arial"/>
          <w:b/>
          <w:spacing w:val="16"/>
          <w:szCs w:val="24"/>
          <w:lang w:val="es-ES"/>
        </w:rPr>
        <w:t>blico</w:t>
      </w:r>
    </w:p>
    <w:p w:rsidR="00AD77AA" w:rsidRPr="008B1BC3" w:rsidRDefault="00AD77AA" w:rsidP="00D879E2">
      <w:pPr>
        <w:spacing w:before="120" w:after="120" w:line="264" w:lineRule="auto"/>
        <w:jc w:val="both"/>
        <w:rPr>
          <w:rFonts w:cs="Arial"/>
          <w:spacing w:val="16"/>
          <w:szCs w:val="24"/>
          <w:lang w:val="es-ES"/>
        </w:rPr>
      </w:pPr>
      <w:r w:rsidRPr="008B1BC3">
        <w:rPr>
          <w:rFonts w:cs="Arial"/>
          <w:spacing w:val="16"/>
          <w:szCs w:val="24"/>
          <w:lang w:val="es-ES"/>
        </w:rPr>
        <w:t xml:space="preserve">Si necesitamos hacer uso del transporte </w:t>
      </w:r>
      <w:r w:rsidR="00431D89" w:rsidRPr="008B1BC3">
        <w:rPr>
          <w:rFonts w:cs="Arial"/>
          <w:spacing w:val="16"/>
          <w:szCs w:val="24"/>
          <w:lang w:val="es-ES"/>
        </w:rPr>
        <w:t>público</w:t>
      </w:r>
      <w:r w:rsidR="00855163" w:rsidRPr="008B1BC3">
        <w:rPr>
          <w:rFonts w:cs="Arial"/>
          <w:spacing w:val="16"/>
          <w:szCs w:val="24"/>
          <w:lang w:val="es-ES"/>
        </w:rPr>
        <w:t>,</w:t>
      </w:r>
      <w:r w:rsidRPr="008B1BC3">
        <w:rPr>
          <w:rFonts w:cs="Arial"/>
          <w:spacing w:val="16"/>
          <w:szCs w:val="24"/>
          <w:lang w:val="es-ES"/>
        </w:rPr>
        <w:t xml:space="preserve"> </w:t>
      </w:r>
      <w:r w:rsidR="0044690A" w:rsidRPr="008B1BC3">
        <w:rPr>
          <w:rFonts w:cs="Arial"/>
          <w:spacing w:val="16"/>
          <w:szCs w:val="24"/>
          <w:lang w:val="es-ES"/>
        </w:rPr>
        <w:t>se debe</w:t>
      </w:r>
      <w:r w:rsidR="00BF3819" w:rsidRPr="008B1BC3">
        <w:rPr>
          <w:rFonts w:cs="Arial"/>
          <w:spacing w:val="16"/>
          <w:szCs w:val="24"/>
          <w:lang w:val="es-ES"/>
        </w:rPr>
        <w:t xml:space="preserve"> hacer uso de mascarilla y</w:t>
      </w:r>
      <w:r w:rsidR="001A3494" w:rsidRPr="008B1BC3">
        <w:rPr>
          <w:rFonts w:cs="Arial"/>
          <w:spacing w:val="16"/>
          <w:szCs w:val="24"/>
          <w:lang w:val="es-ES"/>
        </w:rPr>
        <w:t xml:space="preserve"> tener en cuenta lo</w:t>
      </w:r>
      <w:r w:rsidR="00DB4825" w:rsidRPr="008B1BC3">
        <w:rPr>
          <w:rFonts w:cs="Arial"/>
          <w:spacing w:val="16"/>
          <w:szCs w:val="24"/>
          <w:lang w:val="es-ES"/>
        </w:rPr>
        <w:t xml:space="preserve"> </w:t>
      </w:r>
      <w:r w:rsidR="00431D89" w:rsidRPr="008B1BC3">
        <w:rPr>
          <w:rFonts w:cs="Arial"/>
          <w:spacing w:val="16"/>
          <w:szCs w:val="24"/>
          <w:lang w:val="es-ES"/>
        </w:rPr>
        <w:t>siguiente</w:t>
      </w:r>
      <w:r w:rsidRPr="008B1BC3">
        <w:rPr>
          <w:rFonts w:cs="Arial"/>
          <w:spacing w:val="16"/>
          <w:szCs w:val="24"/>
          <w:lang w:val="es-ES"/>
        </w:rPr>
        <w:t>:</w:t>
      </w:r>
    </w:p>
    <w:p w:rsidR="004553EE" w:rsidRPr="008B1BC3" w:rsidRDefault="000A1A27" w:rsidP="0030730E">
      <w:pPr>
        <w:pStyle w:val="Prrafodelista"/>
        <w:numPr>
          <w:ilvl w:val="0"/>
          <w:numId w:val="12"/>
        </w:numPr>
        <w:spacing w:before="120" w:after="120" w:line="264" w:lineRule="auto"/>
        <w:ind w:left="284" w:hanging="284"/>
        <w:contextualSpacing w:val="0"/>
        <w:jc w:val="both"/>
        <w:rPr>
          <w:rFonts w:cs="Arial"/>
          <w:spacing w:val="16"/>
          <w:szCs w:val="24"/>
          <w:lang w:val="es-ES"/>
        </w:rPr>
      </w:pPr>
      <w:r w:rsidRPr="008B1BC3">
        <w:rPr>
          <w:rFonts w:cs="Arial"/>
          <w:spacing w:val="16"/>
          <w:szCs w:val="24"/>
          <w:lang w:val="es-ES"/>
        </w:rPr>
        <w:t xml:space="preserve">Dentro </w:t>
      </w:r>
      <w:r w:rsidR="008B0066" w:rsidRPr="008B1BC3">
        <w:rPr>
          <w:rFonts w:cs="Arial"/>
          <w:spacing w:val="16"/>
          <w:szCs w:val="24"/>
          <w:lang w:val="es-ES"/>
        </w:rPr>
        <w:t>del</w:t>
      </w:r>
      <w:r w:rsidRPr="008B1BC3">
        <w:rPr>
          <w:rFonts w:cs="Arial"/>
          <w:spacing w:val="16"/>
          <w:szCs w:val="24"/>
          <w:lang w:val="es-ES"/>
        </w:rPr>
        <w:t xml:space="preserve"> metro </w:t>
      </w:r>
      <w:r w:rsidR="008B0066" w:rsidRPr="008B1BC3">
        <w:rPr>
          <w:rFonts w:cs="Arial"/>
          <w:spacing w:val="16"/>
          <w:szCs w:val="24"/>
          <w:lang w:val="es-ES"/>
        </w:rPr>
        <w:t>o</w:t>
      </w:r>
      <w:r w:rsidR="00DB4825" w:rsidRPr="008B1BC3">
        <w:rPr>
          <w:rFonts w:cs="Arial"/>
          <w:spacing w:val="16"/>
          <w:szCs w:val="24"/>
          <w:lang w:val="es-ES"/>
        </w:rPr>
        <w:t xml:space="preserve"> </w:t>
      </w:r>
      <w:r w:rsidRPr="008B1BC3">
        <w:rPr>
          <w:rFonts w:cs="Arial"/>
          <w:spacing w:val="16"/>
          <w:szCs w:val="24"/>
          <w:lang w:val="es-ES"/>
        </w:rPr>
        <w:t xml:space="preserve">autobús es </w:t>
      </w:r>
      <w:r w:rsidR="00DB4825" w:rsidRPr="008B1BC3">
        <w:rPr>
          <w:rFonts w:cs="Arial"/>
          <w:spacing w:val="16"/>
          <w:szCs w:val="24"/>
          <w:lang w:val="es-ES"/>
        </w:rPr>
        <w:t>imprescindible interactuar con determinados elementos a través del tacto</w:t>
      </w:r>
      <w:r w:rsidRPr="008B1BC3">
        <w:rPr>
          <w:rFonts w:cs="Arial"/>
          <w:spacing w:val="16"/>
          <w:szCs w:val="24"/>
          <w:lang w:val="es-ES"/>
        </w:rPr>
        <w:t xml:space="preserve">: pulsar el botón de apertura de puertas, el de </w:t>
      </w:r>
      <w:r w:rsidR="00DB4825" w:rsidRPr="008B1BC3">
        <w:rPr>
          <w:rFonts w:cs="Arial"/>
          <w:spacing w:val="16"/>
          <w:szCs w:val="24"/>
          <w:lang w:val="es-ES"/>
        </w:rPr>
        <w:t xml:space="preserve">solicitud </w:t>
      </w:r>
      <w:r w:rsidRPr="008B1BC3">
        <w:rPr>
          <w:rFonts w:cs="Arial"/>
          <w:spacing w:val="16"/>
          <w:szCs w:val="24"/>
          <w:lang w:val="es-ES"/>
        </w:rPr>
        <w:t xml:space="preserve">de parada, </w:t>
      </w:r>
      <w:r w:rsidR="00DB4825" w:rsidRPr="008B1BC3">
        <w:rPr>
          <w:rFonts w:cs="Arial"/>
          <w:spacing w:val="16"/>
          <w:szCs w:val="24"/>
          <w:lang w:val="es-ES"/>
        </w:rPr>
        <w:t xml:space="preserve">así como utilizar </w:t>
      </w:r>
      <w:r w:rsidRPr="008B1BC3">
        <w:rPr>
          <w:rFonts w:cs="Arial"/>
          <w:spacing w:val="16"/>
          <w:szCs w:val="24"/>
          <w:lang w:val="es-ES"/>
        </w:rPr>
        <w:t xml:space="preserve">las barras para </w:t>
      </w:r>
      <w:r w:rsidR="00DB4825" w:rsidRPr="008B1BC3">
        <w:rPr>
          <w:rFonts w:cs="Arial"/>
          <w:spacing w:val="16"/>
          <w:szCs w:val="24"/>
          <w:lang w:val="es-ES"/>
        </w:rPr>
        <w:lastRenderedPageBreak/>
        <w:t xml:space="preserve">desplazarse por el interior y </w:t>
      </w:r>
      <w:r w:rsidRPr="008B1BC3">
        <w:rPr>
          <w:rFonts w:cs="Arial"/>
          <w:spacing w:val="16"/>
          <w:szCs w:val="24"/>
          <w:lang w:val="es-ES"/>
        </w:rPr>
        <w:t xml:space="preserve">agarrarse, </w:t>
      </w:r>
      <w:r w:rsidR="001A3494" w:rsidRPr="008B1BC3">
        <w:rPr>
          <w:rFonts w:cs="Arial"/>
          <w:spacing w:val="16"/>
          <w:szCs w:val="24"/>
          <w:lang w:val="es-ES"/>
        </w:rPr>
        <w:t xml:space="preserve">etc. </w:t>
      </w:r>
      <w:r w:rsidR="00DB4825" w:rsidRPr="008B1BC3">
        <w:rPr>
          <w:rFonts w:cs="Arial"/>
          <w:spacing w:val="16"/>
          <w:szCs w:val="24"/>
          <w:lang w:val="es-ES"/>
        </w:rPr>
        <w:t>Para evitar parcialmente</w:t>
      </w:r>
      <w:r w:rsidR="006F0B0E" w:rsidRPr="008B1BC3">
        <w:rPr>
          <w:rFonts w:cs="Arial"/>
          <w:spacing w:val="16"/>
          <w:szCs w:val="24"/>
          <w:lang w:val="es-ES"/>
        </w:rPr>
        <w:t>,</w:t>
      </w:r>
      <w:r w:rsidR="00DB4825" w:rsidRPr="008B1BC3">
        <w:rPr>
          <w:rFonts w:cs="Arial"/>
          <w:spacing w:val="16"/>
          <w:szCs w:val="24"/>
          <w:lang w:val="es-ES"/>
        </w:rPr>
        <w:t xml:space="preserve"> estas situaciones</w:t>
      </w:r>
      <w:r w:rsidR="009B0361" w:rsidRPr="008B1BC3">
        <w:rPr>
          <w:rFonts w:cs="Arial"/>
          <w:spacing w:val="16"/>
          <w:szCs w:val="24"/>
          <w:lang w:val="es-ES"/>
        </w:rPr>
        <w:t>,</w:t>
      </w:r>
      <w:r w:rsidR="00DB4825" w:rsidRPr="008B1BC3">
        <w:rPr>
          <w:rFonts w:cs="Arial"/>
          <w:spacing w:val="16"/>
          <w:szCs w:val="24"/>
          <w:lang w:val="es-ES"/>
        </w:rPr>
        <w:t xml:space="preserve"> puede resultar útil comunicar </w:t>
      </w:r>
      <w:r w:rsidR="001A3494" w:rsidRPr="008B1BC3">
        <w:rPr>
          <w:rFonts w:cs="Arial"/>
          <w:spacing w:val="16"/>
          <w:szCs w:val="24"/>
          <w:lang w:val="es-ES"/>
        </w:rPr>
        <w:t xml:space="preserve">al conductor </w:t>
      </w:r>
      <w:r w:rsidR="00DB4825" w:rsidRPr="008B1BC3">
        <w:rPr>
          <w:rFonts w:cs="Arial"/>
          <w:spacing w:val="16"/>
          <w:szCs w:val="24"/>
          <w:lang w:val="es-ES"/>
        </w:rPr>
        <w:t xml:space="preserve">el nombre de la parada </w:t>
      </w:r>
      <w:r w:rsidR="004E1D9C" w:rsidRPr="008B1BC3">
        <w:rPr>
          <w:rFonts w:cs="Arial"/>
          <w:spacing w:val="16"/>
          <w:szCs w:val="24"/>
          <w:lang w:val="es-ES"/>
        </w:rPr>
        <w:t xml:space="preserve">deseada </w:t>
      </w:r>
      <w:r w:rsidR="00DB4825" w:rsidRPr="008B1BC3">
        <w:rPr>
          <w:rFonts w:cs="Arial"/>
          <w:spacing w:val="16"/>
          <w:szCs w:val="24"/>
          <w:lang w:val="es-ES"/>
        </w:rPr>
        <w:t xml:space="preserve">y solicitarle que </w:t>
      </w:r>
      <w:r w:rsidR="001A3494" w:rsidRPr="008B1BC3">
        <w:rPr>
          <w:rFonts w:cs="Arial"/>
          <w:spacing w:val="16"/>
          <w:szCs w:val="24"/>
          <w:lang w:val="es-ES"/>
        </w:rPr>
        <w:t xml:space="preserve">abra la puerta sin necesidad de </w:t>
      </w:r>
      <w:r w:rsidR="00353F91" w:rsidRPr="008B1BC3">
        <w:rPr>
          <w:rFonts w:cs="Arial"/>
          <w:spacing w:val="16"/>
          <w:szCs w:val="24"/>
          <w:lang w:val="es-ES"/>
        </w:rPr>
        <w:t>tocar ningún</w:t>
      </w:r>
      <w:r w:rsidR="00DB4825" w:rsidRPr="008B1BC3">
        <w:rPr>
          <w:rFonts w:cs="Arial"/>
          <w:spacing w:val="16"/>
          <w:szCs w:val="24"/>
          <w:lang w:val="es-ES"/>
        </w:rPr>
        <w:t xml:space="preserve"> </w:t>
      </w:r>
      <w:r w:rsidR="00D2720D" w:rsidRPr="008B1BC3">
        <w:rPr>
          <w:rFonts w:cs="Arial"/>
          <w:spacing w:val="16"/>
          <w:szCs w:val="24"/>
          <w:lang w:val="es-ES"/>
        </w:rPr>
        <w:t>botón</w:t>
      </w:r>
      <w:r w:rsidR="00DB4825" w:rsidRPr="008B1BC3">
        <w:rPr>
          <w:rFonts w:cs="Arial"/>
          <w:spacing w:val="16"/>
          <w:szCs w:val="24"/>
          <w:lang w:val="es-ES"/>
        </w:rPr>
        <w:t xml:space="preserve">. Al bajar del transporte, es muy importante </w:t>
      </w:r>
      <w:r w:rsidR="006F0B0E" w:rsidRPr="008B1BC3">
        <w:rPr>
          <w:rFonts w:cs="Arial"/>
          <w:spacing w:val="16"/>
          <w:szCs w:val="24"/>
          <w:lang w:val="es-ES"/>
        </w:rPr>
        <w:t xml:space="preserve">desinfectarse las manos </w:t>
      </w:r>
      <w:r w:rsidR="00C27BB5" w:rsidRPr="008B1BC3">
        <w:rPr>
          <w:rFonts w:cs="Arial"/>
          <w:spacing w:val="16"/>
          <w:szCs w:val="24"/>
          <w:lang w:val="es-ES"/>
        </w:rPr>
        <w:t>con el gel hidroalcohólico.</w:t>
      </w:r>
    </w:p>
    <w:p w:rsidR="00266482" w:rsidRPr="008B1BC3" w:rsidRDefault="00266482" w:rsidP="0030730E">
      <w:pPr>
        <w:pStyle w:val="Prrafodelista"/>
        <w:numPr>
          <w:ilvl w:val="0"/>
          <w:numId w:val="12"/>
        </w:numPr>
        <w:spacing w:before="120" w:after="120" w:line="264" w:lineRule="auto"/>
        <w:ind w:left="284" w:hanging="284"/>
        <w:contextualSpacing w:val="0"/>
        <w:jc w:val="both"/>
        <w:rPr>
          <w:rFonts w:cs="Arial"/>
          <w:spacing w:val="16"/>
          <w:szCs w:val="24"/>
          <w:lang w:val="es-ES"/>
        </w:rPr>
      </w:pPr>
      <w:r w:rsidRPr="008B1BC3">
        <w:rPr>
          <w:rFonts w:cs="Arial"/>
          <w:spacing w:val="16"/>
          <w:szCs w:val="24"/>
          <w:lang w:val="es-ES"/>
        </w:rPr>
        <w:t>Es importante</w:t>
      </w:r>
      <w:r w:rsidR="00DA3FA5" w:rsidRPr="008B1BC3">
        <w:rPr>
          <w:rFonts w:cs="Arial"/>
          <w:spacing w:val="16"/>
          <w:szCs w:val="24"/>
          <w:lang w:val="es-ES"/>
        </w:rPr>
        <w:t>,</w:t>
      </w:r>
      <w:r w:rsidRPr="008B1BC3">
        <w:rPr>
          <w:rFonts w:cs="Arial"/>
          <w:spacing w:val="16"/>
          <w:szCs w:val="24"/>
          <w:lang w:val="es-ES"/>
        </w:rPr>
        <w:t xml:space="preserve"> en la medida de lo posible</w:t>
      </w:r>
      <w:r w:rsidR="00DA3FA5" w:rsidRPr="008B1BC3">
        <w:rPr>
          <w:rFonts w:cs="Arial"/>
          <w:spacing w:val="16"/>
          <w:szCs w:val="24"/>
          <w:lang w:val="es-ES"/>
        </w:rPr>
        <w:t>,</w:t>
      </w:r>
      <w:r w:rsidRPr="008B1BC3">
        <w:rPr>
          <w:rFonts w:cs="Arial"/>
          <w:spacing w:val="16"/>
          <w:szCs w:val="24"/>
          <w:lang w:val="es-ES"/>
        </w:rPr>
        <w:t xml:space="preserve"> utilizar los asientos reservados para personas con discapacidad y preguntar al conductor si está libre para evitar desplazar</w:t>
      </w:r>
      <w:r w:rsidR="0044690A" w:rsidRPr="008B1BC3">
        <w:rPr>
          <w:rFonts w:cs="Arial"/>
          <w:spacing w:val="16"/>
          <w:szCs w:val="24"/>
          <w:lang w:val="es-ES"/>
        </w:rPr>
        <w:t>se</w:t>
      </w:r>
      <w:r w:rsidRPr="008B1BC3">
        <w:rPr>
          <w:rFonts w:cs="Arial"/>
          <w:spacing w:val="16"/>
          <w:szCs w:val="24"/>
          <w:lang w:val="es-ES"/>
        </w:rPr>
        <w:t xml:space="preserve"> por dentro del autobús.</w:t>
      </w:r>
    </w:p>
    <w:p w:rsidR="002960F2" w:rsidRPr="008B1BC3" w:rsidRDefault="001A3494" w:rsidP="0030730E">
      <w:pPr>
        <w:pStyle w:val="Prrafodelista"/>
        <w:numPr>
          <w:ilvl w:val="0"/>
          <w:numId w:val="12"/>
        </w:numPr>
        <w:spacing w:before="120" w:after="120" w:line="264" w:lineRule="auto"/>
        <w:ind w:left="284" w:hanging="284"/>
        <w:contextualSpacing w:val="0"/>
        <w:jc w:val="both"/>
        <w:rPr>
          <w:rFonts w:cs="Arial"/>
          <w:spacing w:val="16"/>
          <w:szCs w:val="24"/>
          <w:lang w:val="es-ES"/>
        </w:rPr>
      </w:pPr>
      <w:r w:rsidRPr="008B1BC3">
        <w:rPr>
          <w:rFonts w:cs="Arial"/>
          <w:spacing w:val="16"/>
          <w:szCs w:val="24"/>
          <w:lang w:val="es-ES"/>
        </w:rPr>
        <w:t xml:space="preserve">Si el sistema de transporte que </w:t>
      </w:r>
      <w:r w:rsidR="0044690A" w:rsidRPr="008B1BC3">
        <w:rPr>
          <w:rFonts w:cs="Arial"/>
          <w:spacing w:val="16"/>
          <w:szCs w:val="24"/>
          <w:lang w:val="es-ES"/>
        </w:rPr>
        <w:t xml:space="preserve">se utiliza </w:t>
      </w:r>
      <w:r w:rsidRPr="008B1BC3">
        <w:rPr>
          <w:rFonts w:cs="Arial"/>
          <w:spacing w:val="16"/>
          <w:szCs w:val="24"/>
          <w:lang w:val="es-ES"/>
        </w:rPr>
        <w:t xml:space="preserve">dispone de aplicación </w:t>
      </w:r>
      <w:r w:rsidR="00431D89" w:rsidRPr="008B1BC3">
        <w:rPr>
          <w:rFonts w:cs="Arial"/>
          <w:spacing w:val="16"/>
          <w:szCs w:val="24"/>
          <w:lang w:val="es-ES"/>
        </w:rPr>
        <w:t>móvil</w:t>
      </w:r>
      <w:r w:rsidRPr="008B1BC3">
        <w:rPr>
          <w:rFonts w:cs="Arial"/>
          <w:spacing w:val="16"/>
          <w:szCs w:val="24"/>
          <w:lang w:val="es-ES"/>
        </w:rPr>
        <w:t xml:space="preserve"> para gestionar los viajes y avisos, </w:t>
      </w:r>
      <w:r w:rsidR="0044690A" w:rsidRPr="008B1BC3">
        <w:rPr>
          <w:rFonts w:cs="Arial"/>
          <w:spacing w:val="16"/>
          <w:szCs w:val="24"/>
          <w:lang w:val="es-ES"/>
        </w:rPr>
        <w:t>sería recomendable usarlas.</w:t>
      </w:r>
    </w:p>
    <w:p w:rsidR="00956307" w:rsidRPr="008B1BC3" w:rsidRDefault="00BB17D4" w:rsidP="00141644">
      <w:pPr>
        <w:pStyle w:val="Prrafodelista"/>
        <w:numPr>
          <w:ilvl w:val="0"/>
          <w:numId w:val="16"/>
        </w:numPr>
        <w:spacing w:before="480" w:after="240" w:line="264" w:lineRule="auto"/>
        <w:ind w:left="426" w:hanging="426"/>
        <w:contextualSpacing w:val="0"/>
        <w:jc w:val="both"/>
        <w:rPr>
          <w:rFonts w:cs="Arial"/>
          <w:spacing w:val="16"/>
          <w:szCs w:val="24"/>
          <w:lang w:val="es-ES"/>
        </w:rPr>
      </w:pPr>
      <w:r w:rsidRPr="008B1BC3">
        <w:rPr>
          <w:rFonts w:cs="Arial"/>
          <w:b/>
          <w:spacing w:val="16"/>
          <w:szCs w:val="24"/>
          <w:lang w:val="es-ES"/>
        </w:rPr>
        <w:t xml:space="preserve">Uso de elementos de </w:t>
      </w:r>
      <w:r w:rsidR="00D47D2E" w:rsidRPr="008B1BC3">
        <w:rPr>
          <w:rFonts w:cs="Arial"/>
          <w:b/>
          <w:spacing w:val="16"/>
          <w:szCs w:val="24"/>
          <w:lang w:val="es-ES"/>
        </w:rPr>
        <w:t>carácter</w:t>
      </w:r>
      <w:r w:rsidR="005945AA" w:rsidRPr="008B1BC3">
        <w:rPr>
          <w:rFonts w:cs="Arial"/>
          <w:b/>
          <w:spacing w:val="16"/>
          <w:szCs w:val="24"/>
          <w:lang w:val="es-ES"/>
        </w:rPr>
        <w:t xml:space="preserve"> público y realización de </w:t>
      </w:r>
      <w:r w:rsidR="0065104F" w:rsidRPr="008B1BC3">
        <w:rPr>
          <w:rFonts w:cs="Arial"/>
          <w:b/>
          <w:spacing w:val="16"/>
          <w:szCs w:val="24"/>
          <w:lang w:val="es-ES"/>
        </w:rPr>
        <w:t xml:space="preserve">gestiones </w:t>
      </w:r>
      <w:r w:rsidR="005945AA" w:rsidRPr="008B1BC3">
        <w:rPr>
          <w:rFonts w:cs="Arial"/>
          <w:b/>
          <w:spacing w:val="16"/>
          <w:szCs w:val="24"/>
          <w:lang w:val="es-ES"/>
        </w:rPr>
        <w:t>y compras</w:t>
      </w:r>
    </w:p>
    <w:p w:rsidR="00932EF2" w:rsidRPr="008B1BC3" w:rsidRDefault="005945AA" w:rsidP="00D879E2">
      <w:pPr>
        <w:spacing w:before="120" w:after="120" w:line="264" w:lineRule="auto"/>
        <w:jc w:val="both"/>
        <w:rPr>
          <w:rFonts w:cs="Arial"/>
          <w:spacing w:val="16"/>
          <w:szCs w:val="24"/>
          <w:lang w:val="es-ES"/>
        </w:rPr>
      </w:pPr>
      <w:r w:rsidRPr="008B1BC3">
        <w:rPr>
          <w:rFonts w:cs="Arial"/>
          <w:spacing w:val="16"/>
          <w:szCs w:val="24"/>
          <w:lang w:val="es-ES"/>
        </w:rPr>
        <w:t xml:space="preserve">Además de </w:t>
      </w:r>
      <w:r w:rsidR="004156FC" w:rsidRPr="008B1BC3">
        <w:rPr>
          <w:rFonts w:cs="Arial"/>
          <w:spacing w:val="16"/>
          <w:szCs w:val="24"/>
          <w:lang w:val="es-ES"/>
        </w:rPr>
        <w:t>las recomendaciones mencionadas anteriormente</w:t>
      </w:r>
      <w:r w:rsidRPr="008B1BC3">
        <w:rPr>
          <w:rFonts w:cs="Arial"/>
          <w:spacing w:val="16"/>
          <w:szCs w:val="24"/>
          <w:lang w:val="es-ES"/>
        </w:rPr>
        <w:t xml:space="preserve"> relacionadas con la </w:t>
      </w:r>
      <w:r w:rsidR="000A1A27" w:rsidRPr="008B1BC3">
        <w:rPr>
          <w:rFonts w:cs="Arial"/>
          <w:spacing w:val="16"/>
          <w:szCs w:val="24"/>
          <w:lang w:val="es-ES"/>
        </w:rPr>
        <w:t>distancia</w:t>
      </w:r>
      <w:r w:rsidR="004156FC" w:rsidRPr="008B1BC3">
        <w:rPr>
          <w:rFonts w:cs="Arial"/>
          <w:spacing w:val="16"/>
          <w:szCs w:val="24"/>
          <w:lang w:val="es-ES"/>
        </w:rPr>
        <w:t xml:space="preserve"> </w:t>
      </w:r>
      <w:r w:rsidRPr="008B1BC3">
        <w:rPr>
          <w:rFonts w:cs="Arial"/>
          <w:spacing w:val="16"/>
          <w:szCs w:val="24"/>
          <w:lang w:val="es-ES"/>
        </w:rPr>
        <w:t xml:space="preserve">de seguridad, la higiene, </w:t>
      </w:r>
      <w:r w:rsidR="000A1A27" w:rsidRPr="008B1BC3">
        <w:rPr>
          <w:rFonts w:cs="Arial"/>
          <w:spacing w:val="16"/>
          <w:szCs w:val="24"/>
          <w:lang w:val="es-ES"/>
        </w:rPr>
        <w:t>solicitud</w:t>
      </w:r>
      <w:r w:rsidR="004156FC" w:rsidRPr="008B1BC3">
        <w:rPr>
          <w:rFonts w:cs="Arial"/>
          <w:spacing w:val="16"/>
          <w:szCs w:val="24"/>
          <w:lang w:val="es-ES"/>
        </w:rPr>
        <w:t xml:space="preserve"> de ayuda, </w:t>
      </w:r>
      <w:r w:rsidR="000A1A27" w:rsidRPr="008B1BC3">
        <w:rPr>
          <w:rFonts w:cs="Arial"/>
          <w:spacing w:val="16"/>
          <w:szCs w:val="24"/>
          <w:lang w:val="es-ES"/>
        </w:rPr>
        <w:t>etc.</w:t>
      </w:r>
      <w:r w:rsidR="004156FC" w:rsidRPr="008B1BC3">
        <w:rPr>
          <w:rFonts w:cs="Arial"/>
          <w:spacing w:val="16"/>
          <w:szCs w:val="24"/>
          <w:lang w:val="es-ES"/>
        </w:rPr>
        <w:t xml:space="preserve">, </w:t>
      </w:r>
      <w:r w:rsidRPr="008B1BC3">
        <w:rPr>
          <w:rFonts w:cs="Arial"/>
          <w:spacing w:val="16"/>
          <w:szCs w:val="24"/>
          <w:lang w:val="es-ES"/>
        </w:rPr>
        <w:t>a la hora de utilizar los elementos de uso público, como cajeros automáticos, máquinas expendedoras, etc. se deberá tener en cuenta:</w:t>
      </w:r>
    </w:p>
    <w:p w:rsidR="00956307" w:rsidRPr="008B1BC3" w:rsidRDefault="006A7BC0" w:rsidP="0030730E">
      <w:pPr>
        <w:pStyle w:val="Prrafodelista"/>
        <w:numPr>
          <w:ilvl w:val="0"/>
          <w:numId w:val="12"/>
        </w:numPr>
        <w:spacing w:before="120" w:after="120" w:line="264" w:lineRule="auto"/>
        <w:ind w:left="284" w:hanging="284"/>
        <w:contextualSpacing w:val="0"/>
        <w:jc w:val="both"/>
        <w:rPr>
          <w:rFonts w:cs="Arial"/>
          <w:spacing w:val="16"/>
          <w:szCs w:val="24"/>
          <w:lang w:val="es-ES"/>
        </w:rPr>
      </w:pPr>
      <w:r w:rsidRPr="008B1BC3">
        <w:rPr>
          <w:rFonts w:cs="Arial"/>
          <w:spacing w:val="16"/>
          <w:szCs w:val="24"/>
          <w:lang w:val="es-ES"/>
        </w:rPr>
        <w:t xml:space="preserve">Muchos de los elementos con los que se interactúa diariamente para realizar gestiones requieren una </w:t>
      </w:r>
      <w:r w:rsidR="005945AA" w:rsidRPr="008B1BC3">
        <w:rPr>
          <w:rFonts w:cs="Arial"/>
          <w:spacing w:val="16"/>
          <w:szCs w:val="24"/>
          <w:lang w:val="es-ES"/>
        </w:rPr>
        <w:t>manipulación táctil</w:t>
      </w:r>
      <w:r w:rsidR="00965CC9" w:rsidRPr="008B1BC3">
        <w:rPr>
          <w:rFonts w:cs="Arial"/>
          <w:spacing w:val="16"/>
          <w:szCs w:val="24"/>
          <w:lang w:val="es-ES"/>
        </w:rPr>
        <w:t>.</w:t>
      </w:r>
      <w:r w:rsidR="005945AA" w:rsidRPr="008B1BC3">
        <w:rPr>
          <w:rFonts w:cs="Arial"/>
          <w:spacing w:val="16"/>
          <w:szCs w:val="24"/>
          <w:lang w:val="es-ES"/>
        </w:rPr>
        <w:t xml:space="preserve"> </w:t>
      </w:r>
      <w:r w:rsidR="00965CC9" w:rsidRPr="008B1BC3">
        <w:rPr>
          <w:rFonts w:cs="Arial"/>
          <w:spacing w:val="16"/>
          <w:szCs w:val="24"/>
          <w:lang w:val="es-ES"/>
        </w:rPr>
        <w:t>P</w:t>
      </w:r>
      <w:r w:rsidR="005945AA" w:rsidRPr="008B1BC3">
        <w:rPr>
          <w:rFonts w:cs="Arial"/>
          <w:spacing w:val="16"/>
          <w:szCs w:val="24"/>
          <w:lang w:val="es-ES"/>
        </w:rPr>
        <w:t>ara evitar la posibilidad de contagio se i</w:t>
      </w:r>
      <w:r w:rsidR="003F1ED6" w:rsidRPr="008B1BC3">
        <w:rPr>
          <w:rFonts w:cs="Arial"/>
          <w:spacing w:val="16"/>
          <w:szCs w:val="24"/>
          <w:lang w:val="es-ES"/>
        </w:rPr>
        <w:t>ntentar</w:t>
      </w:r>
      <w:r w:rsidR="005945AA" w:rsidRPr="008B1BC3">
        <w:rPr>
          <w:rFonts w:cs="Arial"/>
          <w:spacing w:val="16"/>
          <w:szCs w:val="24"/>
          <w:lang w:val="es-ES"/>
        </w:rPr>
        <w:t>á, siempre que sea posible,</w:t>
      </w:r>
      <w:r w:rsidR="003F1ED6" w:rsidRPr="008B1BC3">
        <w:rPr>
          <w:rFonts w:cs="Arial"/>
          <w:spacing w:val="16"/>
          <w:szCs w:val="24"/>
          <w:lang w:val="es-ES"/>
        </w:rPr>
        <w:t xml:space="preserve"> </w:t>
      </w:r>
      <w:r w:rsidRPr="008B1BC3">
        <w:rPr>
          <w:rFonts w:cs="Arial"/>
          <w:spacing w:val="16"/>
          <w:szCs w:val="24"/>
          <w:lang w:val="es-ES"/>
        </w:rPr>
        <w:t xml:space="preserve">llevarlas a cabo </w:t>
      </w:r>
      <w:r w:rsidR="00965CC9" w:rsidRPr="008B1BC3">
        <w:rPr>
          <w:rFonts w:cs="Arial"/>
          <w:spacing w:val="16"/>
          <w:szCs w:val="24"/>
          <w:lang w:val="es-ES"/>
        </w:rPr>
        <w:t xml:space="preserve">online o vía </w:t>
      </w:r>
      <w:r w:rsidR="00D47D2E" w:rsidRPr="008B1BC3">
        <w:rPr>
          <w:rFonts w:cs="Arial"/>
          <w:spacing w:val="16"/>
          <w:szCs w:val="24"/>
          <w:lang w:val="es-ES"/>
        </w:rPr>
        <w:t>telefónica</w:t>
      </w:r>
      <w:r w:rsidR="00965CC9" w:rsidRPr="008B1BC3">
        <w:rPr>
          <w:rFonts w:cs="Arial"/>
          <w:spacing w:val="16"/>
          <w:szCs w:val="24"/>
          <w:lang w:val="es-ES"/>
        </w:rPr>
        <w:t>.</w:t>
      </w:r>
      <w:r w:rsidR="003F1ED6" w:rsidRPr="008B1BC3">
        <w:rPr>
          <w:rFonts w:cs="Arial"/>
          <w:spacing w:val="16"/>
          <w:szCs w:val="24"/>
          <w:lang w:val="es-ES"/>
        </w:rPr>
        <w:t xml:space="preserve"> </w:t>
      </w:r>
    </w:p>
    <w:p w:rsidR="00956307" w:rsidRPr="008B1BC3" w:rsidRDefault="008B0066" w:rsidP="0030730E">
      <w:pPr>
        <w:pStyle w:val="Prrafodelista"/>
        <w:numPr>
          <w:ilvl w:val="0"/>
          <w:numId w:val="12"/>
        </w:numPr>
        <w:spacing w:before="120" w:after="120" w:line="264" w:lineRule="auto"/>
        <w:ind w:left="284" w:hanging="284"/>
        <w:contextualSpacing w:val="0"/>
        <w:jc w:val="both"/>
        <w:rPr>
          <w:rFonts w:cs="Arial"/>
          <w:spacing w:val="16"/>
          <w:szCs w:val="24"/>
          <w:lang w:val="es-ES"/>
        </w:rPr>
      </w:pPr>
      <w:r w:rsidRPr="008B1BC3">
        <w:rPr>
          <w:rFonts w:cs="Arial"/>
          <w:spacing w:val="16"/>
          <w:szCs w:val="24"/>
          <w:lang w:val="es-ES"/>
        </w:rPr>
        <w:t xml:space="preserve">Si no fuese posible hacer la </w:t>
      </w:r>
      <w:r w:rsidR="00965CC9" w:rsidRPr="008B1BC3">
        <w:rPr>
          <w:rFonts w:cs="Arial"/>
          <w:spacing w:val="16"/>
          <w:szCs w:val="24"/>
          <w:lang w:val="es-ES"/>
        </w:rPr>
        <w:t xml:space="preserve">compra </w:t>
      </w:r>
      <w:r w:rsidRPr="008B1BC3">
        <w:rPr>
          <w:rFonts w:cs="Arial"/>
          <w:spacing w:val="16"/>
          <w:szCs w:val="24"/>
          <w:lang w:val="es-ES"/>
        </w:rPr>
        <w:t xml:space="preserve">de manera </w:t>
      </w:r>
      <w:r w:rsidR="00071E48" w:rsidRPr="008B1BC3">
        <w:rPr>
          <w:rFonts w:cs="Arial"/>
          <w:spacing w:val="16"/>
          <w:szCs w:val="24"/>
          <w:lang w:val="es-ES"/>
        </w:rPr>
        <w:t>telemática</w:t>
      </w:r>
      <w:r w:rsidRPr="008B1BC3">
        <w:rPr>
          <w:rFonts w:cs="Arial"/>
          <w:spacing w:val="16"/>
          <w:szCs w:val="24"/>
          <w:lang w:val="es-ES"/>
        </w:rPr>
        <w:t xml:space="preserve"> y </w:t>
      </w:r>
      <w:r w:rsidR="0044690A" w:rsidRPr="008B1BC3">
        <w:rPr>
          <w:rFonts w:cs="Arial"/>
          <w:spacing w:val="16"/>
          <w:szCs w:val="24"/>
          <w:lang w:val="es-ES"/>
        </w:rPr>
        <w:t xml:space="preserve">fuese </w:t>
      </w:r>
      <w:r w:rsidRPr="008B1BC3">
        <w:rPr>
          <w:rFonts w:cs="Arial"/>
          <w:spacing w:val="16"/>
          <w:szCs w:val="24"/>
          <w:lang w:val="es-ES"/>
        </w:rPr>
        <w:t>necesa</w:t>
      </w:r>
      <w:r w:rsidR="00F64F7D" w:rsidRPr="008B1BC3">
        <w:rPr>
          <w:rFonts w:cs="Arial"/>
          <w:spacing w:val="16"/>
          <w:szCs w:val="24"/>
          <w:lang w:val="es-ES"/>
        </w:rPr>
        <w:t xml:space="preserve">rio salir a la </w:t>
      </w:r>
      <w:r w:rsidR="00353F91" w:rsidRPr="008B1BC3">
        <w:rPr>
          <w:rFonts w:cs="Arial"/>
          <w:spacing w:val="16"/>
          <w:szCs w:val="24"/>
          <w:lang w:val="es-ES"/>
        </w:rPr>
        <w:t>calle, se</w:t>
      </w:r>
      <w:r w:rsidR="0044690A" w:rsidRPr="008B1BC3">
        <w:rPr>
          <w:rFonts w:cs="Arial"/>
          <w:spacing w:val="16"/>
          <w:szCs w:val="24"/>
          <w:lang w:val="es-ES"/>
        </w:rPr>
        <w:t xml:space="preserve"> debe intentar dirigirse</w:t>
      </w:r>
      <w:r w:rsidR="005945AA" w:rsidRPr="008B1BC3">
        <w:rPr>
          <w:rFonts w:cs="Arial"/>
          <w:spacing w:val="16"/>
          <w:szCs w:val="24"/>
          <w:lang w:val="es-ES"/>
        </w:rPr>
        <w:t xml:space="preserve"> </w:t>
      </w:r>
      <w:r w:rsidR="00DB4B5A" w:rsidRPr="008B1BC3">
        <w:rPr>
          <w:rFonts w:cs="Arial"/>
          <w:spacing w:val="16"/>
          <w:szCs w:val="24"/>
          <w:lang w:val="es-ES"/>
        </w:rPr>
        <w:t>al establecimiento más próximo</w:t>
      </w:r>
      <w:r w:rsidR="005945AA" w:rsidRPr="008B1BC3">
        <w:rPr>
          <w:rFonts w:cs="Arial"/>
          <w:spacing w:val="16"/>
          <w:szCs w:val="24"/>
          <w:lang w:val="es-ES"/>
        </w:rPr>
        <w:t xml:space="preserve">, </w:t>
      </w:r>
      <w:r w:rsidR="00956307" w:rsidRPr="008B1BC3">
        <w:rPr>
          <w:rFonts w:cs="Arial"/>
          <w:spacing w:val="16"/>
          <w:szCs w:val="24"/>
          <w:lang w:val="es-ES"/>
        </w:rPr>
        <w:t xml:space="preserve">llevar una lista preparada, tanto para agilizar la compra si </w:t>
      </w:r>
      <w:r w:rsidR="0044690A" w:rsidRPr="008B1BC3">
        <w:rPr>
          <w:rFonts w:cs="Arial"/>
          <w:spacing w:val="16"/>
          <w:szCs w:val="24"/>
          <w:lang w:val="es-ES"/>
        </w:rPr>
        <w:t xml:space="preserve">se hace personalmente </w:t>
      </w:r>
      <w:r w:rsidR="00956307" w:rsidRPr="008B1BC3">
        <w:rPr>
          <w:rFonts w:cs="Arial"/>
          <w:spacing w:val="16"/>
          <w:szCs w:val="24"/>
          <w:lang w:val="es-ES"/>
        </w:rPr>
        <w:t xml:space="preserve">como para </w:t>
      </w:r>
      <w:r w:rsidR="00D47D2E" w:rsidRPr="008B1BC3">
        <w:rPr>
          <w:rFonts w:cs="Arial"/>
          <w:spacing w:val="16"/>
          <w:szCs w:val="24"/>
          <w:lang w:val="es-ES"/>
        </w:rPr>
        <w:t>facilitársela</w:t>
      </w:r>
      <w:r w:rsidR="00956307" w:rsidRPr="008B1BC3">
        <w:rPr>
          <w:rFonts w:cs="Arial"/>
          <w:spacing w:val="16"/>
          <w:szCs w:val="24"/>
          <w:lang w:val="es-ES"/>
        </w:rPr>
        <w:t xml:space="preserve"> al personal de la tienda si </w:t>
      </w:r>
      <w:r w:rsidR="0044690A" w:rsidRPr="008B1BC3">
        <w:rPr>
          <w:rFonts w:cs="Arial"/>
          <w:spacing w:val="16"/>
          <w:szCs w:val="24"/>
          <w:lang w:val="es-ES"/>
        </w:rPr>
        <w:t>es posible contar con su ayuda</w:t>
      </w:r>
      <w:r w:rsidR="00CD2626" w:rsidRPr="008B1BC3">
        <w:rPr>
          <w:rFonts w:cs="Arial"/>
          <w:spacing w:val="16"/>
          <w:szCs w:val="24"/>
          <w:lang w:val="es-ES"/>
        </w:rPr>
        <w:t xml:space="preserve"> </w:t>
      </w:r>
      <w:r w:rsidR="00494F22" w:rsidRPr="008B1BC3">
        <w:rPr>
          <w:rFonts w:cs="Arial"/>
          <w:spacing w:val="16"/>
          <w:szCs w:val="24"/>
          <w:lang w:val="es-ES"/>
        </w:rPr>
        <w:t xml:space="preserve">y </w:t>
      </w:r>
      <w:r w:rsidR="00DB4B5A" w:rsidRPr="008B1BC3">
        <w:rPr>
          <w:rFonts w:cs="Arial"/>
          <w:spacing w:val="16"/>
          <w:szCs w:val="24"/>
          <w:lang w:val="es-ES"/>
        </w:rPr>
        <w:t xml:space="preserve">hacer uso de </w:t>
      </w:r>
      <w:r w:rsidR="009504BB" w:rsidRPr="008B1BC3">
        <w:rPr>
          <w:rFonts w:cs="Arial"/>
          <w:spacing w:val="16"/>
          <w:szCs w:val="24"/>
          <w:lang w:val="es-ES"/>
        </w:rPr>
        <w:t xml:space="preserve">la </w:t>
      </w:r>
      <w:r w:rsidR="00DB4B5A" w:rsidRPr="008B1BC3">
        <w:rPr>
          <w:rFonts w:cs="Arial"/>
          <w:spacing w:val="16"/>
          <w:szCs w:val="24"/>
          <w:lang w:val="es-ES"/>
        </w:rPr>
        <w:t>tarjeta</w:t>
      </w:r>
      <w:r w:rsidR="009504BB" w:rsidRPr="008B1BC3">
        <w:rPr>
          <w:rFonts w:cs="Arial"/>
          <w:spacing w:val="16"/>
          <w:szCs w:val="24"/>
          <w:lang w:val="es-ES"/>
        </w:rPr>
        <w:t xml:space="preserve"> o el móvil</w:t>
      </w:r>
      <w:r w:rsidR="00494F22" w:rsidRPr="008B1BC3">
        <w:rPr>
          <w:rFonts w:cs="Arial"/>
          <w:spacing w:val="16"/>
          <w:szCs w:val="24"/>
          <w:lang w:val="es-ES"/>
        </w:rPr>
        <w:t xml:space="preserve"> para el pago.</w:t>
      </w:r>
      <w:r w:rsidR="00956307" w:rsidRPr="008B1BC3">
        <w:rPr>
          <w:rFonts w:cs="Arial"/>
          <w:spacing w:val="16"/>
          <w:szCs w:val="24"/>
          <w:lang w:val="es-ES"/>
        </w:rPr>
        <w:t xml:space="preserve"> </w:t>
      </w:r>
    </w:p>
    <w:p w:rsidR="006C48C3" w:rsidRPr="008B1BC3" w:rsidRDefault="006C48C3" w:rsidP="00141644">
      <w:pPr>
        <w:pStyle w:val="Prrafodelista"/>
        <w:numPr>
          <w:ilvl w:val="0"/>
          <w:numId w:val="16"/>
        </w:numPr>
        <w:spacing w:before="480" w:after="240" w:line="264" w:lineRule="auto"/>
        <w:ind w:left="426" w:hanging="426"/>
        <w:contextualSpacing w:val="0"/>
        <w:jc w:val="both"/>
        <w:rPr>
          <w:rFonts w:cs="Arial"/>
          <w:b/>
          <w:spacing w:val="16"/>
          <w:szCs w:val="24"/>
          <w:lang w:val="es-ES"/>
        </w:rPr>
      </w:pPr>
      <w:r w:rsidRPr="008B1BC3">
        <w:rPr>
          <w:rFonts w:cs="Arial"/>
          <w:b/>
          <w:spacing w:val="16"/>
          <w:szCs w:val="24"/>
          <w:lang w:val="es-ES"/>
        </w:rPr>
        <w:t>E</w:t>
      </w:r>
      <w:r w:rsidR="009B6138" w:rsidRPr="008B1BC3">
        <w:rPr>
          <w:rFonts w:cs="Arial"/>
          <w:b/>
          <w:spacing w:val="16"/>
          <w:szCs w:val="24"/>
          <w:lang w:val="es-ES"/>
        </w:rPr>
        <w:t>n el entorno laboral</w:t>
      </w:r>
    </w:p>
    <w:p w:rsidR="006C48C3" w:rsidRPr="008B1BC3" w:rsidRDefault="0044690A" w:rsidP="00D879E2">
      <w:pPr>
        <w:spacing w:before="120" w:after="120" w:line="264" w:lineRule="auto"/>
        <w:jc w:val="both"/>
        <w:rPr>
          <w:rFonts w:cs="Arial"/>
          <w:spacing w:val="16"/>
          <w:szCs w:val="24"/>
          <w:lang w:val="es-ES"/>
        </w:rPr>
      </w:pPr>
      <w:r w:rsidRPr="008B1BC3">
        <w:rPr>
          <w:rFonts w:cs="Arial"/>
          <w:spacing w:val="16"/>
          <w:szCs w:val="24"/>
          <w:lang w:val="es-ES"/>
        </w:rPr>
        <w:t>El</w:t>
      </w:r>
      <w:r w:rsidR="00C84E17" w:rsidRPr="008B1BC3">
        <w:rPr>
          <w:rFonts w:cs="Arial"/>
          <w:spacing w:val="16"/>
          <w:szCs w:val="24"/>
          <w:lang w:val="es-ES"/>
        </w:rPr>
        <w:t xml:space="preserve"> lugar</w:t>
      </w:r>
      <w:r w:rsidR="006C48C3" w:rsidRPr="008B1BC3">
        <w:rPr>
          <w:rFonts w:cs="Arial"/>
          <w:spacing w:val="16"/>
          <w:szCs w:val="24"/>
          <w:lang w:val="es-ES"/>
        </w:rPr>
        <w:t xml:space="preserve"> de trabajo</w:t>
      </w:r>
      <w:r w:rsidRPr="008B1BC3">
        <w:rPr>
          <w:rFonts w:cs="Arial"/>
          <w:spacing w:val="16"/>
          <w:szCs w:val="24"/>
          <w:lang w:val="es-ES"/>
        </w:rPr>
        <w:t xml:space="preserve"> es un</w:t>
      </w:r>
      <w:r w:rsidR="006C48C3" w:rsidRPr="008B1BC3">
        <w:rPr>
          <w:rFonts w:cs="Arial"/>
          <w:spacing w:val="16"/>
          <w:szCs w:val="24"/>
          <w:lang w:val="es-ES"/>
        </w:rPr>
        <w:t xml:space="preserve"> espacio conocido </w:t>
      </w:r>
      <w:r w:rsidR="00AB2F67" w:rsidRPr="008B1BC3">
        <w:rPr>
          <w:rFonts w:cs="Arial"/>
          <w:spacing w:val="16"/>
          <w:szCs w:val="24"/>
          <w:lang w:val="es-ES"/>
        </w:rPr>
        <w:t>y utilizado por muchas personas</w:t>
      </w:r>
      <w:r w:rsidR="00C84E17" w:rsidRPr="008B1BC3">
        <w:rPr>
          <w:rFonts w:cs="Arial"/>
          <w:spacing w:val="16"/>
          <w:szCs w:val="24"/>
          <w:lang w:val="es-ES"/>
        </w:rPr>
        <w:t>,</w:t>
      </w:r>
      <w:r w:rsidR="00CD6020" w:rsidRPr="008B1BC3">
        <w:rPr>
          <w:rFonts w:cs="Arial"/>
          <w:spacing w:val="16"/>
          <w:szCs w:val="24"/>
          <w:lang w:val="es-ES"/>
        </w:rPr>
        <w:t xml:space="preserve"> </w:t>
      </w:r>
      <w:r w:rsidR="00AB2F67" w:rsidRPr="008B1BC3">
        <w:rPr>
          <w:rFonts w:cs="Arial"/>
          <w:spacing w:val="16"/>
          <w:szCs w:val="24"/>
          <w:lang w:val="es-ES"/>
        </w:rPr>
        <w:t xml:space="preserve">por lo que </w:t>
      </w:r>
      <w:r w:rsidR="00D47D2E" w:rsidRPr="008B1BC3">
        <w:rPr>
          <w:rFonts w:cs="Arial"/>
          <w:spacing w:val="16"/>
          <w:szCs w:val="24"/>
          <w:lang w:val="es-ES"/>
        </w:rPr>
        <w:t>las medidas</w:t>
      </w:r>
      <w:r w:rsidR="006C48C3" w:rsidRPr="008B1BC3">
        <w:rPr>
          <w:rFonts w:cs="Arial"/>
          <w:spacing w:val="16"/>
          <w:szCs w:val="24"/>
          <w:lang w:val="es-ES"/>
        </w:rPr>
        <w:t xml:space="preserve"> de </w:t>
      </w:r>
      <w:r w:rsidR="00C84E17" w:rsidRPr="008B1BC3">
        <w:rPr>
          <w:rFonts w:cs="Arial"/>
          <w:spacing w:val="16"/>
          <w:szCs w:val="24"/>
          <w:lang w:val="es-ES"/>
        </w:rPr>
        <w:t xml:space="preserve">higiene </w:t>
      </w:r>
      <w:r w:rsidR="006C48C3" w:rsidRPr="008B1BC3">
        <w:rPr>
          <w:rFonts w:cs="Arial"/>
          <w:spacing w:val="16"/>
          <w:szCs w:val="24"/>
          <w:lang w:val="es-ES"/>
        </w:rPr>
        <w:t xml:space="preserve">no </w:t>
      </w:r>
      <w:r w:rsidR="00AB2F67" w:rsidRPr="008B1BC3">
        <w:rPr>
          <w:rFonts w:cs="Arial"/>
          <w:spacing w:val="16"/>
          <w:szCs w:val="24"/>
          <w:lang w:val="es-ES"/>
        </w:rPr>
        <w:t>están garantizadas</w:t>
      </w:r>
      <w:r w:rsidR="006C48C3" w:rsidRPr="008B1BC3">
        <w:rPr>
          <w:rFonts w:cs="Arial"/>
          <w:spacing w:val="16"/>
          <w:szCs w:val="24"/>
          <w:lang w:val="es-ES"/>
        </w:rPr>
        <w:t>.</w:t>
      </w:r>
      <w:r w:rsidR="00C84E17" w:rsidRPr="008B1BC3">
        <w:rPr>
          <w:rFonts w:cs="Arial"/>
          <w:spacing w:val="16"/>
          <w:szCs w:val="24"/>
          <w:lang w:val="es-ES"/>
        </w:rPr>
        <w:t xml:space="preserve"> P</w:t>
      </w:r>
      <w:r w:rsidR="006C48C3" w:rsidRPr="008B1BC3">
        <w:rPr>
          <w:rFonts w:cs="Arial"/>
          <w:spacing w:val="16"/>
          <w:szCs w:val="24"/>
          <w:lang w:val="es-ES"/>
        </w:rPr>
        <w:t>or ello</w:t>
      </w:r>
      <w:r w:rsidR="00C84E17" w:rsidRPr="008B1BC3">
        <w:rPr>
          <w:rFonts w:cs="Arial"/>
          <w:spacing w:val="16"/>
          <w:szCs w:val="24"/>
          <w:lang w:val="es-ES"/>
        </w:rPr>
        <w:t>, es</w:t>
      </w:r>
      <w:r w:rsidR="00CD6020" w:rsidRPr="008B1BC3">
        <w:rPr>
          <w:rFonts w:cs="Arial"/>
          <w:spacing w:val="16"/>
          <w:szCs w:val="24"/>
          <w:lang w:val="es-ES"/>
        </w:rPr>
        <w:t xml:space="preserve"> muy importante</w:t>
      </w:r>
      <w:r w:rsidR="006C48C3" w:rsidRPr="008B1BC3">
        <w:rPr>
          <w:rFonts w:cs="Arial"/>
          <w:spacing w:val="16"/>
          <w:szCs w:val="24"/>
          <w:lang w:val="es-ES"/>
        </w:rPr>
        <w:t xml:space="preserve"> extremar </w:t>
      </w:r>
      <w:r w:rsidRPr="008B1BC3">
        <w:rPr>
          <w:rFonts w:cs="Arial"/>
          <w:spacing w:val="16"/>
          <w:szCs w:val="24"/>
          <w:lang w:val="es-ES"/>
        </w:rPr>
        <w:t>las</w:t>
      </w:r>
      <w:r w:rsidR="006C48C3" w:rsidRPr="008B1BC3">
        <w:rPr>
          <w:rFonts w:cs="Arial"/>
          <w:spacing w:val="16"/>
          <w:szCs w:val="24"/>
          <w:lang w:val="es-ES"/>
        </w:rPr>
        <w:t xml:space="preserve"> medidas </w:t>
      </w:r>
      <w:r w:rsidR="005010F1" w:rsidRPr="008B1BC3">
        <w:rPr>
          <w:rFonts w:cs="Arial"/>
          <w:spacing w:val="16"/>
          <w:szCs w:val="24"/>
          <w:lang w:val="es-ES"/>
        </w:rPr>
        <w:t>de higiene y seguridad</w:t>
      </w:r>
      <w:r w:rsidR="006C48C3" w:rsidRPr="008B1BC3">
        <w:rPr>
          <w:rFonts w:cs="Arial"/>
          <w:spacing w:val="16"/>
          <w:szCs w:val="24"/>
          <w:lang w:val="es-ES"/>
        </w:rPr>
        <w:t>:</w:t>
      </w:r>
    </w:p>
    <w:p w:rsidR="00820C9B" w:rsidRPr="008B1BC3" w:rsidRDefault="007B27B7" w:rsidP="0030730E">
      <w:pPr>
        <w:pStyle w:val="Prrafodelista"/>
        <w:numPr>
          <w:ilvl w:val="0"/>
          <w:numId w:val="12"/>
        </w:numPr>
        <w:spacing w:before="120" w:after="120" w:line="264" w:lineRule="auto"/>
        <w:ind w:left="284" w:hanging="284"/>
        <w:contextualSpacing w:val="0"/>
        <w:jc w:val="both"/>
        <w:rPr>
          <w:rFonts w:cs="Arial"/>
          <w:spacing w:val="16"/>
          <w:szCs w:val="24"/>
          <w:lang w:val="es-ES"/>
        </w:rPr>
      </w:pPr>
      <w:r w:rsidRPr="008B1BC3">
        <w:rPr>
          <w:rFonts w:cs="Arial"/>
          <w:spacing w:val="16"/>
          <w:szCs w:val="24"/>
          <w:lang w:val="es-ES"/>
        </w:rPr>
        <w:t xml:space="preserve">Utilizar el </w:t>
      </w:r>
      <w:r w:rsidR="009B0361" w:rsidRPr="008B1BC3">
        <w:rPr>
          <w:rFonts w:cs="Arial"/>
          <w:spacing w:val="16"/>
          <w:szCs w:val="24"/>
          <w:lang w:val="es-ES"/>
        </w:rPr>
        <w:t>bastón</w:t>
      </w:r>
      <w:r w:rsidRPr="008B1BC3">
        <w:rPr>
          <w:rFonts w:cs="Arial"/>
          <w:spacing w:val="16"/>
          <w:szCs w:val="24"/>
          <w:lang w:val="es-ES"/>
        </w:rPr>
        <w:t xml:space="preserve"> en </w:t>
      </w:r>
      <w:r w:rsidR="0044690A" w:rsidRPr="008B1BC3">
        <w:rPr>
          <w:rFonts w:cs="Arial"/>
          <w:spacing w:val="16"/>
          <w:szCs w:val="24"/>
          <w:lang w:val="es-ES"/>
        </w:rPr>
        <w:t>los</w:t>
      </w:r>
      <w:r w:rsidRPr="008B1BC3">
        <w:rPr>
          <w:rFonts w:cs="Arial"/>
          <w:spacing w:val="16"/>
          <w:szCs w:val="24"/>
          <w:lang w:val="es-ES"/>
        </w:rPr>
        <w:t xml:space="preserve"> desplazamientos por interiores</w:t>
      </w:r>
      <w:r w:rsidR="00266482" w:rsidRPr="008B1BC3">
        <w:rPr>
          <w:rFonts w:cs="Arial"/>
          <w:spacing w:val="16"/>
          <w:szCs w:val="24"/>
          <w:lang w:val="es-ES"/>
        </w:rPr>
        <w:t xml:space="preserve"> (si es posible utilizando un bastón diferente al utilizado en la calle)</w:t>
      </w:r>
      <w:r w:rsidR="00AB2F67" w:rsidRPr="008B1BC3">
        <w:rPr>
          <w:rFonts w:cs="Arial"/>
          <w:spacing w:val="16"/>
          <w:szCs w:val="24"/>
          <w:lang w:val="es-ES"/>
        </w:rPr>
        <w:t>,</w:t>
      </w:r>
      <w:r w:rsidRPr="008B1BC3">
        <w:rPr>
          <w:rFonts w:cs="Arial"/>
          <w:spacing w:val="16"/>
          <w:szCs w:val="24"/>
          <w:lang w:val="es-ES"/>
        </w:rPr>
        <w:t xml:space="preserve"> para así evitar tocar aquellas referencias que </w:t>
      </w:r>
      <w:r w:rsidR="004E1D9C" w:rsidRPr="008B1BC3">
        <w:rPr>
          <w:rFonts w:cs="Arial"/>
          <w:spacing w:val="16"/>
          <w:szCs w:val="24"/>
          <w:lang w:val="es-ES"/>
        </w:rPr>
        <w:t>se utilizan</w:t>
      </w:r>
      <w:r w:rsidR="0044690A" w:rsidRPr="008B1BC3">
        <w:rPr>
          <w:rFonts w:cs="Arial"/>
          <w:spacing w:val="16"/>
          <w:szCs w:val="24"/>
          <w:lang w:val="es-ES"/>
        </w:rPr>
        <w:t xml:space="preserve"> par</w:t>
      </w:r>
      <w:r w:rsidRPr="008B1BC3">
        <w:rPr>
          <w:rFonts w:cs="Arial"/>
          <w:spacing w:val="16"/>
          <w:szCs w:val="24"/>
          <w:lang w:val="es-ES"/>
        </w:rPr>
        <w:t xml:space="preserve">a </w:t>
      </w:r>
      <w:r w:rsidR="0044690A" w:rsidRPr="008B1BC3">
        <w:rPr>
          <w:rFonts w:cs="Arial"/>
          <w:spacing w:val="16"/>
          <w:szCs w:val="24"/>
          <w:lang w:val="es-ES"/>
        </w:rPr>
        <w:t>la orientación</w:t>
      </w:r>
      <w:r w:rsidRPr="008B1BC3">
        <w:rPr>
          <w:rFonts w:cs="Arial"/>
          <w:spacing w:val="16"/>
          <w:szCs w:val="24"/>
          <w:lang w:val="es-ES"/>
        </w:rPr>
        <w:t>; por ejemplo, la mesa de</w:t>
      </w:r>
      <w:r w:rsidR="0044690A" w:rsidRPr="008B1BC3">
        <w:rPr>
          <w:rFonts w:cs="Arial"/>
          <w:spacing w:val="16"/>
          <w:szCs w:val="24"/>
          <w:lang w:val="es-ES"/>
        </w:rPr>
        <w:t xml:space="preserve"> un</w:t>
      </w:r>
      <w:r w:rsidRPr="008B1BC3">
        <w:rPr>
          <w:rFonts w:cs="Arial"/>
          <w:spacing w:val="16"/>
          <w:szCs w:val="24"/>
          <w:lang w:val="es-ES"/>
        </w:rPr>
        <w:t xml:space="preserve"> compañero, </w:t>
      </w:r>
      <w:r w:rsidR="00FE11B1" w:rsidRPr="008B1BC3">
        <w:rPr>
          <w:rFonts w:cs="Arial"/>
          <w:spacing w:val="16"/>
          <w:szCs w:val="24"/>
          <w:lang w:val="es-ES"/>
        </w:rPr>
        <w:t>la papelera</w:t>
      </w:r>
      <w:r w:rsidRPr="008B1BC3">
        <w:rPr>
          <w:rFonts w:cs="Arial"/>
          <w:spacing w:val="16"/>
          <w:szCs w:val="24"/>
          <w:lang w:val="es-ES"/>
        </w:rPr>
        <w:t xml:space="preserve">, etc. </w:t>
      </w:r>
    </w:p>
    <w:p w:rsidR="007B27B7" w:rsidRPr="008B1BC3" w:rsidRDefault="007B27B7" w:rsidP="0030730E">
      <w:pPr>
        <w:pStyle w:val="Prrafodelista"/>
        <w:numPr>
          <w:ilvl w:val="0"/>
          <w:numId w:val="12"/>
        </w:numPr>
        <w:spacing w:before="120" w:after="120" w:line="264" w:lineRule="auto"/>
        <w:ind w:left="284" w:hanging="284"/>
        <w:contextualSpacing w:val="0"/>
        <w:jc w:val="both"/>
        <w:rPr>
          <w:rFonts w:cs="Arial"/>
          <w:spacing w:val="16"/>
          <w:szCs w:val="24"/>
          <w:lang w:val="es-ES"/>
        </w:rPr>
      </w:pPr>
      <w:r w:rsidRPr="008B1BC3">
        <w:rPr>
          <w:rFonts w:cs="Arial"/>
          <w:spacing w:val="16"/>
          <w:szCs w:val="24"/>
          <w:lang w:val="es-ES"/>
        </w:rPr>
        <w:lastRenderedPageBreak/>
        <w:t>Evitar</w:t>
      </w:r>
      <w:r w:rsidR="004C597F" w:rsidRPr="008B1BC3">
        <w:rPr>
          <w:rFonts w:cs="Arial"/>
          <w:spacing w:val="16"/>
          <w:szCs w:val="24"/>
          <w:lang w:val="es-ES"/>
        </w:rPr>
        <w:t>,</w:t>
      </w:r>
      <w:r w:rsidRPr="008B1BC3">
        <w:rPr>
          <w:rFonts w:cs="Arial"/>
          <w:spacing w:val="16"/>
          <w:szCs w:val="24"/>
          <w:lang w:val="es-ES"/>
        </w:rPr>
        <w:t xml:space="preserve"> </w:t>
      </w:r>
      <w:r w:rsidR="00266482" w:rsidRPr="008B1BC3">
        <w:rPr>
          <w:rFonts w:cs="Arial"/>
          <w:spacing w:val="16"/>
          <w:szCs w:val="24"/>
          <w:lang w:val="es-ES"/>
        </w:rPr>
        <w:t xml:space="preserve">en </w:t>
      </w:r>
      <w:r w:rsidRPr="008B1BC3">
        <w:rPr>
          <w:rFonts w:cs="Arial"/>
          <w:spacing w:val="16"/>
          <w:szCs w:val="24"/>
          <w:lang w:val="es-ES"/>
        </w:rPr>
        <w:t>lo posible</w:t>
      </w:r>
      <w:r w:rsidR="004C597F" w:rsidRPr="008B1BC3">
        <w:rPr>
          <w:rFonts w:cs="Arial"/>
          <w:spacing w:val="16"/>
          <w:szCs w:val="24"/>
          <w:lang w:val="es-ES"/>
        </w:rPr>
        <w:t>,</w:t>
      </w:r>
      <w:r w:rsidR="00CD6020" w:rsidRPr="008B1BC3">
        <w:rPr>
          <w:rFonts w:cs="Arial"/>
          <w:spacing w:val="16"/>
          <w:szCs w:val="24"/>
          <w:lang w:val="es-ES"/>
        </w:rPr>
        <w:t xml:space="preserve"> </w:t>
      </w:r>
      <w:r w:rsidRPr="008B1BC3">
        <w:rPr>
          <w:rFonts w:cs="Arial"/>
          <w:spacing w:val="16"/>
          <w:szCs w:val="24"/>
          <w:lang w:val="es-ES"/>
        </w:rPr>
        <w:t xml:space="preserve">el </w:t>
      </w:r>
      <w:r w:rsidR="00AB2F67" w:rsidRPr="008B1BC3">
        <w:rPr>
          <w:rFonts w:cs="Arial"/>
          <w:spacing w:val="16"/>
          <w:szCs w:val="24"/>
          <w:lang w:val="es-ES"/>
        </w:rPr>
        <w:t>con</w:t>
      </w:r>
      <w:r w:rsidRPr="008B1BC3">
        <w:rPr>
          <w:rFonts w:cs="Arial"/>
          <w:spacing w:val="16"/>
          <w:szCs w:val="24"/>
          <w:lang w:val="es-ES"/>
        </w:rPr>
        <w:t>tacto directo en e</w:t>
      </w:r>
      <w:r w:rsidR="00B73CBC" w:rsidRPr="008B1BC3">
        <w:rPr>
          <w:rFonts w:cs="Arial"/>
          <w:spacing w:val="16"/>
          <w:szCs w:val="24"/>
          <w:lang w:val="es-ES"/>
        </w:rPr>
        <w:t xml:space="preserve">l uso de elementos comunes, hacerlo a través de un pañuelo desechable o </w:t>
      </w:r>
      <w:r w:rsidR="004C597F" w:rsidRPr="008B1BC3">
        <w:rPr>
          <w:rFonts w:cs="Arial"/>
          <w:spacing w:val="16"/>
          <w:szCs w:val="24"/>
          <w:lang w:val="es-ES"/>
        </w:rPr>
        <w:t>des</w:t>
      </w:r>
      <w:r w:rsidR="00614672" w:rsidRPr="008B1BC3">
        <w:rPr>
          <w:rFonts w:cs="Arial"/>
          <w:spacing w:val="16"/>
          <w:szCs w:val="24"/>
          <w:lang w:val="es-ES"/>
        </w:rPr>
        <w:t>infectarse</w:t>
      </w:r>
      <w:r w:rsidR="00B73CBC" w:rsidRPr="008B1BC3">
        <w:rPr>
          <w:rFonts w:cs="Arial"/>
          <w:spacing w:val="16"/>
          <w:szCs w:val="24"/>
          <w:lang w:val="es-ES"/>
        </w:rPr>
        <w:t xml:space="preserve"> las manos antes y </w:t>
      </w:r>
      <w:r w:rsidR="004C597F" w:rsidRPr="008B1BC3">
        <w:rPr>
          <w:rFonts w:cs="Arial"/>
          <w:spacing w:val="16"/>
          <w:szCs w:val="24"/>
          <w:lang w:val="es-ES"/>
        </w:rPr>
        <w:t>después</w:t>
      </w:r>
      <w:r w:rsidR="00B73CBC" w:rsidRPr="008B1BC3">
        <w:rPr>
          <w:rFonts w:cs="Arial"/>
          <w:spacing w:val="16"/>
          <w:szCs w:val="24"/>
          <w:lang w:val="es-ES"/>
        </w:rPr>
        <w:t xml:space="preserve"> de utilizar</w:t>
      </w:r>
      <w:r w:rsidR="0096618E">
        <w:rPr>
          <w:rFonts w:cs="Arial"/>
          <w:spacing w:val="16"/>
          <w:szCs w:val="24"/>
          <w:lang w:val="es-ES"/>
        </w:rPr>
        <w:t>lo;</w:t>
      </w:r>
      <w:r w:rsidR="00B73CBC" w:rsidRPr="008B1BC3">
        <w:rPr>
          <w:rFonts w:cs="Arial"/>
          <w:spacing w:val="16"/>
          <w:szCs w:val="24"/>
          <w:lang w:val="es-ES"/>
        </w:rPr>
        <w:t xml:space="preserve"> por ejemplo, la máquina de café.</w:t>
      </w:r>
    </w:p>
    <w:p w:rsidR="00CD6020" w:rsidRPr="008B1BC3" w:rsidRDefault="007B27B7" w:rsidP="0030730E">
      <w:pPr>
        <w:pStyle w:val="Prrafodelista"/>
        <w:numPr>
          <w:ilvl w:val="0"/>
          <w:numId w:val="12"/>
        </w:numPr>
        <w:spacing w:before="120" w:after="120" w:line="264" w:lineRule="auto"/>
        <w:ind w:left="284" w:hanging="284"/>
        <w:contextualSpacing w:val="0"/>
        <w:jc w:val="both"/>
        <w:rPr>
          <w:rFonts w:cs="Arial"/>
          <w:spacing w:val="16"/>
          <w:szCs w:val="24"/>
          <w:lang w:val="es-ES"/>
        </w:rPr>
      </w:pPr>
      <w:r w:rsidRPr="008B1BC3">
        <w:rPr>
          <w:rFonts w:cs="Arial"/>
          <w:spacing w:val="16"/>
          <w:szCs w:val="24"/>
          <w:lang w:val="es-ES"/>
        </w:rPr>
        <w:t>Siempre es recomendable mantener el orden para localizar</w:t>
      </w:r>
      <w:r w:rsidR="008B4150" w:rsidRPr="008B1BC3">
        <w:rPr>
          <w:rFonts w:cs="Arial"/>
          <w:spacing w:val="16"/>
          <w:szCs w:val="24"/>
          <w:lang w:val="es-ES"/>
        </w:rPr>
        <w:t xml:space="preserve"> de manera </w:t>
      </w:r>
      <w:r w:rsidRPr="008B1BC3">
        <w:rPr>
          <w:rFonts w:cs="Arial"/>
          <w:spacing w:val="16"/>
          <w:szCs w:val="24"/>
          <w:lang w:val="es-ES"/>
        </w:rPr>
        <w:t xml:space="preserve">eficiente los objetos, pero en </w:t>
      </w:r>
      <w:r w:rsidR="00D47D2E" w:rsidRPr="008B1BC3">
        <w:rPr>
          <w:rFonts w:cs="Arial"/>
          <w:spacing w:val="16"/>
          <w:szCs w:val="24"/>
          <w:lang w:val="es-ES"/>
        </w:rPr>
        <w:t>este momento</w:t>
      </w:r>
      <w:r w:rsidRPr="008B1BC3">
        <w:rPr>
          <w:rFonts w:cs="Arial"/>
          <w:spacing w:val="16"/>
          <w:szCs w:val="24"/>
          <w:lang w:val="es-ES"/>
        </w:rPr>
        <w:t xml:space="preserve"> todavía más</w:t>
      </w:r>
      <w:r w:rsidR="008B4150" w:rsidRPr="008B1BC3">
        <w:rPr>
          <w:rFonts w:cs="Arial"/>
          <w:spacing w:val="16"/>
          <w:szCs w:val="24"/>
          <w:lang w:val="es-ES"/>
        </w:rPr>
        <w:t xml:space="preserve">. </w:t>
      </w:r>
      <w:r w:rsidR="000B7B79" w:rsidRPr="008B1BC3">
        <w:rPr>
          <w:rFonts w:cs="Arial"/>
          <w:spacing w:val="16"/>
          <w:szCs w:val="24"/>
          <w:lang w:val="es-ES"/>
        </w:rPr>
        <w:t>De esta forma</w:t>
      </w:r>
      <w:r w:rsidR="00CD6020" w:rsidRPr="008B1BC3">
        <w:rPr>
          <w:rFonts w:cs="Arial"/>
          <w:spacing w:val="16"/>
          <w:szCs w:val="24"/>
          <w:lang w:val="es-ES"/>
        </w:rPr>
        <w:t xml:space="preserve">, </w:t>
      </w:r>
      <w:r w:rsidR="0096618E">
        <w:rPr>
          <w:rFonts w:cs="Arial"/>
          <w:spacing w:val="16"/>
          <w:szCs w:val="24"/>
          <w:lang w:val="es-ES"/>
        </w:rPr>
        <w:t xml:space="preserve">si </w:t>
      </w:r>
      <w:r w:rsidR="0044690A" w:rsidRPr="008B1BC3">
        <w:rPr>
          <w:rFonts w:cs="Arial"/>
          <w:spacing w:val="16"/>
          <w:szCs w:val="24"/>
          <w:lang w:val="es-ES"/>
        </w:rPr>
        <w:t>uno sabe</w:t>
      </w:r>
      <w:r w:rsidRPr="008B1BC3">
        <w:rPr>
          <w:rFonts w:cs="Arial"/>
          <w:spacing w:val="16"/>
          <w:szCs w:val="24"/>
          <w:lang w:val="es-ES"/>
        </w:rPr>
        <w:t xml:space="preserve"> </w:t>
      </w:r>
      <w:r w:rsidR="0096618E">
        <w:rPr>
          <w:rFonts w:cs="Arial"/>
          <w:spacing w:val="16"/>
          <w:szCs w:val="24"/>
          <w:lang w:val="es-ES"/>
        </w:rPr>
        <w:t xml:space="preserve">exactamente </w:t>
      </w:r>
      <w:r w:rsidRPr="008B1BC3">
        <w:rPr>
          <w:rFonts w:cs="Arial"/>
          <w:spacing w:val="16"/>
          <w:szCs w:val="24"/>
          <w:lang w:val="es-ES"/>
        </w:rPr>
        <w:t xml:space="preserve">dónde está </w:t>
      </w:r>
      <w:r w:rsidR="00CD6020" w:rsidRPr="008B1BC3">
        <w:rPr>
          <w:rFonts w:cs="Arial"/>
          <w:spacing w:val="16"/>
          <w:szCs w:val="24"/>
          <w:lang w:val="es-ES"/>
        </w:rPr>
        <w:t xml:space="preserve">el </w:t>
      </w:r>
      <w:r w:rsidR="0044690A" w:rsidRPr="008B1BC3">
        <w:rPr>
          <w:rFonts w:cs="Arial"/>
          <w:spacing w:val="16"/>
          <w:szCs w:val="24"/>
          <w:lang w:val="es-ES"/>
        </w:rPr>
        <w:t>móvil</w:t>
      </w:r>
      <w:r w:rsidR="0096618E">
        <w:rPr>
          <w:rFonts w:cs="Arial"/>
          <w:spacing w:val="16"/>
          <w:szCs w:val="24"/>
          <w:lang w:val="es-ES"/>
        </w:rPr>
        <w:t>,</w:t>
      </w:r>
      <w:r w:rsidR="0044690A" w:rsidRPr="008B1BC3">
        <w:rPr>
          <w:rFonts w:cs="Arial"/>
          <w:spacing w:val="16"/>
          <w:szCs w:val="24"/>
          <w:lang w:val="es-ES"/>
        </w:rPr>
        <w:t xml:space="preserve"> no </w:t>
      </w:r>
      <w:r w:rsidR="0096618E">
        <w:rPr>
          <w:rFonts w:cs="Arial"/>
          <w:spacing w:val="16"/>
          <w:szCs w:val="24"/>
          <w:lang w:val="es-ES"/>
        </w:rPr>
        <w:t>tendrá</w:t>
      </w:r>
      <w:r w:rsidRPr="008B1BC3">
        <w:rPr>
          <w:rFonts w:cs="Arial"/>
          <w:spacing w:val="16"/>
          <w:szCs w:val="24"/>
          <w:lang w:val="es-ES"/>
        </w:rPr>
        <w:t xml:space="preserve"> que tocar </w:t>
      </w:r>
      <w:r w:rsidR="0096618E">
        <w:rPr>
          <w:rFonts w:cs="Arial"/>
          <w:spacing w:val="16"/>
          <w:szCs w:val="24"/>
          <w:lang w:val="es-ES"/>
        </w:rPr>
        <w:t xml:space="preserve">todos los </w:t>
      </w:r>
      <w:r w:rsidRPr="008B1BC3">
        <w:rPr>
          <w:rFonts w:cs="Arial"/>
          <w:spacing w:val="16"/>
          <w:szCs w:val="24"/>
          <w:lang w:val="es-ES"/>
        </w:rPr>
        <w:t xml:space="preserve">objetos que </w:t>
      </w:r>
      <w:r w:rsidR="009B0361" w:rsidRPr="008B1BC3">
        <w:rPr>
          <w:rFonts w:cs="Arial"/>
          <w:spacing w:val="16"/>
          <w:szCs w:val="24"/>
          <w:lang w:val="es-ES"/>
        </w:rPr>
        <w:t>están</w:t>
      </w:r>
      <w:r w:rsidR="00CD6020" w:rsidRPr="008B1BC3">
        <w:rPr>
          <w:rFonts w:cs="Arial"/>
          <w:spacing w:val="16"/>
          <w:szCs w:val="24"/>
          <w:lang w:val="es-ES"/>
        </w:rPr>
        <w:t xml:space="preserve"> encima de la mesa para </w:t>
      </w:r>
      <w:r w:rsidR="00E22D79" w:rsidRPr="008B1BC3">
        <w:rPr>
          <w:rFonts w:cs="Arial"/>
          <w:spacing w:val="16"/>
          <w:szCs w:val="24"/>
          <w:lang w:val="es-ES"/>
        </w:rPr>
        <w:t>encontrarlo</w:t>
      </w:r>
      <w:r w:rsidR="00CD6020" w:rsidRPr="008B1BC3">
        <w:rPr>
          <w:rFonts w:cs="Arial"/>
          <w:spacing w:val="16"/>
          <w:szCs w:val="24"/>
          <w:lang w:val="es-ES"/>
        </w:rPr>
        <w:t>.</w:t>
      </w:r>
    </w:p>
    <w:p w:rsidR="0065104F" w:rsidRPr="008B1BC3" w:rsidRDefault="009E47B5" w:rsidP="00141644">
      <w:pPr>
        <w:pStyle w:val="Prrafodelista"/>
        <w:numPr>
          <w:ilvl w:val="0"/>
          <w:numId w:val="16"/>
        </w:numPr>
        <w:spacing w:before="480" w:after="240" w:line="264" w:lineRule="auto"/>
        <w:ind w:left="425" w:hanging="425"/>
        <w:contextualSpacing w:val="0"/>
        <w:jc w:val="both"/>
        <w:rPr>
          <w:rFonts w:cs="Arial"/>
          <w:b/>
          <w:spacing w:val="16"/>
          <w:szCs w:val="24"/>
          <w:lang w:val="es-ES"/>
        </w:rPr>
      </w:pPr>
      <w:r w:rsidRPr="008B1BC3">
        <w:rPr>
          <w:rFonts w:cs="Arial"/>
          <w:b/>
          <w:spacing w:val="16"/>
          <w:szCs w:val="24"/>
          <w:lang w:val="es-ES"/>
        </w:rPr>
        <w:t xml:space="preserve">Acceso </w:t>
      </w:r>
      <w:r w:rsidR="0065104F" w:rsidRPr="008B1BC3">
        <w:rPr>
          <w:rFonts w:cs="Arial"/>
          <w:b/>
          <w:spacing w:val="16"/>
          <w:szCs w:val="24"/>
          <w:lang w:val="es-ES"/>
        </w:rPr>
        <w:t>a la información</w:t>
      </w:r>
    </w:p>
    <w:p w:rsidR="0065104F" w:rsidRPr="008B1BC3" w:rsidRDefault="0095592F" w:rsidP="00D879E2">
      <w:pPr>
        <w:spacing w:before="120" w:after="120" w:line="264" w:lineRule="auto"/>
        <w:jc w:val="both"/>
        <w:rPr>
          <w:rFonts w:cs="Arial"/>
          <w:spacing w:val="16"/>
          <w:szCs w:val="24"/>
          <w:lang w:val="es-ES"/>
        </w:rPr>
      </w:pPr>
      <w:r w:rsidRPr="008B1BC3">
        <w:rPr>
          <w:rFonts w:cs="Arial"/>
          <w:spacing w:val="16"/>
          <w:szCs w:val="24"/>
          <w:lang w:val="es-ES"/>
        </w:rPr>
        <w:t xml:space="preserve">Para acceder a toda aquella </w:t>
      </w:r>
      <w:r w:rsidR="000A1A27" w:rsidRPr="008B1BC3">
        <w:rPr>
          <w:rFonts w:cs="Arial"/>
          <w:spacing w:val="16"/>
          <w:szCs w:val="24"/>
          <w:lang w:val="es-ES"/>
        </w:rPr>
        <w:t>información</w:t>
      </w:r>
      <w:r w:rsidRPr="008B1BC3">
        <w:rPr>
          <w:rFonts w:cs="Arial"/>
          <w:spacing w:val="16"/>
          <w:szCs w:val="24"/>
          <w:lang w:val="es-ES"/>
        </w:rPr>
        <w:t xml:space="preserve"> que se </w:t>
      </w:r>
      <w:r w:rsidR="000A1A27" w:rsidRPr="008B1BC3">
        <w:rPr>
          <w:rFonts w:cs="Arial"/>
          <w:spacing w:val="16"/>
          <w:szCs w:val="24"/>
          <w:lang w:val="es-ES"/>
        </w:rPr>
        <w:t>localice</w:t>
      </w:r>
      <w:r w:rsidRPr="008B1BC3">
        <w:rPr>
          <w:rFonts w:cs="Arial"/>
          <w:spacing w:val="16"/>
          <w:szCs w:val="24"/>
          <w:lang w:val="es-ES"/>
        </w:rPr>
        <w:t xml:space="preserve"> en </w:t>
      </w:r>
      <w:r w:rsidR="00820C9B" w:rsidRPr="008B1BC3">
        <w:rPr>
          <w:rFonts w:cs="Arial"/>
          <w:spacing w:val="16"/>
          <w:szCs w:val="24"/>
          <w:lang w:val="es-ES"/>
        </w:rPr>
        <w:t>cartelería</w:t>
      </w:r>
      <w:r w:rsidRPr="008B1BC3">
        <w:rPr>
          <w:rFonts w:cs="Arial"/>
          <w:spacing w:val="16"/>
          <w:szCs w:val="24"/>
          <w:lang w:val="es-ES"/>
        </w:rPr>
        <w:t xml:space="preserve">, </w:t>
      </w:r>
      <w:r w:rsidR="0044690A" w:rsidRPr="008B1BC3">
        <w:rPr>
          <w:rFonts w:cs="Arial"/>
          <w:spacing w:val="16"/>
          <w:szCs w:val="24"/>
          <w:lang w:val="es-ES"/>
        </w:rPr>
        <w:t>se debe tener</w:t>
      </w:r>
      <w:r w:rsidRPr="008B1BC3">
        <w:rPr>
          <w:rFonts w:cs="Arial"/>
          <w:spacing w:val="16"/>
          <w:szCs w:val="24"/>
          <w:lang w:val="es-ES"/>
        </w:rPr>
        <w:t xml:space="preserve"> en cuenta</w:t>
      </w:r>
      <w:r w:rsidR="00CD6020" w:rsidRPr="008B1BC3">
        <w:rPr>
          <w:rFonts w:cs="Arial"/>
          <w:spacing w:val="16"/>
          <w:szCs w:val="24"/>
          <w:lang w:val="es-ES"/>
        </w:rPr>
        <w:t xml:space="preserve"> que</w:t>
      </w:r>
      <w:r w:rsidRPr="008B1BC3">
        <w:rPr>
          <w:rFonts w:cs="Arial"/>
          <w:spacing w:val="16"/>
          <w:szCs w:val="24"/>
          <w:lang w:val="es-ES"/>
        </w:rPr>
        <w:t>:</w:t>
      </w:r>
    </w:p>
    <w:p w:rsidR="006D57CB" w:rsidRPr="008B1BC3" w:rsidRDefault="006D57CB" w:rsidP="0030730E">
      <w:pPr>
        <w:pStyle w:val="Prrafodelista"/>
        <w:numPr>
          <w:ilvl w:val="0"/>
          <w:numId w:val="12"/>
        </w:numPr>
        <w:spacing w:before="120" w:after="120" w:line="264" w:lineRule="auto"/>
        <w:ind w:left="284" w:hanging="284"/>
        <w:contextualSpacing w:val="0"/>
        <w:jc w:val="both"/>
        <w:rPr>
          <w:rFonts w:cs="Arial"/>
          <w:spacing w:val="16"/>
          <w:szCs w:val="24"/>
          <w:lang w:val="es-ES"/>
        </w:rPr>
      </w:pPr>
      <w:r w:rsidRPr="008B1BC3">
        <w:rPr>
          <w:rFonts w:cs="Arial"/>
          <w:spacing w:val="16"/>
          <w:szCs w:val="24"/>
          <w:lang w:val="es-ES"/>
        </w:rPr>
        <w:t xml:space="preserve">Los carteles y botones marcados en Braille </w:t>
      </w:r>
      <w:r w:rsidR="0095592F" w:rsidRPr="008B1BC3">
        <w:rPr>
          <w:rFonts w:cs="Arial"/>
          <w:spacing w:val="16"/>
          <w:szCs w:val="24"/>
          <w:lang w:val="es-ES"/>
        </w:rPr>
        <w:t xml:space="preserve">pueden ser </w:t>
      </w:r>
      <w:r w:rsidR="000A1A27" w:rsidRPr="008B1BC3">
        <w:rPr>
          <w:rFonts w:cs="Arial"/>
          <w:spacing w:val="16"/>
          <w:szCs w:val="24"/>
          <w:lang w:val="es-ES"/>
        </w:rPr>
        <w:t>también</w:t>
      </w:r>
      <w:r w:rsidRPr="008B1BC3">
        <w:rPr>
          <w:rFonts w:cs="Arial"/>
          <w:spacing w:val="16"/>
          <w:szCs w:val="24"/>
          <w:lang w:val="es-ES"/>
        </w:rPr>
        <w:t xml:space="preserve"> un foco de contagio. </w:t>
      </w:r>
      <w:r w:rsidR="00DD675C" w:rsidRPr="008B1BC3">
        <w:rPr>
          <w:rFonts w:cs="Arial"/>
          <w:spacing w:val="16"/>
          <w:szCs w:val="24"/>
          <w:lang w:val="es-ES"/>
        </w:rPr>
        <w:t xml:space="preserve">Se debería </w:t>
      </w:r>
      <w:r w:rsidR="00353F91" w:rsidRPr="008B1BC3">
        <w:rPr>
          <w:rFonts w:cs="Arial"/>
          <w:spacing w:val="16"/>
          <w:szCs w:val="24"/>
          <w:lang w:val="es-ES"/>
        </w:rPr>
        <w:t>desinfectar las</w:t>
      </w:r>
      <w:r w:rsidRPr="008B1BC3">
        <w:rPr>
          <w:rFonts w:cs="Arial"/>
          <w:spacing w:val="16"/>
          <w:szCs w:val="24"/>
          <w:lang w:val="es-ES"/>
        </w:rPr>
        <w:t xml:space="preserve"> manos antes y después de su lectura.</w:t>
      </w:r>
    </w:p>
    <w:p w:rsidR="00252E08" w:rsidRPr="008B1BC3" w:rsidRDefault="0095592F" w:rsidP="0030730E">
      <w:pPr>
        <w:pStyle w:val="Prrafodelista"/>
        <w:numPr>
          <w:ilvl w:val="0"/>
          <w:numId w:val="12"/>
        </w:numPr>
        <w:spacing w:before="120" w:after="120" w:line="264" w:lineRule="auto"/>
        <w:ind w:left="284" w:hanging="284"/>
        <w:contextualSpacing w:val="0"/>
        <w:jc w:val="both"/>
        <w:rPr>
          <w:rFonts w:cs="Arial"/>
          <w:spacing w:val="16"/>
          <w:szCs w:val="24"/>
          <w:lang w:val="es-ES"/>
        </w:rPr>
      </w:pPr>
      <w:r w:rsidRPr="008B1BC3">
        <w:rPr>
          <w:rFonts w:cs="Arial"/>
          <w:spacing w:val="16"/>
          <w:szCs w:val="24"/>
          <w:lang w:val="es-ES"/>
        </w:rPr>
        <w:t xml:space="preserve">Así mismo, si </w:t>
      </w:r>
      <w:r w:rsidR="00DD675C" w:rsidRPr="008B1BC3">
        <w:rPr>
          <w:rFonts w:cs="Arial"/>
          <w:spacing w:val="16"/>
          <w:szCs w:val="24"/>
          <w:lang w:val="es-ES"/>
        </w:rPr>
        <w:t>se dispone</w:t>
      </w:r>
      <w:r w:rsidRPr="008B1BC3">
        <w:rPr>
          <w:rFonts w:cs="Arial"/>
          <w:spacing w:val="16"/>
          <w:szCs w:val="24"/>
          <w:lang w:val="es-ES"/>
        </w:rPr>
        <w:t xml:space="preserve"> de resto visual funcional, </w:t>
      </w:r>
      <w:r w:rsidR="00DD675C" w:rsidRPr="008B1BC3">
        <w:rPr>
          <w:rFonts w:cs="Arial"/>
          <w:spacing w:val="16"/>
          <w:szCs w:val="24"/>
          <w:lang w:val="es-ES"/>
        </w:rPr>
        <w:t>se pueden usar</w:t>
      </w:r>
      <w:r w:rsidRPr="008B1BC3">
        <w:rPr>
          <w:rFonts w:cs="Arial"/>
          <w:spacing w:val="16"/>
          <w:szCs w:val="24"/>
          <w:lang w:val="es-ES"/>
        </w:rPr>
        <w:t xml:space="preserve"> </w:t>
      </w:r>
      <w:r w:rsidR="009E47B5" w:rsidRPr="008B1BC3">
        <w:rPr>
          <w:rFonts w:cs="Arial"/>
          <w:spacing w:val="16"/>
          <w:szCs w:val="24"/>
          <w:lang w:val="es-ES"/>
        </w:rPr>
        <w:t xml:space="preserve">las ayudas para visión de lejos que </w:t>
      </w:r>
      <w:r w:rsidR="00DD675C" w:rsidRPr="008B1BC3">
        <w:rPr>
          <w:rFonts w:cs="Arial"/>
          <w:spacing w:val="16"/>
          <w:szCs w:val="24"/>
          <w:lang w:val="es-ES"/>
        </w:rPr>
        <w:t>se tengan recomendadas</w:t>
      </w:r>
      <w:r w:rsidR="009E47B5" w:rsidRPr="008B1BC3">
        <w:rPr>
          <w:rFonts w:cs="Arial"/>
          <w:spacing w:val="16"/>
          <w:szCs w:val="24"/>
          <w:lang w:val="es-ES"/>
        </w:rPr>
        <w:t xml:space="preserve"> (telescopios), </w:t>
      </w:r>
      <w:r w:rsidR="00DD675C" w:rsidRPr="008B1BC3">
        <w:rPr>
          <w:rFonts w:cs="Arial"/>
          <w:spacing w:val="16"/>
          <w:szCs w:val="24"/>
          <w:lang w:val="es-ES"/>
        </w:rPr>
        <w:t xml:space="preserve">las </w:t>
      </w:r>
      <w:r w:rsidRPr="008B1BC3">
        <w:rPr>
          <w:rFonts w:cs="Arial"/>
          <w:spacing w:val="16"/>
          <w:szCs w:val="24"/>
          <w:lang w:val="es-ES"/>
        </w:rPr>
        <w:t xml:space="preserve">aplicaciones </w:t>
      </w:r>
      <w:r w:rsidR="000A1A27" w:rsidRPr="008B1BC3">
        <w:rPr>
          <w:rFonts w:cs="Arial"/>
          <w:spacing w:val="16"/>
          <w:szCs w:val="24"/>
          <w:lang w:val="es-ES"/>
        </w:rPr>
        <w:t>móviles</w:t>
      </w:r>
      <w:r w:rsidRPr="008B1BC3">
        <w:rPr>
          <w:rFonts w:cs="Arial"/>
          <w:spacing w:val="16"/>
          <w:szCs w:val="24"/>
          <w:lang w:val="es-ES"/>
        </w:rPr>
        <w:t xml:space="preserve"> de</w:t>
      </w:r>
      <w:r w:rsidR="00DD675C" w:rsidRPr="008B1BC3">
        <w:rPr>
          <w:rFonts w:cs="Arial"/>
          <w:spacing w:val="16"/>
          <w:szCs w:val="24"/>
          <w:lang w:val="es-ES"/>
        </w:rPr>
        <w:t>stinadas para ello o tomar</w:t>
      </w:r>
      <w:r w:rsidR="009E47B5" w:rsidRPr="008B1BC3">
        <w:rPr>
          <w:rFonts w:cs="Arial"/>
          <w:spacing w:val="16"/>
          <w:szCs w:val="24"/>
          <w:lang w:val="es-ES"/>
        </w:rPr>
        <w:t xml:space="preserve"> una fotografía con el móvil </w:t>
      </w:r>
      <w:r w:rsidRPr="008B1BC3">
        <w:rPr>
          <w:rFonts w:cs="Arial"/>
          <w:spacing w:val="16"/>
          <w:szCs w:val="24"/>
          <w:lang w:val="es-ES"/>
        </w:rPr>
        <w:t xml:space="preserve">para </w:t>
      </w:r>
      <w:r w:rsidR="009E47B5" w:rsidRPr="008B1BC3">
        <w:rPr>
          <w:rFonts w:cs="Arial"/>
          <w:spacing w:val="16"/>
          <w:szCs w:val="24"/>
          <w:lang w:val="es-ES"/>
        </w:rPr>
        <w:t xml:space="preserve">ampliarla después. </w:t>
      </w:r>
    </w:p>
    <w:p w:rsidR="00353F91" w:rsidRPr="00D879E2" w:rsidRDefault="00D879E2" w:rsidP="0030730E">
      <w:pPr>
        <w:pStyle w:val="Prrafodelista"/>
        <w:numPr>
          <w:ilvl w:val="0"/>
          <w:numId w:val="16"/>
        </w:numPr>
        <w:spacing w:before="480" w:after="240" w:line="264" w:lineRule="auto"/>
        <w:ind w:left="425" w:hanging="425"/>
        <w:contextualSpacing w:val="0"/>
        <w:jc w:val="both"/>
        <w:rPr>
          <w:rFonts w:cs="Arial"/>
          <w:b/>
          <w:spacing w:val="16"/>
          <w:szCs w:val="24"/>
          <w:lang w:val="es-ES"/>
        </w:rPr>
      </w:pPr>
      <w:r>
        <w:rPr>
          <w:rFonts w:cs="Arial"/>
          <w:b/>
          <w:spacing w:val="16"/>
          <w:szCs w:val="24"/>
          <w:lang w:val="es-ES"/>
        </w:rPr>
        <w:t xml:space="preserve"> </w:t>
      </w:r>
      <w:r w:rsidR="00ED73A7" w:rsidRPr="00D879E2">
        <w:rPr>
          <w:rFonts w:cs="Arial"/>
          <w:b/>
          <w:spacing w:val="16"/>
          <w:szCs w:val="24"/>
          <w:lang w:val="es-ES"/>
        </w:rPr>
        <w:t>Personas</w:t>
      </w:r>
      <w:r w:rsidR="001C723E" w:rsidRPr="00D879E2">
        <w:rPr>
          <w:rFonts w:cs="Arial"/>
          <w:b/>
          <w:spacing w:val="16"/>
          <w:szCs w:val="24"/>
          <w:lang w:val="es-ES"/>
        </w:rPr>
        <w:t xml:space="preserve"> con sordoceguera</w:t>
      </w:r>
      <w:r w:rsidR="00353F91" w:rsidRPr="00D879E2">
        <w:rPr>
          <w:rFonts w:cs="Arial"/>
          <w:b/>
          <w:spacing w:val="16"/>
          <w:szCs w:val="24"/>
          <w:lang w:val="es-ES"/>
        </w:rPr>
        <w:t>:</w:t>
      </w:r>
    </w:p>
    <w:p w:rsidR="003673D1" w:rsidRPr="00353F91" w:rsidRDefault="003673D1" w:rsidP="0030730E">
      <w:pPr>
        <w:pStyle w:val="Prrafodelista"/>
        <w:numPr>
          <w:ilvl w:val="0"/>
          <w:numId w:val="12"/>
        </w:numPr>
        <w:spacing w:before="120" w:after="120" w:line="264" w:lineRule="auto"/>
        <w:ind w:left="284" w:hanging="284"/>
        <w:contextualSpacing w:val="0"/>
        <w:jc w:val="both"/>
        <w:rPr>
          <w:rFonts w:cs="Arial"/>
          <w:spacing w:val="16"/>
          <w:szCs w:val="24"/>
          <w:lang w:val="es-ES"/>
        </w:rPr>
      </w:pPr>
      <w:r w:rsidRPr="00353F91">
        <w:rPr>
          <w:rFonts w:cs="Arial"/>
          <w:spacing w:val="16"/>
          <w:szCs w:val="24"/>
          <w:lang w:val="es-ES"/>
        </w:rPr>
        <w:t>Además de tener en cuenta todas las recomendaciones e indicaciones expuestas</w:t>
      </w:r>
      <w:r w:rsidR="00D879E2">
        <w:rPr>
          <w:rFonts w:cs="Arial"/>
          <w:spacing w:val="16"/>
          <w:szCs w:val="24"/>
          <w:lang w:val="es-ES"/>
        </w:rPr>
        <w:t>,</w:t>
      </w:r>
      <w:r w:rsidRPr="00353F91">
        <w:rPr>
          <w:rFonts w:cs="Arial"/>
          <w:spacing w:val="16"/>
          <w:szCs w:val="24"/>
          <w:lang w:val="es-ES"/>
        </w:rPr>
        <w:t xml:space="preserve"> es importante considerar que las personas </w:t>
      </w:r>
      <w:r w:rsidR="00E22D79" w:rsidRPr="00353F91">
        <w:rPr>
          <w:rFonts w:cs="Arial"/>
          <w:spacing w:val="16"/>
          <w:szCs w:val="24"/>
          <w:lang w:val="es-ES"/>
        </w:rPr>
        <w:t>con sordoceguera</w:t>
      </w:r>
      <w:r w:rsidRPr="00353F91">
        <w:rPr>
          <w:rFonts w:cs="Arial"/>
          <w:spacing w:val="16"/>
          <w:szCs w:val="24"/>
          <w:lang w:val="es-ES"/>
        </w:rPr>
        <w:t xml:space="preserve"> tienen una mayor necesidad de tocar y ser tocados para interactuar con el público</w:t>
      </w:r>
      <w:r w:rsidR="00692303" w:rsidRPr="00353F91">
        <w:rPr>
          <w:rFonts w:cs="Arial"/>
          <w:spacing w:val="16"/>
          <w:szCs w:val="24"/>
          <w:lang w:val="es-ES"/>
        </w:rPr>
        <w:t xml:space="preserve"> y acceder a la información</w:t>
      </w:r>
      <w:r w:rsidRPr="00353F91">
        <w:rPr>
          <w:rFonts w:cs="Arial"/>
          <w:spacing w:val="16"/>
          <w:szCs w:val="24"/>
          <w:lang w:val="es-ES"/>
        </w:rPr>
        <w:t>, y, aún en el caso de no requerir del tacto para su comunicación, siempre la distancia co</w:t>
      </w:r>
      <w:r w:rsidR="00875E9D" w:rsidRPr="00353F91">
        <w:rPr>
          <w:rFonts w:cs="Arial"/>
          <w:spacing w:val="16"/>
          <w:szCs w:val="24"/>
          <w:lang w:val="es-ES"/>
        </w:rPr>
        <w:t>n las personas del entorno será más corta</w:t>
      </w:r>
      <w:r w:rsidR="00692303" w:rsidRPr="00353F91">
        <w:rPr>
          <w:rFonts w:cs="Arial"/>
          <w:spacing w:val="16"/>
          <w:szCs w:val="24"/>
          <w:lang w:val="es-ES"/>
        </w:rPr>
        <w:t xml:space="preserve"> en muchas más situaciones</w:t>
      </w:r>
      <w:r w:rsidRPr="00353F91">
        <w:rPr>
          <w:rFonts w:cs="Arial"/>
          <w:spacing w:val="16"/>
          <w:szCs w:val="24"/>
          <w:lang w:val="es-ES"/>
        </w:rPr>
        <w:t>.</w:t>
      </w:r>
    </w:p>
    <w:p w:rsidR="003673D1" w:rsidRPr="008B1BC3" w:rsidRDefault="00C71C02" w:rsidP="0030730E">
      <w:pPr>
        <w:pStyle w:val="Prrafodelista"/>
        <w:numPr>
          <w:ilvl w:val="0"/>
          <w:numId w:val="12"/>
        </w:numPr>
        <w:spacing w:before="120" w:after="120" w:line="264" w:lineRule="auto"/>
        <w:ind w:left="284" w:hanging="284"/>
        <w:contextualSpacing w:val="0"/>
        <w:jc w:val="both"/>
        <w:rPr>
          <w:rFonts w:cs="Arial"/>
          <w:spacing w:val="16"/>
          <w:szCs w:val="24"/>
          <w:lang w:val="es-ES"/>
        </w:rPr>
      </w:pPr>
      <w:r w:rsidRPr="008B1BC3">
        <w:rPr>
          <w:rFonts w:cs="Arial"/>
          <w:spacing w:val="16"/>
          <w:szCs w:val="24"/>
          <w:lang w:val="es-ES"/>
        </w:rPr>
        <w:t xml:space="preserve">Se requerirá un mayor acercamiento al interlocutor </w:t>
      </w:r>
      <w:r w:rsidR="003673D1" w:rsidRPr="008B1BC3">
        <w:rPr>
          <w:rFonts w:cs="Arial"/>
          <w:spacing w:val="16"/>
          <w:szCs w:val="24"/>
          <w:lang w:val="es-ES"/>
        </w:rPr>
        <w:t>para poder oír mejor a quién les habla en el caso de que su comuni</w:t>
      </w:r>
      <w:r w:rsidRPr="008B1BC3">
        <w:rPr>
          <w:rFonts w:cs="Arial"/>
          <w:spacing w:val="16"/>
          <w:szCs w:val="24"/>
          <w:lang w:val="es-ES"/>
        </w:rPr>
        <w:t xml:space="preserve">cación sea oral y la recepción auditiva, acercarse más al interlocutor para complementar con la percepción </w:t>
      </w:r>
      <w:r w:rsidR="00ED73A7" w:rsidRPr="008B1BC3">
        <w:rPr>
          <w:rFonts w:cs="Arial"/>
          <w:spacing w:val="16"/>
          <w:szCs w:val="24"/>
          <w:lang w:val="es-ES"/>
        </w:rPr>
        <w:t xml:space="preserve">de la expresión </w:t>
      </w:r>
      <w:r w:rsidRPr="008B1BC3">
        <w:rPr>
          <w:rFonts w:cs="Arial"/>
          <w:spacing w:val="16"/>
          <w:szCs w:val="24"/>
          <w:lang w:val="es-ES"/>
        </w:rPr>
        <w:t xml:space="preserve">facial </w:t>
      </w:r>
      <w:r w:rsidR="00E22D79" w:rsidRPr="008B1BC3">
        <w:rPr>
          <w:rFonts w:cs="Arial"/>
          <w:spacing w:val="16"/>
          <w:szCs w:val="24"/>
          <w:lang w:val="es-ES"/>
        </w:rPr>
        <w:t>de éste</w:t>
      </w:r>
      <w:r w:rsidR="00D879E2">
        <w:rPr>
          <w:rFonts w:cs="Arial"/>
          <w:spacing w:val="16"/>
          <w:szCs w:val="24"/>
          <w:lang w:val="es-ES"/>
        </w:rPr>
        <w:t>,</w:t>
      </w:r>
      <w:r w:rsidRPr="008B1BC3">
        <w:rPr>
          <w:rFonts w:cs="Arial"/>
          <w:spacing w:val="16"/>
          <w:szCs w:val="24"/>
          <w:lang w:val="es-ES"/>
        </w:rPr>
        <w:t xml:space="preserve"> y el posible apoyo de la lectura labial para las personas que tengan resto visual</w:t>
      </w:r>
      <w:r w:rsidR="00D879E2">
        <w:rPr>
          <w:rFonts w:cs="Arial"/>
          <w:spacing w:val="16"/>
          <w:szCs w:val="24"/>
          <w:lang w:val="es-ES"/>
        </w:rPr>
        <w:t>,</w:t>
      </w:r>
      <w:r w:rsidRPr="008B1BC3">
        <w:rPr>
          <w:rFonts w:cs="Arial"/>
          <w:spacing w:val="16"/>
          <w:szCs w:val="24"/>
          <w:lang w:val="es-ES"/>
        </w:rPr>
        <w:t xml:space="preserve"> y un contacto directo y táctil con el interlocutor cuando se requiere dicho apoyo para comunicar.</w:t>
      </w:r>
    </w:p>
    <w:p w:rsidR="00CF16B8" w:rsidRPr="008B1BC3" w:rsidRDefault="00C71C02" w:rsidP="0030730E">
      <w:pPr>
        <w:pStyle w:val="Prrafodelista"/>
        <w:numPr>
          <w:ilvl w:val="0"/>
          <w:numId w:val="12"/>
        </w:numPr>
        <w:spacing w:before="120" w:after="120" w:line="264" w:lineRule="auto"/>
        <w:ind w:left="284" w:hanging="284"/>
        <w:contextualSpacing w:val="0"/>
        <w:jc w:val="both"/>
        <w:rPr>
          <w:rFonts w:cs="Arial"/>
          <w:spacing w:val="16"/>
          <w:szCs w:val="24"/>
          <w:lang w:val="es-ES"/>
        </w:rPr>
      </w:pPr>
      <w:r w:rsidRPr="008B1BC3">
        <w:rPr>
          <w:rFonts w:cs="Arial"/>
          <w:spacing w:val="16"/>
          <w:szCs w:val="24"/>
          <w:lang w:val="es-ES"/>
        </w:rPr>
        <w:t xml:space="preserve">Por </w:t>
      </w:r>
      <w:r w:rsidR="00F81DB8" w:rsidRPr="008B1BC3">
        <w:rPr>
          <w:rFonts w:cs="Arial"/>
          <w:spacing w:val="16"/>
          <w:szCs w:val="24"/>
          <w:lang w:val="es-ES"/>
        </w:rPr>
        <w:t>tanto,</w:t>
      </w:r>
      <w:r w:rsidRPr="008B1BC3">
        <w:rPr>
          <w:rFonts w:cs="Arial"/>
          <w:spacing w:val="16"/>
          <w:szCs w:val="24"/>
          <w:lang w:val="es-ES"/>
        </w:rPr>
        <w:t xml:space="preserve"> serán muchas más las situaciones donde, para poder seguir todas las indicaciones de prevención de contagio expuestas</w:t>
      </w:r>
      <w:r w:rsidR="006D043F" w:rsidRPr="008B1BC3">
        <w:rPr>
          <w:rFonts w:cs="Arial"/>
          <w:spacing w:val="16"/>
          <w:szCs w:val="24"/>
          <w:lang w:val="es-ES"/>
        </w:rPr>
        <w:t>,</w:t>
      </w:r>
      <w:r w:rsidRPr="008B1BC3">
        <w:rPr>
          <w:rFonts w:cs="Arial"/>
          <w:spacing w:val="16"/>
          <w:szCs w:val="24"/>
          <w:lang w:val="es-ES"/>
        </w:rPr>
        <w:t xml:space="preserve"> haya que </w:t>
      </w:r>
      <w:r w:rsidRPr="008B1BC3">
        <w:rPr>
          <w:rFonts w:cs="Arial"/>
          <w:spacing w:val="16"/>
          <w:szCs w:val="24"/>
          <w:lang w:val="es-ES"/>
        </w:rPr>
        <w:lastRenderedPageBreak/>
        <w:t xml:space="preserve">saltarse las recomendaciones generales y contemplar situaciones más </w:t>
      </w:r>
      <w:r w:rsidR="00F81DB8" w:rsidRPr="008B1BC3">
        <w:rPr>
          <w:rFonts w:cs="Arial"/>
          <w:spacing w:val="16"/>
          <w:szCs w:val="24"/>
          <w:lang w:val="es-ES"/>
        </w:rPr>
        <w:t>excepcionales,</w:t>
      </w:r>
      <w:r w:rsidRPr="008B1BC3">
        <w:rPr>
          <w:rFonts w:cs="Arial"/>
          <w:spacing w:val="16"/>
          <w:szCs w:val="24"/>
          <w:lang w:val="es-ES"/>
        </w:rPr>
        <w:t xml:space="preserve"> pero</w:t>
      </w:r>
      <w:r w:rsidR="00692303" w:rsidRPr="008B1BC3">
        <w:rPr>
          <w:rFonts w:cs="Arial"/>
          <w:spacing w:val="16"/>
          <w:szCs w:val="24"/>
          <w:lang w:val="es-ES"/>
        </w:rPr>
        <w:t xml:space="preserve">, </w:t>
      </w:r>
      <w:r w:rsidR="005664B7">
        <w:rPr>
          <w:rFonts w:cs="Arial"/>
          <w:spacing w:val="16"/>
          <w:szCs w:val="24"/>
          <w:lang w:val="es-ES"/>
        </w:rPr>
        <w:t>au</w:t>
      </w:r>
      <w:r w:rsidR="005664B7" w:rsidRPr="008B1BC3">
        <w:rPr>
          <w:rFonts w:cs="Arial"/>
          <w:spacing w:val="16"/>
          <w:szCs w:val="24"/>
          <w:lang w:val="es-ES"/>
        </w:rPr>
        <w:t>n</w:t>
      </w:r>
      <w:r w:rsidR="00692303" w:rsidRPr="008B1BC3">
        <w:rPr>
          <w:rFonts w:cs="Arial"/>
          <w:spacing w:val="16"/>
          <w:szCs w:val="24"/>
          <w:lang w:val="es-ES"/>
        </w:rPr>
        <w:t xml:space="preserve"> contando con esta excepcionalidad, </w:t>
      </w:r>
      <w:r w:rsidR="00DD675C" w:rsidRPr="008B1BC3">
        <w:rPr>
          <w:rFonts w:cs="Arial"/>
          <w:spacing w:val="16"/>
          <w:szCs w:val="24"/>
          <w:lang w:val="es-ES"/>
        </w:rPr>
        <w:t xml:space="preserve">se </w:t>
      </w:r>
      <w:r w:rsidR="0096618E" w:rsidRPr="008B1BC3">
        <w:rPr>
          <w:rFonts w:cs="Arial"/>
          <w:spacing w:val="16"/>
          <w:szCs w:val="24"/>
          <w:lang w:val="es-ES"/>
        </w:rPr>
        <w:t>deberá intentar</w:t>
      </w:r>
      <w:r w:rsidR="00CF16B8" w:rsidRPr="008B1BC3">
        <w:rPr>
          <w:rFonts w:cs="Arial"/>
          <w:spacing w:val="16"/>
          <w:szCs w:val="24"/>
          <w:lang w:val="es-ES"/>
        </w:rPr>
        <w:t xml:space="preserve"> </w:t>
      </w:r>
      <w:r w:rsidRPr="008B1BC3">
        <w:rPr>
          <w:rFonts w:cs="Arial"/>
          <w:spacing w:val="16"/>
          <w:szCs w:val="24"/>
          <w:lang w:val="es-ES"/>
        </w:rPr>
        <w:t xml:space="preserve">siempre cumplir </w:t>
      </w:r>
      <w:r w:rsidR="00CF16B8" w:rsidRPr="008B1BC3">
        <w:rPr>
          <w:rFonts w:cs="Arial"/>
          <w:spacing w:val="16"/>
          <w:szCs w:val="24"/>
          <w:lang w:val="es-ES"/>
        </w:rPr>
        <w:t xml:space="preserve">en la medida de lo posible </w:t>
      </w:r>
      <w:r w:rsidRPr="008B1BC3">
        <w:rPr>
          <w:rFonts w:cs="Arial"/>
          <w:spacing w:val="16"/>
          <w:szCs w:val="24"/>
          <w:lang w:val="es-ES"/>
        </w:rPr>
        <w:t xml:space="preserve">con </w:t>
      </w:r>
      <w:r w:rsidR="00F81DB8" w:rsidRPr="008B1BC3">
        <w:rPr>
          <w:rFonts w:cs="Arial"/>
          <w:spacing w:val="16"/>
          <w:szCs w:val="24"/>
          <w:lang w:val="es-ES"/>
        </w:rPr>
        <w:t>las normas generales</w:t>
      </w:r>
      <w:r w:rsidR="00CF16B8" w:rsidRPr="008B1BC3">
        <w:rPr>
          <w:rFonts w:cs="Arial"/>
          <w:spacing w:val="16"/>
          <w:szCs w:val="24"/>
          <w:lang w:val="es-ES"/>
        </w:rPr>
        <w:t xml:space="preserve"> de higiene y distanciamiento.</w:t>
      </w:r>
    </w:p>
    <w:p w:rsidR="00C71C02" w:rsidRPr="008B1BC3" w:rsidRDefault="00C71C02" w:rsidP="0030730E">
      <w:pPr>
        <w:pStyle w:val="Prrafodelista"/>
        <w:numPr>
          <w:ilvl w:val="0"/>
          <w:numId w:val="12"/>
        </w:numPr>
        <w:spacing w:before="120" w:after="120" w:line="264" w:lineRule="auto"/>
        <w:ind w:left="284" w:hanging="284"/>
        <w:contextualSpacing w:val="0"/>
        <w:jc w:val="both"/>
        <w:rPr>
          <w:rFonts w:cs="Arial"/>
          <w:spacing w:val="16"/>
          <w:szCs w:val="24"/>
          <w:lang w:val="es-ES"/>
        </w:rPr>
      </w:pPr>
      <w:r w:rsidRPr="008B1BC3">
        <w:rPr>
          <w:rFonts w:cs="Arial"/>
          <w:spacing w:val="16"/>
          <w:szCs w:val="24"/>
          <w:lang w:val="es-ES"/>
        </w:rPr>
        <w:t xml:space="preserve">Como recomendación general de higiene se </w:t>
      </w:r>
      <w:r w:rsidR="00692303" w:rsidRPr="008B1BC3">
        <w:rPr>
          <w:rFonts w:cs="Arial"/>
          <w:spacing w:val="16"/>
          <w:szCs w:val="24"/>
          <w:lang w:val="es-ES"/>
        </w:rPr>
        <w:t xml:space="preserve">aconseja </w:t>
      </w:r>
      <w:r w:rsidR="0096618E" w:rsidRPr="008B1BC3">
        <w:rPr>
          <w:rFonts w:cs="Arial"/>
          <w:spacing w:val="16"/>
          <w:szCs w:val="24"/>
          <w:lang w:val="es-ES"/>
        </w:rPr>
        <w:t xml:space="preserve">rociarse las manos </w:t>
      </w:r>
      <w:r w:rsidRPr="008B1BC3">
        <w:rPr>
          <w:rFonts w:cs="Arial"/>
          <w:spacing w:val="16"/>
          <w:szCs w:val="24"/>
          <w:lang w:val="es-ES"/>
        </w:rPr>
        <w:t xml:space="preserve">con </w:t>
      </w:r>
      <w:r w:rsidR="0096618E">
        <w:rPr>
          <w:rFonts w:cs="Arial"/>
          <w:spacing w:val="16"/>
          <w:szCs w:val="24"/>
          <w:lang w:val="es-ES"/>
        </w:rPr>
        <w:t>el gel hidroalcohólico</w:t>
      </w:r>
      <w:r w:rsidRPr="008B1BC3">
        <w:rPr>
          <w:rFonts w:cs="Arial"/>
          <w:spacing w:val="16"/>
          <w:szCs w:val="24"/>
          <w:lang w:val="es-ES"/>
        </w:rPr>
        <w:t xml:space="preserve">, justo antes y justo </w:t>
      </w:r>
      <w:r w:rsidR="00F81DB8" w:rsidRPr="008B1BC3">
        <w:rPr>
          <w:rFonts w:cs="Arial"/>
          <w:spacing w:val="16"/>
          <w:szCs w:val="24"/>
          <w:lang w:val="es-ES"/>
        </w:rPr>
        <w:t>después</w:t>
      </w:r>
      <w:r w:rsidRPr="008B1BC3">
        <w:rPr>
          <w:rFonts w:cs="Arial"/>
          <w:spacing w:val="16"/>
          <w:szCs w:val="24"/>
          <w:lang w:val="es-ES"/>
        </w:rPr>
        <w:t xml:space="preserve"> de </w:t>
      </w:r>
      <w:r w:rsidR="00B40923" w:rsidRPr="008B1BC3">
        <w:rPr>
          <w:rFonts w:cs="Arial"/>
          <w:spacing w:val="16"/>
          <w:szCs w:val="24"/>
          <w:lang w:val="es-ES"/>
        </w:rPr>
        <w:t xml:space="preserve">tocar a </w:t>
      </w:r>
      <w:r w:rsidRPr="008B1BC3">
        <w:rPr>
          <w:rFonts w:cs="Arial"/>
          <w:spacing w:val="16"/>
          <w:szCs w:val="24"/>
          <w:lang w:val="es-ES"/>
        </w:rPr>
        <w:t>alguna persona</w:t>
      </w:r>
      <w:r w:rsidR="0096618E">
        <w:rPr>
          <w:rFonts w:cs="Arial"/>
          <w:spacing w:val="16"/>
          <w:szCs w:val="24"/>
          <w:lang w:val="es-ES"/>
        </w:rPr>
        <w:t xml:space="preserve">, tras comunicarse </w:t>
      </w:r>
      <w:r w:rsidRPr="008B1BC3">
        <w:rPr>
          <w:rFonts w:cs="Arial"/>
          <w:spacing w:val="16"/>
          <w:szCs w:val="24"/>
          <w:lang w:val="es-ES"/>
        </w:rPr>
        <w:t>con ella</w:t>
      </w:r>
      <w:r w:rsidR="00B40923" w:rsidRPr="008B1BC3">
        <w:rPr>
          <w:rFonts w:cs="Arial"/>
          <w:spacing w:val="16"/>
          <w:szCs w:val="24"/>
          <w:lang w:val="es-ES"/>
        </w:rPr>
        <w:t xml:space="preserve"> o </w:t>
      </w:r>
      <w:r w:rsidR="0096618E">
        <w:rPr>
          <w:rFonts w:cs="Arial"/>
          <w:spacing w:val="16"/>
          <w:szCs w:val="24"/>
          <w:lang w:val="es-ES"/>
        </w:rPr>
        <w:t xml:space="preserve">haber </w:t>
      </w:r>
      <w:r w:rsidR="00B40923" w:rsidRPr="008B1BC3">
        <w:rPr>
          <w:rFonts w:cs="Arial"/>
          <w:spacing w:val="16"/>
          <w:szCs w:val="24"/>
          <w:lang w:val="es-ES"/>
        </w:rPr>
        <w:t>recibido cualquier tipo de indicación a través del contacto con sus manos</w:t>
      </w:r>
      <w:r w:rsidRPr="008B1BC3">
        <w:rPr>
          <w:rFonts w:cs="Arial"/>
          <w:spacing w:val="16"/>
          <w:szCs w:val="24"/>
          <w:lang w:val="es-ES"/>
        </w:rPr>
        <w:t>.</w:t>
      </w:r>
    </w:p>
    <w:p w:rsidR="00CF16B8" w:rsidRPr="008B1BC3" w:rsidRDefault="00CF16B8" w:rsidP="0030730E">
      <w:pPr>
        <w:pStyle w:val="Prrafodelista"/>
        <w:numPr>
          <w:ilvl w:val="0"/>
          <w:numId w:val="12"/>
        </w:numPr>
        <w:spacing w:before="120" w:after="120" w:line="264" w:lineRule="auto"/>
        <w:ind w:left="284" w:hanging="284"/>
        <w:contextualSpacing w:val="0"/>
        <w:jc w:val="both"/>
        <w:rPr>
          <w:rFonts w:cs="Arial"/>
          <w:spacing w:val="16"/>
          <w:szCs w:val="24"/>
          <w:lang w:val="es-ES"/>
        </w:rPr>
      </w:pPr>
      <w:r w:rsidRPr="008B1BC3">
        <w:rPr>
          <w:rFonts w:cs="Arial"/>
          <w:spacing w:val="16"/>
          <w:szCs w:val="24"/>
          <w:lang w:val="es-ES"/>
        </w:rPr>
        <w:t xml:space="preserve">Ya se ha comentado la no obligatoriedad del uso de la mascarilla a </w:t>
      </w:r>
      <w:r w:rsidR="00F81DB8" w:rsidRPr="008B1BC3">
        <w:rPr>
          <w:rFonts w:cs="Arial"/>
          <w:spacing w:val="16"/>
          <w:szCs w:val="24"/>
          <w:lang w:val="es-ES"/>
        </w:rPr>
        <w:t>día</w:t>
      </w:r>
      <w:r w:rsidRPr="008B1BC3">
        <w:rPr>
          <w:rFonts w:cs="Arial"/>
          <w:spacing w:val="16"/>
          <w:szCs w:val="24"/>
          <w:lang w:val="es-ES"/>
        </w:rPr>
        <w:t xml:space="preserve"> de hoy, pero es </w:t>
      </w:r>
      <w:r w:rsidR="00F81DB8" w:rsidRPr="008B1BC3">
        <w:rPr>
          <w:rFonts w:cs="Arial"/>
          <w:spacing w:val="16"/>
          <w:szCs w:val="24"/>
          <w:lang w:val="es-ES"/>
        </w:rPr>
        <w:t>absolutamente</w:t>
      </w:r>
      <w:r w:rsidRPr="008B1BC3">
        <w:rPr>
          <w:rFonts w:cs="Arial"/>
          <w:spacing w:val="16"/>
          <w:szCs w:val="24"/>
          <w:lang w:val="es-ES"/>
        </w:rPr>
        <w:t xml:space="preserve"> recomendable el uso </w:t>
      </w:r>
      <w:r w:rsidR="00B40923" w:rsidRPr="008B1BC3">
        <w:rPr>
          <w:rFonts w:cs="Arial"/>
          <w:spacing w:val="16"/>
          <w:szCs w:val="24"/>
          <w:lang w:val="es-ES"/>
        </w:rPr>
        <w:t xml:space="preserve">casi obligado </w:t>
      </w:r>
      <w:r w:rsidRPr="008B1BC3">
        <w:rPr>
          <w:rFonts w:cs="Arial"/>
          <w:spacing w:val="16"/>
          <w:szCs w:val="24"/>
          <w:lang w:val="es-ES"/>
        </w:rPr>
        <w:t>de la misma por parte de las personas sordociegas</w:t>
      </w:r>
      <w:r w:rsidR="00B40923" w:rsidRPr="008B1BC3">
        <w:rPr>
          <w:rFonts w:cs="Arial"/>
          <w:spacing w:val="16"/>
          <w:szCs w:val="24"/>
          <w:lang w:val="es-ES"/>
        </w:rPr>
        <w:t>,</w:t>
      </w:r>
      <w:r w:rsidRPr="008B1BC3">
        <w:rPr>
          <w:rFonts w:cs="Arial"/>
          <w:spacing w:val="16"/>
          <w:szCs w:val="24"/>
          <w:lang w:val="es-ES"/>
        </w:rPr>
        <w:t xml:space="preserve"> precis</w:t>
      </w:r>
      <w:r w:rsidR="00692303" w:rsidRPr="008B1BC3">
        <w:rPr>
          <w:rFonts w:cs="Arial"/>
          <w:spacing w:val="16"/>
          <w:szCs w:val="24"/>
          <w:lang w:val="es-ES"/>
        </w:rPr>
        <w:t>a</w:t>
      </w:r>
      <w:r w:rsidRPr="008B1BC3">
        <w:rPr>
          <w:rFonts w:cs="Arial"/>
          <w:spacing w:val="16"/>
          <w:szCs w:val="24"/>
          <w:lang w:val="es-ES"/>
        </w:rPr>
        <w:t>m</w:t>
      </w:r>
      <w:r w:rsidR="00692303" w:rsidRPr="008B1BC3">
        <w:rPr>
          <w:rFonts w:cs="Arial"/>
          <w:spacing w:val="16"/>
          <w:szCs w:val="24"/>
          <w:lang w:val="es-ES"/>
        </w:rPr>
        <w:t>ente y</w:t>
      </w:r>
      <w:r w:rsidRPr="008B1BC3">
        <w:rPr>
          <w:rFonts w:cs="Arial"/>
          <w:spacing w:val="16"/>
          <w:szCs w:val="24"/>
          <w:lang w:val="es-ES"/>
        </w:rPr>
        <w:t xml:space="preserve"> tal como se ha indicado</w:t>
      </w:r>
      <w:r w:rsidR="00B40923" w:rsidRPr="008B1BC3">
        <w:rPr>
          <w:rFonts w:cs="Arial"/>
          <w:spacing w:val="16"/>
          <w:szCs w:val="24"/>
          <w:lang w:val="es-ES"/>
        </w:rPr>
        <w:t>,</w:t>
      </w:r>
      <w:r w:rsidRPr="008B1BC3">
        <w:rPr>
          <w:rFonts w:cs="Arial"/>
          <w:spacing w:val="16"/>
          <w:szCs w:val="24"/>
          <w:lang w:val="es-ES"/>
        </w:rPr>
        <w:t xml:space="preserve"> </w:t>
      </w:r>
      <w:r w:rsidR="00692303" w:rsidRPr="008B1BC3">
        <w:rPr>
          <w:rFonts w:cs="Arial"/>
          <w:spacing w:val="16"/>
          <w:szCs w:val="24"/>
          <w:lang w:val="es-ES"/>
        </w:rPr>
        <w:t xml:space="preserve">porque </w:t>
      </w:r>
      <w:r w:rsidRPr="008B1BC3">
        <w:rPr>
          <w:rFonts w:cs="Arial"/>
          <w:spacing w:val="16"/>
          <w:szCs w:val="24"/>
          <w:lang w:val="es-ES"/>
        </w:rPr>
        <w:t xml:space="preserve">las distancias </w:t>
      </w:r>
      <w:r w:rsidR="00B40923" w:rsidRPr="008B1BC3">
        <w:rPr>
          <w:rFonts w:cs="Arial"/>
          <w:spacing w:val="16"/>
          <w:szCs w:val="24"/>
          <w:lang w:val="es-ES"/>
        </w:rPr>
        <w:t>con el r</w:t>
      </w:r>
      <w:r w:rsidR="009F1E03" w:rsidRPr="008B1BC3">
        <w:rPr>
          <w:rFonts w:cs="Arial"/>
          <w:spacing w:val="16"/>
          <w:szCs w:val="24"/>
          <w:lang w:val="es-ES"/>
        </w:rPr>
        <w:t>esto de las personas</w:t>
      </w:r>
      <w:r w:rsidRPr="008B1BC3">
        <w:rPr>
          <w:rFonts w:cs="Arial"/>
          <w:spacing w:val="16"/>
          <w:szCs w:val="24"/>
          <w:lang w:val="es-ES"/>
        </w:rPr>
        <w:t xml:space="preserve"> </w:t>
      </w:r>
      <w:r w:rsidR="0096618E">
        <w:rPr>
          <w:rFonts w:cs="Arial"/>
          <w:spacing w:val="16"/>
          <w:szCs w:val="24"/>
          <w:lang w:val="es-ES"/>
        </w:rPr>
        <w:t>suelen</w:t>
      </w:r>
      <w:r w:rsidRPr="008B1BC3">
        <w:rPr>
          <w:rFonts w:cs="Arial"/>
          <w:spacing w:val="16"/>
          <w:szCs w:val="24"/>
          <w:lang w:val="es-ES"/>
        </w:rPr>
        <w:t xml:space="preserve"> ser m</w:t>
      </w:r>
      <w:r w:rsidR="009F1E03" w:rsidRPr="008B1BC3">
        <w:rPr>
          <w:rFonts w:cs="Arial"/>
          <w:spacing w:val="16"/>
          <w:szCs w:val="24"/>
          <w:lang w:val="es-ES"/>
        </w:rPr>
        <w:t xml:space="preserve">enores. En </w:t>
      </w:r>
      <w:r w:rsidRPr="008B1BC3">
        <w:rPr>
          <w:rFonts w:cs="Arial"/>
          <w:spacing w:val="16"/>
          <w:szCs w:val="24"/>
          <w:lang w:val="es-ES"/>
        </w:rPr>
        <w:t>algún caso</w:t>
      </w:r>
      <w:r w:rsidR="00D879E2">
        <w:rPr>
          <w:rFonts w:cs="Arial"/>
          <w:spacing w:val="16"/>
          <w:szCs w:val="24"/>
          <w:lang w:val="es-ES"/>
        </w:rPr>
        <w:t>,</w:t>
      </w:r>
      <w:r w:rsidR="00DD675C" w:rsidRPr="008B1BC3">
        <w:rPr>
          <w:rFonts w:cs="Arial"/>
          <w:spacing w:val="16"/>
          <w:szCs w:val="24"/>
          <w:lang w:val="es-ES"/>
        </w:rPr>
        <w:t xml:space="preserve"> se necesitará pedir</w:t>
      </w:r>
      <w:r w:rsidRPr="008B1BC3">
        <w:rPr>
          <w:rFonts w:cs="Arial"/>
          <w:spacing w:val="16"/>
          <w:szCs w:val="24"/>
          <w:lang w:val="es-ES"/>
        </w:rPr>
        <w:t xml:space="preserve"> a las personas que se levanten la mascarilla </w:t>
      </w:r>
      <w:r w:rsidR="009F1E03" w:rsidRPr="008B1BC3">
        <w:rPr>
          <w:rFonts w:cs="Arial"/>
          <w:spacing w:val="16"/>
          <w:szCs w:val="24"/>
          <w:lang w:val="es-ES"/>
        </w:rPr>
        <w:t>de forma excepcional</w:t>
      </w:r>
      <w:r w:rsidRPr="008B1BC3">
        <w:rPr>
          <w:rFonts w:cs="Arial"/>
          <w:spacing w:val="16"/>
          <w:szCs w:val="24"/>
          <w:lang w:val="es-ES"/>
        </w:rPr>
        <w:t>, bien p</w:t>
      </w:r>
      <w:r w:rsidR="00DD675C" w:rsidRPr="008B1BC3">
        <w:rPr>
          <w:rFonts w:cs="Arial"/>
          <w:spacing w:val="16"/>
          <w:szCs w:val="24"/>
          <w:lang w:val="es-ES"/>
        </w:rPr>
        <w:t>ara</w:t>
      </w:r>
      <w:r w:rsidRPr="008B1BC3">
        <w:rPr>
          <w:rFonts w:cs="Arial"/>
          <w:spacing w:val="16"/>
          <w:szCs w:val="24"/>
          <w:lang w:val="es-ES"/>
        </w:rPr>
        <w:t xml:space="preserve"> verle los labios bien porque la voz del interlocutor a través de la mascarilla está más d</w:t>
      </w:r>
      <w:r w:rsidR="00B40923" w:rsidRPr="008B1BC3">
        <w:rPr>
          <w:rFonts w:cs="Arial"/>
          <w:spacing w:val="16"/>
          <w:szCs w:val="24"/>
          <w:lang w:val="es-ES"/>
        </w:rPr>
        <w:t xml:space="preserve">istorsionada y no </w:t>
      </w:r>
      <w:r w:rsidR="00DD675C" w:rsidRPr="008B1BC3">
        <w:rPr>
          <w:rFonts w:cs="Arial"/>
          <w:spacing w:val="16"/>
          <w:szCs w:val="24"/>
          <w:lang w:val="es-ES"/>
        </w:rPr>
        <w:t xml:space="preserve">se entienda. Y </w:t>
      </w:r>
      <w:r w:rsidR="00B40923" w:rsidRPr="008B1BC3">
        <w:rPr>
          <w:rFonts w:cs="Arial"/>
          <w:spacing w:val="16"/>
          <w:szCs w:val="24"/>
          <w:lang w:val="es-ES"/>
        </w:rPr>
        <w:t xml:space="preserve">en situaciones como </w:t>
      </w:r>
      <w:r w:rsidR="00E22D79" w:rsidRPr="008B1BC3">
        <w:rPr>
          <w:rFonts w:cs="Arial"/>
          <w:spacing w:val="16"/>
          <w:szCs w:val="24"/>
          <w:lang w:val="es-ES"/>
        </w:rPr>
        <w:t>é</w:t>
      </w:r>
      <w:r w:rsidR="00B40923" w:rsidRPr="008B1BC3">
        <w:rPr>
          <w:rFonts w:cs="Arial"/>
          <w:spacing w:val="16"/>
          <w:szCs w:val="24"/>
          <w:lang w:val="es-ES"/>
        </w:rPr>
        <w:t>sta</w:t>
      </w:r>
      <w:r w:rsidR="00DD675C" w:rsidRPr="008B1BC3">
        <w:rPr>
          <w:rFonts w:cs="Arial"/>
          <w:spacing w:val="16"/>
          <w:szCs w:val="24"/>
          <w:lang w:val="es-ES"/>
        </w:rPr>
        <w:t>,</w:t>
      </w:r>
      <w:r w:rsidR="00B40923" w:rsidRPr="008B1BC3">
        <w:rPr>
          <w:rFonts w:cs="Arial"/>
          <w:spacing w:val="16"/>
          <w:szCs w:val="24"/>
          <w:lang w:val="es-ES"/>
        </w:rPr>
        <w:t xml:space="preserve"> será </w:t>
      </w:r>
      <w:r w:rsidR="00DD675C" w:rsidRPr="008B1BC3">
        <w:rPr>
          <w:rFonts w:cs="Arial"/>
          <w:spacing w:val="16"/>
          <w:szCs w:val="24"/>
          <w:lang w:val="es-ES"/>
        </w:rPr>
        <w:t>conveniente</w:t>
      </w:r>
      <w:r w:rsidR="00B40923" w:rsidRPr="008B1BC3">
        <w:rPr>
          <w:rFonts w:cs="Arial"/>
          <w:spacing w:val="16"/>
          <w:szCs w:val="24"/>
          <w:lang w:val="es-ES"/>
        </w:rPr>
        <w:t xml:space="preserve"> que la persona sordociega lleve la suya puesta.</w:t>
      </w:r>
    </w:p>
    <w:p w:rsidR="009F1E03" w:rsidRPr="008B1BC3" w:rsidRDefault="00692303" w:rsidP="0030730E">
      <w:pPr>
        <w:pStyle w:val="Prrafodelista"/>
        <w:numPr>
          <w:ilvl w:val="0"/>
          <w:numId w:val="12"/>
        </w:numPr>
        <w:spacing w:before="120" w:after="120" w:line="264" w:lineRule="auto"/>
        <w:ind w:left="284" w:hanging="284"/>
        <w:contextualSpacing w:val="0"/>
        <w:jc w:val="both"/>
        <w:rPr>
          <w:rFonts w:cs="Arial"/>
          <w:spacing w:val="16"/>
          <w:szCs w:val="24"/>
          <w:lang w:val="es-ES"/>
        </w:rPr>
      </w:pPr>
      <w:r w:rsidRPr="008B1BC3">
        <w:rPr>
          <w:rFonts w:cs="Arial"/>
          <w:spacing w:val="16"/>
          <w:szCs w:val="24"/>
          <w:lang w:val="es-ES"/>
        </w:rPr>
        <w:t xml:space="preserve">Es recomendable que, si </w:t>
      </w:r>
      <w:r w:rsidR="00E074DF" w:rsidRPr="008B1BC3">
        <w:rPr>
          <w:rFonts w:cs="Arial"/>
          <w:spacing w:val="16"/>
          <w:szCs w:val="24"/>
          <w:lang w:val="es-ES"/>
        </w:rPr>
        <w:t xml:space="preserve">la persona se tiene que acercar mucho, se le avise que hable desde atrás del oído y </w:t>
      </w:r>
      <w:r w:rsidRPr="008B1BC3">
        <w:rPr>
          <w:rFonts w:cs="Arial"/>
          <w:spacing w:val="16"/>
          <w:szCs w:val="24"/>
          <w:lang w:val="es-ES"/>
        </w:rPr>
        <w:t>no de frente</w:t>
      </w:r>
      <w:r w:rsidR="009F1E03" w:rsidRPr="008B1BC3">
        <w:rPr>
          <w:rFonts w:cs="Arial"/>
          <w:spacing w:val="16"/>
          <w:szCs w:val="24"/>
          <w:lang w:val="es-ES"/>
        </w:rPr>
        <w:t xml:space="preserve">, siempre que </w:t>
      </w:r>
      <w:r w:rsidR="00E22D79" w:rsidRPr="008B1BC3">
        <w:rPr>
          <w:rFonts w:cs="Arial"/>
          <w:spacing w:val="16"/>
          <w:szCs w:val="24"/>
          <w:lang w:val="es-ES"/>
        </w:rPr>
        <w:t xml:space="preserve">no </w:t>
      </w:r>
      <w:r w:rsidR="00E074DF" w:rsidRPr="008B1BC3">
        <w:rPr>
          <w:rFonts w:cs="Arial"/>
          <w:spacing w:val="16"/>
          <w:szCs w:val="24"/>
          <w:lang w:val="es-ES"/>
        </w:rPr>
        <w:t>se precise</w:t>
      </w:r>
      <w:r w:rsidR="00E22D79" w:rsidRPr="008B1BC3">
        <w:rPr>
          <w:rFonts w:cs="Arial"/>
          <w:spacing w:val="16"/>
          <w:szCs w:val="24"/>
          <w:lang w:val="es-ES"/>
        </w:rPr>
        <w:t xml:space="preserve"> el</w:t>
      </w:r>
      <w:r w:rsidR="009F1E03" w:rsidRPr="008B1BC3">
        <w:rPr>
          <w:rFonts w:cs="Arial"/>
          <w:spacing w:val="16"/>
          <w:szCs w:val="24"/>
          <w:lang w:val="es-ES"/>
        </w:rPr>
        <w:t xml:space="preserve"> apoyo visual </w:t>
      </w:r>
      <w:r w:rsidR="00E22D79" w:rsidRPr="008B1BC3">
        <w:rPr>
          <w:rFonts w:cs="Arial"/>
          <w:spacing w:val="16"/>
          <w:szCs w:val="24"/>
          <w:lang w:val="es-ES"/>
        </w:rPr>
        <w:t xml:space="preserve">para la </w:t>
      </w:r>
      <w:r w:rsidR="009F1E03" w:rsidRPr="008B1BC3">
        <w:rPr>
          <w:rFonts w:cs="Arial"/>
          <w:spacing w:val="16"/>
          <w:szCs w:val="24"/>
          <w:lang w:val="es-ES"/>
        </w:rPr>
        <w:t>comunicación</w:t>
      </w:r>
      <w:r w:rsidR="00E22D79" w:rsidRPr="008B1BC3">
        <w:rPr>
          <w:rFonts w:cs="Arial"/>
          <w:spacing w:val="16"/>
          <w:szCs w:val="24"/>
          <w:lang w:val="es-ES"/>
        </w:rPr>
        <w:t>.</w:t>
      </w:r>
    </w:p>
    <w:p w:rsidR="00692303" w:rsidRPr="008B1BC3" w:rsidRDefault="00692303" w:rsidP="0030730E">
      <w:pPr>
        <w:pStyle w:val="Prrafodelista"/>
        <w:numPr>
          <w:ilvl w:val="0"/>
          <w:numId w:val="12"/>
        </w:numPr>
        <w:spacing w:before="120" w:after="120" w:line="264" w:lineRule="auto"/>
        <w:ind w:left="284" w:hanging="284"/>
        <w:contextualSpacing w:val="0"/>
        <w:jc w:val="both"/>
        <w:rPr>
          <w:rFonts w:cs="Arial"/>
          <w:spacing w:val="16"/>
          <w:szCs w:val="24"/>
          <w:lang w:val="es-ES"/>
        </w:rPr>
      </w:pPr>
      <w:r w:rsidRPr="008B1BC3">
        <w:rPr>
          <w:rFonts w:cs="Arial"/>
          <w:spacing w:val="16"/>
          <w:szCs w:val="24"/>
          <w:lang w:val="es-ES"/>
        </w:rPr>
        <w:t>De la misma forma</w:t>
      </w:r>
      <w:r w:rsidR="00D879E2">
        <w:rPr>
          <w:rFonts w:cs="Arial"/>
          <w:spacing w:val="16"/>
          <w:szCs w:val="24"/>
          <w:lang w:val="es-ES"/>
        </w:rPr>
        <w:t>,</w:t>
      </w:r>
      <w:r w:rsidRPr="008B1BC3">
        <w:rPr>
          <w:rFonts w:cs="Arial"/>
          <w:spacing w:val="16"/>
          <w:szCs w:val="24"/>
          <w:lang w:val="es-ES"/>
        </w:rPr>
        <w:t xml:space="preserve"> si </w:t>
      </w:r>
      <w:r w:rsidR="00E074DF" w:rsidRPr="008B1BC3">
        <w:rPr>
          <w:rFonts w:cs="Arial"/>
          <w:spacing w:val="16"/>
          <w:szCs w:val="24"/>
          <w:lang w:val="es-ES"/>
        </w:rPr>
        <w:t xml:space="preserve">es necesario el deletreo </w:t>
      </w:r>
      <w:r w:rsidRPr="008B1BC3">
        <w:rPr>
          <w:rFonts w:cs="Arial"/>
          <w:spacing w:val="16"/>
          <w:szCs w:val="24"/>
          <w:lang w:val="es-ES"/>
        </w:rPr>
        <w:t xml:space="preserve">en la palma de la mano o </w:t>
      </w:r>
      <w:r w:rsidR="00E22D79" w:rsidRPr="008B1BC3">
        <w:rPr>
          <w:rFonts w:cs="Arial"/>
          <w:spacing w:val="16"/>
          <w:szCs w:val="24"/>
          <w:lang w:val="es-ES"/>
        </w:rPr>
        <w:t xml:space="preserve">utilizar el sistema </w:t>
      </w:r>
      <w:r w:rsidRPr="008B1BC3">
        <w:rPr>
          <w:rFonts w:cs="Arial"/>
          <w:spacing w:val="16"/>
          <w:szCs w:val="24"/>
          <w:lang w:val="es-ES"/>
        </w:rPr>
        <w:t>dactilológico</w:t>
      </w:r>
      <w:r w:rsidR="00E22D79" w:rsidRPr="008B1BC3">
        <w:rPr>
          <w:rFonts w:cs="Arial"/>
          <w:spacing w:val="16"/>
          <w:szCs w:val="24"/>
          <w:lang w:val="es-ES"/>
        </w:rPr>
        <w:t xml:space="preserve">, </w:t>
      </w:r>
      <w:r w:rsidR="00E074DF" w:rsidRPr="008B1BC3">
        <w:rPr>
          <w:rFonts w:cs="Arial"/>
          <w:spacing w:val="16"/>
          <w:szCs w:val="24"/>
          <w:lang w:val="es-ES"/>
        </w:rPr>
        <w:t xml:space="preserve">se debe </w:t>
      </w:r>
      <w:r w:rsidR="00F81DB8" w:rsidRPr="008B1BC3">
        <w:rPr>
          <w:rFonts w:cs="Arial"/>
          <w:spacing w:val="16"/>
          <w:szCs w:val="24"/>
          <w:lang w:val="es-ES"/>
        </w:rPr>
        <w:t>indicar</w:t>
      </w:r>
      <w:r w:rsidRPr="008B1BC3">
        <w:rPr>
          <w:rFonts w:cs="Arial"/>
          <w:spacing w:val="16"/>
          <w:szCs w:val="24"/>
          <w:lang w:val="es-ES"/>
        </w:rPr>
        <w:t xml:space="preserve"> </w:t>
      </w:r>
      <w:r w:rsidR="00E074DF" w:rsidRPr="008B1BC3">
        <w:rPr>
          <w:rFonts w:cs="Arial"/>
          <w:spacing w:val="16"/>
          <w:szCs w:val="24"/>
          <w:lang w:val="es-ES"/>
        </w:rPr>
        <w:t xml:space="preserve">que se </w:t>
      </w:r>
      <w:r w:rsidRPr="008B1BC3">
        <w:rPr>
          <w:rFonts w:cs="Arial"/>
          <w:spacing w:val="16"/>
          <w:szCs w:val="24"/>
          <w:lang w:val="es-ES"/>
        </w:rPr>
        <w:t>haga de forma lateral y no frontal.</w:t>
      </w:r>
    </w:p>
    <w:p w:rsidR="0087605B" w:rsidRPr="008B1BC3" w:rsidRDefault="009F1E03" w:rsidP="0030730E">
      <w:pPr>
        <w:pStyle w:val="Prrafodelista"/>
        <w:numPr>
          <w:ilvl w:val="0"/>
          <w:numId w:val="12"/>
        </w:numPr>
        <w:spacing w:before="120" w:after="120" w:line="264" w:lineRule="auto"/>
        <w:ind w:left="284" w:hanging="284"/>
        <w:contextualSpacing w:val="0"/>
        <w:jc w:val="both"/>
        <w:rPr>
          <w:rFonts w:cs="Arial"/>
          <w:spacing w:val="16"/>
          <w:szCs w:val="24"/>
          <w:lang w:val="es-ES"/>
        </w:rPr>
      </w:pPr>
      <w:r w:rsidRPr="008B1BC3">
        <w:rPr>
          <w:rFonts w:cs="Arial"/>
          <w:spacing w:val="16"/>
          <w:szCs w:val="24"/>
          <w:lang w:val="es-ES"/>
        </w:rPr>
        <w:t xml:space="preserve">Si </w:t>
      </w:r>
      <w:r w:rsidR="00E074DF" w:rsidRPr="008B1BC3">
        <w:rPr>
          <w:rFonts w:cs="Arial"/>
          <w:spacing w:val="16"/>
          <w:szCs w:val="24"/>
          <w:lang w:val="es-ES"/>
        </w:rPr>
        <w:t>el</w:t>
      </w:r>
      <w:r w:rsidRPr="008B1BC3">
        <w:rPr>
          <w:rFonts w:cs="Arial"/>
          <w:spacing w:val="16"/>
          <w:szCs w:val="24"/>
          <w:lang w:val="es-ES"/>
        </w:rPr>
        <w:t xml:space="preserve"> sistema de comunicación </w:t>
      </w:r>
      <w:r w:rsidR="00E074DF" w:rsidRPr="008B1BC3">
        <w:rPr>
          <w:rFonts w:cs="Arial"/>
          <w:spacing w:val="16"/>
          <w:szCs w:val="24"/>
          <w:lang w:val="es-ES"/>
        </w:rPr>
        <w:t xml:space="preserve">empleado </w:t>
      </w:r>
      <w:r w:rsidRPr="008B1BC3">
        <w:rPr>
          <w:rFonts w:cs="Arial"/>
          <w:spacing w:val="16"/>
          <w:szCs w:val="24"/>
          <w:lang w:val="es-ES"/>
        </w:rPr>
        <w:t>es la lengua de signos apoyada táctilmente es recomendable, para favorecer la posición lateral y evitar la frontal</w:t>
      </w:r>
      <w:r w:rsidR="00E22D79" w:rsidRPr="008B1BC3">
        <w:rPr>
          <w:rFonts w:cs="Arial"/>
          <w:spacing w:val="16"/>
          <w:szCs w:val="24"/>
          <w:lang w:val="es-ES"/>
        </w:rPr>
        <w:t>,</w:t>
      </w:r>
      <w:r w:rsidRPr="008B1BC3">
        <w:rPr>
          <w:rFonts w:cs="Arial"/>
          <w:spacing w:val="16"/>
          <w:szCs w:val="24"/>
          <w:lang w:val="es-ES"/>
        </w:rPr>
        <w:t xml:space="preserve"> que nos signen a una mano y nuestro apoyo en dicha mano pueda ser lateral y no frontal como </w:t>
      </w:r>
      <w:r w:rsidR="0087605B" w:rsidRPr="008B1BC3">
        <w:rPr>
          <w:rFonts w:cs="Arial"/>
          <w:spacing w:val="16"/>
          <w:szCs w:val="24"/>
          <w:lang w:val="es-ES"/>
        </w:rPr>
        <w:t xml:space="preserve">es </w:t>
      </w:r>
      <w:r w:rsidRPr="008B1BC3">
        <w:rPr>
          <w:rFonts w:cs="Arial"/>
          <w:spacing w:val="16"/>
          <w:szCs w:val="24"/>
          <w:lang w:val="es-ES"/>
        </w:rPr>
        <w:t>el caso de hacerlo con las dos manos.</w:t>
      </w:r>
      <w:r w:rsidR="0087605B" w:rsidRPr="008B1BC3">
        <w:rPr>
          <w:rFonts w:cs="Arial"/>
          <w:spacing w:val="16"/>
          <w:szCs w:val="24"/>
          <w:lang w:val="es-ES"/>
        </w:rPr>
        <w:t xml:space="preserve"> Esta es la misma posición y situación </w:t>
      </w:r>
      <w:r w:rsidR="0096618E">
        <w:rPr>
          <w:rFonts w:cs="Arial"/>
          <w:spacing w:val="16"/>
          <w:szCs w:val="24"/>
          <w:lang w:val="es-ES"/>
        </w:rPr>
        <w:t>que se produce</w:t>
      </w:r>
      <w:r w:rsidR="0087605B" w:rsidRPr="008B1BC3">
        <w:rPr>
          <w:rFonts w:cs="Arial"/>
          <w:spacing w:val="16"/>
          <w:szCs w:val="24"/>
          <w:lang w:val="es-ES"/>
        </w:rPr>
        <w:t xml:space="preserve"> cuando las dos personas van caminando y al mismo tiempo van comunicando en lengua de signos agarrados de una sola mano, habitualmente la izquierda de la persona sordociega sobre la derecha del interlocutor que va a su izquierda.</w:t>
      </w:r>
    </w:p>
    <w:p w:rsidR="0087605B" w:rsidRPr="008B1BC3" w:rsidRDefault="0087605B" w:rsidP="0030730E">
      <w:pPr>
        <w:pStyle w:val="Prrafodelista"/>
        <w:numPr>
          <w:ilvl w:val="0"/>
          <w:numId w:val="12"/>
        </w:numPr>
        <w:spacing w:before="120" w:after="120" w:line="264" w:lineRule="auto"/>
        <w:ind w:left="284" w:hanging="284"/>
        <w:contextualSpacing w:val="0"/>
        <w:jc w:val="both"/>
        <w:rPr>
          <w:rFonts w:cs="Arial"/>
          <w:spacing w:val="16"/>
          <w:szCs w:val="24"/>
          <w:lang w:val="es-ES"/>
        </w:rPr>
      </w:pPr>
      <w:r w:rsidRPr="008B1BC3">
        <w:rPr>
          <w:rFonts w:cs="Arial"/>
          <w:spacing w:val="16"/>
          <w:szCs w:val="24"/>
          <w:lang w:val="es-ES"/>
        </w:rPr>
        <w:t xml:space="preserve">Si no se dispone de la ayuda de otra persona en el desplazamiento o </w:t>
      </w:r>
      <w:r w:rsidR="0096618E">
        <w:rPr>
          <w:rFonts w:cs="Arial"/>
          <w:spacing w:val="16"/>
          <w:szCs w:val="24"/>
          <w:lang w:val="es-ES"/>
        </w:rPr>
        <w:t>en las compras</w:t>
      </w:r>
      <w:r w:rsidRPr="008B1BC3">
        <w:rPr>
          <w:rFonts w:cs="Arial"/>
          <w:spacing w:val="16"/>
          <w:szCs w:val="24"/>
          <w:lang w:val="es-ES"/>
        </w:rPr>
        <w:t xml:space="preserve">, además de seguir las pautas indicadas anteriormente, facilitará el trato si se </w:t>
      </w:r>
      <w:r w:rsidR="0096618E">
        <w:rPr>
          <w:rFonts w:cs="Arial"/>
          <w:spacing w:val="16"/>
          <w:szCs w:val="24"/>
          <w:lang w:val="es-ES"/>
        </w:rPr>
        <w:t>informa</w:t>
      </w:r>
      <w:r w:rsidRPr="008B1BC3">
        <w:rPr>
          <w:rFonts w:cs="Arial"/>
          <w:spacing w:val="16"/>
          <w:szCs w:val="24"/>
          <w:lang w:val="es-ES"/>
        </w:rPr>
        <w:t xml:space="preserve"> al interlocutor </w:t>
      </w:r>
      <w:r w:rsidR="0096618E">
        <w:rPr>
          <w:rFonts w:cs="Arial"/>
          <w:spacing w:val="16"/>
          <w:szCs w:val="24"/>
          <w:lang w:val="es-ES"/>
        </w:rPr>
        <w:t>de</w:t>
      </w:r>
      <w:r w:rsidR="00B07F80" w:rsidRPr="008B1BC3">
        <w:rPr>
          <w:rFonts w:cs="Arial"/>
          <w:spacing w:val="16"/>
          <w:szCs w:val="24"/>
          <w:lang w:val="es-ES"/>
        </w:rPr>
        <w:t xml:space="preserve"> </w:t>
      </w:r>
      <w:r w:rsidRPr="008B1BC3">
        <w:rPr>
          <w:rFonts w:cs="Arial"/>
          <w:spacing w:val="16"/>
          <w:szCs w:val="24"/>
          <w:lang w:val="es-ES"/>
        </w:rPr>
        <w:t>la situación visual y auditiva</w:t>
      </w:r>
      <w:r w:rsidR="00B07F80" w:rsidRPr="008B1BC3">
        <w:rPr>
          <w:rFonts w:cs="Arial"/>
          <w:spacing w:val="16"/>
          <w:szCs w:val="24"/>
          <w:lang w:val="es-ES"/>
        </w:rPr>
        <w:t xml:space="preserve"> de cada </w:t>
      </w:r>
      <w:r w:rsidR="0096618E">
        <w:rPr>
          <w:rFonts w:cs="Arial"/>
          <w:spacing w:val="16"/>
          <w:szCs w:val="24"/>
          <w:lang w:val="es-ES"/>
        </w:rPr>
        <w:t>uno</w:t>
      </w:r>
      <w:r w:rsidR="00B07F80" w:rsidRPr="008B1BC3">
        <w:rPr>
          <w:rFonts w:cs="Arial"/>
          <w:spacing w:val="16"/>
          <w:szCs w:val="24"/>
          <w:lang w:val="es-ES"/>
        </w:rPr>
        <w:t>, así como la forma</w:t>
      </w:r>
      <w:r w:rsidRPr="008B1BC3">
        <w:rPr>
          <w:rFonts w:cs="Arial"/>
          <w:spacing w:val="16"/>
          <w:szCs w:val="24"/>
          <w:lang w:val="es-ES"/>
        </w:rPr>
        <w:t xml:space="preserve"> concreta de ayuda que </w:t>
      </w:r>
      <w:r w:rsidR="00B07F80" w:rsidRPr="008B1BC3">
        <w:rPr>
          <w:rFonts w:cs="Arial"/>
          <w:spacing w:val="16"/>
          <w:szCs w:val="24"/>
          <w:lang w:val="es-ES"/>
        </w:rPr>
        <w:t xml:space="preserve">se </w:t>
      </w:r>
      <w:r w:rsidRPr="008B1BC3">
        <w:rPr>
          <w:rFonts w:cs="Arial"/>
          <w:spacing w:val="16"/>
          <w:szCs w:val="24"/>
          <w:lang w:val="es-ES"/>
        </w:rPr>
        <w:t>necesita,</w:t>
      </w:r>
      <w:r w:rsidR="00B07F80" w:rsidRPr="008B1BC3">
        <w:rPr>
          <w:rFonts w:cs="Arial"/>
          <w:spacing w:val="16"/>
          <w:szCs w:val="24"/>
          <w:lang w:val="es-ES"/>
        </w:rPr>
        <w:t xml:space="preserve"> </w:t>
      </w:r>
      <w:r w:rsidRPr="008B1BC3">
        <w:rPr>
          <w:rFonts w:cs="Arial"/>
          <w:spacing w:val="16"/>
          <w:szCs w:val="24"/>
          <w:lang w:val="es-ES"/>
        </w:rPr>
        <w:t>ya sea hablando</w:t>
      </w:r>
      <w:r w:rsidR="00B07F80" w:rsidRPr="008B1BC3">
        <w:rPr>
          <w:rFonts w:cs="Arial"/>
          <w:spacing w:val="16"/>
          <w:szCs w:val="24"/>
          <w:lang w:val="es-ES"/>
        </w:rPr>
        <w:t xml:space="preserve">, mediante tablillas de comunicación, </w:t>
      </w:r>
      <w:r w:rsidRPr="008B1BC3">
        <w:rPr>
          <w:rFonts w:cs="Arial"/>
          <w:spacing w:val="16"/>
          <w:szCs w:val="24"/>
          <w:lang w:val="es-ES"/>
        </w:rPr>
        <w:t>por escrito en un papel o en el móvil.</w:t>
      </w:r>
    </w:p>
    <w:p w:rsidR="009F1E03" w:rsidRPr="008B1BC3" w:rsidRDefault="009F1E03" w:rsidP="00D879E2">
      <w:pPr>
        <w:spacing w:before="480" w:after="120" w:line="264" w:lineRule="auto"/>
        <w:jc w:val="both"/>
        <w:rPr>
          <w:rFonts w:cs="Arial"/>
          <w:spacing w:val="16"/>
          <w:szCs w:val="24"/>
          <w:lang w:val="es-ES"/>
        </w:rPr>
      </w:pPr>
      <w:r w:rsidRPr="008B1BC3">
        <w:rPr>
          <w:rFonts w:cs="Arial"/>
          <w:spacing w:val="16"/>
          <w:szCs w:val="24"/>
          <w:lang w:val="es-ES"/>
        </w:rPr>
        <w:lastRenderedPageBreak/>
        <w:t xml:space="preserve">La </w:t>
      </w:r>
      <w:r w:rsidR="00E22D79" w:rsidRPr="008B1BC3">
        <w:rPr>
          <w:rFonts w:cs="Arial"/>
          <w:spacing w:val="16"/>
          <w:szCs w:val="24"/>
          <w:lang w:val="es-ES"/>
        </w:rPr>
        <w:t>e</w:t>
      </w:r>
      <w:r w:rsidRPr="008B1BC3">
        <w:rPr>
          <w:rFonts w:cs="Arial"/>
          <w:spacing w:val="16"/>
          <w:szCs w:val="24"/>
          <w:lang w:val="es-ES"/>
        </w:rPr>
        <w:t xml:space="preserve">volución de la pandemia y las medidas tomadas por el Gobierno para afrontar la desescalada están variando diariamente y se irán modificando durante los días, incluso dependiendo de la zona donde residas. En función de las mismas, desde la ONCE seguiremos analizando la información para poder proporcionar a las personas afiliadas todas aquellas recomendaciones y orientaciones necesarias para afrontar este periodo con seguridad y poder afrontar el día a día con la mayor autonomía.  </w:t>
      </w:r>
    </w:p>
    <w:p w:rsidR="009F1E03" w:rsidRPr="008B1BC3" w:rsidRDefault="009F1E03" w:rsidP="00141644">
      <w:pPr>
        <w:jc w:val="both"/>
        <w:rPr>
          <w:rFonts w:cs="Arial"/>
          <w:spacing w:val="16"/>
          <w:szCs w:val="24"/>
        </w:rPr>
      </w:pPr>
    </w:p>
    <w:sectPr w:rsidR="009F1E03" w:rsidRPr="008B1BC3" w:rsidSect="00B211C7">
      <w:headerReference w:type="default" r:id="rId11"/>
      <w:footerReference w:type="default" r:id="rId12"/>
      <w:pgSz w:w="11906" w:h="16838"/>
      <w:pgMar w:top="2127" w:right="1416" w:bottom="1701" w:left="1701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BEB" w:rsidRDefault="00AD1BEB" w:rsidP="0083679B">
      <w:pPr>
        <w:spacing w:after="0" w:line="240" w:lineRule="auto"/>
      </w:pPr>
      <w:r>
        <w:separator/>
      </w:r>
    </w:p>
  </w:endnote>
  <w:endnote w:type="continuationSeparator" w:id="0">
    <w:p w:rsidR="00AD1BEB" w:rsidRDefault="00AD1BEB" w:rsidP="00836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szCs w:val="22"/>
      </w:rPr>
      <w:id w:val="-144669843"/>
      <w:docPartObj>
        <w:docPartGallery w:val="Page Numbers (Bottom of Page)"/>
        <w:docPartUnique/>
      </w:docPartObj>
    </w:sdtPr>
    <w:sdtEndPr/>
    <w:sdtContent>
      <w:p w:rsidR="005945AA" w:rsidRPr="004918E0" w:rsidRDefault="009504BB">
        <w:pPr>
          <w:pStyle w:val="Piedepgina"/>
          <w:jc w:val="center"/>
          <w:rPr>
            <w:sz w:val="22"/>
            <w:szCs w:val="22"/>
          </w:rPr>
        </w:pPr>
        <w:r w:rsidRPr="004918E0">
          <w:rPr>
            <w:sz w:val="22"/>
            <w:szCs w:val="22"/>
          </w:rPr>
          <w:fldChar w:fldCharType="begin"/>
        </w:r>
        <w:r w:rsidRPr="004918E0">
          <w:rPr>
            <w:sz w:val="22"/>
            <w:szCs w:val="22"/>
          </w:rPr>
          <w:instrText>PAGE   \* MERGEFORMAT</w:instrText>
        </w:r>
        <w:r w:rsidRPr="004918E0">
          <w:rPr>
            <w:sz w:val="22"/>
            <w:szCs w:val="22"/>
          </w:rPr>
          <w:fldChar w:fldCharType="separate"/>
        </w:r>
        <w:r w:rsidR="00CE2FB5" w:rsidRPr="00CE2FB5">
          <w:rPr>
            <w:noProof/>
            <w:sz w:val="22"/>
            <w:szCs w:val="22"/>
            <w:lang w:val="es-ES"/>
          </w:rPr>
          <w:t>1</w:t>
        </w:r>
        <w:r w:rsidRPr="004918E0">
          <w:rPr>
            <w:noProof/>
            <w:sz w:val="22"/>
            <w:szCs w:val="22"/>
            <w:lang w:val="es-ES"/>
          </w:rPr>
          <w:fldChar w:fldCharType="end"/>
        </w:r>
      </w:p>
    </w:sdtContent>
  </w:sdt>
  <w:p w:rsidR="005945AA" w:rsidRDefault="005945A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BEB" w:rsidRDefault="00AD1BEB" w:rsidP="0083679B">
      <w:pPr>
        <w:spacing w:after="0" w:line="240" w:lineRule="auto"/>
      </w:pPr>
      <w:r>
        <w:separator/>
      </w:r>
    </w:p>
  </w:footnote>
  <w:footnote w:type="continuationSeparator" w:id="0">
    <w:p w:rsidR="00AD1BEB" w:rsidRDefault="00AD1BEB" w:rsidP="00836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357" w:type="dxa"/>
      <w:tblInd w:w="-426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2"/>
      <w:gridCol w:w="7555"/>
    </w:tblGrid>
    <w:tr w:rsidR="005945AA" w:rsidRPr="00436EA4" w:rsidTr="007E7A46">
      <w:tc>
        <w:tcPr>
          <w:tcW w:w="1802" w:type="dxa"/>
          <w:vAlign w:val="center"/>
        </w:tcPr>
        <w:p w:rsidR="005945AA" w:rsidRPr="00436EA4" w:rsidRDefault="005945AA" w:rsidP="0083679B">
          <w:pPr>
            <w:pStyle w:val="Encabezado"/>
          </w:pPr>
          <w:r w:rsidRPr="00436EA4">
            <w:rPr>
              <w:noProof/>
              <w:lang w:val="es-ES" w:eastAsia="es-ES" w:bidi="ar-SA"/>
            </w:rPr>
            <w:drawing>
              <wp:inline distT="0" distB="0" distL="0" distR="0">
                <wp:extent cx="945548" cy="219075"/>
                <wp:effectExtent l="19050" t="0" r="6952" b="0"/>
                <wp:docPr id="5" name="0 Imagen" descr="logo_ONCE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ONCE_rgb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8614" cy="219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55" w:type="dxa"/>
          <w:vAlign w:val="center"/>
        </w:tcPr>
        <w:p w:rsidR="005945AA" w:rsidRPr="004918E0" w:rsidRDefault="005945AA" w:rsidP="0083679B">
          <w:pPr>
            <w:pStyle w:val="Encabezado"/>
            <w:jc w:val="right"/>
            <w:rPr>
              <w:rFonts w:cs="Arial"/>
              <w:sz w:val="22"/>
              <w:szCs w:val="22"/>
            </w:rPr>
          </w:pPr>
          <w:r w:rsidRPr="004918E0">
            <w:rPr>
              <w:rFonts w:cs="Arial"/>
              <w:sz w:val="22"/>
              <w:szCs w:val="22"/>
            </w:rPr>
            <w:t>Dirección de Autonomía Personal,</w:t>
          </w:r>
        </w:p>
        <w:p w:rsidR="005945AA" w:rsidRDefault="005945AA" w:rsidP="0083679B">
          <w:pPr>
            <w:pStyle w:val="Encabezado"/>
            <w:jc w:val="right"/>
            <w:rPr>
              <w:rFonts w:cs="Arial"/>
              <w:sz w:val="22"/>
              <w:szCs w:val="22"/>
            </w:rPr>
          </w:pPr>
          <w:r w:rsidRPr="004918E0">
            <w:rPr>
              <w:rFonts w:cs="Arial"/>
              <w:sz w:val="22"/>
              <w:szCs w:val="22"/>
            </w:rPr>
            <w:t>Accesibilidad, Tecnología e Innovación</w:t>
          </w:r>
          <w:r w:rsidR="00D879E2">
            <w:rPr>
              <w:rFonts w:cs="Arial"/>
              <w:sz w:val="22"/>
              <w:szCs w:val="22"/>
            </w:rPr>
            <w:t xml:space="preserve"> y CTI</w:t>
          </w:r>
        </w:p>
        <w:p w:rsidR="00D879E2" w:rsidRPr="00436EA4" w:rsidRDefault="00D879E2" w:rsidP="0083679B">
          <w:pPr>
            <w:pStyle w:val="Encabezado"/>
            <w:jc w:val="right"/>
            <w:rPr>
              <w:rFonts w:cs="Arial"/>
            </w:rPr>
          </w:pPr>
        </w:p>
      </w:tc>
    </w:tr>
  </w:tbl>
  <w:p w:rsidR="005945AA" w:rsidRDefault="005945A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F014C"/>
    <w:multiLevelType w:val="hybridMultilevel"/>
    <w:tmpl w:val="FBE66558"/>
    <w:lvl w:ilvl="0" w:tplc="9228961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B5D2D"/>
    <w:multiLevelType w:val="hybridMultilevel"/>
    <w:tmpl w:val="EAD0EDD8"/>
    <w:lvl w:ilvl="0" w:tplc="A4D0300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B1DCA"/>
    <w:multiLevelType w:val="hybridMultilevel"/>
    <w:tmpl w:val="D3306116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3" w:tplc="0958E09E" w:tentative="1">
      <w:start w:val="1"/>
      <w:numFmt w:val="bullet"/>
      <w:lvlText w:val="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4" w:tplc="C5BC76AC" w:tentative="1">
      <w:start w:val="1"/>
      <w:numFmt w:val="bullet"/>
      <w:lvlText w:val="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5" w:tplc="22F69A60" w:tentative="1">
      <w:start w:val="1"/>
      <w:numFmt w:val="bullet"/>
      <w:lvlText w:val="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DFE6F81A" w:tentative="1">
      <w:start w:val="1"/>
      <w:numFmt w:val="bullet"/>
      <w:lvlText w:val="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7" w:tplc="9828C2C2" w:tentative="1">
      <w:start w:val="1"/>
      <w:numFmt w:val="bullet"/>
      <w:lvlText w:val="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  <w:lvl w:ilvl="8" w:tplc="00900B52" w:tentative="1">
      <w:start w:val="1"/>
      <w:numFmt w:val="bullet"/>
      <w:lvlText w:val="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5D9508C"/>
    <w:multiLevelType w:val="hybridMultilevel"/>
    <w:tmpl w:val="196219F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C5A9D"/>
    <w:multiLevelType w:val="hybridMultilevel"/>
    <w:tmpl w:val="C9CC2754"/>
    <w:lvl w:ilvl="0" w:tplc="4002DFD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F46D45"/>
    <w:multiLevelType w:val="hybridMultilevel"/>
    <w:tmpl w:val="7262A1DC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13E6C4DE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" w:hAnsi="Arial" w:hint="default"/>
        <w:b/>
        <w:color w:val="auto"/>
      </w:rPr>
    </w:lvl>
    <w:lvl w:ilvl="2" w:tplc="0C0A0003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3" w:tplc="0958E09E" w:tentative="1">
      <w:start w:val="1"/>
      <w:numFmt w:val="bullet"/>
      <w:lvlText w:val="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4" w:tplc="C5BC76AC" w:tentative="1">
      <w:start w:val="1"/>
      <w:numFmt w:val="bullet"/>
      <w:lvlText w:val="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5" w:tplc="22F69A60" w:tentative="1">
      <w:start w:val="1"/>
      <w:numFmt w:val="bullet"/>
      <w:lvlText w:val="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DFE6F81A" w:tentative="1">
      <w:start w:val="1"/>
      <w:numFmt w:val="bullet"/>
      <w:lvlText w:val="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7" w:tplc="9828C2C2" w:tentative="1">
      <w:start w:val="1"/>
      <w:numFmt w:val="bullet"/>
      <w:lvlText w:val="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  <w:lvl w:ilvl="8" w:tplc="00900B52" w:tentative="1">
      <w:start w:val="1"/>
      <w:numFmt w:val="bullet"/>
      <w:lvlText w:val="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843088D"/>
    <w:multiLevelType w:val="hybridMultilevel"/>
    <w:tmpl w:val="5B5EAB3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1D1245"/>
    <w:multiLevelType w:val="hybridMultilevel"/>
    <w:tmpl w:val="4B7059E0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16AAEF8A">
      <w:start w:val="1"/>
      <w:numFmt w:val="bullet"/>
      <w:lvlText w:val="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958E09E" w:tentative="1">
      <w:start w:val="1"/>
      <w:numFmt w:val="bullet"/>
      <w:lvlText w:val="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4" w:tplc="C5BC76AC" w:tentative="1">
      <w:start w:val="1"/>
      <w:numFmt w:val="bullet"/>
      <w:lvlText w:val="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5" w:tplc="22F69A60" w:tentative="1">
      <w:start w:val="1"/>
      <w:numFmt w:val="bullet"/>
      <w:lvlText w:val="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DFE6F81A" w:tentative="1">
      <w:start w:val="1"/>
      <w:numFmt w:val="bullet"/>
      <w:lvlText w:val="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7" w:tplc="9828C2C2" w:tentative="1">
      <w:start w:val="1"/>
      <w:numFmt w:val="bullet"/>
      <w:lvlText w:val="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  <w:lvl w:ilvl="8" w:tplc="00900B52" w:tentative="1">
      <w:start w:val="1"/>
      <w:numFmt w:val="bullet"/>
      <w:lvlText w:val="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0C50B2B"/>
    <w:multiLevelType w:val="hybridMultilevel"/>
    <w:tmpl w:val="9BA21FE6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484711A9"/>
    <w:multiLevelType w:val="hybridMultilevel"/>
    <w:tmpl w:val="88967014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B4147FB"/>
    <w:multiLevelType w:val="hybridMultilevel"/>
    <w:tmpl w:val="371A5050"/>
    <w:lvl w:ilvl="0" w:tplc="36BC26B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F5250"/>
    <w:multiLevelType w:val="hybridMultilevel"/>
    <w:tmpl w:val="264A645E"/>
    <w:lvl w:ilvl="0" w:tplc="E2CC47B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863DC5"/>
    <w:multiLevelType w:val="hybridMultilevel"/>
    <w:tmpl w:val="AE5A3AC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28E49A8"/>
    <w:multiLevelType w:val="hybridMultilevel"/>
    <w:tmpl w:val="EFD2E290"/>
    <w:lvl w:ilvl="0" w:tplc="E2CC47B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4F56A8"/>
    <w:multiLevelType w:val="hybridMultilevel"/>
    <w:tmpl w:val="EF786E94"/>
    <w:lvl w:ilvl="0" w:tplc="90DCD84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E25217"/>
    <w:multiLevelType w:val="hybridMultilevel"/>
    <w:tmpl w:val="0AC0C93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AB0B8C"/>
    <w:multiLevelType w:val="hybridMultilevel"/>
    <w:tmpl w:val="2F7E3A48"/>
    <w:lvl w:ilvl="0" w:tplc="46F46F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5408BC"/>
    <w:multiLevelType w:val="hybridMultilevel"/>
    <w:tmpl w:val="80F6D6B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641926"/>
    <w:multiLevelType w:val="hybridMultilevel"/>
    <w:tmpl w:val="A9C6C44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6"/>
  </w:num>
  <w:num w:numId="5">
    <w:abstractNumId w:val="14"/>
  </w:num>
  <w:num w:numId="6">
    <w:abstractNumId w:val="11"/>
  </w:num>
  <w:num w:numId="7">
    <w:abstractNumId w:val="15"/>
  </w:num>
  <w:num w:numId="8">
    <w:abstractNumId w:val="3"/>
  </w:num>
  <w:num w:numId="9">
    <w:abstractNumId w:val="18"/>
  </w:num>
  <w:num w:numId="10">
    <w:abstractNumId w:val="13"/>
  </w:num>
  <w:num w:numId="11">
    <w:abstractNumId w:val="9"/>
  </w:num>
  <w:num w:numId="12">
    <w:abstractNumId w:val="12"/>
  </w:num>
  <w:num w:numId="13">
    <w:abstractNumId w:val="10"/>
  </w:num>
  <w:num w:numId="14">
    <w:abstractNumId w:val="17"/>
  </w:num>
  <w:num w:numId="15">
    <w:abstractNumId w:val="6"/>
  </w:num>
  <w:num w:numId="16">
    <w:abstractNumId w:val="4"/>
  </w:num>
  <w:num w:numId="17">
    <w:abstractNumId w:val="1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A6E"/>
    <w:rsid w:val="00004B42"/>
    <w:rsid w:val="00014ADB"/>
    <w:rsid w:val="000342C3"/>
    <w:rsid w:val="00071E48"/>
    <w:rsid w:val="00075A88"/>
    <w:rsid w:val="0009238A"/>
    <w:rsid w:val="000A1A27"/>
    <w:rsid w:val="000A5068"/>
    <w:rsid w:val="000B7B79"/>
    <w:rsid w:val="000C35FB"/>
    <w:rsid w:val="000C3E56"/>
    <w:rsid w:val="000D2711"/>
    <w:rsid w:val="000E2890"/>
    <w:rsid w:val="000F6045"/>
    <w:rsid w:val="000F7F56"/>
    <w:rsid w:val="00133A59"/>
    <w:rsid w:val="00141644"/>
    <w:rsid w:val="00154365"/>
    <w:rsid w:val="00170C28"/>
    <w:rsid w:val="001A3494"/>
    <w:rsid w:val="001A759F"/>
    <w:rsid w:val="001C1583"/>
    <w:rsid w:val="001C1FA5"/>
    <w:rsid w:val="001C405B"/>
    <w:rsid w:val="001C723E"/>
    <w:rsid w:val="001D462B"/>
    <w:rsid w:val="001D5765"/>
    <w:rsid w:val="001F7F1E"/>
    <w:rsid w:val="00252E08"/>
    <w:rsid w:val="00260753"/>
    <w:rsid w:val="00265D5E"/>
    <w:rsid w:val="00266482"/>
    <w:rsid w:val="00276EBC"/>
    <w:rsid w:val="002821A7"/>
    <w:rsid w:val="0028262F"/>
    <w:rsid w:val="002946B2"/>
    <w:rsid w:val="002960F2"/>
    <w:rsid w:val="002E6021"/>
    <w:rsid w:val="0030730E"/>
    <w:rsid w:val="003224F4"/>
    <w:rsid w:val="00334CC9"/>
    <w:rsid w:val="00340559"/>
    <w:rsid w:val="00346C55"/>
    <w:rsid w:val="00353470"/>
    <w:rsid w:val="00353F91"/>
    <w:rsid w:val="003673D1"/>
    <w:rsid w:val="0038570D"/>
    <w:rsid w:val="003923F5"/>
    <w:rsid w:val="003B06D3"/>
    <w:rsid w:val="003B2BBE"/>
    <w:rsid w:val="003C3016"/>
    <w:rsid w:val="003F1ED6"/>
    <w:rsid w:val="00401372"/>
    <w:rsid w:val="00406E8B"/>
    <w:rsid w:val="00412F07"/>
    <w:rsid w:val="004156FC"/>
    <w:rsid w:val="00424B4C"/>
    <w:rsid w:val="0043148F"/>
    <w:rsid w:val="00431D89"/>
    <w:rsid w:val="0044690A"/>
    <w:rsid w:val="004512B0"/>
    <w:rsid w:val="004553EE"/>
    <w:rsid w:val="004918E0"/>
    <w:rsid w:val="00494F22"/>
    <w:rsid w:val="004B19D7"/>
    <w:rsid w:val="004C597F"/>
    <w:rsid w:val="004D26DB"/>
    <w:rsid w:val="004E1D9C"/>
    <w:rsid w:val="004F0334"/>
    <w:rsid w:val="005010F1"/>
    <w:rsid w:val="005312CE"/>
    <w:rsid w:val="005664B7"/>
    <w:rsid w:val="0057707B"/>
    <w:rsid w:val="00577143"/>
    <w:rsid w:val="00577910"/>
    <w:rsid w:val="005808E2"/>
    <w:rsid w:val="00583762"/>
    <w:rsid w:val="005945AA"/>
    <w:rsid w:val="00597AA2"/>
    <w:rsid w:val="005A6CD9"/>
    <w:rsid w:val="005B71BD"/>
    <w:rsid w:val="005D0438"/>
    <w:rsid w:val="005D2E01"/>
    <w:rsid w:val="005E4AEE"/>
    <w:rsid w:val="005E7CB9"/>
    <w:rsid w:val="00614672"/>
    <w:rsid w:val="0065104F"/>
    <w:rsid w:val="00654C42"/>
    <w:rsid w:val="00654EBD"/>
    <w:rsid w:val="00692303"/>
    <w:rsid w:val="00697B0B"/>
    <w:rsid w:val="006A7BC0"/>
    <w:rsid w:val="006C48C3"/>
    <w:rsid w:val="006D043F"/>
    <w:rsid w:val="006D57CB"/>
    <w:rsid w:val="006F0B0E"/>
    <w:rsid w:val="006F2D6D"/>
    <w:rsid w:val="007013F4"/>
    <w:rsid w:val="00712FC2"/>
    <w:rsid w:val="00735110"/>
    <w:rsid w:val="00743AA1"/>
    <w:rsid w:val="00751A51"/>
    <w:rsid w:val="00754777"/>
    <w:rsid w:val="00755173"/>
    <w:rsid w:val="00757CA9"/>
    <w:rsid w:val="00761CC9"/>
    <w:rsid w:val="00762695"/>
    <w:rsid w:val="00766C30"/>
    <w:rsid w:val="007A0AE2"/>
    <w:rsid w:val="007B27B7"/>
    <w:rsid w:val="007E565A"/>
    <w:rsid w:val="007E7A46"/>
    <w:rsid w:val="007F1CF2"/>
    <w:rsid w:val="00800854"/>
    <w:rsid w:val="00820C9B"/>
    <w:rsid w:val="0083086B"/>
    <w:rsid w:val="0083679B"/>
    <w:rsid w:val="00844DA3"/>
    <w:rsid w:val="00855163"/>
    <w:rsid w:val="00864204"/>
    <w:rsid w:val="008661A3"/>
    <w:rsid w:val="00867D73"/>
    <w:rsid w:val="00870988"/>
    <w:rsid w:val="00875E9D"/>
    <w:rsid w:val="0087605B"/>
    <w:rsid w:val="008926FA"/>
    <w:rsid w:val="008965EF"/>
    <w:rsid w:val="008B0066"/>
    <w:rsid w:val="008B1BC3"/>
    <w:rsid w:val="008B3B5D"/>
    <w:rsid w:val="008B4150"/>
    <w:rsid w:val="008B72BC"/>
    <w:rsid w:val="008D4003"/>
    <w:rsid w:val="008E115F"/>
    <w:rsid w:val="00911082"/>
    <w:rsid w:val="009207FA"/>
    <w:rsid w:val="00932EF2"/>
    <w:rsid w:val="0093353E"/>
    <w:rsid w:val="0094407E"/>
    <w:rsid w:val="009504BB"/>
    <w:rsid w:val="0095592F"/>
    <w:rsid w:val="00956307"/>
    <w:rsid w:val="00965CC9"/>
    <w:rsid w:val="0096618E"/>
    <w:rsid w:val="00974256"/>
    <w:rsid w:val="00975DDE"/>
    <w:rsid w:val="009B0361"/>
    <w:rsid w:val="009B3D78"/>
    <w:rsid w:val="009B4C50"/>
    <w:rsid w:val="009B6138"/>
    <w:rsid w:val="009D3680"/>
    <w:rsid w:val="009D558C"/>
    <w:rsid w:val="009E060D"/>
    <w:rsid w:val="009E10E8"/>
    <w:rsid w:val="009E47B5"/>
    <w:rsid w:val="009F1E03"/>
    <w:rsid w:val="00A0230E"/>
    <w:rsid w:val="00A13CF7"/>
    <w:rsid w:val="00A3123C"/>
    <w:rsid w:val="00A364C5"/>
    <w:rsid w:val="00A46F30"/>
    <w:rsid w:val="00A623E8"/>
    <w:rsid w:val="00A80306"/>
    <w:rsid w:val="00A9485F"/>
    <w:rsid w:val="00AA1ED0"/>
    <w:rsid w:val="00AB2F67"/>
    <w:rsid w:val="00AB2FC9"/>
    <w:rsid w:val="00AB63BF"/>
    <w:rsid w:val="00AC24DC"/>
    <w:rsid w:val="00AD1BEB"/>
    <w:rsid w:val="00AD77AA"/>
    <w:rsid w:val="00AE501A"/>
    <w:rsid w:val="00AF4727"/>
    <w:rsid w:val="00B04B19"/>
    <w:rsid w:val="00B07F80"/>
    <w:rsid w:val="00B11939"/>
    <w:rsid w:val="00B14379"/>
    <w:rsid w:val="00B211C7"/>
    <w:rsid w:val="00B269AA"/>
    <w:rsid w:val="00B40923"/>
    <w:rsid w:val="00B549C0"/>
    <w:rsid w:val="00B57155"/>
    <w:rsid w:val="00B730EE"/>
    <w:rsid w:val="00B73CBC"/>
    <w:rsid w:val="00B94F4C"/>
    <w:rsid w:val="00B9612E"/>
    <w:rsid w:val="00BA60AC"/>
    <w:rsid w:val="00BB17D4"/>
    <w:rsid w:val="00BD4071"/>
    <w:rsid w:val="00BE298F"/>
    <w:rsid w:val="00BF3819"/>
    <w:rsid w:val="00C112D3"/>
    <w:rsid w:val="00C27BB5"/>
    <w:rsid w:val="00C31A6E"/>
    <w:rsid w:val="00C46BB3"/>
    <w:rsid w:val="00C6565E"/>
    <w:rsid w:val="00C71C02"/>
    <w:rsid w:val="00C81DEA"/>
    <w:rsid w:val="00C84E17"/>
    <w:rsid w:val="00C924B3"/>
    <w:rsid w:val="00CB2BAC"/>
    <w:rsid w:val="00CD2626"/>
    <w:rsid w:val="00CD6020"/>
    <w:rsid w:val="00CE2035"/>
    <w:rsid w:val="00CE2FB5"/>
    <w:rsid w:val="00CF16B8"/>
    <w:rsid w:val="00D0684C"/>
    <w:rsid w:val="00D2720D"/>
    <w:rsid w:val="00D47D2E"/>
    <w:rsid w:val="00D56E96"/>
    <w:rsid w:val="00D82057"/>
    <w:rsid w:val="00D879E2"/>
    <w:rsid w:val="00DA3FA5"/>
    <w:rsid w:val="00DB4825"/>
    <w:rsid w:val="00DB4B5A"/>
    <w:rsid w:val="00DB706B"/>
    <w:rsid w:val="00DC63BE"/>
    <w:rsid w:val="00DD675C"/>
    <w:rsid w:val="00DE02BC"/>
    <w:rsid w:val="00DE14A1"/>
    <w:rsid w:val="00DE1ABE"/>
    <w:rsid w:val="00E074DF"/>
    <w:rsid w:val="00E10F62"/>
    <w:rsid w:val="00E22D79"/>
    <w:rsid w:val="00E730EF"/>
    <w:rsid w:val="00E75067"/>
    <w:rsid w:val="00E77C00"/>
    <w:rsid w:val="00E82CE0"/>
    <w:rsid w:val="00EA7CA3"/>
    <w:rsid w:val="00EC377E"/>
    <w:rsid w:val="00ED647D"/>
    <w:rsid w:val="00ED73A7"/>
    <w:rsid w:val="00F21EDD"/>
    <w:rsid w:val="00F64F7D"/>
    <w:rsid w:val="00F717BC"/>
    <w:rsid w:val="00F81DB8"/>
    <w:rsid w:val="00F83365"/>
    <w:rsid w:val="00F84BB1"/>
    <w:rsid w:val="00F91C79"/>
    <w:rsid w:val="00FB42F8"/>
    <w:rsid w:val="00FE11B1"/>
    <w:rsid w:val="00FE1BD5"/>
    <w:rsid w:val="00FE1CF6"/>
    <w:rsid w:val="00FF15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37B081-B847-4311-A18A-7E17265D9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A6E"/>
    <w:rPr>
      <w:rFonts w:cstheme="majorBidi"/>
      <w:szCs w:val="21"/>
      <w:lang w:val="es-ES_tradnl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1A6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31A6E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31A6E"/>
    <w:rPr>
      <w:color w:val="954F72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8926FA"/>
    <w:rPr>
      <w:b w:val="0"/>
      <w:bCs w:val="0"/>
      <w:i w:val="0"/>
      <w:iCs w:val="0"/>
    </w:rPr>
  </w:style>
  <w:style w:type="paragraph" w:styleId="Encabezado">
    <w:name w:val="header"/>
    <w:basedOn w:val="Normal"/>
    <w:link w:val="EncabezadoCar"/>
    <w:uiPriority w:val="99"/>
    <w:unhideWhenUsed/>
    <w:rsid w:val="008367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679B"/>
    <w:rPr>
      <w:rFonts w:cstheme="majorBidi"/>
      <w:szCs w:val="21"/>
      <w:lang w:val="es-ES_tradnl" w:bidi="en-US"/>
    </w:rPr>
  </w:style>
  <w:style w:type="paragraph" w:styleId="Piedepgina">
    <w:name w:val="footer"/>
    <w:basedOn w:val="Normal"/>
    <w:link w:val="PiedepginaCar"/>
    <w:uiPriority w:val="99"/>
    <w:unhideWhenUsed/>
    <w:rsid w:val="008367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79B"/>
    <w:rPr>
      <w:rFonts w:cstheme="majorBidi"/>
      <w:szCs w:val="21"/>
      <w:lang w:val="es-ES_tradnl" w:bidi="en-US"/>
    </w:rPr>
  </w:style>
  <w:style w:type="table" w:styleId="Tablaconcuadrcula">
    <w:name w:val="Table Grid"/>
    <w:basedOn w:val="Tablanormal"/>
    <w:uiPriority w:val="59"/>
    <w:rsid w:val="0083679B"/>
    <w:pPr>
      <w:spacing w:after="0" w:line="240" w:lineRule="auto"/>
    </w:pPr>
    <w:rPr>
      <w:rFonts w:asciiTheme="minorHAnsi" w:hAnsiTheme="minorHAnsi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EA7CA3"/>
    <w:pPr>
      <w:spacing w:after="0" w:line="240" w:lineRule="auto"/>
    </w:pPr>
    <w:rPr>
      <w:rFonts w:cstheme="majorBidi"/>
      <w:szCs w:val="21"/>
      <w:lang w:val="es-ES_tradnl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6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64C5"/>
    <w:rPr>
      <w:rFonts w:ascii="Segoe UI" w:hAnsi="Segoe UI" w:cs="Segoe UI"/>
      <w:sz w:val="18"/>
      <w:szCs w:val="18"/>
      <w:lang w:val="es-ES_tradnl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5A25B5F7A9ABF4090D53D3CCCC68288" ma:contentTypeVersion="9" ma:contentTypeDescription="Crear nuevo documento." ma:contentTypeScope="" ma:versionID="60680d62e134779f88d7f4748b7d4e1a">
  <xsd:schema xmlns:xsd="http://www.w3.org/2001/XMLSchema" xmlns:xs="http://www.w3.org/2001/XMLSchema" xmlns:p="http://schemas.microsoft.com/office/2006/metadata/properties" xmlns:ns3="105ff5af-1764-457f-ac85-9941b3133eab" targetNamespace="http://schemas.microsoft.com/office/2006/metadata/properties" ma:root="true" ma:fieldsID="cdd57b7371325c76a0ddb7145401c671" ns3:_="">
    <xsd:import namespace="105ff5af-1764-457f-ac85-9941b3133e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ff5af-1764-457f-ac85-9941b3133e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D2B88-E45B-4DF7-8BDA-F39FF2D58C43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105ff5af-1764-457f-ac85-9941b3133ea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EBB73A3-0BEC-4DF7-BC4F-FCA51FDCD1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5ff5af-1764-457f-ac85-9941b3133e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EFE6F6-0F53-4B28-B72F-5DA4ABF791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B04141-6A3B-425A-8F3E-9C45C0F8E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2393</Words>
  <Characters>13166</Characters>
  <Application>Microsoft Office Word</Application>
  <DocSecurity>4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Palomares Najera, Luis</dc:creator>
  <cp:lastModifiedBy>García Núñez, Luis Fernando</cp:lastModifiedBy>
  <cp:revision>2</cp:revision>
  <dcterms:created xsi:type="dcterms:W3CDTF">2020-10-15T06:16:00Z</dcterms:created>
  <dcterms:modified xsi:type="dcterms:W3CDTF">2020-10-15T06:16:00Z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0x01010085A25B5F7A9ABF4090D53D3CCCC68288</vt:lpwstr>
  </property>
</Properties>
</file>