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28" w:rsidRPr="008929EA" w:rsidRDefault="00D51928" w:rsidP="00FA1667">
      <w:pPr>
        <w:jc w:val="center"/>
        <w:rPr>
          <w:rFonts w:ascii="Arial" w:hAnsi="Arial" w:cs="Arial"/>
          <w:b/>
        </w:rPr>
      </w:pPr>
      <w:bookmarkStart w:id="0" w:name="_GoBack"/>
      <w:bookmarkEnd w:id="0"/>
    </w:p>
    <w:p w:rsidR="00FA1667" w:rsidRPr="00CB76EE" w:rsidRDefault="00FA1667" w:rsidP="00FA1667">
      <w:pPr>
        <w:jc w:val="center"/>
        <w:rPr>
          <w:rFonts w:ascii="Arial" w:hAnsi="Arial" w:cs="Arial"/>
          <w:b/>
          <w:sz w:val="20"/>
          <w:szCs w:val="20"/>
        </w:rPr>
      </w:pPr>
      <w:r w:rsidRPr="00CB76EE">
        <w:rPr>
          <w:rFonts w:ascii="Arial" w:hAnsi="Arial" w:cs="Arial"/>
          <w:b/>
          <w:sz w:val="20"/>
          <w:szCs w:val="20"/>
        </w:rPr>
        <w:t xml:space="preserve">PROGRAMA </w:t>
      </w:r>
      <w:r w:rsidR="00A977C6" w:rsidRPr="00CB76EE">
        <w:rPr>
          <w:rFonts w:ascii="Arial" w:hAnsi="Arial" w:cs="Arial"/>
          <w:b/>
          <w:sz w:val="20"/>
          <w:szCs w:val="20"/>
        </w:rPr>
        <w:t>FOAL VIOLETA</w:t>
      </w:r>
      <w:r w:rsidRPr="00CB76EE">
        <w:rPr>
          <w:rFonts w:ascii="Arial" w:hAnsi="Arial" w:cs="Arial"/>
          <w:b/>
          <w:sz w:val="20"/>
          <w:szCs w:val="20"/>
        </w:rPr>
        <w:t xml:space="preserve"> </w:t>
      </w:r>
    </w:p>
    <w:p w:rsidR="00FA1667" w:rsidRPr="00CB76EE" w:rsidRDefault="00FA1667" w:rsidP="00FA1667">
      <w:pPr>
        <w:jc w:val="center"/>
        <w:rPr>
          <w:rFonts w:ascii="Arial" w:hAnsi="Arial" w:cs="Arial"/>
          <w:b/>
          <w:sz w:val="20"/>
          <w:szCs w:val="20"/>
        </w:rPr>
      </w:pPr>
      <w:r w:rsidRPr="00CB76EE">
        <w:rPr>
          <w:rFonts w:ascii="Arial" w:hAnsi="Arial" w:cs="Arial"/>
          <w:b/>
          <w:sz w:val="20"/>
          <w:szCs w:val="20"/>
        </w:rPr>
        <w:t>“EMPODERAMIENTO DE MUJERES CON DISCAPACIDAD VISUAL EN AMÉRICA LATINA”</w:t>
      </w:r>
    </w:p>
    <w:p w:rsidR="00A977C6" w:rsidRPr="00CB76EE" w:rsidRDefault="00A977C6" w:rsidP="00A977C6">
      <w:pPr>
        <w:jc w:val="center"/>
        <w:rPr>
          <w:rFonts w:ascii="Arial" w:hAnsi="Arial" w:cs="Arial"/>
          <w:b/>
          <w:sz w:val="20"/>
          <w:szCs w:val="20"/>
        </w:rPr>
      </w:pPr>
    </w:p>
    <w:p w:rsidR="00D51928" w:rsidRPr="00CB76EE" w:rsidRDefault="00D51928" w:rsidP="00A977C6">
      <w:pPr>
        <w:jc w:val="center"/>
        <w:rPr>
          <w:rFonts w:ascii="Arial" w:hAnsi="Arial" w:cs="Arial"/>
          <w:b/>
          <w:sz w:val="20"/>
          <w:szCs w:val="20"/>
        </w:rPr>
      </w:pPr>
    </w:p>
    <w:p w:rsidR="00FA1667" w:rsidRPr="00CB76EE" w:rsidRDefault="00FA1667" w:rsidP="00A977C6">
      <w:pPr>
        <w:jc w:val="center"/>
        <w:rPr>
          <w:rFonts w:ascii="Arial" w:hAnsi="Arial" w:cs="Arial"/>
          <w:b/>
          <w:sz w:val="20"/>
          <w:szCs w:val="20"/>
        </w:rPr>
      </w:pPr>
      <w:r w:rsidRPr="00CB76EE">
        <w:rPr>
          <w:rFonts w:ascii="Arial" w:hAnsi="Arial" w:cs="Arial"/>
          <w:b/>
          <w:sz w:val="20"/>
          <w:szCs w:val="20"/>
        </w:rPr>
        <w:t xml:space="preserve">CONVOCATORIA SUBVENCIONES </w:t>
      </w:r>
    </w:p>
    <w:p w:rsidR="00D51928" w:rsidRPr="00CB76EE" w:rsidRDefault="00D51928" w:rsidP="00A977C6">
      <w:pPr>
        <w:jc w:val="center"/>
        <w:rPr>
          <w:rFonts w:ascii="Arial" w:hAnsi="Arial" w:cs="Arial"/>
          <w:b/>
          <w:sz w:val="20"/>
          <w:szCs w:val="20"/>
        </w:rPr>
      </w:pPr>
    </w:p>
    <w:p w:rsidR="00A977C6" w:rsidRPr="00CB76EE" w:rsidRDefault="00A977C6" w:rsidP="00A977C6">
      <w:pPr>
        <w:jc w:val="both"/>
        <w:rPr>
          <w:rFonts w:ascii="Arial" w:hAnsi="Arial" w:cs="Arial"/>
          <w:sz w:val="20"/>
          <w:szCs w:val="20"/>
        </w:rPr>
      </w:pPr>
    </w:p>
    <w:p w:rsidR="004F2A12" w:rsidRPr="00CB76EE" w:rsidRDefault="004F2A12" w:rsidP="00FA61B9">
      <w:pPr>
        <w:jc w:val="both"/>
        <w:rPr>
          <w:rFonts w:ascii="Arial" w:hAnsi="Arial" w:cs="Arial"/>
          <w:sz w:val="20"/>
          <w:szCs w:val="20"/>
        </w:rPr>
      </w:pPr>
    </w:p>
    <w:p w:rsidR="00FA1667" w:rsidRPr="00CB76EE" w:rsidRDefault="00FA61B9" w:rsidP="00FA61B9">
      <w:pPr>
        <w:jc w:val="both"/>
        <w:rPr>
          <w:rFonts w:ascii="Arial" w:hAnsi="Arial" w:cs="Arial"/>
          <w:sz w:val="20"/>
          <w:szCs w:val="20"/>
        </w:rPr>
      </w:pPr>
      <w:r w:rsidRPr="00CB76EE">
        <w:rPr>
          <w:rFonts w:ascii="Arial" w:hAnsi="Arial" w:cs="Arial"/>
          <w:sz w:val="20"/>
          <w:szCs w:val="20"/>
        </w:rPr>
        <w:t xml:space="preserve">La Fundación ONCE para América Latina, en su Comisión </w:t>
      </w:r>
      <w:r w:rsidRPr="00607034">
        <w:rPr>
          <w:rFonts w:ascii="Arial" w:hAnsi="Arial" w:cs="Arial"/>
          <w:sz w:val="20"/>
          <w:szCs w:val="20"/>
        </w:rPr>
        <w:t xml:space="preserve">Permanente </w:t>
      </w:r>
      <w:r w:rsidR="004F2A12" w:rsidRPr="00607034">
        <w:rPr>
          <w:rFonts w:ascii="Arial" w:hAnsi="Arial" w:cs="Arial"/>
          <w:sz w:val="20"/>
          <w:szCs w:val="20"/>
        </w:rPr>
        <w:t>2/21</w:t>
      </w:r>
      <w:r w:rsidRPr="00607034">
        <w:rPr>
          <w:rFonts w:ascii="Arial" w:hAnsi="Arial" w:cs="Arial"/>
          <w:sz w:val="20"/>
          <w:szCs w:val="20"/>
        </w:rPr>
        <w:t>, aprueba</w:t>
      </w:r>
      <w:r w:rsidRPr="00CB76EE">
        <w:rPr>
          <w:rFonts w:ascii="Arial" w:hAnsi="Arial" w:cs="Arial"/>
          <w:sz w:val="20"/>
          <w:szCs w:val="20"/>
        </w:rPr>
        <w:t xml:space="preserve"> la publicación de una convocatoria de </w:t>
      </w:r>
      <w:r w:rsidR="00607034">
        <w:rPr>
          <w:rFonts w:ascii="Arial" w:hAnsi="Arial" w:cs="Arial"/>
          <w:sz w:val="20"/>
          <w:szCs w:val="20"/>
        </w:rPr>
        <w:t xml:space="preserve"> ayudas</w:t>
      </w:r>
      <w:r w:rsidR="00FA0824" w:rsidRPr="00CB76EE">
        <w:rPr>
          <w:rFonts w:ascii="Arial" w:hAnsi="Arial" w:cs="Arial"/>
          <w:sz w:val="20"/>
          <w:szCs w:val="20"/>
        </w:rPr>
        <w:t xml:space="preserve"> </w:t>
      </w:r>
      <w:r w:rsidRPr="00CB76EE">
        <w:rPr>
          <w:rFonts w:ascii="Arial" w:hAnsi="Arial" w:cs="Arial"/>
          <w:sz w:val="20"/>
          <w:szCs w:val="20"/>
        </w:rPr>
        <w:t xml:space="preserve">específica para </w:t>
      </w:r>
      <w:r w:rsidR="00FA0824" w:rsidRPr="00CB76EE">
        <w:rPr>
          <w:rFonts w:ascii="Arial" w:hAnsi="Arial" w:cs="Arial"/>
          <w:sz w:val="20"/>
          <w:szCs w:val="20"/>
        </w:rPr>
        <w:t xml:space="preserve">apoyar </w:t>
      </w:r>
      <w:r w:rsidRPr="00CB76EE">
        <w:rPr>
          <w:rFonts w:ascii="Arial" w:hAnsi="Arial" w:cs="Arial"/>
          <w:sz w:val="20"/>
          <w:szCs w:val="20"/>
        </w:rPr>
        <w:t xml:space="preserve">proyectos dirigidos a </w:t>
      </w:r>
      <w:r w:rsidR="00FA1667" w:rsidRPr="00CB76EE">
        <w:rPr>
          <w:rFonts w:ascii="Arial" w:hAnsi="Arial" w:cs="Arial"/>
          <w:sz w:val="20"/>
          <w:szCs w:val="20"/>
        </w:rPr>
        <w:t>mujeres</w:t>
      </w:r>
      <w:r w:rsidR="00663ED7" w:rsidRPr="00CB76EE">
        <w:rPr>
          <w:rFonts w:ascii="Arial" w:hAnsi="Arial" w:cs="Arial"/>
          <w:sz w:val="20"/>
          <w:szCs w:val="20"/>
        </w:rPr>
        <w:t xml:space="preserve"> y niñas</w:t>
      </w:r>
      <w:r w:rsidR="00FA1667" w:rsidRPr="00CB76EE">
        <w:rPr>
          <w:rFonts w:ascii="Arial" w:hAnsi="Arial" w:cs="Arial"/>
          <w:sz w:val="20"/>
          <w:szCs w:val="20"/>
        </w:rPr>
        <w:t xml:space="preserve"> con discapacidad visual, especialmente aquellas de etnias indígenas, desplazadas, de zonas rurales y de difícil acceso, víctimas de violencia de género o en situación de extrema pobreza; que serán apoyadas en su empoderamiento, de modo que posteriormente pasen a ser </w:t>
      </w:r>
      <w:r w:rsidR="00FA0824" w:rsidRPr="00CB76EE">
        <w:rPr>
          <w:rFonts w:ascii="Arial" w:hAnsi="Arial" w:cs="Arial"/>
          <w:sz w:val="20"/>
          <w:szCs w:val="20"/>
        </w:rPr>
        <w:t xml:space="preserve">usuarias de </w:t>
      </w:r>
      <w:r w:rsidR="00D83CDC" w:rsidRPr="00CB76EE">
        <w:rPr>
          <w:rFonts w:ascii="Arial" w:hAnsi="Arial" w:cs="Arial"/>
          <w:sz w:val="20"/>
          <w:szCs w:val="20"/>
        </w:rPr>
        <w:t xml:space="preserve">otros programas o proyectos que fortalezcan su inclusión social. </w:t>
      </w:r>
    </w:p>
    <w:p w:rsidR="00FA61B9" w:rsidRPr="00CB76EE" w:rsidRDefault="00FA61B9" w:rsidP="00FA61B9">
      <w:pPr>
        <w:jc w:val="both"/>
        <w:rPr>
          <w:rFonts w:ascii="Arial" w:hAnsi="Arial" w:cs="Arial"/>
          <w:sz w:val="20"/>
          <w:szCs w:val="20"/>
        </w:rPr>
      </w:pPr>
    </w:p>
    <w:p w:rsidR="00FA61B9" w:rsidRPr="00CB76EE" w:rsidRDefault="00FA61B9" w:rsidP="00FA61B9">
      <w:pPr>
        <w:jc w:val="both"/>
        <w:rPr>
          <w:rFonts w:ascii="Arial" w:hAnsi="Arial" w:cs="Arial"/>
          <w:b/>
          <w:bCs/>
          <w:sz w:val="20"/>
          <w:szCs w:val="20"/>
        </w:rPr>
      </w:pPr>
      <w:r w:rsidRPr="00CB76EE">
        <w:rPr>
          <w:rFonts w:ascii="Arial" w:hAnsi="Arial" w:cs="Arial"/>
          <w:b/>
          <w:bCs/>
          <w:sz w:val="20"/>
          <w:szCs w:val="20"/>
        </w:rPr>
        <w:t>Los proyectos a presentar a esta convocatoria deben abordar el avance en el siguiente objeti</w:t>
      </w:r>
      <w:r w:rsidR="00B37396" w:rsidRPr="00CB76EE">
        <w:rPr>
          <w:rFonts w:ascii="Arial" w:hAnsi="Arial" w:cs="Arial"/>
          <w:b/>
          <w:bCs/>
          <w:sz w:val="20"/>
          <w:szCs w:val="20"/>
        </w:rPr>
        <w:t>vo estratégico: “Empoderar a</w:t>
      </w:r>
      <w:r w:rsidRPr="00CB76EE">
        <w:rPr>
          <w:rFonts w:ascii="Arial" w:hAnsi="Arial" w:cs="Arial"/>
          <w:b/>
          <w:bCs/>
          <w:sz w:val="20"/>
          <w:szCs w:val="20"/>
        </w:rPr>
        <w:t xml:space="preserve"> mujeres</w:t>
      </w:r>
      <w:r w:rsidR="00B37396" w:rsidRPr="00CB76EE">
        <w:rPr>
          <w:rFonts w:ascii="Arial" w:hAnsi="Arial" w:cs="Arial"/>
          <w:b/>
          <w:bCs/>
          <w:sz w:val="20"/>
          <w:szCs w:val="20"/>
        </w:rPr>
        <w:t xml:space="preserve"> y niñas</w:t>
      </w:r>
      <w:r w:rsidRPr="00CB76EE">
        <w:rPr>
          <w:rFonts w:ascii="Arial" w:hAnsi="Arial" w:cs="Arial"/>
          <w:b/>
          <w:bCs/>
          <w:sz w:val="20"/>
          <w:szCs w:val="20"/>
        </w:rPr>
        <w:t xml:space="preserve"> con discapacidad visual, promoviendo el desarrollo de sus habilidades y capacidades, con la implicación de su entorno</w:t>
      </w:r>
      <w:r w:rsidR="00B37396" w:rsidRPr="00CB76EE">
        <w:rPr>
          <w:rFonts w:ascii="Arial" w:hAnsi="Arial" w:cs="Arial"/>
          <w:b/>
          <w:bCs/>
          <w:sz w:val="20"/>
          <w:szCs w:val="20"/>
        </w:rPr>
        <w:t>”</w:t>
      </w:r>
    </w:p>
    <w:p w:rsidR="00B37396" w:rsidRPr="00CB76EE" w:rsidRDefault="00B37396" w:rsidP="00FA61B9">
      <w:pPr>
        <w:jc w:val="both"/>
        <w:rPr>
          <w:rFonts w:ascii="Arial" w:hAnsi="Arial" w:cs="Arial"/>
          <w:sz w:val="20"/>
          <w:szCs w:val="20"/>
        </w:rPr>
      </w:pPr>
    </w:p>
    <w:p w:rsidR="00FA61B9" w:rsidRPr="00CB76EE" w:rsidRDefault="00D51928" w:rsidP="00FA61B9">
      <w:pPr>
        <w:jc w:val="both"/>
        <w:rPr>
          <w:rFonts w:ascii="Arial" w:hAnsi="Arial" w:cs="Arial"/>
          <w:sz w:val="20"/>
          <w:szCs w:val="20"/>
        </w:rPr>
      </w:pPr>
      <w:r w:rsidRPr="00CB76EE">
        <w:rPr>
          <w:rFonts w:ascii="Arial" w:hAnsi="Arial" w:cs="Arial"/>
          <w:sz w:val="20"/>
          <w:szCs w:val="20"/>
        </w:rPr>
        <w:t>L</w:t>
      </w:r>
      <w:r w:rsidR="00FA61B9" w:rsidRPr="00CB76EE">
        <w:rPr>
          <w:rFonts w:ascii="Arial" w:hAnsi="Arial" w:cs="Arial"/>
          <w:sz w:val="20"/>
          <w:szCs w:val="20"/>
        </w:rPr>
        <w:t xml:space="preserve">os proyectos deberán diseñarse buscando incidir </w:t>
      </w:r>
      <w:r w:rsidR="00607034">
        <w:rPr>
          <w:rFonts w:ascii="Arial" w:hAnsi="Arial" w:cs="Arial"/>
          <w:sz w:val="20"/>
          <w:szCs w:val="20"/>
        </w:rPr>
        <w:t xml:space="preserve">igualmente </w:t>
      </w:r>
      <w:r w:rsidR="00FA61B9" w:rsidRPr="00CB76EE">
        <w:rPr>
          <w:rFonts w:ascii="Arial" w:hAnsi="Arial" w:cs="Arial"/>
          <w:sz w:val="20"/>
          <w:szCs w:val="20"/>
        </w:rPr>
        <w:t>en la consecución de los siguientes resultados:</w:t>
      </w:r>
    </w:p>
    <w:p w:rsidR="00FA61B9" w:rsidRPr="00CB76EE" w:rsidRDefault="00FA61B9" w:rsidP="00FA61B9">
      <w:pPr>
        <w:jc w:val="both"/>
        <w:rPr>
          <w:rFonts w:ascii="Arial" w:hAnsi="Arial" w:cs="Arial"/>
          <w:sz w:val="20"/>
          <w:szCs w:val="20"/>
        </w:rPr>
      </w:pPr>
    </w:p>
    <w:p w:rsidR="00FA61B9" w:rsidRDefault="00607034" w:rsidP="00F75248">
      <w:pPr>
        <w:pStyle w:val="Prrafodelista"/>
        <w:numPr>
          <w:ilvl w:val="0"/>
          <w:numId w:val="12"/>
        </w:numPr>
        <w:contextualSpacing w:val="0"/>
        <w:jc w:val="both"/>
        <w:rPr>
          <w:rFonts w:ascii="Arial" w:hAnsi="Arial" w:cs="Arial"/>
          <w:sz w:val="20"/>
          <w:szCs w:val="20"/>
        </w:rPr>
      </w:pPr>
      <w:r w:rsidRPr="00607034">
        <w:rPr>
          <w:rFonts w:ascii="Arial" w:hAnsi="Arial" w:cs="Arial"/>
          <w:sz w:val="20"/>
          <w:szCs w:val="20"/>
        </w:rPr>
        <w:t>La identificación y visibilización de l</w:t>
      </w:r>
      <w:r w:rsidR="00014963" w:rsidRPr="00607034">
        <w:rPr>
          <w:rFonts w:ascii="Arial" w:hAnsi="Arial" w:cs="Arial"/>
          <w:sz w:val="20"/>
          <w:szCs w:val="20"/>
        </w:rPr>
        <w:t>as niñas y mujeres</w:t>
      </w:r>
      <w:r w:rsidR="00FA61B9" w:rsidRPr="00607034">
        <w:rPr>
          <w:rFonts w:ascii="Arial" w:hAnsi="Arial" w:cs="Arial"/>
          <w:sz w:val="20"/>
          <w:szCs w:val="20"/>
        </w:rPr>
        <w:t xml:space="preserve"> con discapacid</w:t>
      </w:r>
      <w:r>
        <w:rPr>
          <w:rFonts w:ascii="Arial" w:hAnsi="Arial" w:cs="Arial"/>
          <w:sz w:val="20"/>
          <w:szCs w:val="20"/>
        </w:rPr>
        <w:t xml:space="preserve">ad visual en situación de mayor </w:t>
      </w:r>
      <w:r w:rsidR="00FA61B9" w:rsidRPr="00607034">
        <w:rPr>
          <w:rFonts w:ascii="Arial" w:hAnsi="Arial" w:cs="Arial"/>
          <w:sz w:val="20"/>
          <w:szCs w:val="20"/>
        </w:rPr>
        <w:t>vulnerabilidad (de zonas rurales, de pueblos originarios, institucionalizadas, etc</w:t>
      </w:r>
    </w:p>
    <w:p w:rsidR="00607034" w:rsidRPr="00607034" w:rsidRDefault="00607034" w:rsidP="00607034">
      <w:pPr>
        <w:pStyle w:val="Prrafodelista"/>
        <w:contextualSpacing w:val="0"/>
        <w:jc w:val="both"/>
        <w:rPr>
          <w:rFonts w:ascii="Arial" w:hAnsi="Arial" w:cs="Arial"/>
          <w:sz w:val="20"/>
          <w:szCs w:val="20"/>
        </w:rPr>
      </w:pPr>
    </w:p>
    <w:p w:rsidR="00607034" w:rsidRDefault="00607034" w:rsidP="00FA61B9">
      <w:pPr>
        <w:pStyle w:val="Prrafodelista"/>
        <w:numPr>
          <w:ilvl w:val="0"/>
          <w:numId w:val="12"/>
        </w:numPr>
        <w:contextualSpacing w:val="0"/>
        <w:jc w:val="both"/>
        <w:rPr>
          <w:rFonts w:ascii="Arial" w:hAnsi="Arial" w:cs="Arial"/>
          <w:sz w:val="20"/>
          <w:szCs w:val="20"/>
        </w:rPr>
      </w:pPr>
      <w:r>
        <w:rPr>
          <w:rFonts w:ascii="Arial" w:hAnsi="Arial" w:cs="Arial"/>
          <w:sz w:val="20"/>
          <w:szCs w:val="20"/>
        </w:rPr>
        <w:t>La rehabilitación y habilitación de mujeres y niñas con discapacidad visual.</w:t>
      </w:r>
    </w:p>
    <w:p w:rsidR="00607034" w:rsidRPr="00607034" w:rsidRDefault="00607034" w:rsidP="00607034">
      <w:pPr>
        <w:pStyle w:val="Prrafodelista"/>
        <w:rPr>
          <w:rFonts w:ascii="Arial" w:hAnsi="Arial" w:cs="Arial"/>
          <w:sz w:val="20"/>
          <w:szCs w:val="20"/>
        </w:rPr>
      </w:pPr>
    </w:p>
    <w:p w:rsidR="00FA61B9" w:rsidRPr="00607034" w:rsidRDefault="00607034" w:rsidP="00607034">
      <w:pPr>
        <w:pStyle w:val="Prrafodelista"/>
        <w:numPr>
          <w:ilvl w:val="0"/>
          <w:numId w:val="12"/>
        </w:numPr>
        <w:contextualSpacing w:val="0"/>
        <w:jc w:val="both"/>
        <w:rPr>
          <w:rFonts w:ascii="Arial" w:hAnsi="Arial" w:cs="Arial"/>
          <w:sz w:val="20"/>
          <w:szCs w:val="20"/>
        </w:rPr>
      </w:pPr>
      <w:r>
        <w:rPr>
          <w:rFonts w:ascii="Arial" w:hAnsi="Arial" w:cs="Arial"/>
          <w:sz w:val="20"/>
          <w:szCs w:val="20"/>
        </w:rPr>
        <w:t xml:space="preserve">La participación activa y de modo autónomo de las beneficiarias </w:t>
      </w:r>
      <w:r w:rsidR="00FA61B9" w:rsidRPr="00607034">
        <w:rPr>
          <w:rFonts w:ascii="Arial" w:hAnsi="Arial" w:cs="Arial"/>
          <w:sz w:val="20"/>
          <w:szCs w:val="20"/>
        </w:rPr>
        <w:t>en la vida familiar, social, económica y cultural de su entorno.</w:t>
      </w:r>
    </w:p>
    <w:p w:rsidR="00FA61B9" w:rsidRPr="00CB76EE" w:rsidRDefault="00FA61B9" w:rsidP="00FA61B9">
      <w:pPr>
        <w:pStyle w:val="Prrafodelista"/>
        <w:rPr>
          <w:rFonts w:ascii="Arial" w:hAnsi="Arial" w:cs="Arial"/>
          <w:sz w:val="20"/>
          <w:szCs w:val="20"/>
        </w:rPr>
      </w:pPr>
    </w:p>
    <w:p w:rsidR="00FA61B9" w:rsidRPr="00CB76EE" w:rsidRDefault="00607034" w:rsidP="00FA61B9">
      <w:pPr>
        <w:pStyle w:val="Prrafodelista"/>
        <w:numPr>
          <w:ilvl w:val="0"/>
          <w:numId w:val="12"/>
        </w:numPr>
        <w:contextualSpacing w:val="0"/>
        <w:jc w:val="both"/>
        <w:rPr>
          <w:rFonts w:ascii="Arial" w:hAnsi="Arial" w:cs="Arial"/>
          <w:sz w:val="20"/>
          <w:szCs w:val="20"/>
        </w:rPr>
      </w:pPr>
      <w:r>
        <w:rPr>
          <w:rFonts w:ascii="Arial" w:hAnsi="Arial" w:cs="Arial"/>
          <w:sz w:val="20"/>
          <w:szCs w:val="20"/>
        </w:rPr>
        <w:t>Mejora de la</w:t>
      </w:r>
      <w:r w:rsidR="00FA61B9" w:rsidRPr="00CB76EE">
        <w:rPr>
          <w:rFonts w:ascii="Arial" w:hAnsi="Arial" w:cs="Arial"/>
          <w:sz w:val="20"/>
          <w:szCs w:val="20"/>
        </w:rPr>
        <w:t xml:space="preserve"> formación y </w:t>
      </w:r>
      <w:r>
        <w:rPr>
          <w:rFonts w:ascii="Arial" w:hAnsi="Arial" w:cs="Arial"/>
          <w:sz w:val="20"/>
          <w:szCs w:val="20"/>
        </w:rPr>
        <w:t xml:space="preserve">concienciación del </w:t>
      </w:r>
      <w:r w:rsidR="00FA61B9" w:rsidRPr="00CB76EE">
        <w:rPr>
          <w:rFonts w:ascii="Arial" w:hAnsi="Arial" w:cs="Arial"/>
          <w:sz w:val="20"/>
          <w:szCs w:val="20"/>
        </w:rPr>
        <w:t>personal involucrado en la prestación de servicios comunitarios en materia de género y discapacidad.</w:t>
      </w:r>
    </w:p>
    <w:p w:rsidR="00B37396" w:rsidRPr="00CB76EE" w:rsidRDefault="00B37396" w:rsidP="00B37396">
      <w:pPr>
        <w:jc w:val="both"/>
        <w:rPr>
          <w:rFonts w:ascii="Arial" w:hAnsi="Arial" w:cs="Arial"/>
          <w:sz w:val="20"/>
          <w:szCs w:val="20"/>
        </w:rPr>
      </w:pPr>
    </w:p>
    <w:p w:rsidR="009149DE" w:rsidRPr="00CB76EE" w:rsidRDefault="009149DE" w:rsidP="00FA61B9">
      <w:pPr>
        <w:jc w:val="both"/>
        <w:rPr>
          <w:rFonts w:ascii="Arial" w:hAnsi="Arial" w:cs="Arial"/>
          <w:sz w:val="20"/>
          <w:szCs w:val="20"/>
        </w:rPr>
      </w:pPr>
    </w:p>
    <w:p w:rsidR="00277D6D" w:rsidRPr="00CB76EE" w:rsidRDefault="00D5526F" w:rsidP="00277D6D">
      <w:pPr>
        <w:jc w:val="both"/>
        <w:rPr>
          <w:rFonts w:ascii="Arial" w:hAnsi="Arial" w:cs="Arial"/>
          <w:b/>
          <w:sz w:val="20"/>
          <w:szCs w:val="20"/>
        </w:rPr>
      </w:pPr>
      <w:r w:rsidRPr="00CB76EE">
        <w:rPr>
          <w:rFonts w:ascii="Arial" w:hAnsi="Arial" w:cs="Arial"/>
          <w:b/>
          <w:bCs/>
          <w:sz w:val="20"/>
          <w:szCs w:val="20"/>
        </w:rPr>
        <w:t xml:space="preserve">Dado el contexto de emergencia sanitaria en el que nos </w:t>
      </w:r>
      <w:r w:rsidR="00607034">
        <w:rPr>
          <w:rFonts w:ascii="Arial" w:hAnsi="Arial" w:cs="Arial"/>
          <w:b/>
          <w:bCs/>
          <w:sz w:val="20"/>
          <w:szCs w:val="20"/>
        </w:rPr>
        <w:t xml:space="preserve">seguimos encontrando y </w:t>
      </w:r>
      <w:r w:rsidRPr="00CB76EE">
        <w:rPr>
          <w:rFonts w:ascii="Arial" w:hAnsi="Arial" w:cs="Arial"/>
          <w:b/>
          <w:bCs/>
          <w:sz w:val="20"/>
          <w:szCs w:val="20"/>
        </w:rPr>
        <w:t>dado que existen nuevas necesidades derivadas de los efectos del COVID-19, así como sin duda, mayores dificultades para lograr los objetivos perseguidos con este programa, se prestará especial atención a aque</w:t>
      </w:r>
      <w:r w:rsidR="00884518" w:rsidRPr="00CB76EE">
        <w:rPr>
          <w:rFonts w:ascii="Arial" w:hAnsi="Arial" w:cs="Arial"/>
          <w:b/>
          <w:bCs/>
          <w:sz w:val="20"/>
          <w:szCs w:val="20"/>
        </w:rPr>
        <w:t>llas propuestas y proyectos que</w:t>
      </w:r>
      <w:r w:rsidRPr="00CB76EE">
        <w:rPr>
          <w:rFonts w:ascii="Arial" w:hAnsi="Arial" w:cs="Arial"/>
          <w:b/>
          <w:bCs/>
          <w:sz w:val="20"/>
          <w:szCs w:val="20"/>
        </w:rPr>
        <w:t xml:space="preserve"> estén enfocados a trabajar en este contexto diseñando iti</w:t>
      </w:r>
      <w:r w:rsidR="00277D6D" w:rsidRPr="00CB76EE">
        <w:rPr>
          <w:rFonts w:ascii="Arial" w:hAnsi="Arial" w:cs="Arial"/>
          <w:b/>
          <w:bCs/>
          <w:sz w:val="20"/>
          <w:szCs w:val="20"/>
        </w:rPr>
        <w:t>nerarios y acciones específicas, debiéndose garantizar siempre</w:t>
      </w:r>
      <w:r w:rsidR="00277D6D" w:rsidRPr="00CB76EE">
        <w:rPr>
          <w:rFonts w:ascii="Arial" w:hAnsi="Arial" w:cs="Arial"/>
          <w:b/>
          <w:sz w:val="20"/>
          <w:szCs w:val="20"/>
        </w:rPr>
        <w:t xml:space="preserve"> la máxima seguridad tanto de las beneficiarias como de las entidades ejecutoras de los proyectos adjudicados. Tomando las medidas que sean necesarias para ello.</w:t>
      </w:r>
    </w:p>
    <w:p w:rsidR="00D5526F" w:rsidRPr="00CB76EE" w:rsidRDefault="00D5526F" w:rsidP="00D5526F">
      <w:pPr>
        <w:jc w:val="both"/>
        <w:rPr>
          <w:rFonts w:ascii="Arial" w:hAnsi="Arial" w:cs="Arial"/>
          <w:b/>
          <w:bCs/>
          <w:sz w:val="20"/>
          <w:szCs w:val="20"/>
        </w:rPr>
      </w:pPr>
    </w:p>
    <w:p w:rsidR="00FA61B9" w:rsidRPr="00CB76EE" w:rsidRDefault="00FA61B9" w:rsidP="00FA61B9">
      <w:pPr>
        <w:jc w:val="both"/>
        <w:rPr>
          <w:rFonts w:ascii="Arial" w:hAnsi="Arial" w:cs="Arial"/>
          <w:sz w:val="20"/>
          <w:szCs w:val="20"/>
        </w:rPr>
      </w:pPr>
      <w:r w:rsidRPr="00CB76EE">
        <w:rPr>
          <w:rFonts w:ascii="Arial" w:hAnsi="Arial" w:cs="Arial"/>
          <w:sz w:val="20"/>
          <w:szCs w:val="20"/>
        </w:rPr>
        <w:t>Las actividades a llevar a cabo en el marco de los proyectos podrían consistir en:</w:t>
      </w:r>
    </w:p>
    <w:p w:rsidR="004F2A12" w:rsidRPr="00CB76EE" w:rsidRDefault="004F2A12" w:rsidP="00FA61B9">
      <w:pPr>
        <w:jc w:val="both"/>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Campañas de identificación de niñas y mujeres con discapacidad visual, junto con entes de diversos niveles de la Administración, lo que puede incorporar la realización de diagnósticos oftalmológicos, coordinación con servicios de rehabilitación para que mejoren su orientación y movilidad, la autonomía en su vida diaria, optimicen el resto visual y cuenten con la habilitación requerida para su inclusión social.</w:t>
      </w:r>
    </w:p>
    <w:p w:rsidR="004F2A12" w:rsidRPr="00CB76EE" w:rsidRDefault="004F2A12" w:rsidP="004F2A12">
      <w:pPr>
        <w:pStyle w:val="Prrafodelista"/>
        <w:jc w:val="both"/>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Alfabetización de mujeres y niñas que no cuenten con un sistema de lectoescritura, bien sea braille o tinta.</w:t>
      </w:r>
    </w:p>
    <w:p w:rsidR="004F2A12" w:rsidRPr="00CB76EE" w:rsidRDefault="004F2A12" w:rsidP="004F2A12">
      <w:pPr>
        <w:jc w:val="both"/>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 xml:space="preserve">Formación de mujeres con discapacidad visual en los derechos que le son propios, haciéndolas conocedoras de los recursos con los que cuentan en ámbitos locales, regionales y nacionales, con especial hincapié en los derechos sexuales y reproductivos. </w:t>
      </w:r>
    </w:p>
    <w:p w:rsidR="004F2A12" w:rsidRPr="00CB76EE" w:rsidRDefault="004F2A12" w:rsidP="004F2A12">
      <w:pPr>
        <w:pStyle w:val="Prrafodelista"/>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lastRenderedPageBreak/>
        <w:t>Orientación de niñas y mujeres con dis</w:t>
      </w:r>
      <w:r w:rsidR="00607034">
        <w:rPr>
          <w:rFonts w:ascii="Arial" w:hAnsi="Arial" w:cs="Arial"/>
          <w:sz w:val="20"/>
          <w:szCs w:val="20"/>
        </w:rPr>
        <w:t>capacidad visual para el diseño</w:t>
      </w:r>
      <w:r w:rsidRPr="00CB76EE">
        <w:rPr>
          <w:rFonts w:ascii="Arial" w:hAnsi="Arial" w:cs="Arial"/>
          <w:sz w:val="20"/>
          <w:szCs w:val="20"/>
        </w:rPr>
        <w:t xml:space="preserve"> por sí mismas, de su proyecto de vida, en el que pueden ser acompañadas en el marco de otros proyectos y programas promovidos por FOAL o por cualquier otra institución pública o privada.</w:t>
      </w:r>
    </w:p>
    <w:p w:rsidR="004F2A12" w:rsidRPr="00CB76EE" w:rsidRDefault="004F2A12" w:rsidP="004F2A12">
      <w:pPr>
        <w:jc w:val="both"/>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Concienciación a familias de beneficiarias para facilitar la apertura de éstas a su desarrollo como mujeres independientes.</w:t>
      </w:r>
    </w:p>
    <w:p w:rsidR="004F2A12" w:rsidRPr="00CB76EE" w:rsidRDefault="004F2A12" w:rsidP="004F2A12">
      <w:pPr>
        <w:jc w:val="both"/>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Trabajo específico en áreas de población mayoritariamente indígena y/o rural en su propio idioma, considerando su diversidad sociocultural y económica así como las distintas tipologías de familias.</w:t>
      </w:r>
    </w:p>
    <w:p w:rsidR="004F2A12" w:rsidRPr="00CB76EE" w:rsidRDefault="004F2A12" w:rsidP="004F2A12">
      <w:pPr>
        <w:pStyle w:val="Prrafodelista"/>
        <w:rPr>
          <w:rFonts w:ascii="Arial" w:hAnsi="Arial" w:cs="Arial"/>
          <w:sz w:val="20"/>
          <w:szCs w:val="20"/>
        </w:rPr>
      </w:pPr>
    </w:p>
    <w:p w:rsidR="004F2A12" w:rsidRPr="00CB76EE" w:rsidRDefault="004F2A12" w:rsidP="004F2A12">
      <w:pPr>
        <w:pStyle w:val="Prrafodelista"/>
        <w:numPr>
          <w:ilvl w:val="0"/>
          <w:numId w:val="17"/>
        </w:numPr>
        <w:jc w:val="both"/>
        <w:rPr>
          <w:rFonts w:ascii="Arial" w:hAnsi="Arial" w:cs="Arial"/>
          <w:sz w:val="20"/>
          <w:szCs w:val="20"/>
        </w:rPr>
      </w:pPr>
      <w:r w:rsidRPr="00CB76EE">
        <w:rPr>
          <w:rFonts w:ascii="Arial" w:hAnsi="Arial" w:cs="Arial"/>
          <w:sz w:val="20"/>
          <w:szCs w:val="20"/>
        </w:rPr>
        <w:t>Actividades de mentoria  de mujeres con discapacidad empoderadas de sus derechos  a aquellas que están iniciando este camino, llevando a cabo un trabajo colaborativo</w:t>
      </w:r>
    </w:p>
    <w:p w:rsidR="004F2A12" w:rsidRPr="00CB76EE" w:rsidRDefault="004F2A12" w:rsidP="004F2A12">
      <w:pPr>
        <w:pStyle w:val="Prrafodelista"/>
        <w:rPr>
          <w:rFonts w:ascii="Arial" w:hAnsi="Arial" w:cs="Arial"/>
          <w:sz w:val="20"/>
          <w:szCs w:val="20"/>
        </w:rPr>
      </w:pPr>
    </w:p>
    <w:p w:rsidR="004F2A12" w:rsidRPr="00CB76EE" w:rsidRDefault="000C4ECF" w:rsidP="004F2A12">
      <w:pPr>
        <w:pStyle w:val="Prrafodelista"/>
        <w:numPr>
          <w:ilvl w:val="0"/>
          <w:numId w:val="17"/>
        </w:numPr>
        <w:jc w:val="both"/>
        <w:rPr>
          <w:rFonts w:ascii="Arial" w:hAnsi="Arial" w:cs="Arial"/>
          <w:sz w:val="20"/>
          <w:szCs w:val="20"/>
        </w:rPr>
      </w:pPr>
      <w:r w:rsidRPr="00CB76EE">
        <w:rPr>
          <w:rFonts w:ascii="Arial" w:hAnsi="Arial" w:cs="Arial"/>
          <w:sz w:val="20"/>
          <w:szCs w:val="20"/>
        </w:rPr>
        <w:t xml:space="preserve">Actividades </w:t>
      </w:r>
      <w:r w:rsidR="004F2A12" w:rsidRPr="00CB76EE">
        <w:rPr>
          <w:rFonts w:ascii="Arial" w:hAnsi="Arial" w:cs="Arial"/>
          <w:sz w:val="20"/>
          <w:szCs w:val="20"/>
        </w:rPr>
        <w:t xml:space="preserve"> </w:t>
      </w:r>
      <w:r w:rsidR="009474D5">
        <w:rPr>
          <w:rFonts w:ascii="Arial" w:hAnsi="Arial" w:cs="Arial"/>
          <w:sz w:val="20"/>
          <w:szCs w:val="20"/>
        </w:rPr>
        <w:t xml:space="preserve">que promuevan la participación de </w:t>
      </w:r>
      <w:r w:rsidR="00607034">
        <w:rPr>
          <w:rFonts w:ascii="Arial" w:hAnsi="Arial" w:cs="Arial"/>
          <w:sz w:val="20"/>
          <w:szCs w:val="20"/>
        </w:rPr>
        <w:t xml:space="preserve">hombres </w:t>
      </w:r>
      <w:r w:rsidRPr="00CB76EE">
        <w:rPr>
          <w:rFonts w:ascii="Arial" w:hAnsi="Arial" w:cs="Arial"/>
          <w:sz w:val="20"/>
          <w:szCs w:val="20"/>
        </w:rPr>
        <w:t xml:space="preserve">en torno a </w:t>
      </w:r>
      <w:r w:rsidR="004F2A12" w:rsidRPr="00CB76EE">
        <w:rPr>
          <w:rFonts w:ascii="Arial" w:hAnsi="Arial" w:cs="Arial"/>
          <w:sz w:val="20"/>
          <w:szCs w:val="20"/>
        </w:rPr>
        <w:t xml:space="preserve"> la equidad de </w:t>
      </w:r>
      <w:r w:rsidRPr="00CB76EE">
        <w:rPr>
          <w:rFonts w:ascii="Arial" w:hAnsi="Arial" w:cs="Arial"/>
          <w:sz w:val="20"/>
          <w:szCs w:val="20"/>
        </w:rPr>
        <w:t>género: fomento</w:t>
      </w:r>
      <w:r w:rsidR="004F2A12" w:rsidRPr="00CB76EE">
        <w:rPr>
          <w:rFonts w:ascii="Arial" w:hAnsi="Arial" w:cs="Arial"/>
          <w:sz w:val="20"/>
          <w:szCs w:val="20"/>
        </w:rPr>
        <w:t xml:space="preserve"> de nuevas masculi</w:t>
      </w:r>
      <w:r w:rsidRPr="00CB76EE">
        <w:rPr>
          <w:rFonts w:ascii="Arial" w:hAnsi="Arial" w:cs="Arial"/>
          <w:sz w:val="20"/>
          <w:szCs w:val="20"/>
        </w:rPr>
        <w:t xml:space="preserve">nidades, replanteamiento de roles aprendidos. </w:t>
      </w:r>
    </w:p>
    <w:p w:rsidR="000C4ECF" w:rsidRPr="00CB76EE" w:rsidRDefault="000C4ECF" w:rsidP="000C4ECF">
      <w:pPr>
        <w:pStyle w:val="Prrafodelista"/>
        <w:rPr>
          <w:rFonts w:ascii="Arial" w:hAnsi="Arial" w:cs="Arial"/>
          <w:sz w:val="20"/>
          <w:szCs w:val="20"/>
        </w:rPr>
      </w:pPr>
    </w:p>
    <w:p w:rsidR="000C4ECF" w:rsidRPr="00CB76EE" w:rsidRDefault="000C4ECF" w:rsidP="004F2A12">
      <w:pPr>
        <w:pStyle w:val="Prrafodelista"/>
        <w:numPr>
          <w:ilvl w:val="0"/>
          <w:numId w:val="17"/>
        </w:numPr>
        <w:jc w:val="both"/>
        <w:rPr>
          <w:rFonts w:ascii="Arial" w:hAnsi="Arial" w:cs="Arial"/>
          <w:sz w:val="20"/>
          <w:szCs w:val="20"/>
        </w:rPr>
      </w:pPr>
      <w:r w:rsidRPr="00CB76EE">
        <w:rPr>
          <w:rFonts w:ascii="Arial" w:hAnsi="Arial" w:cs="Arial"/>
          <w:sz w:val="20"/>
          <w:szCs w:val="20"/>
        </w:rPr>
        <w:t xml:space="preserve">Actividades de igualdad de género y discapacidad en la escuela. </w:t>
      </w:r>
    </w:p>
    <w:p w:rsidR="004F2A12" w:rsidRPr="00CB76EE" w:rsidRDefault="004F2A12" w:rsidP="00FA61B9">
      <w:pPr>
        <w:jc w:val="both"/>
        <w:rPr>
          <w:rFonts w:ascii="Arial" w:hAnsi="Arial" w:cs="Arial"/>
          <w:sz w:val="20"/>
          <w:szCs w:val="20"/>
        </w:rPr>
      </w:pPr>
    </w:p>
    <w:p w:rsidR="00FA1667" w:rsidRPr="00CB76EE" w:rsidRDefault="00E7373E" w:rsidP="00333238">
      <w:pPr>
        <w:jc w:val="both"/>
        <w:rPr>
          <w:rFonts w:ascii="Arial" w:hAnsi="Arial" w:cs="Arial"/>
          <w:sz w:val="20"/>
          <w:szCs w:val="20"/>
        </w:rPr>
      </w:pPr>
      <w:r w:rsidRPr="00CB76EE">
        <w:rPr>
          <w:rFonts w:ascii="Arial" w:hAnsi="Arial" w:cs="Arial"/>
          <w:sz w:val="20"/>
          <w:szCs w:val="20"/>
        </w:rPr>
        <w:t>Se apoyarán</w:t>
      </w:r>
      <w:r w:rsidR="00333238" w:rsidRPr="00CB76EE">
        <w:rPr>
          <w:rFonts w:ascii="Arial" w:hAnsi="Arial" w:cs="Arial"/>
          <w:sz w:val="20"/>
          <w:szCs w:val="20"/>
        </w:rPr>
        <w:t xml:space="preserve"> </w:t>
      </w:r>
      <w:r w:rsidRPr="00CB76EE">
        <w:rPr>
          <w:rFonts w:ascii="Arial" w:hAnsi="Arial" w:cs="Arial"/>
          <w:sz w:val="20"/>
          <w:szCs w:val="20"/>
        </w:rPr>
        <w:t xml:space="preserve">proyectos </w:t>
      </w:r>
      <w:r w:rsidR="00333238" w:rsidRPr="00CB76EE">
        <w:rPr>
          <w:rFonts w:ascii="Arial" w:hAnsi="Arial" w:cs="Arial"/>
          <w:sz w:val="20"/>
          <w:szCs w:val="20"/>
        </w:rPr>
        <w:t xml:space="preserve">que estén en consonancia con lo establecido en estas bases y, prioritariamente, aquellos en los que se garantice el liderazgo y participación de mujeres en su diseño y ejecución –presentados por organizaciones de mujeres con discapacidad visual, organizaciones de mujeres con discapacidad y organizaciones de personas con discapacidad visual desde sus secretarías de género-. </w:t>
      </w:r>
    </w:p>
    <w:p w:rsidR="00423F0A" w:rsidRPr="00CB76EE" w:rsidRDefault="00423F0A" w:rsidP="00333238">
      <w:pPr>
        <w:jc w:val="both"/>
        <w:rPr>
          <w:rFonts w:ascii="Arial" w:hAnsi="Arial" w:cs="Arial"/>
          <w:sz w:val="20"/>
          <w:szCs w:val="20"/>
        </w:rPr>
      </w:pPr>
    </w:p>
    <w:p w:rsidR="00FA1667" w:rsidRPr="00CB76EE" w:rsidRDefault="00FA1667" w:rsidP="00E7373E">
      <w:pPr>
        <w:spacing w:after="200" w:line="276" w:lineRule="auto"/>
        <w:rPr>
          <w:rFonts w:ascii="Arial" w:hAnsi="Arial" w:cs="Arial"/>
          <w:b/>
          <w:sz w:val="20"/>
          <w:szCs w:val="20"/>
        </w:rPr>
      </w:pPr>
      <w:r w:rsidRPr="00CB76EE">
        <w:rPr>
          <w:rFonts w:ascii="Arial" w:hAnsi="Arial" w:cs="Arial"/>
          <w:b/>
          <w:sz w:val="20"/>
          <w:szCs w:val="20"/>
        </w:rPr>
        <w:t>¿</w:t>
      </w:r>
      <w:r w:rsidR="00182171" w:rsidRPr="00CB76EE">
        <w:rPr>
          <w:rFonts w:ascii="Arial" w:hAnsi="Arial" w:cs="Arial"/>
          <w:b/>
          <w:sz w:val="20"/>
          <w:szCs w:val="20"/>
        </w:rPr>
        <w:t>Quiénes</w:t>
      </w:r>
      <w:r w:rsidRPr="00CB76EE">
        <w:rPr>
          <w:rFonts w:ascii="Arial" w:hAnsi="Arial" w:cs="Arial"/>
          <w:b/>
          <w:sz w:val="20"/>
          <w:szCs w:val="20"/>
        </w:rPr>
        <w:t xml:space="preserve"> pueden optar?</w:t>
      </w:r>
    </w:p>
    <w:p w:rsidR="00FA1667" w:rsidRPr="00CB76EE" w:rsidRDefault="00FA1667" w:rsidP="00FA1667">
      <w:pPr>
        <w:pStyle w:val="Prrafodelista"/>
        <w:numPr>
          <w:ilvl w:val="0"/>
          <w:numId w:val="11"/>
        </w:numPr>
        <w:spacing w:after="200" w:line="276" w:lineRule="auto"/>
        <w:rPr>
          <w:rFonts w:ascii="Arial" w:hAnsi="Arial" w:cs="Arial"/>
          <w:sz w:val="20"/>
          <w:szCs w:val="20"/>
        </w:rPr>
      </w:pPr>
      <w:r w:rsidRPr="00CB76EE">
        <w:rPr>
          <w:rFonts w:ascii="Arial" w:hAnsi="Arial" w:cs="Arial"/>
          <w:sz w:val="20"/>
          <w:szCs w:val="20"/>
        </w:rPr>
        <w:t>Entidades privadas sin ánimo de lucro, legalmente constituida</w:t>
      </w:r>
      <w:r w:rsidR="00FA0824" w:rsidRPr="00CB76EE">
        <w:rPr>
          <w:rFonts w:ascii="Arial" w:hAnsi="Arial" w:cs="Arial"/>
          <w:sz w:val="20"/>
          <w:szCs w:val="20"/>
        </w:rPr>
        <w:t>s</w:t>
      </w:r>
      <w:r w:rsidRPr="00CB76EE">
        <w:rPr>
          <w:rFonts w:ascii="Arial" w:hAnsi="Arial" w:cs="Arial"/>
          <w:sz w:val="20"/>
          <w:szCs w:val="20"/>
        </w:rPr>
        <w:t>.</w:t>
      </w:r>
    </w:p>
    <w:p w:rsidR="009149DE" w:rsidRPr="00CB76EE" w:rsidRDefault="00FA1667" w:rsidP="00E7373E">
      <w:pPr>
        <w:pStyle w:val="Prrafodelista"/>
        <w:numPr>
          <w:ilvl w:val="0"/>
          <w:numId w:val="11"/>
        </w:numPr>
        <w:spacing w:after="200" w:line="276" w:lineRule="auto"/>
        <w:rPr>
          <w:rFonts w:ascii="Arial" w:hAnsi="Arial" w:cs="Arial"/>
          <w:sz w:val="20"/>
          <w:szCs w:val="20"/>
        </w:rPr>
      </w:pPr>
      <w:r w:rsidRPr="00CB76EE">
        <w:rPr>
          <w:rFonts w:ascii="Arial" w:hAnsi="Arial" w:cs="Arial"/>
          <w:sz w:val="20"/>
          <w:szCs w:val="20"/>
        </w:rPr>
        <w:t xml:space="preserve">Entidades públicas cuya competencia se relacione con mujeres y/o discapacidad. </w:t>
      </w:r>
    </w:p>
    <w:p w:rsidR="00FA1667" w:rsidRPr="00CB76EE" w:rsidRDefault="00FA1667" w:rsidP="00E7373E">
      <w:pPr>
        <w:rPr>
          <w:rFonts w:ascii="Arial" w:hAnsi="Arial" w:cs="Arial"/>
          <w:b/>
          <w:sz w:val="20"/>
          <w:szCs w:val="20"/>
        </w:rPr>
      </w:pPr>
      <w:r w:rsidRPr="00CB76EE">
        <w:rPr>
          <w:rFonts w:ascii="Arial" w:hAnsi="Arial" w:cs="Arial"/>
          <w:b/>
          <w:sz w:val="20"/>
          <w:szCs w:val="20"/>
        </w:rPr>
        <w:t>Requisitos</w:t>
      </w:r>
      <w:r w:rsidR="00E7373E" w:rsidRPr="00CB76EE">
        <w:rPr>
          <w:rFonts w:ascii="Arial" w:hAnsi="Arial" w:cs="Arial"/>
          <w:b/>
          <w:sz w:val="20"/>
          <w:szCs w:val="20"/>
        </w:rPr>
        <w:t xml:space="preserve"> </w:t>
      </w:r>
      <w:r w:rsidR="00FA0824" w:rsidRPr="00CB76EE">
        <w:rPr>
          <w:rFonts w:ascii="Arial" w:hAnsi="Arial" w:cs="Arial"/>
          <w:b/>
          <w:sz w:val="20"/>
          <w:szCs w:val="20"/>
        </w:rPr>
        <w:t xml:space="preserve">de las </w:t>
      </w:r>
      <w:r w:rsidR="00E7373E" w:rsidRPr="00CB76EE">
        <w:rPr>
          <w:rFonts w:ascii="Arial" w:hAnsi="Arial" w:cs="Arial"/>
          <w:b/>
          <w:sz w:val="20"/>
          <w:szCs w:val="20"/>
        </w:rPr>
        <w:t>Entidades</w:t>
      </w:r>
      <w:r w:rsidRPr="00CB76EE">
        <w:rPr>
          <w:rFonts w:ascii="Arial" w:hAnsi="Arial" w:cs="Arial"/>
          <w:b/>
          <w:sz w:val="20"/>
          <w:szCs w:val="20"/>
        </w:rPr>
        <w:t>:</w:t>
      </w:r>
    </w:p>
    <w:p w:rsidR="00E7373E" w:rsidRPr="00CB76EE" w:rsidRDefault="00E7373E" w:rsidP="00E7373E">
      <w:pPr>
        <w:rPr>
          <w:rFonts w:ascii="Arial" w:hAnsi="Arial" w:cs="Arial"/>
          <w:b/>
          <w:sz w:val="20"/>
          <w:szCs w:val="20"/>
        </w:rPr>
      </w:pPr>
    </w:p>
    <w:p w:rsidR="00722A19" w:rsidRPr="00CB76EE" w:rsidRDefault="00FA0824" w:rsidP="00E7373E">
      <w:pPr>
        <w:pStyle w:val="Prrafodelista"/>
        <w:numPr>
          <w:ilvl w:val="0"/>
          <w:numId w:val="16"/>
        </w:numPr>
        <w:rPr>
          <w:rFonts w:ascii="Arial" w:hAnsi="Arial" w:cs="Arial"/>
          <w:sz w:val="20"/>
          <w:szCs w:val="20"/>
        </w:rPr>
      </w:pPr>
      <w:r w:rsidRPr="00CB76EE">
        <w:rPr>
          <w:rFonts w:ascii="Arial" w:hAnsi="Arial" w:cs="Arial"/>
          <w:sz w:val="20"/>
          <w:szCs w:val="20"/>
        </w:rPr>
        <w:t>Tener personería jurídica.</w:t>
      </w:r>
    </w:p>
    <w:p w:rsidR="00FA1667" w:rsidRPr="00CB76EE" w:rsidRDefault="00FA0824" w:rsidP="00FA1667">
      <w:pPr>
        <w:pStyle w:val="Prrafodelista"/>
        <w:numPr>
          <w:ilvl w:val="0"/>
          <w:numId w:val="11"/>
        </w:numPr>
        <w:spacing w:after="200" w:line="276" w:lineRule="auto"/>
        <w:rPr>
          <w:rFonts w:ascii="Arial" w:hAnsi="Arial" w:cs="Arial"/>
          <w:sz w:val="20"/>
          <w:szCs w:val="20"/>
        </w:rPr>
      </w:pPr>
      <w:r w:rsidRPr="00CB76EE">
        <w:rPr>
          <w:rFonts w:ascii="Arial" w:hAnsi="Arial" w:cs="Arial"/>
          <w:sz w:val="20"/>
          <w:szCs w:val="20"/>
        </w:rPr>
        <w:t xml:space="preserve">Estar al corriente en </w:t>
      </w:r>
      <w:r w:rsidR="00453F6E" w:rsidRPr="00CB76EE">
        <w:rPr>
          <w:rFonts w:ascii="Arial" w:hAnsi="Arial" w:cs="Arial"/>
          <w:sz w:val="20"/>
          <w:szCs w:val="20"/>
        </w:rPr>
        <w:t>su g</w:t>
      </w:r>
      <w:r w:rsidRPr="00CB76EE">
        <w:rPr>
          <w:rFonts w:ascii="Arial" w:hAnsi="Arial" w:cs="Arial"/>
          <w:sz w:val="20"/>
          <w:szCs w:val="20"/>
        </w:rPr>
        <w:t xml:space="preserve">estión </w:t>
      </w:r>
      <w:r w:rsidR="00453F6E" w:rsidRPr="00CB76EE">
        <w:rPr>
          <w:rFonts w:ascii="Arial" w:hAnsi="Arial" w:cs="Arial"/>
          <w:sz w:val="20"/>
          <w:szCs w:val="20"/>
        </w:rPr>
        <w:t xml:space="preserve">en el </w:t>
      </w:r>
      <w:r w:rsidR="00182171" w:rsidRPr="00CB76EE">
        <w:rPr>
          <w:rFonts w:ascii="Arial" w:hAnsi="Arial" w:cs="Arial"/>
          <w:sz w:val="20"/>
          <w:szCs w:val="20"/>
        </w:rPr>
        <w:t>cumplimiento</w:t>
      </w:r>
      <w:r w:rsidR="00453F6E" w:rsidRPr="00CB76EE">
        <w:rPr>
          <w:rFonts w:ascii="Arial" w:hAnsi="Arial" w:cs="Arial"/>
          <w:sz w:val="20"/>
          <w:szCs w:val="20"/>
        </w:rPr>
        <w:t xml:space="preserve"> </w:t>
      </w:r>
      <w:r w:rsidR="00FA1667" w:rsidRPr="00CB76EE">
        <w:rPr>
          <w:rFonts w:ascii="Arial" w:hAnsi="Arial" w:cs="Arial"/>
          <w:sz w:val="20"/>
          <w:szCs w:val="20"/>
        </w:rPr>
        <w:t>de las leyes aplicadas en su país.</w:t>
      </w:r>
    </w:p>
    <w:p w:rsidR="00722A19" w:rsidRPr="00CB76EE" w:rsidRDefault="00FA0824" w:rsidP="00722A19">
      <w:pPr>
        <w:pStyle w:val="Prrafodelista"/>
        <w:numPr>
          <w:ilvl w:val="0"/>
          <w:numId w:val="11"/>
        </w:numPr>
        <w:spacing w:after="200" w:line="276" w:lineRule="auto"/>
        <w:rPr>
          <w:rFonts w:ascii="Arial" w:hAnsi="Arial" w:cs="Arial"/>
          <w:sz w:val="20"/>
          <w:szCs w:val="20"/>
        </w:rPr>
      </w:pPr>
      <w:r w:rsidRPr="00CB76EE">
        <w:rPr>
          <w:rFonts w:ascii="Arial" w:hAnsi="Arial" w:cs="Arial"/>
          <w:sz w:val="20"/>
          <w:szCs w:val="20"/>
        </w:rPr>
        <w:t xml:space="preserve">Contar con </w:t>
      </w:r>
      <w:r w:rsidR="00453F6E" w:rsidRPr="00CB76EE">
        <w:rPr>
          <w:rFonts w:ascii="Arial" w:hAnsi="Arial" w:cs="Arial"/>
          <w:sz w:val="20"/>
          <w:szCs w:val="20"/>
        </w:rPr>
        <w:t>el balance aprobado del ejercicio anterior</w:t>
      </w:r>
      <w:r w:rsidR="0016276C" w:rsidRPr="00CB76EE">
        <w:rPr>
          <w:rFonts w:ascii="Arial" w:hAnsi="Arial" w:cs="Arial"/>
          <w:sz w:val="20"/>
          <w:szCs w:val="20"/>
        </w:rPr>
        <w:t>.</w:t>
      </w:r>
    </w:p>
    <w:p w:rsidR="000E6DB1" w:rsidRPr="00CB76EE" w:rsidRDefault="0016276C" w:rsidP="00F42985">
      <w:pPr>
        <w:pStyle w:val="Prrafodelista"/>
        <w:numPr>
          <w:ilvl w:val="0"/>
          <w:numId w:val="11"/>
        </w:numPr>
        <w:spacing w:after="200" w:line="276" w:lineRule="auto"/>
        <w:jc w:val="both"/>
        <w:rPr>
          <w:rFonts w:ascii="Arial" w:hAnsi="Arial" w:cs="Arial"/>
          <w:b/>
          <w:sz w:val="20"/>
          <w:szCs w:val="20"/>
        </w:rPr>
      </w:pPr>
      <w:r w:rsidRPr="00CB76EE">
        <w:rPr>
          <w:rFonts w:ascii="Arial" w:hAnsi="Arial" w:cs="Arial"/>
          <w:sz w:val="20"/>
          <w:szCs w:val="20"/>
        </w:rPr>
        <w:t>No estar involucradas</w:t>
      </w:r>
      <w:r w:rsidR="00FA1667" w:rsidRPr="00CB76EE">
        <w:rPr>
          <w:rFonts w:ascii="Arial" w:hAnsi="Arial" w:cs="Arial"/>
          <w:sz w:val="20"/>
          <w:szCs w:val="20"/>
        </w:rPr>
        <w:t xml:space="preserve"> en trata de personas, </w:t>
      </w:r>
      <w:r w:rsidR="00C9134C" w:rsidRPr="00CB76EE">
        <w:rPr>
          <w:rFonts w:ascii="Arial" w:hAnsi="Arial" w:cs="Arial"/>
          <w:sz w:val="20"/>
          <w:szCs w:val="20"/>
        </w:rPr>
        <w:t xml:space="preserve">imputadas </w:t>
      </w:r>
      <w:r w:rsidR="00FA1667" w:rsidRPr="00CB76EE">
        <w:rPr>
          <w:rFonts w:ascii="Arial" w:hAnsi="Arial" w:cs="Arial"/>
          <w:sz w:val="20"/>
          <w:szCs w:val="20"/>
        </w:rPr>
        <w:t>o condenad</w:t>
      </w:r>
      <w:r w:rsidR="00C9134C" w:rsidRPr="00CB76EE">
        <w:rPr>
          <w:rFonts w:ascii="Arial" w:hAnsi="Arial" w:cs="Arial"/>
          <w:sz w:val="20"/>
          <w:szCs w:val="20"/>
        </w:rPr>
        <w:t>as</w:t>
      </w:r>
      <w:r w:rsidR="00FA1667" w:rsidRPr="00CB76EE">
        <w:rPr>
          <w:rFonts w:ascii="Arial" w:hAnsi="Arial" w:cs="Arial"/>
          <w:sz w:val="20"/>
          <w:szCs w:val="20"/>
        </w:rPr>
        <w:t xml:space="preserve"> </w:t>
      </w:r>
      <w:r w:rsidR="00C9134C" w:rsidRPr="00CB76EE">
        <w:rPr>
          <w:rFonts w:ascii="Arial" w:hAnsi="Arial" w:cs="Arial"/>
          <w:sz w:val="20"/>
          <w:szCs w:val="20"/>
        </w:rPr>
        <w:t>(</w:t>
      </w:r>
      <w:r w:rsidRPr="00CB76EE">
        <w:rPr>
          <w:rFonts w:ascii="Arial" w:hAnsi="Arial" w:cs="Arial"/>
          <w:sz w:val="20"/>
          <w:szCs w:val="20"/>
        </w:rPr>
        <w:t xml:space="preserve">la entidad </w:t>
      </w:r>
      <w:r w:rsidR="00C9134C" w:rsidRPr="00CB76EE">
        <w:rPr>
          <w:rFonts w:ascii="Arial" w:hAnsi="Arial" w:cs="Arial"/>
          <w:sz w:val="20"/>
          <w:szCs w:val="20"/>
        </w:rPr>
        <w:t xml:space="preserve">o  su personal) </w:t>
      </w:r>
      <w:r w:rsidR="00FA1667" w:rsidRPr="00CB76EE">
        <w:rPr>
          <w:rFonts w:ascii="Arial" w:hAnsi="Arial" w:cs="Arial"/>
          <w:sz w:val="20"/>
          <w:szCs w:val="20"/>
        </w:rPr>
        <w:t>por abusos, explo</w:t>
      </w:r>
      <w:r w:rsidR="00FA0824" w:rsidRPr="00CB76EE">
        <w:rPr>
          <w:rFonts w:ascii="Arial" w:hAnsi="Arial" w:cs="Arial"/>
          <w:sz w:val="20"/>
          <w:szCs w:val="20"/>
        </w:rPr>
        <w:t>t</w:t>
      </w:r>
      <w:r w:rsidR="00FA1667" w:rsidRPr="00CB76EE">
        <w:rPr>
          <w:rFonts w:ascii="Arial" w:hAnsi="Arial" w:cs="Arial"/>
          <w:sz w:val="20"/>
          <w:szCs w:val="20"/>
        </w:rPr>
        <w:t>ación en cualquiera de sus formas, corrupción, malversación de fondos</w:t>
      </w:r>
      <w:r w:rsidRPr="00CB76EE">
        <w:rPr>
          <w:rFonts w:ascii="Arial" w:hAnsi="Arial" w:cs="Arial"/>
          <w:sz w:val="20"/>
          <w:szCs w:val="20"/>
        </w:rPr>
        <w:t xml:space="preserve">. Se presentará junto con la solicitud de proyectos una declaración jurada </w:t>
      </w:r>
      <w:r w:rsidR="00105563" w:rsidRPr="00CB76EE">
        <w:rPr>
          <w:rFonts w:ascii="Arial" w:hAnsi="Arial" w:cs="Arial"/>
          <w:sz w:val="20"/>
          <w:szCs w:val="20"/>
        </w:rPr>
        <w:t xml:space="preserve">firmada por el representante legal de la organización </w:t>
      </w:r>
      <w:r w:rsidRPr="00CB76EE">
        <w:rPr>
          <w:rFonts w:ascii="Arial" w:hAnsi="Arial" w:cs="Arial"/>
          <w:sz w:val="20"/>
          <w:szCs w:val="20"/>
        </w:rPr>
        <w:t>que acredite este punto.</w:t>
      </w:r>
    </w:p>
    <w:p w:rsidR="00FA1667" w:rsidRPr="00CB76EE" w:rsidRDefault="00FA1667" w:rsidP="000E6DB1">
      <w:pPr>
        <w:spacing w:after="200" w:line="276" w:lineRule="auto"/>
        <w:jc w:val="both"/>
        <w:rPr>
          <w:rFonts w:ascii="Arial" w:hAnsi="Arial" w:cs="Arial"/>
          <w:b/>
          <w:sz w:val="20"/>
          <w:szCs w:val="20"/>
        </w:rPr>
      </w:pPr>
      <w:r w:rsidRPr="00CB76EE">
        <w:rPr>
          <w:rFonts w:ascii="Arial" w:hAnsi="Arial" w:cs="Arial"/>
          <w:b/>
          <w:sz w:val="20"/>
          <w:szCs w:val="20"/>
        </w:rPr>
        <w:t>Requisitos de los Proyectos a Presentar:</w:t>
      </w:r>
    </w:p>
    <w:p w:rsidR="005720AE" w:rsidRPr="00CB76EE" w:rsidRDefault="005720AE" w:rsidP="00FA1667">
      <w:pPr>
        <w:pStyle w:val="Prrafodelista"/>
        <w:numPr>
          <w:ilvl w:val="0"/>
          <w:numId w:val="10"/>
        </w:numPr>
        <w:spacing w:after="200" w:line="276" w:lineRule="auto"/>
        <w:rPr>
          <w:rFonts w:ascii="Arial" w:hAnsi="Arial" w:cs="Arial"/>
          <w:sz w:val="20"/>
          <w:szCs w:val="20"/>
        </w:rPr>
      </w:pPr>
      <w:r w:rsidRPr="00CB76EE">
        <w:rPr>
          <w:rFonts w:ascii="Arial" w:hAnsi="Arial" w:cs="Arial"/>
          <w:sz w:val="20"/>
          <w:szCs w:val="20"/>
        </w:rPr>
        <w:t xml:space="preserve">La cuantía a solicitar no deberá ser inferior de 5.000€ ni superior a 20.000€. </w:t>
      </w:r>
    </w:p>
    <w:p w:rsidR="00FA1667" w:rsidRPr="00CB76EE" w:rsidRDefault="00FA1667" w:rsidP="00FA1667">
      <w:pPr>
        <w:pStyle w:val="Prrafodelista"/>
        <w:numPr>
          <w:ilvl w:val="0"/>
          <w:numId w:val="10"/>
        </w:numPr>
        <w:spacing w:after="200" w:line="276" w:lineRule="auto"/>
        <w:rPr>
          <w:rFonts w:ascii="Arial" w:hAnsi="Arial" w:cs="Arial"/>
          <w:sz w:val="20"/>
          <w:szCs w:val="20"/>
        </w:rPr>
      </w:pPr>
      <w:r w:rsidRPr="00CB76EE">
        <w:rPr>
          <w:rFonts w:ascii="Arial" w:hAnsi="Arial" w:cs="Arial"/>
          <w:sz w:val="20"/>
          <w:szCs w:val="20"/>
        </w:rPr>
        <w:t xml:space="preserve">30 % Cofinanciación (Se acepta la financiación en metálico y valorizada, a través de recursos humanos, materiales y suministros, alquiler de edificios y costes indirectos). </w:t>
      </w:r>
    </w:p>
    <w:p w:rsidR="00FA1667" w:rsidRPr="00CB76EE" w:rsidRDefault="00FA1667" w:rsidP="00FA1667">
      <w:pPr>
        <w:pStyle w:val="Prrafodelista"/>
        <w:numPr>
          <w:ilvl w:val="0"/>
          <w:numId w:val="10"/>
        </w:numPr>
        <w:spacing w:after="200" w:line="276" w:lineRule="auto"/>
        <w:rPr>
          <w:rFonts w:ascii="Arial" w:hAnsi="Arial" w:cs="Arial"/>
          <w:sz w:val="20"/>
          <w:szCs w:val="20"/>
        </w:rPr>
      </w:pPr>
      <w:r w:rsidRPr="00CB76EE">
        <w:rPr>
          <w:rFonts w:ascii="Arial" w:hAnsi="Arial" w:cs="Arial"/>
          <w:sz w:val="20"/>
          <w:szCs w:val="20"/>
        </w:rPr>
        <w:t>No se subvencionan con cargo a FOAL</w:t>
      </w:r>
      <w:r w:rsidR="00453F6E" w:rsidRPr="00CB76EE">
        <w:rPr>
          <w:rFonts w:ascii="Arial" w:hAnsi="Arial" w:cs="Arial"/>
          <w:sz w:val="20"/>
          <w:szCs w:val="20"/>
        </w:rPr>
        <w:t>:</w:t>
      </w:r>
      <w:r w:rsidRPr="00CB76EE">
        <w:rPr>
          <w:rFonts w:ascii="Arial" w:hAnsi="Arial" w:cs="Arial"/>
          <w:sz w:val="20"/>
          <w:szCs w:val="20"/>
        </w:rPr>
        <w:t xml:space="preserve"> dietas al salario, </w:t>
      </w:r>
      <w:r w:rsidR="00C9134C" w:rsidRPr="00CB76EE">
        <w:rPr>
          <w:rFonts w:ascii="Arial" w:hAnsi="Arial" w:cs="Arial"/>
          <w:sz w:val="20"/>
          <w:szCs w:val="20"/>
        </w:rPr>
        <w:t xml:space="preserve">alquiler o </w:t>
      </w:r>
      <w:r w:rsidRPr="00CB76EE">
        <w:rPr>
          <w:rFonts w:ascii="Arial" w:hAnsi="Arial" w:cs="Arial"/>
          <w:sz w:val="20"/>
          <w:szCs w:val="20"/>
        </w:rPr>
        <w:t>compra de inmuebles, vehículos, obras, ni contratación de estructura del personal de la organización, ni costes indirectos (suministros fijos: agua, luz, teléfono fijo o internet).</w:t>
      </w:r>
    </w:p>
    <w:p w:rsidR="007633AF" w:rsidRPr="00CB76EE" w:rsidRDefault="00FA1667" w:rsidP="007633AF">
      <w:pPr>
        <w:pStyle w:val="Prrafodelista"/>
        <w:numPr>
          <w:ilvl w:val="0"/>
          <w:numId w:val="10"/>
        </w:numPr>
        <w:spacing w:after="200" w:line="276" w:lineRule="auto"/>
        <w:rPr>
          <w:rFonts w:ascii="Arial" w:hAnsi="Arial" w:cs="Arial"/>
          <w:sz w:val="20"/>
          <w:szCs w:val="20"/>
        </w:rPr>
      </w:pPr>
      <w:r w:rsidRPr="00CB76EE">
        <w:rPr>
          <w:rFonts w:ascii="Arial" w:hAnsi="Arial" w:cs="Arial"/>
          <w:sz w:val="20"/>
          <w:szCs w:val="20"/>
        </w:rPr>
        <w:t xml:space="preserve">No podrá imputarse a la partida de servicios técnicos más del 40% del monto solicitado a FOAL. </w:t>
      </w:r>
    </w:p>
    <w:p w:rsidR="00FA1667" w:rsidRPr="00CB76EE" w:rsidRDefault="00C9134C" w:rsidP="00FA1667">
      <w:pPr>
        <w:pStyle w:val="Prrafodelista"/>
        <w:numPr>
          <w:ilvl w:val="0"/>
          <w:numId w:val="10"/>
        </w:numPr>
        <w:spacing w:after="200" w:line="276" w:lineRule="auto"/>
        <w:rPr>
          <w:rFonts w:ascii="Arial" w:hAnsi="Arial" w:cs="Arial"/>
          <w:sz w:val="20"/>
          <w:szCs w:val="20"/>
        </w:rPr>
      </w:pPr>
      <w:r w:rsidRPr="00CB76EE">
        <w:rPr>
          <w:rFonts w:ascii="Arial" w:hAnsi="Arial" w:cs="Arial"/>
          <w:sz w:val="20"/>
          <w:szCs w:val="20"/>
        </w:rPr>
        <w:t xml:space="preserve">Período de ejecución: máximo </w:t>
      </w:r>
      <w:r w:rsidR="00FA1667" w:rsidRPr="00CB76EE">
        <w:rPr>
          <w:rFonts w:ascii="Arial" w:hAnsi="Arial" w:cs="Arial"/>
          <w:sz w:val="20"/>
          <w:szCs w:val="20"/>
        </w:rPr>
        <w:t>12</w:t>
      </w:r>
      <w:r w:rsidRPr="00CB76EE">
        <w:rPr>
          <w:rFonts w:ascii="Arial" w:hAnsi="Arial" w:cs="Arial"/>
          <w:sz w:val="20"/>
          <w:szCs w:val="20"/>
        </w:rPr>
        <w:t xml:space="preserve"> meses</w:t>
      </w:r>
      <w:r w:rsidR="00DF662E" w:rsidRPr="00CB76EE">
        <w:rPr>
          <w:rFonts w:ascii="Arial" w:hAnsi="Arial" w:cs="Arial"/>
          <w:sz w:val="20"/>
          <w:szCs w:val="20"/>
        </w:rPr>
        <w:t xml:space="preserve"> a partir de la adjudicación de la subvención</w:t>
      </w:r>
      <w:r w:rsidR="00E7373E" w:rsidRPr="00CB76EE">
        <w:rPr>
          <w:rFonts w:ascii="Arial" w:hAnsi="Arial" w:cs="Arial"/>
          <w:sz w:val="20"/>
          <w:szCs w:val="20"/>
        </w:rPr>
        <w:t>.</w:t>
      </w:r>
      <w:r w:rsidR="00FA1667" w:rsidRPr="00CB76EE">
        <w:rPr>
          <w:rFonts w:ascii="Arial" w:hAnsi="Arial" w:cs="Arial"/>
          <w:sz w:val="20"/>
          <w:szCs w:val="20"/>
        </w:rPr>
        <w:t xml:space="preserve">  </w:t>
      </w:r>
    </w:p>
    <w:p w:rsidR="00FA1667" w:rsidRPr="00CB76EE" w:rsidRDefault="00FA1667" w:rsidP="00FA1667">
      <w:pPr>
        <w:spacing w:after="160" w:line="252" w:lineRule="auto"/>
        <w:jc w:val="both"/>
        <w:rPr>
          <w:rFonts w:ascii="Arial" w:hAnsi="Arial" w:cs="Arial"/>
          <w:b/>
          <w:sz w:val="20"/>
          <w:szCs w:val="20"/>
        </w:rPr>
      </w:pPr>
      <w:r w:rsidRPr="00CB76EE">
        <w:rPr>
          <w:rFonts w:ascii="Arial" w:hAnsi="Arial" w:cs="Arial"/>
          <w:b/>
          <w:sz w:val="20"/>
          <w:szCs w:val="20"/>
        </w:rPr>
        <w:t xml:space="preserve">Criterios de evaluación: </w:t>
      </w:r>
    </w:p>
    <w:p w:rsidR="00FA1667" w:rsidRPr="00CB76EE" w:rsidRDefault="00FA1667" w:rsidP="00FA1667">
      <w:pPr>
        <w:spacing w:after="160" w:line="252" w:lineRule="auto"/>
        <w:jc w:val="both"/>
        <w:rPr>
          <w:rFonts w:ascii="Arial" w:hAnsi="Arial" w:cs="Arial"/>
          <w:sz w:val="20"/>
          <w:szCs w:val="20"/>
        </w:rPr>
      </w:pPr>
      <w:r w:rsidRPr="00CB76EE">
        <w:rPr>
          <w:rFonts w:ascii="Arial" w:hAnsi="Arial" w:cs="Arial"/>
          <w:sz w:val="20"/>
          <w:szCs w:val="20"/>
        </w:rPr>
        <w:t xml:space="preserve">Los requisitos no figuran en este listado porque serán de OBLIGADO CUMPLIMIENTO. </w:t>
      </w:r>
    </w:p>
    <w:p w:rsidR="00D45980" w:rsidRPr="00CB76EE" w:rsidRDefault="00FA1667" w:rsidP="00D45980">
      <w:pPr>
        <w:spacing w:after="160" w:line="252" w:lineRule="auto"/>
        <w:jc w:val="both"/>
        <w:rPr>
          <w:rFonts w:ascii="Arial" w:hAnsi="Arial" w:cs="Arial"/>
          <w:sz w:val="20"/>
          <w:szCs w:val="20"/>
        </w:rPr>
      </w:pPr>
      <w:r w:rsidRPr="00CB76EE">
        <w:rPr>
          <w:rFonts w:ascii="Arial" w:hAnsi="Arial" w:cs="Arial"/>
          <w:sz w:val="20"/>
          <w:szCs w:val="20"/>
        </w:rPr>
        <w:lastRenderedPageBreak/>
        <w:t xml:space="preserve">Una vez que estos requisitos sean satisfechos, los proyectos serán evaluados siguiendo un sistema de puntos, conforme a los siguientes parámetros: </w:t>
      </w:r>
    </w:p>
    <w:p w:rsidR="00FA1667" w:rsidRPr="00CB76EE" w:rsidRDefault="00FA1667" w:rsidP="00D45980">
      <w:pPr>
        <w:pStyle w:val="Prrafodelista"/>
        <w:numPr>
          <w:ilvl w:val="0"/>
          <w:numId w:val="9"/>
        </w:numPr>
        <w:spacing w:after="160" w:line="252" w:lineRule="auto"/>
        <w:jc w:val="both"/>
        <w:rPr>
          <w:rFonts w:ascii="Arial" w:hAnsi="Arial" w:cs="Arial"/>
          <w:sz w:val="20"/>
          <w:szCs w:val="20"/>
        </w:rPr>
      </w:pPr>
      <w:r w:rsidRPr="00CB76EE">
        <w:rPr>
          <w:rFonts w:ascii="Arial" w:hAnsi="Arial" w:cs="Arial"/>
          <w:sz w:val="20"/>
          <w:szCs w:val="20"/>
        </w:rPr>
        <w:t>Experiencia demostrable en la ejecución de proyectos de coop</w:t>
      </w:r>
      <w:r w:rsidR="001A7CDE" w:rsidRPr="00CB76EE">
        <w:rPr>
          <w:rFonts w:ascii="Arial" w:hAnsi="Arial" w:cs="Arial"/>
          <w:sz w:val="20"/>
          <w:szCs w:val="20"/>
        </w:rPr>
        <w:t xml:space="preserve">eración para el desarrollo. 1 </w:t>
      </w:r>
      <w:r w:rsidRPr="00CB76EE">
        <w:rPr>
          <w:rFonts w:ascii="Arial" w:hAnsi="Arial" w:cs="Arial"/>
          <w:sz w:val="20"/>
          <w:szCs w:val="20"/>
        </w:rPr>
        <w:t>puntos máximo.</w:t>
      </w:r>
    </w:p>
    <w:p w:rsidR="00D45980" w:rsidRPr="00CB76EE" w:rsidRDefault="00FA1667"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 xml:space="preserve">Ser una organización </w:t>
      </w:r>
      <w:r w:rsidR="00DF662E" w:rsidRPr="00CB76EE">
        <w:rPr>
          <w:rFonts w:ascii="Arial" w:hAnsi="Arial" w:cs="Arial"/>
          <w:sz w:val="20"/>
          <w:szCs w:val="20"/>
        </w:rPr>
        <w:t xml:space="preserve">de mujeres con discapacidad visual: 1,5 puntos. </w:t>
      </w:r>
    </w:p>
    <w:p w:rsidR="00D45980" w:rsidRPr="00CB76EE" w:rsidRDefault="00DF662E"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Ser una organización de mujeres con discapacidad o la secretaría de género de una organización de personas con discapacidad visual: 1 punto</w:t>
      </w:r>
      <w:r w:rsidR="00FA1667" w:rsidRPr="00CB76EE">
        <w:rPr>
          <w:rFonts w:ascii="Arial" w:hAnsi="Arial" w:cs="Arial"/>
          <w:sz w:val="20"/>
          <w:szCs w:val="20"/>
        </w:rPr>
        <w:t>.</w:t>
      </w:r>
      <w:r w:rsidRPr="00CB76EE">
        <w:rPr>
          <w:rFonts w:ascii="Arial" w:hAnsi="Arial" w:cs="Arial"/>
          <w:sz w:val="20"/>
          <w:szCs w:val="20"/>
        </w:rPr>
        <w:t xml:space="preserve"> </w:t>
      </w:r>
    </w:p>
    <w:p w:rsidR="00FA1667" w:rsidRPr="00CB76EE" w:rsidRDefault="00DF662E"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 xml:space="preserve">Ser </w:t>
      </w:r>
      <w:r w:rsidR="00AA488D" w:rsidRPr="00CB76EE">
        <w:rPr>
          <w:rFonts w:ascii="Arial" w:hAnsi="Arial" w:cs="Arial"/>
          <w:sz w:val="20"/>
          <w:szCs w:val="20"/>
        </w:rPr>
        <w:t xml:space="preserve">una organización de o para personas con discapacidad: 0,5 puntos. </w:t>
      </w:r>
    </w:p>
    <w:p w:rsidR="00FA1667" w:rsidRPr="00CB76EE" w:rsidRDefault="00FA1667"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Se valorará la participación en el proyecto de entidades públicas y la realización de alianzas con entidades privadas con el fin de que estos proyectos lleguen a ser prog</w:t>
      </w:r>
      <w:r w:rsidR="00800BA3" w:rsidRPr="00CB76EE">
        <w:rPr>
          <w:rFonts w:ascii="Arial" w:hAnsi="Arial" w:cs="Arial"/>
          <w:sz w:val="20"/>
          <w:szCs w:val="20"/>
        </w:rPr>
        <w:t>ramas sostenibles (ODS 17). 1 punto</w:t>
      </w:r>
      <w:r w:rsidRPr="00CB76EE">
        <w:rPr>
          <w:rFonts w:ascii="Arial" w:hAnsi="Arial" w:cs="Arial"/>
          <w:sz w:val="20"/>
          <w:szCs w:val="20"/>
        </w:rPr>
        <w:t xml:space="preserve"> máximo.</w:t>
      </w:r>
    </w:p>
    <w:p w:rsidR="00FA1667" w:rsidRPr="00CB76EE" w:rsidRDefault="00FA1667"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 xml:space="preserve">Se valorará la experiencia de trabajo con personas con discapacidad visual. </w:t>
      </w:r>
      <w:r w:rsidR="00DF662E" w:rsidRPr="00CB76EE">
        <w:rPr>
          <w:rFonts w:ascii="Arial" w:hAnsi="Arial" w:cs="Arial"/>
          <w:sz w:val="20"/>
          <w:szCs w:val="20"/>
        </w:rPr>
        <w:t>1</w:t>
      </w:r>
      <w:r w:rsidR="001A7CDE" w:rsidRPr="00CB76EE">
        <w:rPr>
          <w:rFonts w:ascii="Arial" w:hAnsi="Arial" w:cs="Arial"/>
          <w:sz w:val="20"/>
          <w:szCs w:val="20"/>
        </w:rPr>
        <w:t xml:space="preserve"> punto</w:t>
      </w:r>
      <w:r w:rsidRPr="00CB76EE">
        <w:rPr>
          <w:rFonts w:ascii="Arial" w:hAnsi="Arial" w:cs="Arial"/>
          <w:sz w:val="20"/>
          <w:szCs w:val="20"/>
        </w:rPr>
        <w:t xml:space="preserve"> máxima.</w:t>
      </w:r>
    </w:p>
    <w:p w:rsidR="00FA1667" w:rsidRPr="00CB76EE" w:rsidRDefault="00FA1667"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Que el proyecto propuesto esté alinead</w:t>
      </w:r>
      <w:r w:rsidR="0018770C" w:rsidRPr="00CB76EE">
        <w:rPr>
          <w:rFonts w:ascii="Arial" w:hAnsi="Arial" w:cs="Arial"/>
          <w:sz w:val="20"/>
          <w:szCs w:val="20"/>
        </w:rPr>
        <w:t xml:space="preserve">o con los ODS 4, 5, 8 y 10. </w:t>
      </w:r>
      <w:r w:rsidR="00800BA3" w:rsidRPr="00CB76EE">
        <w:rPr>
          <w:rFonts w:ascii="Arial" w:hAnsi="Arial" w:cs="Arial"/>
          <w:sz w:val="20"/>
          <w:szCs w:val="20"/>
        </w:rPr>
        <w:t>1 punto</w:t>
      </w:r>
      <w:r w:rsidRPr="00CB76EE">
        <w:rPr>
          <w:rFonts w:ascii="Arial" w:hAnsi="Arial" w:cs="Arial"/>
          <w:sz w:val="20"/>
          <w:szCs w:val="20"/>
        </w:rPr>
        <w:t xml:space="preserve"> máximo.</w:t>
      </w:r>
    </w:p>
    <w:p w:rsidR="00600DAA" w:rsidRPr="00CB76EE" w:rsidRDefault="00FA1667" w:rsidP="00600DAA">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Nivel de desagregación de la población destinataria. Edad, condición socioeconómica, etnia, tipo de discapacidad visual. 1 punto máximo.</w:t>
      </w:r>
    </w:p>
    <w:p w:rsidR="00FA1667" w:rsidRPr="00CB76EE" w:rsidRDefault="00FA1667" w:rsidP="00E7373E">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Respeto a la d</w:t>
      </w:r>
      <w:r w:rsidR="00600DAA" w:rsidRPr="00CB76EE">
        <w:rPr>
          <w:rFonts w:ascii="Arial" w:hAnsi="Arial" w:cs="Arial"/>
          <w:sz w:val="20"/>
          <w:szCs w:val="20"/>
        </w:rPr>
        <w:t>iversidad cultural y social</w:t>
      </w:r>
      <w:r w:rsidRPr="00CB76EE">
        <w:rPr>
          <w:rFonts w:ascii="Arial" w:hAnsi="Arial" w:cs="Arial"/>
          <w:sz w:val="20"/>
          <w:szCs w:val="20"/>
        </w:rPr>
        <w:t xml:space="preserve"> de la zona. Cuando el proyecto se lleve a cabo en un área de población mayoritariamente indígena y/o rural, se considerará la diversidad sociocultural y económica, así como las distintas tipologías de familias, </w:t>
      </w:r>
      <w:r w:rsidR="009B379B" w:rsidRPr="00CB76EE">
        <w:rPr>
          <w:rFonts w:ascii="Arial" w:hAnsi="Arial" w:cs="Arial"/>
          <w:sz w:val="20"/>
          <w:szCs w:val="20"/>
        </w:rPr>
        <w:t xml:space="preserve">y el trabajo </w:t>
      </w:r>
      <w:r w:rsidRPr="00CB76EE">
        <w:rPr>
          <w:rFonts w:ascii="Arial" w:hAnsi="Arial" w:cs="Arial"/>
          <w:sz w:val="20"/>
          <w:szCs w:val="20"/>
        </w:rPr>
        <w:t>en el idioma mayoritario de la zona. 1 punto máximo.</w:t>
      </w:r>
    </w:p>
    <w:p w:rsidR="00FA1667" w:rsidRPr="00CB76EE" w:rsidRDefault="00FA1667"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Dificultad de acceso al lugar de ejecución. Zonas rurales aisladas, malas comunicaciones, zonas afectadas por desastres naturales. 1 punto máxim</w:t>
      </w:r>
      <w:r w:rsidR="009B379B" w:rsidRPr="00CB76EE">
        <w:rPr>
          <w:rFonts w:ascii="Arial" w:hAnsi="Arial" w:cs="Arial"/>
          <w:sz w:val="20"/>
          <w:szCs w:val="20"/>
        </w:rPr>
        <w:t>o</w:t>
      </w:r>
      <w:r w:rsidRPr="00CB76EE">
        <w:rPr>
          <w:rFonts w:ascii="Arial" w:hAnsi="Arial" w:cs="Arial"/>
          <w:sz w:val="20"/>
          <w:szCs w:val="20"/>
        </w:rPr>
        <w:t>.</w:t>
      </w:r>
    </w:p>
    <w:p w:rsidR="000C4ECF" w:rsidRPr="00CB76EE" w:rsidRDefault="000C4ECF" w:rsidP="00FA1667">
      <w:pPr>
        <w:pStyle w:val="Prrafodelista"/>
        <w:numPr>
          <w:ilvl w:val="0"/>
          <w:numId w:val="9"/>
        </w:numPr>
        <w:spacing w:after="200" w:line="276" w:lineRule="auto"/>
        <w:rPr>
          <w:rFonts w:ascii="Arial" w:hAnsi="Arial" w:cs="Arial"/>
          <w:sz w:val="20"/>
          <w:szCs w:val="20"/>
        </w:rPr>
      </w:pPr>
      <w:r w:rsidRPr="00CB76EE">
        <w:rPr>
          <w:rFonts w:ascii="Arial" w:hAnsi="Arial" w:cs="Arial"/>
          <w:sz w:val="20"/>
          <w:szCs w:val="20"/>
        </w:rPr>
        <w:t>Diseño técnico del proyecto en función de lo solicitado en los form</w:t>
      </w:r>
      <w:r w:rsidR="00A6038B">
        <w:rPr>
          <w:rFonts w:ascii="Arial" w:hAnsi="Arial" w:cs="Arial"/>
          <w:sz w:val="20"/>
          <w:szCs w:val="20"/>
        </w:rPr>
        <w:t xml:space="preserve">ularios y siguiendo el enfoque </w:t>
      </w:r>
      <w:r w:rsidRPr="00CB76EE">
        <w:rPr>
          <w:rFonts w:ascii="Arial" w:hAnsi="Arial" w:cs="Arial"/>
          <w:sz w:val="20"/>
          <w:szCs w:val="20"/>
        </w:rPr>
        <w:t>de marco lógico. 1.5 puntos máximo</w:t>
      </w:r>
    </w:p>
    <w:p w:rsidR="00E7373E" w:rsidRPr="00CB76EE" w:rsidRDefault="000C4ECF" w:rsidP="00A82EDB">
      <w:pPr>
        <w:spacing w:after="200" w:line="276" w:lineRule="auto"/>
        <w:rPr>
          <w:rFonts w:ascii="Arial" w:hAnsi="Arial" w:cs="Arial"/>
          <w:sz w:val="20"/>
          <w:szCs w:val="20"/>
        </w:rPr>
      </w:pPr>
      <w:r w:rsidRPr="00CB76EE">
        <w:rPr>
          <w:rFonts w:ascii="Arial" w:hAnsi="Arial" w:cs="Arial"/>
          <w:sz w:val="20"/>
          <w:szCs w:val="20"/>
        </w:rPr>
        <w:t xml:space="preserve">10 puntos </w:t>
      </w:r>
      <w:r w:rsidR="00CB76EE" w:rsidRPr="00CB76EE">
        <w:rPr>
          <w:rFonts w:ascii="Arial" w:hAnsi="Arial" w:cs="Arial"/>
          <w:sz w:val="20"/>
          <w:szCs w:val="20"/>
        </w:rPr>
        <w:t>máximo</w:t>
      </w:r>
      <w:r w:rsidRPr="00CB76EE">
        <w:rPr>
          <w:rFonts w:ascii="Arial" w:hAnsi="Arial" w:cs="Arial"/>
          <w:sz w:val="20"/>
          <w:szCs w:val="20"/>
        </w:rPr>
        <w:t xml:space="preserve">. Los criterios b, c y d son excluyentes. </w:t>
      </w:r>
    </w:p>
    <w:p w:rsidR="00FA1667" w:rsidRPr="00CB76EE" w:rsidRDefault="00FA1667" w:rsidP="00FA1667">
      <w:pPr>
        <w:rPr>
          <w:rFonts w:ascii="Arial" w:hAnsi="Arial" w:cs="Arial"/>
          <w:sz w:val="20"/>
          <w:szCs w:val="20"/>
        </w:rPr>
      </w:pPr>
      <w:r w:rsidRPr="00CB76EE">
        <w:rPr>
          <w:rFonts w:ascii="Arial" w:hAnsi="Arial" w:cs="Arial"/>
          <w:sz w:val="20"/>
          <w:szCs w:val="20"/>
        </w:rPr>
        <w:t>Se exigirá una puntuación mínima de 5 puntos para que el proyecto sea financiado, siempre dependiendo de la disponibilidad presupuestaria de la Fundación ONCE para América Latina.</w:t>
      </w:r>
    </w:p>
    <w:p w:rsidR="00E7373E" w:rsidRPr="00CB76EE" w:rsidRDefault="00E7373E" w:rsidP="00FA1667">
      <w:pPr>
        <w:rPr>
          <w:rFonts w:ascii="Arial" w:hAnsi="Arial" w:cs="Arial"/>
          <w:sz w:val="20"/>
          <w:szCs w:val="20"/>
        </w:rPr>
      </w:pPr>
    </w:p>
    <w:p w:rsidR="00114318" w:rsidRDefault="00FA1667" w:rsidP="00114318">
      <w:pPr>
        <w:rPr>
          <w:rFonts w:ascii="Arial" w:hAnsi="Arial" w:cs="Arial"/>
          <w:b/>
          <w:sz w:val="20"/>
          <w:szCs w:val="20"/>
        </w:rPr>
      </w:pPr>
      <w:r w:rsidRPr="00CB76EE">
        <w:rPr>
          <w:rFonts w:ascii="Arial" w:hAnsi="Arial" w:cs="Arial"/>
          <w:b/>
          <w:sz w:val="20"/>
          <w:szCs w:val="20"/>
        </w:rPr>
        <w:t>Enlace a formulario</w:t>
      </w:r>
      <w:r w:rsidR="00B04AC5">
        <w:rPr>
          <w:rFonts w:ascii="Arial" w:hAnsi="Arial" w:cs="Arial"/>
          <w:b/>
          <w:sz w:val="20"/>
          <w:szCs w:val="20"/>
        </w:rPr>
        <w:t>:</w:t>
      </w:r>
    </w:p>
    <w:p w:rsidR="00B04AC5" w:rsidRDefault="00B04AC5" w:rsidP="00114318">
      <w:pPr>
        <w:rPr>
          <w:rFonts w:ascii="Arial" w:hAnsi="Arial" w:cs="Arial"/>
          <w:b/>
          <w:sz w:val="20"/>
          <w:szCs w:val="20"/>
        </w:rPr>
      </w:pPr>
    </w:p>
    <w:p w:rsidR="00B04AC5" w:rsidRPr="00CB76EE" w:rsidRDefault="002D32C5" w:rsidP="00114318">
      <w:pPr>
        <w:rPr>
          <w:rFonts w:ascii="Arial" w:hAnsi="Arial" w:cs="Arial"/>
          <w:b/>
          <w:sz w:val="20"/>
          <w:szCs w:val="20"/>
        </w:rPr>
      </w:pPr>
      <w:hyperlink r:id="rId8" w:history="1">
        <w:r w:rsidR="00B04AC5" w:rsidRPr="00E478FC">
          <w:rPr>
            <w:rStyle w:val="Hipervnculo"/>
            <w:rFonts w:ascii="Arial" w:hAnsi="Arial" w:cs="Arial"/>
            <w:b/>
            <w:sz w:val="20"/>
            <w:szCs w:val="20"/>
          </w:rPr>
          <w:t>https://www.foal.es/es/convocatorias/convocatoria-abierta-y-permanente-de-foal_new</w:t>
        </w:r>
      </w:hyperlink>
      <w:r w:rsidR="00B04AC5">
        <w:rPr>
          <w:rFonts w:ascii="Arial" w:hAnsi="Arial" w:cs="Arial"/>
          <w:b/>
          <w:sz w:val="20"/>
          <w:szCs w:val="20"/>
        </w:rPr>
        <w:t xml:space="preserve"> </w:t>
      </w:r>
    </w:p>
    <w:p w:rsidR="001A7CDE" w:rsidRPr="00CB76EE" w:rsidRDefault="001A7CDE" w:rsidP="00FA1667">
      <w:pPr>
        <w:rPr>
          <w:rFonts w:ascii="Arial" w:hAnsi="Arial" w:cs="Arial"/>
          <w:sz w:val="20"/>
          <w:szCs w:val="20"/>
        </w:rPr>
      </w:pPr>
    </w:p>
    <w:p w:rsidR="00E7373E" w:rsidRPr="00CB76EE" w:rsidRDefault="00E7373E" w:rsidP="00FA1667">
      <w:pPr>
        <w:rPr>
          <w:rFonts w:ascii="Arial" w:hAnsi="Arial" w:cs="Arial"/>
          <w:b/>
          <w:sz w:val="20"/>
          <w:szCs w:val="20"/>
        </w:rPr>
      </w:pPr>
      <w:r w:rsidRPr="00CB76EE">
        <w:rPr>
          <w:rFonts w:ascii="Arial" w:hAnsi="Arial" w:cs="Arial"/>
          <w:b/>
          <w:sz w:val="20"/>
          <w:szCs w:val="20"/>
        </w:rPr>
        <w:t>Plazo de presentación:</w:t>
      </w:r>
    </w:p>
    <w:p w:rsidR="00E7373E" w:rsidRPr="00CB76EE" w:rsidRDefault="00E7373E" w:rsidP="00FA1667">
      <w:pPr>
        <w:rPr>
          <w:rFonts w:ascii="Arial" w:hAnsi="Arial" w:cs="Arial"/>
          <w:b/>
          <w:sz w:val="20"/>
          <w:szCs w:val="20"/>
        </w:rPr>
      </w:pPr>
    </w:p>
    <w:p w:rsidR="001426D3" w:rsidRPr="00CB76EE" w:rsidRDefault="00E7373E" w:rsidP="00FA1667">
      <w:pPr>
        <w:rPr>
          <w:rFonts w:ascii="Arial" w:hAnsi="Arial" w:cs="Arial"/>
          <w:b/>
          <w:sz w:val="20"/>
          <w:szCs w:val="20"/>
        </w:rPr>
      </w:pPr>
      <w:r w:rsidRPr="00CB76EE">
        <w:rPr>
          <w:rFonts w:ascii="Arial" w:hAnsi="Arial" w:cs="Arial"/>
          <w:sz w:val="20"/>
          <w:szCs w:val="20"/>
        </w:rPr>
        <w:t xml:space="preserve">Toda la documentación será presentada a través de correo electrónico, </w:t>
      </w:r>
      <w:r w:rsidRPr="00CB76EE">
        <w:rPr>
          <w:rFonts w:ascii="Arial" w:hAnsi="Arial" w:cs="Arial"/>
          <w:b/>
          <w:sz w:val="20"/>
          <w:szCs w:val="20"/>
        </w:rPr>
        <w:t xml:space="preserve">antes </w:t>
      </w:r>
      <w:r w:rsidR="009B379B" w:rsidRPr="00CB76EE">
        <w:rPr>
          <w:rFonts w:ascii="Arial" w:hAnsi="Arial" w:cs="Arial"/>
          <w:b/>
          <w:sz w:val="20"/>
          <w:szCs w:val="20"/>
        </w:rPr>
        <w:t xml:space="preserve">de las 8:00 AM de </w:t>
      </w:r>
      <w:r w:rsidR="00182171" w:rsidRPr="00CB76EE">
        <w:rPr>
          <w:rFonts w:ascii="Arial" w:hAnsi="Arial" w:cs="Arial"/>
          <w:b/>
          <w:sz w:val="20"/>
          <w:szCs w:val="20"/>
        </w:rPr>
        <w:t>Madrid, del</w:t>
      </w:r>
      <w:r w:rsidRPr="00CB76EE">
        <w:rPr>
          <w:rFonts w:ascii="Arial" w:hAnsi="Arial" w:cs="Arial"/>
          <w:b/>
          <w:sz w:val="20"/>
          <w:szCs w:val="20"/>
        </w:rPr>
        <w:t xml:space="preserve"> </w:t>
      </w:r>
      <w:r w:rsidR="00024BA9">
        <w:rPr>
          <w:rFonts w:ascii="Arial" w:hAnsi="Arial" w:cs="Arial"/>
          <w:b/>
          <w:sz w:val="20"/>
          <w:szCs w:val="20"/>
        </w:rPr>
        <w:t>9 abril de 2021</w:t>
      </w:r>
    </w:p>
    <w:p w:rsidR="001426D3" w:rsidRPr="00CB76EE" w:rsidRDefault="001426D3" w:rsidP="00FA1667">
      <w:pPr>
        <w:rPr>
          <w:rFonts w:ascii="Arial" w:hAnsi="Arial" w:cs="Arial"/>
          <w:sz w:val="20"/>
          <w:szCs w:val="20"/>
        </w:rPr>
      </w:pPr>
    </w:p>
    <w:p w:rsidR="00FA1667" w:rsidRPr="00CB76EE" w:rsidRDefault="00FA1667" w:rsidP="00FA1667">
      <w:pPr>
        <w:rPr>
          <w:rFonts w:ascii="Arial" w:hAnsi="Arial" w:cs="Arial"/>
          <w:sz w:val="20"/>
          <w:szCs w:val="20"/>
        </w:rPr>
      </w:pPr>
      <w:r w:rsidRPr="00CB76EE">
        <w:rPr>
          <w:rFonts w:ascii="Arial" w:hAnsi="Arial" w:cs="Arial"/>
          <w:sz w:val="20"/>
          <w:szCs w:val="20"/>
        </w:rPr>
        <w:t xml:space="preserve">Enviar a </w:t>
      </w:r>
      <w:hyperlink r:id="rId9" w:history="1">
        <w:r w:rsidRPr="00CB76EE">
          <w:rPr>
            <w:rStyle w:val="Hipervnculo"/>
            <w:rFonts w:ascii="Arial" w:hAnsi="Arial" w:cs="Arial"/>
            <w:sz w:val="20"/>
            <w:szCs w:val="20"/>
          </w:rPr>
          <w:t>foaltec@once.es</w:t>
        </w:r>
      </w:hyperlink>
      <w:r w:rsidR="00A12625" w:rsidRPr="00CB76EE">
        <w:rPr>
          <w:rFonts w:ascii="Arial" w:hAnsi="Arial" w:cs="Arial"/>
          <w:sz w:val="20"/>
          <w:szCs w:val="20"/>
        </w:rPr>
        <w:t xml:space="preserve"> con el asunto “Programa</w:t>
      </w:r>
      <w:r w:rsidRPr="00CB76EE">
        <w:rPr>
          <w:rFonts w:ascii="Arial" w:hAnsi="Arial" w:cs="Arial"/>
          <w:sz w:val="20"/>
          <w:szCs w:val="20"/>
        </w:rPr>
        <w:t xml:space="preserve"> FOAL</w:t>
      </w:r>
      <w:r w:rsidR="009149DE" w:rsidRPr="00CB76EE">
        <w:rPr>
          <w:rFonts w:ascii="Arial" w:hAnsi="Arial" w:cs="Arial"/>
          <w:sz w:val="20"/>
          <w:szCs w:val="20"/>
        </w:rPr>
        <w:t xml:space="preserve"> VIOLETA</w:t>
      </w:r>
      <w:r w:rsidRPr="00CB76EE">
        <w:rPr>
          <w:rFonts w:ascii="Arial" w:hAnsi="Arial" w:cs="Arial"/>
          <w:sz w:val="20"/>
          <w:szCs w:val="20"/>
        </w:rPr>
        <w:t>”</w:t>
      </w:r>
      <w:r w:rsidR="00024BA9">
        <w:rPr>
          <w:rFonts w:ascii="Arial" w:hAnsi="Arial" w:cs="Arial"/>
          <w:sz w:val="20"/>
          <w:szCs w:val="20"/>
        </w:rPr>
        <w:t xml:space="preserve"> 2021</w:t>
      </w:r>
      <w:r w:rsidR="00E7373E" w:rsidRPr="00CB76EE">
        <w:rPr>
          <w:rFonts w:ascii="Arial" w:hAnsi="Arial" w:cs="Arial"/>
          <w:sz w:val="20"/>
          <w:szCs w:val="20"/>
        </w:rPr>
        <w:t>.</w:t>
      </w:r>
    </w:p>
    <w:p w:rsidR="000E6DB1" w:rsidRPr="00CB76EE" w:rsidRDefault="000E6DB1" w:rsidP="00FA1667">
      <w:pPr>
        <w:rPr>
          <w:rFonts w:ascii="Arial" w:hAnsi="Arial" w:cs="Arial"/>
          <w:sz w:val="20"/>
          <w:szCs w:val="20"/>
        </w:rPr>
      </w:pPr>
    </w:p>
    <w:p w:rsidR="000E6DB1" w:rsidRPr="00CB76EE" w:rsidRDefault="000E6DB1" w:rsidP="00FA1667">
      <w:pPr>
        <w:rPr>
          <w:rFonts w:ascii="Arial" w:hAnsi="Arial" w:cs="Arial"/>
          <w:b/>
          <w:sz w:val="20"/>
          <w:szCs w:val="20"/>
        </w:rPr>
      </w:pPr>
      <w:r w:rsidRPr="00CB76EE">
        <w:rPr>
          <w:rFonts w:ascii="Arial" w:hAnsi="Arial" w:cs="Arial"/>
          <w:b/>
          <w:sz w:val="20"/>
          <w:szCs w:val="20"/>
        </w:rPr>
        <w:t>Documentación a Presentar:</w:t>
      </w:r>
    </w:p>
    <w:p w:rsidR="000E6DB1" w:rsidRPr="00CB76EE" w:rsidRDefault="000E6DB1" w:rsidP="00FA1667">
      <w:pPr>
        <w:rPr>
          <w:rFonts w:ascii="Arial" w:hAnsi="Arial" w:cs="Arial"/>
          <w:b/>
          <w:sz w:val="20"/>
          <w:szCs w:val="20"/>
        </w:rPr>
      </w:pPr>
    </w:p>
    <w:p w:rsidR="002A734A" w:rsidRPr="00CB76EE" w:rsidRDefault="002A734A" w:rsidP="002A734A">
      <w:pPr>
        <w:pStyle w:val="Prrafodelista"/>
        <w:numPr>
          <w:ilvl w:val="0"/>
          <w:numId w:val="15"/>
        </w:numPr>
        <w:rPr>
          <w:rFonts w:ascii="Arial" w:hAnsi="Arial" w:cs="Arial"/>
          <w:sz w:val="20"/>
          <w:szCs w:val="20"/>
        </w:rPr>
      </w:pPr>
      <w:r w:rsidRPr="00CB76EE">
        <w:rPr>
          <w:rFonts w:ascii="Arial" w:hAnsi="Arial" w:cs="Arial"/>
          <w:sz w:val="20"/>
          <w:szCs w:val="20"/>
        </w:rPr>
        <w:t>Formulario Solicitud I_Datos Entidad Solicitante</w:t>
      </w:r>
      <w:r w:rsidR="00C43064" w:rsidRPr="00CB76EE">
        <w:rPr>
          <w:rFonts w:ascii="Arial" w:hAnsi="Arial" w:cs="Arial"/>
          <w:sz w:val="20"/>
          <w:szCs w:val="20"/>
        </w:rPr>
        <w:t>*</w:t>
      </w:r>
      <w:r w:rsidRPr="00CB76EE">
        <w:rPr>
          <w:rFonts w:ascii="Arial" w:hAnsi="Arial" w:cs="Arial"/>
          <w:sz w:val="20"/>
          <w:szCs w:val="20"/>
        </w:rPr>
        <w:t xml:space="preserve">. Cumplimentado en </w:t>
      </w:r>
      <w:r w:rsidR="00182171" w:rsidRPr="00CB76EE">
        <w:rPr>
          <w:rFonts w:ascii="Arial" w:hAnsi="Arial" w:cs="Arial"/>
          <w:sz w:val="20"/>
          <w:szCs w:val="20"/>
        </w:rPr>
        <w:t>Word</w:t>
      </w:r>
      <w:r w:rsidRPr="00CB76EE">
        <w:rPr>
          <w:rFonts w:ascii="Arial" w:hAnsi="Arial" w:cs="Arial"/>
          <w:sz w:val="20"/>
          <w:szCs w:val="20"/>
        </w:rPr>
        <w:t xml:space="preserve"> o pdf accesible.</w:t>
      </w:r>
    </w:p>
    <w:p w:rsidR="002A734A" w:rsidRPr="00CB76EE" w:rsidRDefault="002A734A" w:rsidP="002A734A">
      <w:pPr>
        <w:pStyle w:val="Prrafodelista"/>
        <w:numPr>
          <w:ilvl w:val="0"/>
          <w:numId w:val="15"/>
        </w:numPr>
        <w:rPr>
          <w:rFonts w:ascii="Arial" w:hAnsi="Arial" w:cs="Arial"/>
          <w:sz w:val="20"/>
          <w:szCs w:val="20"/>
        </w:rPr>
      </w:pPr>
      <w:r w:rsidRPr="00CB76EE">
        <w:rPr>
          <w:rFonts w:ascii="Arial" w:hAnsi="Arial" w:cs="Arial"/>
          <w:sz w:val="20"/>
          <w:szCs w:val="20"/>
        </w:rPr>
        <w:t>Formulario Solicitud II_Ficha Técnica del Proyecto</w:t>
      </w:r>
      <w:r w:rsidR="00C43064" w:rsidRPr="00CB76EE">
        <w:rPr>
          <w:rFonts w:ascii="Arial" w:hAnsi="Arial" w:cs="Arial"/>
          <w:sz w:val="20"/>
          <w:szCs w:val="20"/>
        </w:rPr>
        <w:t>*</w:t>
      </w:r>
      <w:r w:rsidRPr="00CB76EE">
        <w:rPr>
          <w:rFonts w:ascii="Arial" w:hAnsi="Arial" w:cs="Arial"/>
          <w:sz w:val="20"/>
          <w:szCs w:val="20"/>
        </w:rPr>
        <w:t xml:space="preserve">. Cumplimentado en </w:t>
      </w:r>
      <w:r w:rsidR="00182171" w:rsidRPr="00CB76EE">
        <w:rPr>
          <w:rFonts w:ascii="Arial" w:hAnsi="Arial" w:cs="Arial"/>
          <w:sz w:val="20"/>
          <w:szCs w:val="20"/>
        </w:rPr>
        <w:t>Word</w:t>
      </w:r>
      <w:r w:rsidRPr="00CB76EE">
        <w:rPr>
          <w:rFonts w:ascii="Arial" w:hAnsi="Arial" w:cs="Arial"/>
          <w:sz w:val="20"/>
          <w:szCs w:val="20"/>
        </w:rPr>
        <w:t xml:space="preserve"> o pdf accesible.</w:t>
      </w:r>
    </w:p>
    <w:p w:rsidR="002A734A" w:rsidRPr="00CB76EE" w:rsidRDefault="002A734A" w:rsidP="002A734A">
      <w:pPr>
        <w:pStyle w:val="Prrafodelista"/>
        <w:numPr>
          <w:ilvl w:val="0"/>
          <w:numId w:val="15"/>
        </w:numPr>
        <w:rPr>
          <w:rFonts w:ascii="Arial" w:hAnsi="Arial" w:cs="Arial"/>
          <w:sz w:val="20"/>
          <w:szCs w:val="20"/>
        </w:rPr>
      </w:pPr>
      <w:r w:rsidRPr="00CB76EE">
        <w:rPr>
          <w:rFonts w:ascii="Arial" w:hAnsi="Arial" w:cs="Arial"/>
          <w:sz w:val="20"/>
          <w:szCs w:val="20"/>
        </w:rPr>
        <w:t>Formulario Solicitud III_Presupuesto Proyectos FOAL</w:t>
      </w:r>
      <w:r w:rsidR="00C43064" w:rsidRPr="00CB76EE">
        <w:rPr>
          <w:rFonts w:ascii="Arial" w:hAnsi="Arial" w:cs="Arial"/>
          <w:sz w:val="20"/>
          <w:szCs w:val="20"/>
        </w:rPr>
        <w:t>*</w:t>
      </w:r>
      <w:r w:rsidRPr="00CB76EE">
        <w:rPr>
          <w:rFonts w:ascii="Arial" w:hAnsi="Arial" w:cs="Arial"/>
          <w:sz w:val="20"/>
          <w:szCs w:val="20"/>
        </w:rPr>
        <w:t>. Cumplimentado en Excel.</w:t>
      </w:r>
    </w:p>
    <w:p w:rsidR="000E6DB1" w:rsidRPr="00CB76EE" w:rsidRDefault="000E6DB1" w:rsidP="000E6DB1">
      <w:pPr>
        <w:pStyle w:val="Prrafodelista"/>
        <w:numPr>
          <w:ilvl w:val="0"/>
          <w:numId w:val="15"/>
        </w:numPr>
        <w:rPr>
          <w:rFonts w:ascii="Arial" w:hAnsi="Arial" w:cs="Arial"/>
          <w:sz w:val="20"/>
          <w:szCs w:val="20"/>
        </w:rPr>
      </w:pPr>
      <w:r w:rsidRPr="00CB76EE">
        <w:rPr>
          <w:rFonts w:ascii="Arial" w:hAnsi="Arial" w:cs="Arial"/>
          <w:sz w:val="20"/>
          <w:szCs w:val="20"/>
        </w:rPr>
        <w:t xml:space="preserve">Documento constitución de la </w:t>
      </w:r>
      <w:r w:rsidR="00182171" w:rsidRPr="00CB76EE">
        <w:rPr>
          <w:rFonts w:ascii="Arial" w:hAnsi="Arial" w:cs="Arial"/>
          <w:sz w:val="20"/>
          <w:szCs w:val="20"/>
        </w:rPr>
        <w:t>entidad</w:t>
      </w:r>
      <w:r w:rsidRPr="00CB76EE">
        <w:rPr>
          <w:rFonts w:ascii="Arial" w:hAnsi="Arial" w:cs="Arial"/>
          <w:sz w:val="20"/>
          <w:szCs w:val="20"/>
        </w:rPr>
        <w:t xml:space="preserve"> escaneado.</w:t>
      </w:r>
    </w:p>
    <w:p w:rsidR="000E6DB1" w:rsidRPr="00CB76EE" w:rsidRDefault="000E6DB1" w:rsidP="000E6DB1">
      <w:pPr>
        <w:pStyle w:val="Prrafodelista"/>
        <w:numPr>
          <w:ilvl w:val="0"/>
          <w:numId w:val="15"/>
        </w:numPr>
        <w:rPr>
          <w:rFonts w:ascii="Arial" w:hAnsi="Arial" w:cs="Arial"/>
          <w:sz w:val="20"/>
          <w:szCs w:val="20"/>
        </w:rPr>
      </w:pPr>
      <w:r w:rsidRPr="00CB76EE">
        <w:rPr>
          <w:rFonts w:ascii="Arial" w:hAnsi="Arial" w:cs="Arial"/>
          <w:sz w:val="20"/>
          <w:szCs w:val="20"/>
        </w:rPr>
        <w:t xml:space="preserve">Documentación de estar al corriente del pago de obligaciones fiscales. </w:t>
      </w:r>
    </w:p>
    <w:p w:rsidR="000E6DB1" w:rsidRPr="00CB76EE" w:rsidRDefault="000E6DB1" w:rsidP="000E6DB1">
      <w:pPr>
        <w:pStyle w:val="Prrafodelista"/>
        <w:numPr>
          <w:ilvl w:val="0"/>
          <w:numId w:val="15"/>
        </w:numPr>
        <w:rPr>
          <w:rFonts w:ascii="Arial" w:hAnsi="Arial" w:cs="Arial"/>
          <w:sz w:val="20"/>
          <w:szCs w:val="20"/>
        </w:rPr>
      </w:pPr>
      <w:r w:rsidRPr="00CB76EE">
        <w:rPr>
          <w:rFonts w:ascii="Arial" w:hAnsi="Arial" w:cs="Arial"/>
          <w:sz w:val="20"/>
          <w:szCs w:val="20"/>
        </w:rPr>
        <w:t xml:space="preserve">Documentación de estar al corriente del pago de obligaciones con la Seguridad Social. </w:t>
      </w:r>
    </w:p>
    <w:p w:rsidR="000E6DB1" w:rsidRPr="00CB76EE" w:rsidRDefault="000E6DB1" w:rsidP="000E6DB1">
      <w:pPr>
        <w:pStyle w:val="Prrafodelista"/>
        <w:numPr>
          <w:ilvl w:val="0"/>
          <w:numId w:val="15"/>
        </w:numPr>
        <w:spacing w:after="200" w:line="276" w:lineRule="auto"/>
        <w:jc w:val="both"/>
        <w:rPr>
          <w:rFonts w:ascii="Arial" w:hAnsi="Arial" w:cs="Arial"/>
          <w:sz w:val="20"/>
          <w:szCs w:val="20"/>
        </w:rPr>
      </w:pPr>
      <w:r w:rsidRPr="00CB76EE">
        <w:rPr>
          <w:rFonts w:ascii="Arial" w:hAnsi="Arial" w:cs="Arial"/>
          <w:sz w:val="20"/>
          <w:szCs w:val="20"/>
        </w:rPr>
        <w:t>Acta de aprobación de cuentas de la entidad del ejercicio del año anterior.</w:t>
      </w:r>
    </w:p>
    <w:p w:rsidR="000E6DB1" w:rsidRPr="00CB76EE" w:rsidRDefault="000E6DB1" w:rsidP="000E6DB1">
      <w:pPr>
        <w:pStyle w:val="Prrafodelista"/>
        <w:numPr>
          <w:ilvl w:val="0"/>
          <w:numId w:val="15"/>
        </w:numPr>
        <w:spacing w:after="200" w:line="276" w:lineRule="auto"/>
        <w:jc w:val="both"/>
        <w:rPr>
          <w:rFonts w:ascii="Arial" w:hAnsi="Arial" w:cs="Arial"/>
          <w:sz w:val="20"/>
          <w:szCs w:val="20"/>
        </w:rPr>
      </w:pPr>
      <w:r w:rsidRPr="00CB76EE">
        <w:rPr>
          <w:rFonts w:ascii="Arial" w:hAnsi="Arial" w:cs="Arial"/>
          <w:sz w:val="20"/>
          <w:szCs w:val="20"/>
        </w:rPr>
        <w:t>Declaración jurada de no estar involucradas en trata de personas, imputadas o condenadas (la entidad o  su personal) por abusos, explotación en cualquiera de sus formas, cor</w:t>
      </w:r>
      <w:r w:rsidR="00B36F12" w:rsidRPr="00CB76EE">
        <w:rPr>
          <w:rFonts w:ascii="Arial" w:hAnsi="Arial" w:cs="Arial"/>
          <w:sz w:val="20"/>
          <w:szCs w:val="20"/>
        </w:rPr>
        <w:t>rupción, malversación de fondos,  Firmada por el representante legal de la organización.</w:t>
      </w:r>
      <w:r w:rsidRPr="00CB76EE">
        <w:rPr>
          <w:rFonts w:ascii="Arial" w:hAnsi="Arial" w:cs="Arial"/>
          <w:sz w:val="20"/>
          <w:szCs w:val="20"/>
        </w:rPr>
        <w:t xml:space="preserve"> De ser adjudicatarias, se solicitarán </w:t>
      </w:r>
      <w:r w:rsidRPr="00CB76EE">
        <w:rPr>
          <w:rFonts w:ascii="Arial" w:hAnsi="Arial" w:cs="Arial"/>
          <w:sz w:val="20"/>
          <w:szCs w:val="20"/>
        </w:rPr>
        <w:lastRenderedPageBreak/>
        <w:t xml:space="preserve">documentos legales expedidos por el </w:t>
      </w:r>
      <w:r w:rsidR="00182171" w:rsidRPr="00CB76EE">
        <w:rPr>
          <w:rFonts w:ascii="Arial" w:hAnsi="Arial" w:cs="Arial"/>
          <w:sz w:val="20"/>
          <w:szCs w:val="20"/>
        </w:rPr>
        <w:t>órgano</w:t>
      </w:r>
      <w:r w:rsidRPr="00CB76EE">
        <w:rPr>
          <w:rFonts w:ascii="Arial" w:hAnsi="Arial" w:cs="Arial"/>
          <w:sz w:val="20"/>
          <w:szCs w:val="20"/>
        </w:rPr>
        <w:t xml:space="preserve"> competente que acrediten este hecho y la adhesión al documento de PRINCIPIOS Y VALORES DE LA FOAL Y SUS ENTIDADES COLABORADORAS</w:t>
      </w:r>
      <w:r w:rsidR="00C43064" w:rsidRPr="00CB76EE">
        <w:rPr>
          <w:rFonts w:ascii="Arial" w:hAnsi="Arial" w:cs="Arial"/>
          <w:sz w:val="20"/>
          <w:szCs w:val="20"/>
        </w:rPr>
        <w:t>*</w:t>
      </w:r>
      <w:r w:rsidRPr="00CB76EE">
        <w:rPr>
          <w:rFonts w:ascii="Arial" w:hAnsi="Arial" w:cs="Arial"/>
          <w:sz w:val="20"/>
          <w:szCs w:val="20"/>
        </w:rPr>
        <w:t>.</w:t>
      </w:r>
    </w:p>
    <w:p w:rsidR="00C43064" w:rsidRPr="00CB76EE" w:rsidRDefault="00C43064" w:rsidP="00C43064">
      <w:pPr>
        <w:spacing w:after="200" w:line="276" w:lineRule="auto"/>
        <w:jc w:val="both"/>
        <w:rPr>
          <w:rFonts w:ascii="Arial" w:hAnsi="Arial" w:cs="Arial"/>
          <w:sz w:val="20"/>
          <w:szCs w:val="20"/>
        </w:rPr>
      </w:pPr>
      <w:r w:rsidRPr="00CB76EE">
        <w:rPr>
          <w:rFonts w:ascii="Arial" w:hAnsi="Arial" w:cs="Arial"/>
          <w:sz w:val="20"/>
          <w:szCs w:val="20"/>
        </w:rPr>
        <w:t xml:space="preserve">*Estos documentos se pueden descargar en la web de FOAL, en el siguiente enlace: </w:t>
      </w:r>
      <w:hyperlink r:id="rId10" w:history="1">
        <w:r w:rsidRPr="00CB76EE">
          <w:rPr>
            <w:rStyle w:val="Hipervnculo"/>
            <w:rFonts w:ascii="Arial" w:hAnsi="Arial" w:cs="Arial"/>
            <w:sz w:val="20"/>
            <w:szCs w:val="20"/>
          </w:rPr>
          <w:t>https://www.foal.es/es/convocatorias/convocatoria-abierta-y-permanente-de-foal_new</w:t>
        </w:r>
      </w:hyperlink>
    </w:p>
    <w:p w:rsidR="00C43064" w:rsidRPr="00CB76EE" w:rsidRDefault="00C43064" w:rsidP="00C43064">
      <w:pPr>
        <w:spacing w:after="200" w:line="276" w:lineRule="auto"/>
        <w:jc w:val="both"/>
        <w:rPr>
          <w:rFonts w:ascii="Arial" w:hAnsi="Arial" w:cs="Arial"/>
          <w:sz w:val="20"/>
          <w:szCs w:val="20"/>
        </w:rPr>
      </w:pPr>
    </w:p>
    <w:p w:rsidR="000E6DB1" w:rsidRPr="00CB76EE" w:rsidRDefault="000E6DB1" w:rsidP="0094524C">
      <w:pPr>
        <w:pStyle w:val="Prrafodelista"/>
        <w:rPr>
          <w:rFonts w:ascii="Arial" w:hAnsi="Arial" w:cs="Arial"/>
          <w:b/>
          <w:sz w:val="20"/>
          <w:szCs w:val="20"/>
        </w:rPr>
      </w:pPr>
    </w:p>
    <w:p w:rsidR="00FA1667" w:rsidRPr="00CB76EE" w:rsidRDefault="00FA1667" w:rsidP="00FA1667">
      <w:pPr>
        <w:spacing w:after="160" w:line="256" w:lineRule="auto"/>
        <w:jc w:val="center"/>
        <w:rPr>
          <w:rFonts w:ascii="Arial" w:hAnsi="Arial" w:cs="Arial"/>
          <w:sz w:val="20"/>
          <w:szCs w:val="20"/>
        </w:rPr>
      </w:pPr>
    </w:p>
    <w:p w:rsidR="00FA1667" w:rsidRPr="00CB76EE" w:rsidRDefault="00FA1667" w:rsidP="00A977C6">
      <w:pPr>
        <w:jc w:val="both"/>
        <w:rPr>
          <w:rFonts w:ascii="Arial" w:hAnsi="Arial" w:cs="Arial"/>
          <w:sz w:val="20"/>
          <w:szCs w:val="20"/>
        </w:rPr>
      </w:pPr>
    </w:p>
    <w:sectPr w:rsidR="00FA1667" w:rsidRPr="00CB76EE" w:rsidSect="004957B9">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18" w:left="1134" w:header="72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62E" w:rsidRDefault="00DF662E">
      <w:r>
        <w:separator/>
      </w:r>
    </w:p>
  </w:endnote>
  <w:endnote w:type="continuationSeparator" w:id="0">
    <w:p w:rsidR="00DF662E" w:rsidRDefault="00DF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0" w:rsidRDefault="00D459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2E" w:rsidRPr="00A25D2C" w:rsidRDefault="00DF662E" w:rsidP="00FD43A8">
    <w:pPr>
      <w:jc w:val="center"/>
      <w:rPr>
        <w:b/>
        <w:sz w:val="18"/>
        <w:szCs w:val="18"/>
      </w:rPr>
    </w:pPr>
    <w:r w:rsidRPr="00A25D2C">
      <w:rPr>
        <w:b/>
        <w:sz w:val="18"/>
        <w:szCs w:val="18"/>
      </w:rPr>
      <w:t>Fundación ONCE para la Solidaridad con Personas Ciegas de América Latina</w:t>
    </w:r>
  </w:p>
  <w:p w:rsidR="00DF662E" w:rsidRDefault="00DF662E" w:rsidP="00FD43A8">
    <w:pPr>
      <w:jc w:val="center"/>
      <w:rPr>
        <w:b/>
        <w:sz w:val="18"/>
        <w:szCs w:val="18"/>
      </w:rPr>
    </w:pPr>
    <w:r w:rsidRPr="00A25D2C">
      <w:rPr>
        <w:b/>
        <w:sz w:val="18"/>
        <w:szCs w:val="18"/>
      </w:rPr>
      <w:t>José Ortega y Gasset, 18 – 28006 Madrid – Tel.34-914365300 Email:foal@once.es</w:t>
    </w:r>
  </w:p>
  <w:p w:rsidR="00DF662E" w:rsidRDefault="00DF662E" w:rsidP="00FD43A8">
    <w:pPr>
      <w:jc w:val="center"/>
      <w:rPr>
        <w:b/>
        <w:sz w:val="18"/>
        <w:szCs w:val="18"/>
      </w:rPr>
    </w:pPr>
    <w:r>
      <w:rPr>
        <w:b/>
        <w:sz w:val="18"/>
        <w:szCs w:val="18"/>
      </w:rPr>
      <w:t>Inscrita en el Registro de Fundaciones Asistenciales bajo el nº28/1088 con fecha 1 de julio 1998. CIF: G82040445</w:t>
    </w:r>
  </w:p>
  <w:p w:rsidR="00DF662E" w:rsidRPr="00A25D2C" w:rsidRDefault="00DF662E" w:rsidP="00FD43A8">
    <w:pPr>
      <w:jc w:val="center"/>
      <w:rPr>
        <w:b/>
        <w:sz w:val="18"/>
        <w:szCs w:val="18"/>
      </w:rPr>
    </w:pPr>
  </w:p>
  <w:p w:rsidR="00DF662E" w:rsidRDefault="00DF66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0" w:rsidRDefault="00D459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62E" w:rsidRDefault="00DF662E">
      <w:r>
        <w:separator/>
      </w:r>
    </w:p>
  </w:footnote>
  <w:footnote w:type="continuationSeparator" w:id="0">
    <w:p w:rsidR="00DF662E" w:rsidRDefault="00DF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0" w:rsidRDefault="00D459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2E" w:rsidRDefault="00DF662E" w:rsidP="00FD43A8">
    <w:pPr>
      <w:pStyle w:val="Encabezado"/>
    </w:pPr>
    <w:r>
      <w:rPr>
        <w:noProof/>
        <w:lang w:val="es-ES" w:eastAsia="es-ES"/>
      </w:rPr>
      <w:drawing>
        <wp:inline distT="0" distB="0" distL="0" distR="0">
          <wp:extent cx="1476027" cy="1033480"/>
          <wp:effectExtent l="19050" t="0" r="0" b="0"/>
          <wp:docPr id="3" name="2 Imagen" descr="Logo FOA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AL 2017.jpg"/>
                  <pic:cNvPicPr/>
                </pic:nvPicPr>
                <pic:blipFill>
                  <a:blip r:embed="rId1"/>
                  <a:stretch>
                    <a:fillRect/>
                  </a:stretch>
                </pic:blipFill>
                <pic:spPr>
                  <a:xfrm>
                    <a:off x="0" y="0"/>
                    <a:ext cx="1478501" cy="10352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0" w:rsidRDefault="00D459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32C"/>
    <w:multiLevelType w:val="hybridMultilevel"/>
    <w:tmpl w:val="5B58CA8C"/>
    <w:lvl w:ilvl="0" w:tplc="4EFA37E0">
      <w:numFmt w:val="bullet"/>
      <w:lvlText w:val=""/>
      <w:lvlJc w:val="left"/>
      <w:pPr>
        <w:ind w:left="1069" w:hanging="360"/>
      </w:pPr>
      <w:rPr>
        <w:rFonts w:ascii="Wingdings" w:eastAsiaTheme="minorHAnsi" w:hAnsi="Wingdings" w:cstheme="minorBid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B4D3AEE"/>
    <w:multiLevelType w:val="hybridMultilevel"/>
    <w:tmpl w:val="E90053B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182B5687"/>
    <w:multiLevelType w:val="hybridMultilevel"/>
    <w:tmpl w:val="A634C3AA"/>
    <w:lvl w:ilvl="0" w:tplc="0220D4B8">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2B383D"/>
    <w:multiLevelType w:val="hybridMultilevel"/>
    <w:tmpl w:val="3D5EA0A0"/>
    <w:lvl w:ilvl="0" w:tplc="50DEE69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24334A"/>
    <w:multiLevelType w:val="hybridMultilevel"/>
    <w:tmpl w:val="9498352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5DE225A"/>
    <w:multiLevelType w:val="hybridMultilevel"/>
    <w:tmpl w:val="C63ECB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7C1B86"/>
    <w:multiLevelType w:val="hybridMultilevel"/>
    <w:tmpl w:val="C6985EA8"/>
    <w:lvl w:ilvl="0" w:tplc="38A0CCAE">
      <w:numFmt w:val="bullet"/>
      <w:lvlText w:val=""/>
      <w:lvlJc w:val="left"/>
      <w:pPr>
        <w:ind w:left="1080" w:hanging="360"/>
      </w:pPr>
      <w:rPr>
        <w:rFonts w:ascii="Wingdings" w:eastAsiaTheme="minorHAnsi" w:hAnsi="Wingding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B8E1FB6"/>
    <w:multiLevelType w:val="hybridMultilevel"/>
    <w:tmpl w:val="5130F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3C442C"/>
    <w:multiLevelType w:val="hybridMultilevel"/>
    <w:tmpl w:val="DFE0231A"/>
    <w:lvl w:ilvl="0" w:tplc="4EFA37E0">
      <w:numFmt w:val="bullet"/>
      <w:lvlText w:val=""/>
      <w:lvlJc w:val="left"/>
      <w:pPr>
        <w:ind w:left="1080" w:hanging="360"/>
      </w:pPr>
      <w:rPr>
        <w:rFonts w:ascii="Wingdings" w:eastAsiaTheme="minorHAnsi" w:hAnsi="Wingding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6547324E"/>
    <w:multiLevelType w:val="hybridMultilevel"/>
    <w:tmpl w:val="1A58E80E"/>
    <w:lvl w:ilvl="0" w:tplc="0C0A000F">
      <w:start w:val="1"/>
      <w:numFmt w:val="decimal"/>
      <w:lvlText w:val="%1."/>
      <w:lvlJc w:val="left"/>
      <w:pPr>
        <w:ind w:left="5823" w:hanging="360"/>
      </w:pPr>
    </w:lvl>
    <w:lvl w:ilvl="1" w:tplc="0C0A0019" w:tentative="1">
      <w:start w:val="1"/>
      <w:numFmt w:val="lowerLetter"/>
      <w:lvlText w:val="%2."/>
      <w:lvlJc w:val="left"/>
      <w:pPr>
        <w:ind w:left="6543" w:hanging="360"/>
      </w:pPr>
    </w:lvl>
    <w:lvl w:ilvl="2" w:tplc="0C0A001B" w:tentative="1">
      <w:start w:val="1"/>
      <w:numFmt w:val="lowerRoman"/>
      <w:lvlText w:val="%3."/>
      <w:lvlJc w:val="right"/>
      <w:pPr>
        <w:ind w:left="7263" w:hanging="180"/>
      </w:pPr>
    </w:lvl>
    <w:lvl w:ilvl="3" w:tplc="0C0A000F" w:tentative="1">
      <w:start w:val="1"/>
      <w:numFmt w:val="decimal"/>
      <w:lvlText w:val="%4."/>
      <w:lvlJc w:val="left"/>
      <w:pPr>
        <w:ind w:left="7983" w:hanging="360"/>
      </w:pPr>
    </w:lvl>
    <w:lvl w:ilvl="4" w:tplc="0C0A0019" w:tentative="1">
      <w:start w:val="1"/>
      <w:numFmt w:val="lowerLetter"/>
      <w:lvlText w:val="%5."/>
      <w:lvlJc w:val="left"/>
      <w:pPr>
        <w:ind w:left="8703" w:hanging="360"/>
      </w:pPr>
    </w:lvl>
    <w:lvl w:ilvl="5" w:tplc="0C0A001B" w:tentative="1">
      <w:start w:val="1"/>
      <w:numFmt w:val="lowerRoman"/>
      <w:lvlText w:val="%6."/>
      <w:lvlJc w:val="right"/>
      <w:pPr>
        <w:ind w:left="9423" w:hanging="180"/>
      </w:pPr>
    </w:lvl>
    <w:lvl w:ilvl="6" w:tplc="0C0A000F" w:tentative="1">
      <w:start w:val="1"/>
      <w:numFmt w:val="decimal"/>
      <w:lvlText w:val="%7."/>
      <w:lvlJc w:val="left"/>
      <w:pPr>
        <w:ind w:left="10143" w:hanging="360"/>
      </w:pPr>
    </w:lvl>
    <w:lvl w:ilvl="7" w:tplc="0C0A0019" w:tentative="1">
      <w:start w:val="1"/>
      <w:numFmt w:val="lowerLetter"/>
      <w:lvlText w:val="%8."/>
      <w:lvlJc w:val="left"/>
      <w:pPr>
        <w:ind w:left="10863" w:hanging="360"/>
      </w:pPr>
    </w:lvl>
    <w:lvl w:ilvl="8" w:tplc="0C0A001B" w:tentative="1">
      <w:start w:val="1"/>
      <w:numFmt w:val="lowerRoman"/>
      <w:lvlText w:val="%9."/>
      <w:lvlJc w:val="right"/>
      <w:pPr>
        <w:ind w:left="11583" w:hanging="180"/>
      </w:pPr>
    </w:lvl>
  </w:abstractNum>
  <w:abstractNum w:abstractNumId="10" w15:restartNumberingAfterBreak="0">
    <w:nsid w:val="6B7C3A58"/>
    <w:multiLevelType w:val="multilevel"/>
    <w:tmpl w:val="4072E8E4"/>
    <w:lvl w:ilvl="0">
      <w:start w:val="1"/>
      <w:numFmt w:val="decimal"/>
      <w:lvlText w:val="%1."/>
      <w:lvlJc w:val="left"/>
      <w:pPr>
        <w:ind w:left="390" w:hanging="39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702E5311"/>
    <w:multiLevelType w:val="hybridMultilevel"/>
    <w:tmpl w:val="0108CA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769C114E"/>
    <w:multiLevelType w:val="hybridMultilevel"/>
    <w:tmpl w:val="265CF19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7"/>
  </w:num>
  <w:num w:numId="5">
    <w:abstractNumId w:val="10"/>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06"/>
  <w:displayHorizontalDrawingGridEvery w:val="2"/>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9B"/>
    <w:rsid w:val="0000290A"/>
    <w:rsid w:val="00014963"/>
    <w:rsid w:val="00014AEC"/>
    <w:rsid w:val="0001598B"/>
    <w:rsid w:val="00016A5D"/>
    <w:rsid w:val="00016E0B"/>
    <w:rsid w:val="00021338"/>
    <w:rsid w:val="0002187B"/>
    <w:rsid w:val="00024BA9"/>
    <w:rsid w:val="00025ADD"/>
    <w:rsid w:val="000348E3"/>
    <w:rsid w:val="00041925"/>
    <w:rsid w:val="00044BE3"/>
    <w:rsid w:val="00062759"/>
    <w:rsid w:val="000648D8"/>
    <w:rsid w:val="00064D97"/>
    <w:rsid w:val="000658A1"/>
    <w:rsid w:val="00065D82"/>
    <w:rsid w:val="000666E4"/>
    <w:rsid w:val="0006686E"/>
    <w:rsid w:val="00086109"/>
    <w:rsid w:val="00090427"/>
    <w:rsid w:val="00094998"/>
    <w:rsid w:val="000A34E6"/>
    <w:rsid w:val="000A52CF"/>
    <w:rsid w:val="000B1881"/>
    <w:rsid w:val="000B4AC2"/>
    <w:rsid w:val="000B5D08"/>
    <w:rsid w:val="000B6870"/>
    <w:rsid w:val="000B6EDA"/>
    <w:rsid w:val="000B7352"/>
    <w:rsid w:val="000C100B"/>
    <w:rsid w:val="000C4ECF"/>
    <w:rsid w:val="000D1650"/>
    <w:rsid w:val="000D184F"/>
    <w:rsid w:val="000D574B"/>
    <w:rsid w:val="000D5A6B"/>
    <w:rsid w:val="000D7D8B"/>
    <w:rsid w:val="000E54B9"/>
    <w:rsid w:val="000E5A99"/>
    <w:rsid w:val="000E5F71"/>
    <w:rsid w:val="000E6DB1"/>
    <w:rsid w:val="000E71CC"/>
    <w:rsid w:val="000F36A2"/>
    <w:rsid w:val="00103733"/>
    <w:rsid w:val="00104768"/>
    <w:rsid w:val="00105563"/>
    <w:rsid w:val="00106D28"/>
    <w:rsid w:val="00113786"/>
    <w:rsid w:val="00114318"/>
    <w:rsid w:val="0011588D"/>
    <w:rsid w:val="001308EA"/>
    <w:rsid w:val="00133A1C"/>
    <w:rsid w:val="00134641"/>
    <w:rsid w:val="0013741E"/>
    <w:rsid w:val="001426D3"/>
    <w:rsid w:val="00144293"/>
    <w:rsid w:val="0014438B"/>
    <w:rsid w:val="00146D0A"/>
    <w:rsid w:val="00151571"/>
    <w:rsid w:val="00151F6A"/>
    <w:rsid w:val="00153B06"/>
    <w:rsid w:val="00157889"/>
    <w:rsid w:val="00157AE2"/>
    <w:rsid w:val="00161983"/>
    <w:rsid w:val="0016276C"/>
    <w:rsid w:val="00163628"/>
    <w:rsid w:val="00170BD2"/>
    <w:rsid w:val="00172275"/>
    <w:rsid w:val="00174682"/>
    <w:rsid w:val="001763E4"/>
    <w:rsid w:val="00181B49"/>
    <w:rsid w:val="00182171"/>
    <w:rsid w:val="00183616"/>
    <w:rsid w:val="001849CE"/>
    <w:rsid w:val="00185F9B"/>
    <w:rsid w:val="0018770C"/>
    <w:rsid w:val="00187A51"/>
    <w:rsid w:val="001963D0"/>
    <w:rsid w:val="001A2BA0"/>
    <w:rsid w:val="001A79CD"/>
    <w:rsid w:val="001A7CDE"/>
    <w:rsid w:val="001B0781"/>
    <w:rsid w:val="001B2464"/>
    <w:rsid w:val="001C75AE"/>
    <w:rsid w:val="001C7DE0"/>
    <w:rsid w:val="001D6C0D"/>
    <w:rsid w:val="001D7CA0"/>
    <w:rsid w:val="001E0D9B"/>
    <w:rsid w:val="001E254A"/>
    <w:rsid w:val="002109D2"/>
    <w:rsid w:val="00214DE9"/>
    <w:rsid w:val="00216646"/>
    <w:rsid w:val="002213AA"/>
    <w:rsid w:val="00221DDF"/>
    <w:rsid w:val="0022325F"/>
    <w:rsid w:val="00227ED3"/>
    <w:rsid w:val="0023078F"/>
    <w:rsid w:val="0023086F"/>
    <w:rsid w:val="002308F5"/>
    <w:rsid w:val="00230942"/>
    <w:rsid w:val="00231594"/>
    <w:rsid w:val="002322DA"/>
    <w:rsid w:val="00232EDF"/>
    <w:rsid w:val="00251795"/>
    <w:rsid w:val="00251B66"/>
    <w:rsid w:val="0025493B"/>
    <w:rsid w:val="00256C9C"/>
    <w:rsid w:val="002635B0"/>
    <w:rsid w:val="00264AFA"/>
    <w:rsid w:val="002652EB"/>
    <w:rsid w:val="0027279A"/>
    <w:rsid w:val="00273165"/>
    <w:rsid w:val="00275518"/>
    <w:rsid w:val="00277D6D"/>
    <w:rsid w:val="00280842"/>
    <w:rsid w:val="00280A18"/>
    <w:rsid w:val="00285692"/>
    <w:rsid w:val="00287F45"/>
    <w:rsid w:val="002913B9"/>
    <w:rsid w:val="002935FD"/>
    <w:rsid w:val="00297CBB"/>
    <w:rsid w:val="002A734A"/>
    <w:rsid w:val="002A75D0"/>
    <w:rsid w:val="002B110D"/>
    <w:rsid w:val="002B1EF5"/>
    <w:rsid w:val="002C2DAF"/>
    <w:rsid w:val="002C520C"/>
    <w:rsid w:val="002C6C21"/>
    <w:rsid w:val="002C7A4D"/>
    <w:rsid w:val="002D1F0B"/>
    <w:rsid w:val="002D32C5"/>
    <w:rsid w:val="002D5633"/>
    <w:rsid w:val="002D6EED"/>
    <w:rsid w:val="002D7C16"/>
    <w:rsid w:val="002E40C9"/>
    <w:rsid w:val="002E4311"/>
    <w:rsid w:val="00302E61"/>
    <w:rsid w:val="00304ADC"/>
    <w:rsid w:val="00306A1B"/>
    <w:rsid w:val="00310AF7"/>
    <w:rsid w:val="00314A04"/>
    <w:rsid w:val="003162E4"/>
    <w:rsid w:val="00320D8D"/>
    <w:rsid w:val="00325247"/>
    <w:rsid w:val="0032541B"/>
    <w:rsid w:val="003258C8"/>
    <w:rsid w:val="0033020D"/>
    <w:rsid w:val="00333238"/>
    <w:rsid w:val="003364B1"/>
    <w:rsid w:val="00340578"/>
    <w:rsid w:val="00341BB4"/>
    <w:rsid w:val="003456D9"/>
    <w:rsid w:val="00350071"/>
    <w:rsid w:val="003554FC"/>
    <w:rsid w:val="00362471"/>
    <w:rsid w:val="003649A7"/>
    <w:rsid w:val="003676DE"/>
    <w:rsid w:val="00371302"/>
    <w:rsid w:val="00375506"/>
    <w:rsid w:val="00376EB1"/>
    <w:rsid w:val="003826BA"/>
    <w:rsid w:val="00384C39"/>
    <w:rsid w:val="00385643"/>
    <w:rsid w:val="00385DDB"/>
    <w:rsid w:val="00387D16"/>
    <w:rsid w:val="00393575"/>
    <w:rsid w:val="00395DEA"/>
    <w:rsid w:val="00397468"/>
    <w:rsid w:val="003A2CBB"/>
    <w:rsid w:val="003A3817"/>
    <w:rsid w:val="003C0F16"/>
    <w:rsid w:val="003C4764"/>
    <w:rsid w:val="003D22CF"/>
    <w:rsid w:val="003D417C"/>
    <w:rsid w:val="003D597F"/>
    <w:rsid w:val="003E0135"/>
    <w:rsid w:val="003E0670"/>
    <w:rsid w:val="003E5A22"/>
    <w:rsid w:val="003E7686"/>
    <w:rsid w:val="003F211B"/>
    <w:rsid w:val="003F54A4"/>
    <w:rsid w:val="003F75AD"/>
    <w:rsid w:val="004061D8"/>
    <w:rsid w:val="00410725"/>
    <w:rsid w:val="00414CBB"/>
    <w:rsid w:val="00416224"/>
    <w:rsid w:val="00417B55"/>
    <w:rsid w:val="0042060B"/>
    <w:rsid w:val="0042139D"/>
    <w:rsid w:val="00423CEA"/>
    <w:rsid w:val="00423F0A"/>
    <w:rsid w:val="004312EE"/>
    <w:rsid w:val="00435F0B"/>
    <w:rsid w:val="004447F2"/>
    <w:rsid w:val="00450CB2"/>
    <w:rsid w:val="00452494"/>
    <w:rsid w:val="00453F6E"/>
    <w:rsid w:val="004577C0"/>
    <w:rsid w:val="00463C08"/>
    <w:rsid w:val="0047475D"/>
    <w:rsid w:val="00481868"/>
    <w:rsid w:val="00482DDA"/>
    <w:rsid w:val="004856E2"/>
    <w:rsid w:val="00486EC3"/>
    <w:rsid w:val="004930DB"/>
    <w:rsid w:val="004955E8"/>
    <w:rsid w:val="004957B9"/>
    <w:rsid w:val="004A20F7"/>
    <w:rsid w:val="004A3E65"/>
    <w:rsid w:val="004A4AFF"/>
    <w:rsid w:val="004B0FC0"/>
    <w:rsid w:val="004B77B7"/>
    <w:rsid w:val="004C0442"/>
    <w:rsid w:val="004C130E"/>
    <w:rsid w:val="004C2ED4"/>
    <w:rsid w:val="004C4C26"/>
    <w:rsid w:val="004C5D87"/>
    <w:rsid w:val="004C6365"/>
    <w:rsid w:val="004D3EAA"/>
    <w:rsid w:val="004D62C9"/>
    <w:rsid w:val="004D7A49"/>
    <w:rsid w:val="004D7CA3"/>
    <w:rsid w:val="004E3FF8"/>
    <w:rsid w:val="004E4C86"/>
    <w:rsid w:val="004E56C2"/>
    <w:rsid w:val="004E6880"/>
    <w:rsid w:val="004F2A12"/>
    <w:rsid w:val="004F6720"/>
    <w:rsid w:val="004F7205"/>
    <w:rsid w:val="0050567D"/>
    <w:rsid w:val="0051054B"/>
    <w:rsid w:val="005150D8"/>
    <w:rsid w:val="00515AC8"/>
    <w:rsid w:val="005236A7"/>
    <w:rsid w:val="00532BC7"/>
    <w:rsid w:val="00537625"/>
    <w:rsid w:val="00544663"/>
    <w:rsid w:val="00545B5E"/>
    <w:rsid w:val="00546E81"/>
    <w:rsid w:val="005522CD"/>
    <w:rsid w:val="00560A3D"/>
    <w:rsid w:val="00563982"/>
    <w:rsid w:val="00564298"/>
    <w:rsid w:val="00567753"/>
    <w:rsid w:val="005720AE"/>
    <w:rsid w:val="005729F5"/>
    <w:rsid w:val="00580B72"/>
    <w:rsid w:val="00583924"/>
    <w:rsid w:val="005856A7"/>
    <w:rsid w:val="0058629D"/>
    <w:rsid w:val="00591499"/>
    <w:rsid w:val="00594647"/>
    <w:rsid w:val="00594CF0"/>
    <w:rsid w:val="005A2A6F"/>
    <w:rsid w:val="005A456E"/>
    <w:rsid w:val="005B566B"/>
    <w:rsid w:val="005C2946"/>
    <w:rsid w:val="005C2F5C"/>
    <w:rsid w:val="005C3F55"/>
    <w:rsid w:val="005C7507"/>
    <w:rsid w:val="005D1174"/>
    <w:rsid w:val="005D1D21"/>
    <w:rsid w:val="005E145F"/>
    <w:rsid w:val="005F0921"/>
    <w:rsid w:val="005F2940"/>
    <w:rsid w:val="005F48BF"/>
    <w:rsid w:val="00600DAA"/>
    <w:rsid w:val="00603C93"/>
    <w:rsid w:val="00604137"/>
    <w:rsid w:val="00607034"/>
    <w:rsid w:val="00610786"/>
    <w:rsid w:val="00611426"/>
    <w:rsid w:val="0061204F"/>
    <w:rsid w:val="00613BD7"/>
    <w:rsid w:val="006145E2"/>
    <w:rsid w:val="00617845"/>
    <w:rsid w:val="00620CC2"/>
    <w:rsid w:val="00625B2A"/>
    <w:rsid w:val="00627219"/>
    <w:rsid w:val="00627A61"/>
    <w:rsid w:val="00637F40"/>
    <w:rsid w:val="00641907"/>
    <w:rsid w:val="006438BE"/>
    <w:rsid w:val="00643EDA"/>
    <w:rsid w:val="0065005F"/>
    <w:rsid w:val="00651A1E"/>
    <w:rsid w:val="00655F4D"/>
    <w:rsid w:val="00663ED7"/>
    <w:rsid w:val="006665E0"/>
    <w:rsid w:val="00666D89"/>
    <w:rsid w:val="006750A5"/>
    <w:rsid w:val="0067659D"/>
    <w:rsid w:val="006773F8"/>
    <w:rsid w:val="00684F90"/>
    <w:rsid w:val="00692920"/>
    <w:rsid w:val="0069460F"/>
    <w:rsid w:val="006A5CA8"/>
    <w:rsid w:val="006C042B"/>
    <w:rsid w:val="006C2490"/>
    <w:rsid w:val="006D27A3"/>
    <w:rsid w:val="006D344F"/>
    <w:rsid w:val="006D6A05"/>
    <w:rsid w:val="006F2AAC"/>
    <w:rsid w:val="006F60C4"/>
    <w:rsid w:val="007022E6"/>
    <w:rsid w:val="00712ECA"/>
    <w:rsid w:val="00713C5B"/>
    <w:rsid w:val="00714D8E"/>
    <w:rsid w:val="00715290"/>
    <w:rsid w:val="0071672D"/>
    <w:rsid w:val="00722A19"/>
    <w:rsid w:val="007333AE"/>
    <w:rsid w:val="00740D05"/>
    <w:rsid w:val="007416B9"/>
    <w:rsid w:val="007461DA"/>
    <w:rsid w:val="00747DB7"/>
    <w:rsid w:val="00750D9A"/>
    <w:rsid w:val="00752F49"/>
    <w:rsid w:val="007545C6"/>
    <w:rsid w:val="00755144"/>
    <w:rsid w:val="00762FE1"/>
    <w:rsid w:val="007633AF"/>
    <w:rsid w:val="00767218"/>
    <w:rsid w:val="007710D0"/>
    <w:rsid w:val="00773E1E"/>
    <w:rsid w:val="00773E36"/>
    <w:rsid w:val="00774058"/>
    <w:rsid w:val="00777DC2"/>
    <w:rsid w:val="00783952"/>
    <w:rsid w:val="00786438"/>
    <w:rsid w:val="00797A02"/>
    <w:rsid w:val="00797FC0"/>
    <w:rsid w:val="007A1AF9"/>
    <w:rsid w:val="007A3551"/>
    <w:rsid w:val="007A6494"/>
    <w:rsid w:val="007A6E64"/>
    <w:rsid w:val="007B06DE"/>
    <w:rsid w:val="007B54FE"/>
    <w:rsid w:val="007B72C4"/>
    <w:rsid w:val="007C2291"/>
    <w:rsid w:val="007C5DD8"/>
    <w:rsid w:val="007C625F"/>
    <w:rsid w:val="007D0196"/>
    <w:rsid w:val="007D28E1"/>
    <w:rsid w:val="007D4DB0"/>
    <w:rsid w:val="007D56D9"/>
    <w:rsid w:val="007D59DB"/>
    <w:rsid w:val="007E07CE"/>
    <w:rsid w:val="007E268A"/>
    <w:rsid w:val="007E3433"/>
    <w:rsid w:val="007E413B"/>
    <w:rsid w:val="007E4B9D"/>
    <w:rsid w:val="007F74D6"/>
    <w:rsid w:val="00800BA3"/>
    <w:rsid w:val="00804243"/>
    <w:rsid w:val="00804969"/>
    <w:rsid w:val="00806572"/>
    <w:rsid w:val="00817FA2"/>
    <w:rsid w:val="008213C8"/>
    <w:rsid w:val="00821720"/>
    <w:rsid w:val="00827729"/>
    <w:rsid w:val="00834325"/>
    <w:rsid w:val="0083622F"/>
    <w:rsid w:val="008409F3"/>
    <w:rsid w:val="008569F2"/>
    <w:rsid w:val="00862015"/>
    <w:rsid w:val="00870810"/>
    <w:rsid w:val="00871256"/>
    <w:rsid w:val="0088016C"/>
    <w:rsid w:val="00881265"/>
    <w:rsid w:val="00881A5D"/>
    <w:rsid w:val="0088201D"/>
    <w:rsid w:val="00884518"/>
    <w:rsid w:val="008929EA"/>
    <w:rsid w:val="008959B9"/>
    <w:rsid w:val="00895F59"/>
    <w:rsid w:val="008A0017"/>
    <w:rsid w:val="008A03E3"/>
    <w:rsid w:val="008A4B59"/>
    <w:rsid w:val="008A700C"/>
    <w:rsid w:val="008B1ED5"/>
    <w:rsid w:val="008B39C0"/>
    <w:rsid w:val="008C227B"/>
    <w:rsid w:val="008C601E"/>
    <w:rsid w:val="008C682E"/>
    <w:rsid w:val="008D46EE"/>
    <w:rsid w:val="008D7006"/>
    <w:rsid w:val="008D74BB"/>
    <w:rsid w:val="008E1C7C"/>
    <w:rsid w:val="00901550"/>
    <w:rsid w:val="00903418"/>
    <w:rsid w:val="00903F92"/>
    <w:rsid w:val="00907269"/>
    <w:rsid w:val="00911226"/>
    <w:rsid w:val="009149DE"/>
    <w:rsid w:val="009156A6"/>
    <w:rsid w:val="009162BC"/>
    <w:rsid w:val="00916B57"/>
    <w:rsid w:val="00916D67"/>
    <w:rsid w:val="00917696"/>
    <w:rsid w:val="00920CB6"/>
    <w:rsid w:val="00924338"/>
    <w:rsid w:val="0093779A"/>
    <w:rsid w:val="00944CFA"/>
    <w:rsid w:val="0094524C"/>
    <w:rsid w:val="00945DBF"/>
    <w:rsid w:val="009474D5"/>
    <w:rsid w:val="009509B2"/>
    <w:rsid w:val="00951AB7"/>
    <w:rsid w:val="009624C8"/>
    <w:rsid w:val="00963CC3"/>
    <w:rsid w:val="009708DF"/>
    <w:rsid w:val="009753E2"/>
    <w:rsid w:val="009763FF"/>
    <w:rsid w:val="0097708B"/>
    <w:rsid w:val="00980AC0"/>
    <w:rsid w:val="00980B84"/>
    <w:rsid w:val="009856FA"/>
    <w:rsid w:val="00986946"/>
    <w:rsid w:val="0099167B"/>
    <w:rsid w:val="0099536D"/>
    <w:rsid w:val="009A3198"/>
    <w:rsid w:val="009A4001"/>
    <w:rsid w:val="009A40F4"/>
    <w:rsid w:val="009A51B4"/>
    <w:rsid w:val="009A5FF0"/>
    <w:rsid w:val="009B364F"/>
    <w:rsid w:val="009B379B"/>
    <w:rsid w:val="009B4E58"/>
    <w:rsid w:val="009C1300"/>
    <w:rsid w:val="009C4EA5"/>
    <w:rsid w:val="009C6B10"/>
    <w:rsid w:val="009D42CD"/>
    <w:rsid w:val="009E39E4"/>
    <w:rsid w:val="009E503D"/>
    <w:rsid w:val="009F412D"/>
    <w:rsid w:val="009F47A6"/>
    <w:rsid w:val="009F541E"/>
    <w:rsid w:val="009F627D"/>
    <w:rsid w:val="009F7E4E"/>
    <w:rsid w:val="00A00E89"/>
    <w:rsid w:val="00A014A1"/>
    <w:rsid w:val="00A02AAF"/>
    <w:rsid w:val="00A11968"/>
    <w:rsid w:val="00A12625"/>
    <w:rsid w:val="00A21DFA"/>
    <w:rsid w:val="00A24348"/>
    <w:rsid w:val="00A36F30"/>
    <w:rsid w:val="00A42CF9"/>
    <w:rsid w:val="00A4362E"/>
    <w:rsid w:val="00A4444D"/>
    <w:rsid w:val="00A456EB"/>
    <w:rsid w:val="00A45A5F"/>
    <w:rsid w:val="00A478BB"/>
    <w:rsid w:val="00A53853"/>
    <w:rsid w:val="00A555FD"/>
    <w:rsid w:val="00A5610C"/>
    <w:rsid w:val="00A57303"/>
    <w:rsid w:val="00A6038B"/>
    <w:rsid w:val="00A626F0"/>
    <w:rsid w:val="00A722E0"/>
    <w:rsid w:val="00A73612"/>
    <w:rsid w:val="00A75979"/>
    <w:rsid w:val="00A8071D"/>
    <w:rsid w:val="00A80C6B"/>
    <w:rsid w:val="00A82EDB"/>
    <w:rsid w:val="00A844B2"/>
    <w:rsid w:val="00A878EA"/>
    <w:rsid w:val="00A977C6"/>
    <w:rsid w:val="00AA244A"/>
    <w:rsid w:val="00AA305A"/>
    <w:rsid w:val="00AA3A90"/>
    <w:rsid w:val="00AA488D"/>
    <w:rsid w:val="00AA4A8A"/>
    <w:rsid w:val="00AA54C0"/>
    <w:rsid w:val="00AB1952"/>
    <w:rsid w:val="00AB449E"/>
    <w:rsid w:val="00AC2336"/>
    <w:rsid w:val="00AC3102"/>
    <w:rsid w:val="00AC6513"/>
    <w:rsid w:val="00AD1918"/>
    <w:rsid w:val="00AD3ADA"/>
    <w:rsid w:val="00AD3C21"/>
    <w:rsid w:val="00AD59FF"/>
    <w:rsid w:val="00AD6CB5"/>
    <w:rsid w:val="00AE0547"/>
    <w:rsid w:val="00AE68D2"/>
    <w:rsid w:val="00AE6D99"/>
    <w:rsid w:val="00AF121E"/>
    <w:rsid w:val="00AF1FBD"/>
    <w:rsid w:val="00B03426"/>
    <w:rsid w:val="00B04AC5"/>
    <w:rsid w:val="00B147B5"/>
    <w:rsid w:val="00B24C7D"/>
    <w:rsid w:val="00B25E9C"/>
    <w:rsid w:val="00B262F4"/>
    <w:rsid w:val="00B26B6B"/>
    <w:rsid w:val="00B300BD"/>
    <w:rsid w:val="00B30B4D"/>
    <w:rsid w:val="00B330D4"/>
    <w:rsid w:val="00B35609"/>
    <w:rsid w:val="00B36F12"/>
    <w:rsid w:val="00B37396"/>
    <w:rsid w:val="00B404DD"/>
    <w:rsid w:val="00B404E3"/>
    <w:rsid w:val="00B41AD0"/>
    <w:rsid w:val="00B44634"/>
    <w:rsid w:val="00B4563E"/>
    <w:rsid w:val="00B463B6"/>
    <w:rsid w:val="00B4747A"/>
    <w:rsid w:val="00B50A04"/>
    <w:rsid w:val="00B61FCA"/>
    <w:rsid w:val="00B6473D"/>
    <w:rsid w:val="00B676A9"/>
    <w:rsid w:val="00B6781A"/>
    <w:rsid w:val="00B72C3F"/>
    <w:rsid w:val="00B73F30"/>
    <w:rsid w:val="00B76316"/>
    <w:rsid w:val="00B771C2"/>
    <w:rsid w:val="00B772ED"/>
    <w:rsid w:val="00B85E8C"/>
    <w:rsid w:val="00B87747"/>
    <w:rsid w:val="00B92AFD"/>
    <w:rsid w:val="00B93FD1"/>
    <w:rsid w:val="00B95F6C"/>
    <w:rsid w:val="00BA21DE"/>
    <w:rsid w:val="00BA2E70"/>
    <w:rsid w:val="00BA70FA"/>
    <w:rsid w:val="00BB19EA"/>
    <w:rsid w:val="00BB1C40"/>
    <w:rsid w:val="00BB4FB7"/>
    <w:rsid w:val="00BC2199"/>
    <w:rsid w:val="00BC311A"/>
    <w:rsid w:val="00BC7E4C"/>
    <w:rsid w:val="00BD0826"/>
    <w:rsid w:val="00BD2B5D"/>
    <w:rsid w:val="00BE43E5"/>
    <w:rsid w:val="00BE772A"/>
    <w:rsid w:val="00BF1FE5"/>
    <w:rsid w:val="00BF5B36"/>
    <w:rsid w:val="00BF6ED0"/>
    <w:rsid w:val="00C04208"/>
    <w:rsid w:val="00C056E5"/>
    <w:rsid w:val="00C10A0A"/>
    <w:rsid w:val="00C20C94"/>
    <w:rsid w:val="00C21347"/>
    <w:rsid w:val="00C21BFD"/>
    <w:rsid w:val="00C22201"/>
    <w:rsid w:val="00C230ED"/>
    <w:rsid w:val="00C24A0C"/>
    <w:rsid w:val="00C24D1C"/>
    <w:rsid w:val="00C33AA4"/>
    <w:rsid w:val="00C35957"/>
    <w:rsid w:val="00C424AC"/>
    <w:rsid w:val="00C43064"/>
    <w:rsid w:val="00C437A0"/>
    <w:rsid w:val="00C46ED1"/>
    <w:rsid w:val="00C526E6"/>
    <w:rsid w:val="00C53B87"/>
    <w:rsid w:val="00C5580E"/>
    <w:rsid w:val="00C63106"/>
    <w:rsid w:val="00C67FB0"/>
    <w:rsid w:val="00C7424F"/>
    <w:rsid w:val="00C7742E"/>
    <w:rsid w:val="00C90A43"/>
    <w:rsid w:val="00C9134C"/>
    <w:rsid w:val="00C948DC"/>
    <w:rsid w:val="00C958BD"/>
    <w:rsid w:val="00C95CCF"/>
    <w:rsid w:val="00C97866"/>
    <w:rsid w:val="00C97A1D"/>
    <w:rsid w:val="00CA0097"/>
    <w:rsid w:val="00CA36FC"/>
    <w:rsid w:val="00CA502B"/>
    <w:rsid w:val="00CB39E6"/>
    <w:rsid w:val="00CB687A"/>
    <w:rsid w:val="00CB76EE"/>
    <w:rsid w:val="00CC325D"/>
    <w:rsid w:val="00CC3781"/>
    <w:rsid w:val="00CC7E3E"/>
    <w:rsid w:val="00CD0582"/>
    <w:rsid w:val="00CD2B56"/>
    <w:rsid w:val="00CD2BB1"/>
    <w:rsid w:val="00CD3163"/>
    <w:rsid w:val="00CD59AC"/>
    <w:rsid w:val="00CE1690"/>
    <w:rsid w:val="00CE258C"/>
    <w:rsid w:val="00CE4B4F"/>
    <w:rsid w:val="00D02D36"/>
    <w:rsid w:val="00D044ED"/>
    <w:rsid w:val="00D06C10"/>
    <w:rsid w:val="00D1441B"/>
    <w:rsid w:val="00D15222"/>
    <w:rsid w:val="00D17600"/>
    <w:rsid w:val="00D21146"/>
    <w:rsid w:val="00D222BB"/>
    <w:rsid w:val="00D2439B"/>
    <w:rsid w:val="00D2625D"/>
    <w:rsid w:val="00D30B5A"/>
    <w:rsid w:val="00D3407F"/>
    <w:rsid w:val="00D3769C"/>
    <w:rsid w:val="00D4255F"/>
    <w:rsid w:val="00D42EC7"/>
    <w:rsid w:val="00D45980"/>
    <w:rsid w:val="00D45EAE"/>
    <w:rsid w:val="00D517F8"/>
    <w:rsid w:val="00D51928"/>
    <w:rsid w:val="00D53B9C"/>
    <w:rsid w:val="00D548E2"/>
    <w:rsid w:val="00D551DE"/>
    <w:rsid w:val="00D5526F"/>
    <w:rsid w:val="00D558F6"/>
    <w:rsid w:val="00D60C5A"/>
    <w:rsid w:val="00D657A5"/>
    <w:rsid w:val="00D735FF"/>
    <w:rsid w:val="00D777E7"/>
    <w:rsid w:val="00D83CDC"/>
    <w:rsid w:val="00D86928"/>
    <w:rsid w:val="00D86BD1"/>
    <w:rsid w:val="00D947D6"/>
    <w:rsid w:val="00D955D7"/>
    <w:rsid w:val="00DA0991"/>
    <w:rsid w:val="00DA10A3"/>
    <w:rsid w:val="00DA73BE"/>
    <w:rsid w:val="00DC48E5"/>
    <w:rsid w:val="00DC6928"/>
    <w:rsid w:val="00DD21C5"/>
    <w:rsid w:val="00DE1763"/>
    <w:rsid w:val="00DE45F0"/>
    <w:rsid w:val="00DF57DF"/>
    <w:rsid w:val="00DF662E"/>
    <w:rsid w:val="00DF6CF8"/>
    <w:rsid w:val="00E04E40"/>
    <w:rsid w:val="00E0681A"/>
    <w:rsid w:val="00E11182"/>
    <w:rsid w:val="00E14B37"/>
    <w:rsid w:val="00E16186"/>
    <w:rsid w:val="00E25B49"/>
    <w:rsid w:val="00E26ACC"/>
    <w:rsid w:val="00E3161C"/>
    <w:rsid w:val="00E32BCF"/>
    <w:rsid w:val="00E35278"/>
    <w:rsid w:val="00E41460"/>
    <w:rsid w:val="00E43B16"/>
    <w:rsid w:val="00E44284"/>
    <w:rsid w:val="00E46908"/>
    <w:rsid w:val="00E51E3E"/>
    <w:rsid w:val="00E53082"/>
    <w:rsid w:val="00E5353A"/>
    <w:rsid w:val="00E54808"/>
    <w:rsid w:val="00E631E2"/>
    <w:rsid w:val="00E63485"/>
    <w:rsid w:val="00E7373E"/>
    <w:rsid w:val="00E73DEB"/>
    <w:rsid w:val="00E76290"/>
    <w:rsid w:val="00E77C89"/>
    <w:rsid w:val="00E812CE"/>
    <w:rsid w:val="00E84029"/>
    <w:rsid w:val="00E856E0"/>
    <w:rsid w:val="00E85DDC"/>
    <w:rsid w:val="00E85F87"/>
    <w:rsid w:val="00E909A1"/>
    <w:rsid w:val="00E94EDA"/>
    <w:rsid w:val="00E95825"/>
    <w:rsid w:val="00E96422"/>
    <w:rsid w:val="00EA366F"/>
    <w:rsid w:val="00EB34DA"/>
    <w:rsid w:val="00EC1DBF"/>
    <w:rsid w:val="00EC2FA7"/>
    <w:rsid w:val="00EC51E7"/>
    <w:rsid w:val="00EC6339"/>
    <w:rsid w:val="00ED14C2"/>
    <w:rsid w:val="00ED3EAF"/>
    <w:rsid w:val="00ED586B"/>
    <w:rsid w:val="00EE15E8"/>
    <w:rsid w:val="00EE42BE"/>
    <w:rsid w:val="00EF1D3F"/>
    <w:rsid w:val="00EF20A2"/>
    <w:rsid w:val="00EF4445"/>
    <w:rsid w:val="00EF44EB"/>
    <w:rsid w:val="00F054BD"/>
    <w:rsid w:val="00F05DBB"/>
    <w:rsid w:val="00F20BA4"/>
    <w:rsid w:val="00F22C10"/>
    <w:rsid w:val="00F24240"/>
    <w:rsid w:val="00F3476C"/>
    <w:rsid w:val="00F42985"/>
    <w:rsid w:val="00F4597B"/>
    <w:rsid w:val="00F535D5"/>
    <w:rsid w:val="00F542B3"/>
    <w:rsid w:val="00F54780"/>
    <w:rsid w:val="00F6027F"/>
    <w:rsid w:val="00F62AD8"/>
    <w:rsid w:val="00F658B7"/>
    <w:rsid w:val="00F717F6"/>
    <w:rsid w:val="00F72C61"/>
    <w:rsid w:val="00F73E7A"/>
    <w:rsid w:val="00F75F67"/>
    <w:rsid w:val="00F84D27"/>
    <w:rsid w:val="00F87B4F"/>
    <w:rsid w:val="00F906AE"/>
    <w:rsid w:val="00F909FF"/>
    <w:rsid w:val="00F930A4"/>
    <w:rsid w:val="00F9327F"/>
    <w:rsid w:val="00FA0112"/>
    <w:rsid w:val="00FA0824"/>
    <w:rsid w:val="00FA1667"/>
    <w:rsid w:val="00FA2B4E"/>
    <w:rsid w:val="00FA61B9"/>
    <w:rsid w:val="00FB0104"/>
    <w:rsid w:val="00FB1F0E"/>
    <w:rsid w:val="00FB228A"/>
    <w:rsid w:val="00FB3B77"/>
    <w:rsid w:val="00FB6660"/>
    <w:rsid w:val="00FB7B2A"/>
    <w:rsid w:val="00FC7161"/>
    <w:rsid w:val="00FD1B94"/>
    <w:rsid w:val="00FD2034"/>
    <w:rsid w:val="00FD290C"/>
    <w:rsid w:val="00FD3D61"/>
    <w:rsid w:val="00FD43A8"/>
    <w:rsid w:val="00FE0D81"/>
    <w:rsid w:val="00FE361A"/>
    <w:rsid w:val="00FE795C"/>
    <w:rsid w:val="00FE7EB2"/>
    <w:rsid w:val="00FF1683"/>
    <w:rsid w:val="00FF1AB4"/>
    <w:rsid w:val="00FF48D7"/>
    <w:rsid w:val="00FF5376"/>
    <w:rsid w:val="00FF6CFC"/>
    <w:rsid w:val="00FF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36AAD486-2184-47B3-AD3D-79BB596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6BA"/>
    <w:rPr>
      <w:sz w:val="24"/>
      <w:szCs w:val="24"/>
      <w:lang w:val="es-ES_tradnl" w:eastAsia="es-ES_tradnl"/>
    </w:rPr>
  </w:style>
  <w:style w:type="paragraph" w:styleId="Ttulo1">
    <w:name w:val="heading 1"/>
    <w:basedOn w:val="Normal"/>
    <w:next w:val="Normal"/>
    <w:qFormat/>
    <w:rsid w:val="004C130E"/>
    <w:pPr>
      <w:keepNext/>
      <w:outlineLvl w:val="0"/>
    </w:pPr>
    <w:rPr>
      <w:rFonts w:ascii="Century Schoolbook" w:hAnsi="Century Schoolbook"/>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D43A8"/>
    <w:pPr>
      <w:tabs>
        <w:tab w:val="center" w:pos="4252"/>
        <w:tab w:val="right" w:pos="8504"/>
      </w:tabs>
    </w:pPr>
  </w:style>
  <w:style w:type="paragraph" w:styleId="Piedepgina">
    <w:name w:val="footer"/>
    <w:basedOn w:val="Normal"/>
    <w:rsid w:val="00FD43A8"/>
    <w:pPr>
      <w:tabs>
        <w:tab w:val="center" w:pos="4252"/>
        <w:tab w:val="right" w:pos="8504"/>
      </w:tabs>
    </w:pPr>
  </w:style>
  <w:style w:type="table" w:styleId="Tablaconcuadrcula">
    <w:name w:val="Table Grid"/>
    <w:basedOn w:val="Tablanormal"/>
    <w:rsid w:val="00E81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957B9"/>
    <w:rPr>
      <w:rFonts w:ascii="Tahoma" w:hAnsi="Tahoma" w:cs="Tahoma"/>
      <w:sz w:val="16"/>
      <w:szCs w:val="16"/>
    </w:rPr>
  </w:style>
  <w:style w:type="character" w:customStyle="1" w:styleId="TextodegloboCar">
    <w:name w:val="Texto de globo Car"/>
    <w:basedOn w:val="Fuentedeprrafopredeter"/>
    <w:link w:val="Textodeglobo"/>
    <w:rsid w:val="004957B9"/>
    <w:rPr>
      <w:rFonts w:ascii="Tahoma" w:hAnsi="Tahoma" w:cs="Tahoma"/>
      <w:sz w:val="16"/>
      <w:szCs w:val="16"/>
      <w:lang w:val="es-ES_tradnl" w:eastAsia="es-ES_tradnl"/>
    </w:rPr>
  </w:style>
  <w:style w:type="paragraph" w:styleId="Prrafodelista">
    <w:name w:val="List Paragraph"/>
    <w:basedOn w:val="Normal"/>
    <w:uiPriority w:val="34"/>
    <w:qFormat/>
    <w:rsid w:val="00FF7DE4"/>
    <w:pPr>
      <w:ind w:left="720"/>
      <w:contextualSpacing/>
    </w:pPr>
  </w:style>
  <w:style w:type="character" w:styleId="Hipervnculo">
    <w:name w:val="Hyperlink"/>
    <w:basedOn w:val="Fuentedeprrafopredeter"/>
    <w:uiPriority w:val="99"/>
    <w:rsid w:val="00532BC7"/>
    <w:rPr>
      <w:color w:val="0000FF" w:themeColor="hyperlink"/>
      <w:u w:val="single"/>
    </w:rPr>
  </w:style>
  <w:style w:type="character" w:styleId="Hipervnculovisitado">
    <w:name w:val="FollowedHyperlink"/>
    <w:basedOn w:val="Fuentedeprrafopredeter"/>
    <w:semiHidden/>
    <w:unhideWhenUsed/>
    <w:rsid w:val="00871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632726">
      <w:bodyDiv w:val="1"/>
      <w:marLeft w:val="0"/>
      <w:marRight w:val="0"/>
      <w:marTop w:val="0"/>
      <w:marBottom w:val="0"/>
      <w:divBdr>
        <w:top w:val="none" w:sz="0" w:space="0" w:color="auto"/>
        <w:left w:val="none" w:sz="0" w:space="0" w:color="auto"/>
        <w:bottom w:val="none" w:sz="0" w:space="0" w:color="auto"/>
        <w:right w:val="none" w:sz="0" w:space="0" w:color="auto"/>
      </w:divBdr>
    </w:div>
    <w:div w:id="1431197318">
      <w:bodyDiv w:val="1"/>
      <w:marLeft w:val="0"/>
      <w:marRight w:val="0"/>
      <w:marTop w:val="0"/>
      <w:marBottom w:val="0"/>
      <w:divBdr>
        <w:top w:val="none" w:sz="0" w:space="0" w:color="auto"/>
        <w:left w:val="none" w:sz="0" w:space="0" w:color="auto"/>
        <w:bottom w:val="none" w:sz="0" w:space="0" w:color="auto"/>
        <w:right w:val="none" w:sz="0" w:space="0" w:color="auto"/>
      </w:divBdr>
    </w:div>
    <w:div w:id="1570724291">
      <w:bodyDiv w:val="1"/>
      <w:marLeft w:val="0"/>
      <w:marRight w:val="0"/>
      <w:marTop w:val="0"/>
      <w:marBottom w:val="0"/>
      <w:divBdr>
        <w:top w:val="none" w:sz="0" w:space="0" w:color="auto"/>
        <w:left w:val="none" w:sz="0" w:space="0" w:color="auto"/>
        <w:bottom w:val="none" w:sz="0" w:space="0" w:color="auto"/>
        <w:right w:val="none" w:sz="0" w:space="0" w:color="auto"/>
      </w:divBdr>
    </w:div>
    <w:div w:id="1741319719">
      <w:bodyDiv w:val="1"/>
      <w:marLeft w:val="0"/>
      <w:marRight w:val="0"/>
      <w:marTop w:val="0"/>
      <w:marBottom w:val="0"/>
      <w:divBdr>
        <w:top w:val="none" w:sz="0" w:space="0" w:color="auto"/>
        <w:left w:val="none" w:sz="0" w:space="0" w:color="auto"/>
        <w:bottom w:val="none" w:sz="0" w:space="0" w:color="auto"/>
        <w:right w:val="none" w:sz="0" w:space="0" w:color="auto"/>
      </w:divBdr>
    </w:div>
    <w:div w:id="174687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al.es/es/convocatorias/convocatoria-abierta-y-permanente-de-foal_n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al.es/es/convocatorias/convocatoria-abierta-y-permanente-de-foal_new" TargetMode="External"/><Relationship Id="rId4" Type="http://schemas.openxmlformats.org/officeDocument/2006/relationships/settings" Target="settings.xml"/><Relationship Id="rId9" Type="http://schemas.openxmlformats.org/officeDocument/2006/relationships/hyperlink" Target="mailto:foaltec@once.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3B00-A945-4C14-8501-34EFD90B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1397</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ONCE</dc:creator>
  <cp:lastModifiedBy>Leal López, Mercedes</cp:lastModifiedBy>
  <cp:revision>2</cp:revision>
  <cp:lastPrinted>2014-03-28T10:46:00Z</cp:lastPrinted>
  <dcterms:created xsi:type="dcterms:W3CDTF">2021-03-12T13:23:00Z</dcterms:created>
  <dcterms:modified xsi:type="dcterms:W3CDTF">2021-03-12T13:23:00Z</dcterms:modified>
</cp:coreProperties>
</file>