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B465C" w14:textId="75C9BAAA" w:rsidR="00F13BFE" w:rsidRPr="00E61F70" w:rsidRDefault="00F13BFE" w:rsidP="00F13BFE">
      <w:pPr>
        <w:autoSpaceDE w:val="0"/>
        <w:autoSpaceDN w:val="0"/>
        <w:adjustRightInd w:val="0"/>
        <w:ind w:firstLine="708"/>
        <w:jc w:val="both"/>
        <w:rPr>
          <w:rFonts w:ascii="Arial" w:hAnsi="Arial" w:cs="Arial"/>
          <w:bCs/>
          <w:spacing w:val="-2"/>
        </w:rPr>
      </w:pPr>
      <w:r w:rsidRPr="00F13BFE">
        <w:rPr>
          <w:rFonts w:ascii="Arial" w:hAnsi="Arial" w:cs="Arial"/>
          <w:spacing w:val="-2"/>
        </w:rPr>
        <w:t>Con el propósito de fomentar la creatividad entre el sector más joven de la población afiliada de la entidad, y en uso de</w:t>
      </w:r>
      <w:r w:rsidRPr="00F13BFE">
        <w:rPr>
          <w:rFonts w:ascii="Arial" w:hAnsi="Arial" w:cs="Arial"/>
          <w:lang w:eastAsia="es-ES"/>
        </w:rPr>
        <w:t xml:space="preserve"> las facultades conferidas al Director General de la ONCE en el artículo 6.3.d) </w:t>
      </w:r>
      <w:r w:rsidRPr="00F13BFE">
        <w:rPr>
          <w:rFonts w:ascii="Arial" w:hAnsi="Arial" w:cs="Arial"/>
          <w:iCs/>
          <w:lang w:eastAsia="es-ES"/>
        </w:rPr>
        <w:t xml:space="preserve">del Real Decreto 358/1991, de 15 de marzo, en su redacción dada por el Real Decreto 1200/1999, de 9 de julio, así como en los vigentes </w:t>
      </w:r>
      <w:r w:rsidRPr="00F13BFE">
        <w:rPr>
          <w:rFonts w:ascii="Arial" w:hAnsi="Arial" w:cs="Arial"/>
        </w:rPr>
        <w:t xml:space="preserve">Estatutos de la ONCE, y atendiendo a los procedimientos para la publicación de normativa previstos en la Circular 12/2011, </w:t>
      </w:r>
      <w:r w:rsidR="00E61F70">
        <w:rPr>
          <w:rFonts w:ascii="Arial" w:hAnsi="Arial" w:cs="Arial"/>
        </w:rPr>
        <w:t xml:space="preserve">se </w:t>
      </w:r>
      <w:r w:rsidRPr="00F13BFE">
        <w:rPr>
          <w:rFonts w:ascii="Arial" w:hAnsi="Arial" w:cs="Arial"/>
          <w:spacing w:val="-2"/>
        </w:rPr>
        <w:t xml:space="preserve">convoca el Concurso </w:t>
      </w:r>
      <w:r w:rsidRPr="00F13BFE">
        <w:rPr>
          <w:rFonts w:ascii="Arial" w:hAnsi="Arial" w:cs="Arial"/>
          <w:b/>
          <w:spacing w:val="-2"/>
        </w:rPr>
        <w:t>“Prometeo 2022</w:t>
      </w:r>
      <w:r w:rsidRPr="00F13BFE">
        <w:rPr>
          <w:rFonts w:ascii="Arial" w:hAnsi="Arial" w:cs="Arial"/>
          <w:b/>
          <w:i/>
          <w:spacing w:val="-2"/>
        </w:rPr>
        <w:t>”</w:t>
      </w:r>
      <w:r w:rsidRPr="00E61F70">
        <w:rPr>
          <w:rFonts w:ascii="Arial" w:hAnsi="Arial" w:cs="Arial"/>
          <w:bCs/>
          <w:i/>
          <w:spacing w:val="-2"/>
        </w:rPr>
        <w:t>,</w:t>
      </w:r>
      <w:r w:rsidRPr="00E61F70">
        <w:rPr>
          <w:rFonts w:ascii="Arial" w:hAnsi="Arial" w:cs="Arial"/>
          <w:bCs/>
          <w:spacing w:val="-2"/>
        </w:rPr>
        <w:t xml:space="preserve"> de acuerdo con las siguientes</w:t>
      </w:r>
    </w:p>
    <w:p w14:paraId="1852A874" w14:textId="77777777" w:rsidR="00463641" w:rsidRPr="00E61F70" w:rsidRDefault="00463641" w:rsidP="003C08E8">
      <w:pPr>
        <w:autoSpaceDE w:val="0"/>
        <w:autoSpaceDN w:val="0"/>
        <w:adjustRightInd w:val="0"/>
        <w:jc w:val="both"/>
        <w:rPr>
          <w:rFonts w:ascii="Arial" w:hAnsi="Arial" w:cs="Arial"/>
          <w:bCs/>
          <w:spacing w:val="-2"/>
        </w:rPr>
      </w:pPr>
    </w:p>
    <w:p w14:paraId="2CF6E894" w14:textId="09BDA169" w:rsidR="00F13BFE" w:rsidRPr="00F13BFE" w:rsidRDefault="00F13BFE" w:rsidP="00463641">
      <w:pPr>
        <w:pStyle w:val="Ttulo1"/>
        <w:jc w:val="center"/>
      </w:pPr>
      <w:bookmarkStart w:id="0" w:name="_Toc85451574"/>
      <w:r w:rsidRPr="00F13BFE">
        <w:t>BASES</w:t>
      </w:r>
      <w:bookmarkEnd w:id="0"/>
    </w:p>
    <w:p w14:paraId="17452F3D" w14:textId="77777777" w:rsidR="00F13BFE" w:rsidRPr="00F13BFE" w:rsidRDefault="00F13BFE" w:rsidP="00F13BFE">
      <w:pPr>
        <w:tabs>
          <w:tab w:val="left" w:pos="-720"/>
        </w:tabs>
        <w:suppressAutoHyphens/>
        <w:jc w:val="both"/>
        <w:rPr>
          <w:rFonts w:ascii="Arial" w:hAnsi="Arial" w:cs="Arial"/>
          <w:spacing w:val="-2"/>
        </w:rPr>
      </w:pPr>
    </w:p>
    <w:p w14:paraId="5431F6D9" w14:textId="2026BA7F" w:rsidR="00F13BFE" w:rsidRPr="00F13BFE" w:rsidRDefault="00F13BFE" w:rsidP="00F13BFE">
      <w:pPr>
        <w:tabs>
          <w:tab w:val="left" w:pos="-720"/>
        </w:tabs>
        <w:suppressAutoHyphens/>
        <w:ind w:left="709" w:hanging="709"/>
        <w:jc w:val="both"/>
        <w:rPr>
          <w:rFonts w:ascii="Arial" w:hAnsi="Arial" w:cs="Arial"/>
        </w:rPr>
      </w:pPr>
      <w:r w:rsidRPr="00F13BFE">
        <w:rPr>
          <w:rFonts w:ascii="Arial" w:hAnsi="Arial" w:cs="Arial"/>
        </w:rPr>
        <w:t>1ª.-</w:t>
      </w:r>
      <w:r w:rsidRPr="00F13BFE">
        <w:rPr>
          <w:rFonts w:ascii="Arial" w:hAnsi="Arial" w:cs="Arial"/>
        </w:rPr>
        <w:tab/>
        <w:t>Podrá participar en el Concurso “Prometeo 2022” el alumnado matriculado en enseñanza reglada (primaria, secundaria, bachillerato, FP, universidad, conservatorio</w:t>
      </w:r>
      <w:r w:rsidR="00E61F70">
        <w:rPr>
          <w:rFonts w:ascii="Arial" w:hAnsi="Arial" w:cs="Arial"/>
        </w:rPr>
        <w:t>, etc.</w:t>
      </w:r>
      <w:r w:rsidRPr="00F13BFE">
        <w:rPr>
          <w:rFonts w:ascii="Arial" w:hAnsi="Arial" w:cs="Arial"/>
        </w:rPr>
        <w:t>) afiliado a la ONCE, que haya nacido entre el 1 de enero de 2000 y el 31 de diciembre de 2016.</w:t>
      </w:r>
    </w:p>
    <w:p w14:paraId="1BD7CBCF" w14:textId="77777777" w:rsidR="00F13BFE" w:rsidRPr="00F13BFE" w:rsidRDefault="00F13BFE" w:rsidP="00F13BFE">
      <w:pPr>
        <w:tabs>
          <w:tab w:val="left" w:pos="-720"/>
        </w:tabs>
        <w:suppressAutoHyphens/>
        <w:ind w:left="709" w:hanging="709"/>
        <w:jc w:val="both"/>
        <w:rPr>
          <w:rFonts w:ascii="Arial" w:hAnsi="Arial" w:cs="Arial"/>
        </w:rPr>
      </w:pPr>
    </w:p>
    <w:p w14:paraId="40B28A08" w14:textId="7F94EE57" w:rsidR="00F13BFE" w:rsidRPr="00F13BFE" w:rsidRDefault="00F13BFE" w:rsidP="00F13BFE">
      <w:pPr>
        <w:ind w:left="703"/>
        <w:jc w:val="both"/>
        <w:rPr>
          <w:rFonts w:ascii="Arial" w:hAnsi="Arial" w:cs="Arial"/>
          <w:lang w:eastAsia="es-ES"/>
        </w:rPr>
      </w:pPr>
      <w:r w:rsidRPr="00F13BFE">
        <w:rPr>
          <w:rFonts w:ascii="Arial" w:hAnsi="Arial" w:cs="Arial"/>
          <w:lang w:eastAsia="es-ES"/>
        </w:rPr>
        <w:t>Igualmente se admite la participación del alumnado que presente discapacidad visual, que no sea afiliado a la entidad, siempre y cuando sea atendido por un equipo específico de atención educativa a personas con discapacidad visual y cuya edad se encuentre entre los límites fijados en el párrafo anterior. La atención por parte del Equipo deberá ser justificada escribiendo en el formulario Web el nombre de el/la maestro/a que atiende a dichos/as alumnos/as.</w:t>
      </w:r>
    </w:p>
    <w:p w14:paraId="1C6639D6" w14:textId="77777777" w:rsidR="00F13BFE" w:rsidRPr="00F13BFE" w:rsidRDefault="00F13BFE" w:rsidP="00F13BFE">
      <w:pPr>
        <w:tabs>
          <w:tab w:val="left" w:pos="-720"/>
        </w:tabs>
        <w:suppressAutoHyphens/>
        <w:ind w:left="709" w:hanging="709"/>
        <w:jc w:val="both"/>
        <w:rPr>
          <w:rFonts w:ascii="Arial" w:hAnsi="Arial" w:cs="Arial"/>
        </w:rPr>
      </w:pPr>
    </w:p>
    <w:p w14:paraId="18C593EC" w14:textId="0F887ED6" w:rsidR="00F13BFE" w:rsidRPr="00F13BFE" w:rsidRDefault="00F13BFE" w:rsidP="00F13BFE">
      <w:pPr>
        <w:ind w:left="703"/>
        <w:jc w:val="both"/>
        <w:rPr>
          <w:rFonts w:ascii="Arial" w:hAnsi="Arial" w:cs="Arial"/>
          <w:lang w:eastAsia="es-ES"/>
        </w:rPr>
      </w:pPr>
      <w:r w:rsidRPr="00F13BFE">
        <w:rPr>
          <w:rFonts w:ascii="Arial" w:hAnsi="Arial" w:cs="Arial"/>
          <w:lang w:eastAsia="es-ES"/>
        </w:rPr>
        <w:t>Con cada concursante podrá colaborar también un familiar, compañero de clase o amigo sin discapacidad visual del mismo grupo de edad, según queda definido en la base 8ª de esta convocatoria.</w:t>
      </w:r>
    </w:p>
    <w:p w14:paraId="6EC87BA7" w14:textId="77777777" w:rsidR="00F13BFE" w:rsidRPr="00F13BFE" w:rsidRDefault="00F13BFE" w:rsidP="00AC4AAF">
      <w:pPr>
        <w:ind w:left="703"/>
        <w:jc w:val="both"/>
        <w:rPr>
          <w:rFonts w:ascii="Arial" w:hAnsi="Arial" w:cs="Arial"/>
          <w:lang w:eastAsia="es-ES"/>
        </w:rPr>
      </w:pPr>
    </w:p>
    <w:p w14:paraId="1C3CBB58" w14:textId="02769BB5" w:rsidR="00F13BFE" w:rsidRDefault="00F13BFE" w:rsidP="00AC4AAF">
      <w:pPr>
        <w:tabs>
          <w:tab w:val="left" w:pos="-720"/>
        </w:tabs>
        <w:suppressAutoHyphens/>
        <w:ind w:left="709" w:hanging="709"/>
        <w:jc w:val="both"/>
        <w:rPr>
          <w:rFonts w:ascii="Arial" w:hAnsi="Arial" w:cs="Arial"/>
        </w:rPr>
      </w:pPr>
      <w:r w:rsidRPr="00F13BFE">
        <w:rPr>
          <w:rFonts w:ascii="Arial" w:hAnsi="Arial" w:cs="Arial"/>
          <w:spacing w:val="-2"/>
        </w:rPr>
        <w:t xml:space="preserve">2ª.- </w:t>
      </w:r>
      <w:r w:rsidRPr="00F13BFE">
        <w:rPr>
          <w:rFonts w:ascii="Arial" w:hAnsi="Arial" w:cs="Arial"/>
        </w:rPr>
        <w:tab/>
        <w:t>El concurso consta de las siguientes categorías:</w:t>
      </w:r>
    </w:p>
    <w:p w14:paraId="1DB6BB80" w14:textId="77777777" w:rsidR="00AC4AAF" w:rsidRPr="00F13BFE" w:rsidRDefault="00AC4AAF" w:rsidP="00AC4AAF">
      <w:pPr>
        <w:tabs>
          <w:tab w:val="left" w:pos="-720"/>
        </w:tabs>
        <w:suppressAutoHyphens/>
        <w:ind w:left="709" w:hanging="709"/>
        <w:jc w:val="both"/>
        <w:rPr>
          <w:rFonts w:ascii="Arial" w:hAnsi="Arial" w:cs="Arial"/>
        </w:rPr>
      </w:pPr>
    </w:p>
    <w:p w14:paraId="60EBD43E" w14:textId="77777777" w:rsidR="00F13BFE" w:rsidRPr="00F13BFE" w:rsidRDefault="00F13BFE" w:rsidP="00AC4AAF">
      <w:pPr>
        <w:numPr>
          <w:ilvl w:val="0"/>
          <w:numId w:val="19"/>
        </w:numPr>
        <w:ind w:left="1134" w:hanging="357"/>
        <w:jc w:val="both"/>
        <w:rPr>
          <w:rFonts w:ascii="Arial" w:hAnsi="Arial" w:cs="Arial"/>
        </w:rPr>
      </w:pPr>
      <w:r w:rsidRPr="00F13BFE">
        <w:rPr>
          <w:rFonts w:ascii="Arial" w:hAnsi="Arial" w:cs="Arial"/>
          <w:b/>
        </w:rPr>
        <w:t>Musical:</w:t>
      </w:r>
      <w:r w:rsidRPr="00F13BFE">
        <w:rPr>
          <w:rFonts w:ascii="Arial" w:hAnsi="Arial" w:cs="Arial"/>
        </w:rPr>
        <w:t xml:space="preserve"> Grabación de entre 1 y 4 temas musicales, de cualquier estilo, ya sean de creación propia o de otros autores.</w:t>
      </w:r>
    </w:p>
    <w:p w14:paraId="523A2DFB" w14:textId="1B401891" w:rsidR="00F13BFE" w:rsidRPr="00F13BFE" w:rsidRDefault="00F13BFE" w:rsidP="00F13BFE">
      <w:pPr>
        <w:numPr>
          <w:ilvl w:val="0"/>
          <w:numId w:val="19"/>
        </w:numPr>
        <w:spacing w:before="60"/>
        <w:ind w:left="1134" w:hanging="357"/>
        <w:jc w:val="both"/>
        <w:rPr>
          <w:rFonts w:ascii="Arial" w:hAnsi="Arial" w:cs="Arial"/>
        </w:rPr>
      </w:pPr>
      <w:r w:rsidRPr="00F13BFE">
        <w:rPr>
          <w:rFonts w:ascii="Arial" w:hAnsi="Arial" w:cs="Arial"/>
          <w:b/>
        </w:rPr>
        <w:t>Audiovisual:</w:t>
      </w:r>
      <w:r w:rsidRPr="00F13BFE">
        <w:rPr>
          <w:rFonts w:ascii="Arial" w:hAnsi="Arial" w:cs="Arial"/>
        </w:rPr>
        <w:t xml:space="preserve"> Grabación de vídeo, dirigido o protagonizado por el participante (corto tradicional, performance, videoarte).</w:t>
      </w:r>
    </w:p>
    <w:p w14:paraId="1D02DFC3" w14:textId="7E22A43F" w:rsidR="00F13BFE" w:rsidRPr="00442CD6" w:rsidRDefault="00F13BFE" w:rsidP="00442CD6">
      <w:pPr>
        <w:numPr>
          <w:ilvl w:val="0"/>
          <w:numId w:val="19"/>
        </w:numPr>
        <w:spacing w:before="60" w:after="120"/>
        <w:ind w:left="1134" w:hanging="357"/>
        <w:jc w:val="both"/>
        <w:rPr>
          <w:rFonts w:ascii="Arial" w:hAnsi="Arial" w:cs="Arial"/>
        </w:rPr>
      </w:pPr>
      <w:r w:rsidRPr="00F13BFE">
        <w:rPr>
          <w:rFonts w:ascii="Arial" w:hAnsi="Arial" w:cs="Arial"/>
          <w:b/>
        </w:rPr>
        <w:t>Literaria:</w:t>
      </w:r>
      <w:r w:rsidRPr="00F13BFE">
        <w:rPr>
          <w:rFonts w:ascii="Arial" w:hAnsi="Arial" w:cs="Arial"/>
        </w:rPr>
        <w:t xml:space="preserve"> </w:t>
      </w:r>
      <w:r w:rsidRPr="00F13BFE">
        <w:rPr>
          <w:rFonts w:ascii="Arial" w:hAnsi="Arial" w:cs="Arial"/>
          <w:spacing w:val="-2"/>
        </w:rPr>
        <w:t>trabajos en los géneros de ensayo, cuento y poesía.</w:t>
      </w:r>
    </w:p>
    <w:p w14:paraId="78DB2C9F" w14:textId="77777777" w:rsidR="00F13BFE" w:rsidRPr="00F13BFE" w:rsidRDefault="00F13BFE" w:rsidP="00442CD6">
      <w:pPr>
        <w:tabs>
          <w:tab w:val="left" w:pos="-720"/>
        </w:tabs>
        <w:suppressAutoHyphens/>
        <w:spacing w:before="120"/>
        <w:ind w:left="709" w:hanging="709"/>
        <w:jc w:val="both"/>
        <w:rPr>
          <w:rFonts w:ascii="Arial" w:hAnsi="Arial" w:cs="Arial"/>
        </w:rPr>
      </w:pPr>
      <w:r w:rsidRPr="00F13BFE">
        <w:rPr>
          <w:rFonts w:ascii="Arial" w:hAnsi="Arial" w:cs="Arial"/>
        </w:rPr>
        <w:t>3ª.-</w:t>
      </w:r>
      <w:r w:rsidRPr="00F13BFE">
        <w:rPr>
          <w:rFonts w:ascii="Arial" w:hAnsi="Arial" w:cs="Arial"/>
        </w:rPr>
        <w:tab/>
        <w:t>Cada participante podrá concursar sólo en dos categorías de entre las tres descritas en el punto 2º de las Bases, optando así a los premios correspondientes de ambas.</w:t>
      </w:r>
    </w:p>
    <w:p w14:paraId="7503393B" w14:textId="4DCB0CE4" w:rsidR="00F13BFE" w:rsidRPr="00F13BFE" w:rsidRDefault="00F13BFE" w:rsidP="00442CD6">
      <w:pPr>
        <w:spacing w:before="120"/>
        <w:ind w:left="709" w:hanging="709"/>
        <w:jc w:val="both"/>
        <w:rPr>
          <w:rFonts w:ascii="Arial" w:hAnsi="Arial" w:cs="Arial"/>
          <w:spacing w:val="-2"/>
        </w:rPr>
      </w:pPr>
      <w:r w:rsidRPr="00F13BFE">
        <w:rPr>
          <w:rFonts w:ascii="Arial" w:hAnsi="Arial" w:cs="Arial"/>
        </w:rPr>
        <w:t>4ª.-</w:t>
      </w:r>
      <w:r w:rsidRPr="00F13BFE">
        <w:rPr>
          <w:rFonts w:ascii="Arial" w:hAnsi="Arial" w:cs="Arial"/>
          <w:spacing w:val="-2"/>
        </w:rPr>
        <w:t xml:space="preserve"> </w:t>
      </w:r>
      <w:r w:rsidRPr="00F13BFE">
        <w:rPr>
          <w:rFonts w:ascii="Arial" w:hAnsi="Arial" w:cs="Arial"/>
          <w:spacing w:val="-2"/>
        </w:rPr>
        <w:tab/>
        <w:t>Para que se lleve a cabo una adecuada valoración de los trabajos, se establecen distintos grupos, según la edad de los participantes:</w:t>
      </w:r>
    </w:p>
    <w:p w14:paraId="17B794A8" w14:textId="77777777" w:rsidR="00F13BFE" w:rsidRPr="00F13BFE" w:rsidRDefault="00F13BFE" w:rsidP="00F13BFE">
      <w:pPr>
        <w:tabs>
          <w:tab w:val="left" w:pos="-720"/>
        </w:tabs>
        <w:suppressAutoHyphens/>
        <w:jc w:val="both"/>
        <w:rPr>
          <w:rFonts w:ascii="Arial" w:hAnsi="Arial" w:cs="Arial"/>
          <w:spacing w:val="-2"/>
        </w:rPr>
      </w:pPr>
    </w:p>
    <w:p w14:paraId="78CEAD32" w14:textId="33FEB74E" w:rsidR="00F13BFE" w:rsidRPr="00F13BFE" w:rsidRDefault="00F13BFE" w:rsidP="00F13BFE">
      <w:pPr>
        <w:tabs>
          <w:tab w:val="left" w:pos="-720"/>
        </w:tabs>
        <w:suppressAutoHyphens/>
        <w:ind w:left="709" w:hanging="709"/>
        <w:jc w:val="both"/>
        <w:rPr>
          <w:rFonts w:ascii="Arial" w:hAnsi="Arial" w:cs="Arial"/>
          <w:spacing w:val="-2"/>
        </w:rPr>
      </w:pPr>
      <w:r w:rsidRPr="00F13BFE">
        <w:rPr>
          <w:rFonts w:ascii="Arial" w:hAnsi="Arial" w:cs="Arial"/>
          <w:b/>
          <w:bCs/>
          <w:spacing w:val="-2"/>
        </w:rPr>
        <w:tab/>
        <w:t xml:space="preserve">GRUPO 1º. - </w:t>
      </w:r>
      <w:r w:rsidRPr="00F13BFE">
        <w:rPr>
          <w:rFonts w:ascii="Arial" w:hAnsi="Arial" w:cs="Arial"/>
          <w:spacing w:val="-2"/>
        </w:rPr>
        <w:t>Los participantes que hayan nacido entre el 1 de enero de 2011 y el 31 de diciembre de 2016.</w:t>
      </w:r>
    </w:p>
    <w:p w14:paraId="2BD751E6" w14:textId="77777777" w:rsidR="00F13BFE" w:rsidRPr="00F13BFE" w:rsidRDefault="00F13BFE" w:rsidP="00F13BFE">
      <w:pPr>
        <w:tabs>
          <w:tab w:val="left" w:pos="-720"/>
        </w:tabs>
        <w:suppressAutoHyphens/>
        <w:jc w:val="both"/>
        <w:rPr>
          <w:rFonts w:ascii="Arial" w:hAnsi="Arial" w:cs="Arial"/>
          <w:spacing w:val="-2"/>
        </w:rPr>
      </w:pPr>
    </w:p>
    <w:p w14:paraId="7E6DAC68" w14:textId="01BA73B4" w:rsidR="00F13BFE" w:rsidRPr="00F13BFE" w:rsidRDefault="00F13BFE" w:rsidP="00F13BFE">
      <w:pPr>
        <w:tabs>
          <w:tab w:val="left" w:pos="-720"/>
        </w:tabs>
        <w:suppressAutoHyphens/>
        <w:ind w:left="709" w:hanging="709"/>
        <w:jc w:val="both"/>
        <w:rPr>
          <w:rFonts w:ascii="Arial" w:hAnsi="Arial" w:cs="Arial"/>
          <w:spacing w:val="-2"/>
        </w:rPr>
      </w:pPr>
      <w:r w:rsidRPr="00F13BFE">
        <w:rPr>
          <w:rFonts w:ascii="Arial" w:hAnsi="Arial" w:cs="Arial"/>
          <w:b/>
          <w:bCs/>
          <w:spacing w:val="-2"/>
        </w:rPr>
        <w:tab/>
        <w:t>GRUPO 2º. -</w:t>
      </w:r>
      <w:r w:rsidRPr="00F13BFE">
        <w:rPr>
          <w:rFonts w:ascii="Arial" w:hAnsi="Arial" w:cs="Arial"/>
          <w:spacing w:val="-2"/>
        </w:rPr>
        <w:t xml:space="preserve"> Los participantes que hayan nacido entre el 1 de enero de 2007 y el 31 de diciembre de 2010.</w:t>
      </w:r>
    </w:p>
    <w:p w14:paraId="507C1967" w14:textId="77777777" w:rsidR="00F13BFE" w:rsidRPr="00F13BFE" w:rsidRDefault="00F13BFE" w:rsidP="00F13BFE">
      <w:pPr>
        <w:tabs>
          <w:tab w:val="left" w:pos="-720"/>
        </w:tabs>
        <w:suppressAutoHyphens/>
        <w:ind w:left="709" w:hanging="709"/>
        <w:jc w:val="both"/>
        <w:rPr>
          <w:rFonts w:ascii="Arial" w:hAnsi="Arial" w:cs="Arial"/>
          <w:spacing w:val="-2"/>
        </w:rPr>
      </w:pPr>
    </w:p>
    <w:p w14:paraId="43E75591" w14:textId="68F570F1" w:rsidR="00F13BFE" w:rsidRPr="00F13BFE" w:rsidRDefault="00F13BFE" w:rsidP="00F13BFE">
      <w:pPr>
        <w:tabs>
          <w:tab w:val="left" w:pos="-720"/>
        </w:tabs>
        <w:suppressAutoHyphens/>
        <w:ind w:left="709" w:hanging="709"/>
        <w:jc w:val="both"/>
        <w:rPr>
          <w:rFonts w:ascii="Arial" w:hAnsi="Arial" w:cs="Arial"/>
          <w:spacing w:val="-2"/>
        </w:rPr>
      </w:pPr>
      <w:r w:rsidRPr="00F13BFE">
        <w:rPr>
          <w:rFonts w:ascii="Arial" w:hAnsi="Arial" w:cs="Arial"/>
          <w:b/>
          <w:bCs/>
          <w:spacing w:val="-2"/>
        </w:rPr>
        <w:tab/>
        <w:t>GRUPO 3º. -</w:t>
      </w:r>
      <w:r w:rsidRPr="00F13BFE">
        <w:rPr>
          <w:rFonts w:ascii="Arial" w:hAnsi="Arial" w:cs="Arial"/>
          <w:spacing w:val="-2"/>
        </w:rPr>
        <w:t xml:space="preserve"> Los participantes que hayan nacido entre el 1 de enero de 2003 y el 31 de diciembre de 2006.</w:t>
      </w:r>
    </w:p>
    <w:p w14:paraId="1CCA6AA7" w14:textId="77777777" w:rsidR="00F13BFE" w:rsidRPr="00F13BFE" w:rsidRDefault="00F13BFE" w:rsidP="00F13BFE">
      <w:pPr>
        <w:tabs>
          <w:tab w:val="left" w:pos="-720"/>
        </w:tabs>
        <w:suppressAutoHyphens/>
        <w:ind w:left="709" w:hanging="709"/>
        <w:jc w:val="both"/>
        <w:rPr>
          <w:rFonts w:ascii="Arial" w:hAnsi="Arial" w:cs="Arial"/>
          <w:spacing w:val="-2"/>
        </w:rPr>
      </w:pPr>
    </w:p>
    <w:p w14:paraId="1C6A4D61" w14:textId="2AFAC25E" w:rsidR="00F13BFE" w:rsidRPr="00F13BFE" w:rsidRDefault="00F13BFE" w:rsidP="00F13BFE">
      <w:pPr>
        <w:tabs>
          <w:tab w:val="left" w:pos="-720"/>
        </w:tabs>
        <w:suppressAutoHyphens/>
        <w:ind w:left="709" w:hanging="709"/>
        <w:jc w:val="both"/>
        <w:rPr>
          <w:rFonts w:ascii="Arial" w:hAnsi="Arial" w:cs="Arial"/>
          <w:spacing w:val="-2"/>
        </w:rPr>
      </w:pPr>
      <w:r w:rsidRPr="00F13BFE">
        <w:rPr>
          <w:rFonts w:ascii="Arial" w:hAnsi="Arial" w:cs="Arial"/>
          <w:spacing w:val="-2"/>
        </w:rPr>
        <w:tab/>
      </w:r>
      <w:r w:rsidRPr="00F13BFE">
        <w:rPr>
          <w:rFonts w:ascii="Arial" w:hAnsi="Arial" w:cs="Arial"/>
          <w:b/>
          <w:spacing w:val="-2"/>
        </w:rPr>
        <w:t>GRUPO 4º.</w:t>
      </w:r>
      <w:r w:rsidRPr="00F13BFE">
        <w:rPr>
          <w:rFonts w:ascii="Arial" w:hAnsi="Arial" w:cs="Arial"/>
          <w:spacing w:val="-2"/>
        </w:rPr>
        <w:t xml:space="preserve"> – Los participantes que hayan nacido entre el 1 de enero de 2000 y el 31 de diciembre de 2002.</w:t>
      </w:r>
    </w:p>
    <w:p w14:paraId="35274B5F" w14:textId="77777777" w:rsidR="00F13BFE" w:rsidRPr="00F13BFE" w:rsidRDefault="00F13BFE" w:rsidP="00F13BFE">
      <w:pPr>
        <w:tabs>
          <w:tab w:val="left" w:pos="-720"/>
        </w:tabs>
        <w:suppressAutoHyphens/>
        <w:ind w:left="709" w:hanging="709"/>
        <w:jc w:val="both"/>
        <w:rPr>
          <w:rFonts w:ascii="Arial" w:hAnsi="Arial" w:cs="Arial"/>
          <w:spacing w:val="-2"/>
        </w:rPr>
      </w:pPr>
    </w:p>
    <w:p w14:paraId="3F8339C7" w14:textId="28C2CC4E" w:rsidR="00F13BFE" w:rsidRDefault="00F13BFE" w:rsidP="00AC4AAF">
      <w:pPr>
        <w:suppressAutoHyphens/>
        <w:ind w:left="709"/>
        <w:jc w:val="both"/>
        <w:rPr>
          <w:rFonts w:ascii="Arial" w:hAnsi="Arial" w:cs="Arial"/>
          <w:spacing w:val="-2"/>
        </w:rPr>
      </w:pPr>
      <w:r w:rsidRPr="00F13BFE">
        <w:rPr>
          <w:rFonts w:ascii="Arial" w:hAnsi="Arial" w:cs="Arial"/>
          <w:spacing w:val="-2"/>
        </w:rPr>
        <w:t>Los alumnos escolarizados en aulas o centros de educación especial podrán participar en los grupos correspondientes a su edad, teniéndose en cuenta esta circunstancia para la valoración de los trabajos y la concesión de premios o accésit en su caso.</w:t>
      </w:r>
    </w:p>
    <w:p w14:paraId="54249EFB" w14:textId="77777777" w:rsidR="00275AD1" w:rsidRPr="00F13BFE" w:rsidRDefault="00275AD1" w:rsidP="00AC4AAF">
      <w:pPr>
        <w:suppressAutoHyphens/>
        <w:ind w:left="709"/>
        <w:jc w:val="both"/>
        <w:rPr>
          <w:rFonts w:ascii="Arial" w:hAnsi="Arial" w:cs="Arial"/>
          <w:spacing w:val="-2"/>
        </w:rPr>
      </w:pPr>
    </w:p>
    <w:p w14:paraId="284C5EF6" w14:textId="18156059" w:rsidR="00F13BFE" w:rsidRPr="00F13BFE" w:rsidRDefault="00F13BFE" w:rsidP="00AC4AAF">
      <w:pPr>
        <w:tabs>
          <w:tab w:val="left" w:pos="-720"/>
        </w:tabs>
        <w:suppressAutoHyphens/>
        <w:ind w:left="708" w:hanging="708"/>
        <w:jc w:val="both"/>
        <w:rPr>
          <w:rFonts w:ascii="Arial" w:hAnsi="Arial" w:cs="Arial"/>
        </w:rPr>
      </w:pPr>
      <w:r w:rsidRPr="00F13BFE">
        <w:rPr>
          <w:rFonts w:ascii="Arial" w:hAnsi="Arial" w:cs="Arial"/>
        </w:rPr>
        <w:t xml:space="preserve">5ª- </w:t>
      </w:r>
      <w:r w:rsidRPr="00F13BFE">
        <w:rPr>
          <w:rFonts w:ascii="Arial" w:hAnsi="Arial" w:cs="Arial"/>
        </w:rPr>
        <w:tab/>
        <w:t xml:space="preserve">Se establecen un primer y un segundo premio para cada </w:t>
      </w:r>
      <w:r w:rsidR="00A10C08">
        <w:rPr>
          <w:rFonts w:ascii="Arial" w:hAnsi="Arial" w:cs="Arial"/>
        </w:rPr>
        <w:t>c</w:t>
      </w:r>
      <w:r w:rsidRPr="00F13BFE">
        <w:rPr>
          <w:rFonts w:ascii="Arial" w:hAnsi="Arial" w:cs="Arial"/>
        </w:rPr>
        <w:t xml:space="preserve">ategoría y </w:t>
      </w:r>
      <w:r w:rsidR="00A10C08">
        <w:rPr>
          <w:rFonts w:ascii="Arial" w:hAnsi="Arial" w:cs="Arial"/>
        </w:rPr>
        <w:t>g</w:t>
      </w:r>
      <w:r w:rsidRPr="00F13BFE">
        <w:rPr>
          <w:rFonts w:ascii="Arial" w:hAnsi="Arial" w:cs="Arial"/>
        </w:rPr>
        <w:t xml:space="preserve">rupo de </w:t>
      </w:r>
      <w:r w:rsidR="00A10C08">
        <w:rPr>
          <w:rFonts w:ascii="Arial" w:hAnsi="Arial" w:cs="Arial"/>
        </w:rPr>
        <w:t>e</w:t>
      </w:r>
      <w:r w:rsidRPr="00F13BFE">
        <w:rPr>
          <w:rFonts w:ascii="Arial" w:hAnsi="Arial" w:cs="Arial"/>
        </w:rPr>
        <w:t>dad:</w:t>
      </w:r>
    </w:p>
    <w:p w14:paraId="14E3CAC7" w14:textId="70FF6171" w:rsidR="00F13BFE" w:rsidRPr="00F13BFE" w:rsidRDefault="00F13BFE" w:rsidP="00F13BFE">
      <w:pPr>
        <w:numPr>
          <w:ilvl w:val="0"/>
          <w:numId w:val="14"/>
        </w:numPr>
        <w:spacing w:before="60"/>
        <w:jc w:val="both"/>
        <w:rPr>
          <w:rFonts w:ascii="Arial" w:hAnsi="Arial" w:cs="Arial"/>
          <w:b/>
        </w:rPr>
      </w:pPr>
      <w:r w:rsidRPr="00F13BFE">
        <w:rPr>
          <w:rFonts w:ascii="Arial" w:hAnsi="Arial" w:cs="Arial"/>
        </w:rPr>
        <w:t xml:space="preserve">Primer premio: </w:t>
      </w:r>
      <w:r w:rsidRPr="00F13BFE">
        <w:rPr>
          <w:rFonts w:ascii="Arial" w:hAnsi="Arial" w:cs="Arial"/>
          <w:b/>
        </w:rPr>
        <w:t>250 €</w:t>
      </w:r>
    </w:p>
    <w:p w14:paraId="01E6EBBE" w14:textId="77777777" w:rsidR="00F13BFE" w:rsidRPr="00F13BFE" w:rsidRDefault="00F13BFE" w:rsidP="00F13BFE">
      <w:pPr>
        <w:numPr>
          <w:ilvl w:val="0"/>
          <w:numId w:val="14"/>
        </w:numPr>
        <w:spacing w:before="60"/>
        <w:jc w:val="both"/>
        <w:rPr>
          <w:rFonts w:ascii="Arial" w:hAnsi="Arial" w:cs="Arial"/>
          <w:b/>
        </w:rPr>
      </w:pPr>
      <w:r w:rsidRPr="00F13BFE">
        <w:rPr>
          <w:rFonts w:ascii="Arial" w:hAnsi="Arial" w:cs="Arial"/>
        </w:rPr>
        <w:t xml:space="preserve">Segundo premio: </w:t>
      </w:r>
      <w:r w:rsidRPr="00F13BFE">
        <w:rPr>
          <w:rFonts w:ascii="Arial" w:hAnsi="Arial" w:cs="Arial"/>
          <w:b/>
        </w:rPr>
        <w:t>150 €</w:t>
      </w:r>
    </w:p>
    <w:p w14:paraId="380EA8AA" w14:textId="77777777" w:rsidR="00AC4AAF" w:rsidRDefault="00AC4AAF" w:rsidP="00B3749F">
      <w:pPr>
        <w:tabs>
          <w:tab w:val="left" w:pos="-720"/>
        </w:tabs>
        <w:suppressAutoHyphens/>
        <w:jc w:val="both"/>
        <w:rPr>
          <w:rFonts w:ascii="Arial" w:hAnsi="Arial" w:cs="Arial"/>
        </w:rPr>
      </w:pPr>
    </w:p>
    <w:p w14:paraId="12EE9B63" w14:textId="573F723E" w:rsidR="00F13BFE" w:rsidRPr="00F13BFE" w:rsidRDefault="00F13BFE" w:rsidP="00AC4AAF">
      <w:pPr>
        <w:tabs>
          <w:tab w:val="left" w:pos="-720"/>
        </w:tabs>
        <w:suppressAutoHyphens/>
        <w:ind w:left="709"/>
        <w:jc w:val="both"/>
        <w:rPr>
          <w:rFonts w:ascii="Arial" w:hAnsi="Arial" w:cs="Arial"/>
        </w:rPr>
      </w:pPr>
      <w:r w:rsidRPr="00F13BFE">
        <w:rPr>
          <w:rFonts w:ascii="Arial" w:hAnsi="Arial" w:cs="Arial"/>
        </w:rPr>
        <w:t xml:space="preserve">También se reconocerán con menciones especiales por importe de </w:t>
      </w:r>
      <w:r w:rsidRPr="00F13BFE">
        <w:rPr>
          <w:rFonts w:ascii="Arial" w:hAnsi="Arial" w:cs="Arial"/>
          <w:b/>
        </w:rPr>
        <w:t>100 €</w:t>
      </w:r>
      <w:r w:rsidRPr="00F13BFE">
        <w:rPr>
          <w:rFonts w:ascii="Arial" w:hAnsi="Arial" w:cs="Arial"/>
        </w:rPr>
        <w:t xml:space="preserve"> a </w:t>
      </w:r>
      <w:r w:rsidRPr="00F13BFE">
        <w:rPr>
          <w:rFonts w:ascii="Arial" w:hAnsi="Arial" w:cs="Arial"/>
          <w:b/>
        </w:rPr>
        <w:t xml:space="preserve">cuatro </w:t>
      </w:r>
      <w:r w:rsidRPr="00F13BFE">
        <w:rPr>
          <w:rFonts w:ascii="Arial" w:hAnsi="Arial" w:cs="Arial"/>
        </w:rPr>
        <w:t>trabajos en total por abordar en su temática el braille o por haberse escrito en verso.</w:t>
      </w:r>
    </w:p>
    <w:p w14:paraId="66CBE3C1" w14:textId="77777777" w:rsidR="00F13BFE" w:rsidRPr="00F13BFE" w:rsidRDefault="00F13BFE" w:rsidP="00B3749F">
      <w:pPr>
        <w:tabs>
          <w:tab w:val="left" w:pos="-720"/>
        </w:tabs>
        <w:suppressAutoHyphens/>
        <w:jc w:val="both"/>
        <w:rPr>
          <w:rFonts w:ascii="Arial" w:hAnsi="Arial" w:cs="Arial"/>
          <w:spacing w:val="-2"/>
        </w:rPr>
      </w:pPr>
    </w:p>
    <w:p w14:paraId="36ED5C33" w14:textId="14C428B1" w:rsidR="00F13BFE" w:rsidRPr="00F13BFE" w:rsidRDefault="00F13BFE" w:rsidP="00AC4AAF">
      <w:pPr>
        <w:tabs>
          <w:tab w:val="left" w:pos="-720"/>
        </w:tabs>
        <w:suppressAutoHyphens/>
        <w:ind w:left="709"/>
        <w:jc w:val="both"/>
        <w:rPr>
          <w:rFonts w:ascii="Arial" w:hAnsi="Arial" w:cs="Arial"/>
          <w:spacing w:val="-2"/>
        </w:rPr>
      </w:pPr>
      <w:r w:rsidRPr="00F13BFE">
        <w:rPr>
          <w:rFonts w:ascii="Arial" w:hAnsi="Arial" w:cs="Arial"/>
          <w:spacing w:val="-2"/>
        </w:rPr>
        <w:t>A todos los concursantes se les entregará un obsequio a la participación</w:t>
      </w:r>
      <w:r w:rsidR="00497AA6">
        <w:rPr>
          <w:rFonts w:ascii="Arial" w:hAnsi="Arial" w:cs="Arial"/>
          <w:spacing w:val="-2"/>
        </w:rPr>
        <w:t>.</w:t>
      </w:r>
    </w:p>
    <w:p w14:paraId="4AF6D862" w14:textId="77777777" w:rsidR="00F13BFE" w:rsidRPr="00F13BFE" w:rsidRDefault="00F13BFE" w:rsidP="00F13BFE">
      <w:pPr>
        <w:jc w:val="both"/>
        <w:rPr>
          <w:rFonts w:ascii="Arial" w:hAnsi="Arial" w:cs="Arial"/>
          <w:lang w:eastAsia="es-ES"/>
        </w:rPr>
      </w:pPr>
    </w:p>
    <w:p w14:paraId="7AD808DB" w14:textId="37ADBC00" w:rsidR="00F13BFE" w:rsidRPr="00F13BFE" w:rsidRDefault="00F13BFE" w:rsidP="00AC4AAF">
      <w:pPr>
        <w:ind w:left="709"/>
        <w:jc w:val="both"/>
        <w:rPr>
          <w:rFonts w:ascii="Arial" w:hAnsi="Arial" w:cs="Arial"/>
          <w:lang w:eastAsia="es-ES"/>
        </w:rPr>
      </w:pPr>
      <w:r w:rsidRPr="00F13BFE">
        <w:rPr>
          <w:rFonts w:ascii="Arial" w:hAnsi="Arial" w:cs="Arial"/>
          <w:lang w:eastAsia="es-ES"/>
        </w:rPr>
        <w:t xml:space="preserve">Los compañeros de clase, familiares o amigos sin discapacidad visual del concursante que hayan colaborado en la realización de alguno de los trabajos según lo establecido en estas bases, recibirán el premio a la participación y una mención especial valorada en </w:t>
      </w:r>
      <w:r w:rsidRPr="00F13BFE">
        <w:rPr>
          <w:rFonts w:ascii="Arial" w:hAnsi="Arial" w:cs="Arial"/>
          <w:b/>
          <w:lang w:eastAsia="es-ES"/>
        </w:rPr>
        <w:t xml:space="preserve">60 </w:t>
      </w:r>
      <w:r w:rsidR="00A10C08" w:rsidRPr="00F13BFE">
        <w:rPr>
          <w:rFonts w:ascii="Arial" w:eastAsia="Calibri" w:hAnsi="Arial" w:cs="Arial"/>
          <w:b/>
          <w:lang w:val="es-ES" w:eastAsia="en-US"/>
        </w:rPr>
        <w:t>€</w:t>
      </w:r>
      <w:r w:rsidRPr="00F13BFE">
        <w:rPr>
          <w:rFonts w:ascii="Arial" w:hAnsi="Arial" w:cs="Arial"/>
          <w:lang w:eastAsia="es-ES"/>
        </w:rPr>
        <w:t>, en caso de que su compañero resulte premiado.</w:t>
      </w:r>
    </w:p>
    <w:p w14:paraId="4CD8B0EB" w14:textId="77777777" w:rsidR="00F13BFE" w:rsidRPr="00F13BFE" w:rsidRDefault="00F13BFE" w:rsidP="00AC4AAF">
      <w:pPr>
        <w:tabs>
          <w:tab w:val="left" w:pos="-720"/>
        </w:tabs>
        <w:suppressAutoHyphens/>
        <w:ind w:left="709" w:hanging="709"/>
        <w:jc w:val="both"/>
        <w:rPr>
          <w:rFonts w:ascii="Arial" w:hAnsi="Arial" w:cs="Arial"/>
        </w:rPr>
      </w:pPr>
    </w:p>
    <w:p w14:paraId="30080ED9" w14:textId="2791FEAA" w:rsidR="00F13BFE" w:rsidRDefault="00F13BFE" w:rsidP="00AC4AAF">
      <w:pPr>
        <w:tabs>
          <w:tab w:val="left" w:pos="-720"/>
        </w:tabs>
        <w:suppressAutoHyphens/>
        <w:ind w:left="709" w:hanging="709"/>
        <w:jc w:val="both"/>
        <w:rPr>
          <w:rFonts w:ascii="Arial" w:hAnsi="Arial" w:cs="Arial"/>
        </w:rPr>
      </w:pPr>
      <w:r w:rsidRPr="00F13BFE">
        <w:rPr>
          <w:rFonts w:ascii="Arial" w:hAnsi="Arial" w:cs="Arial"/>
        </w:rPr>
        <w:t>6ª.-</w:t>
      </w:r>
      <w:r w:rsidRPr="00F13BFE">
        <w:rPr>
          <w:rFonts w:ascii="Arial" w:hAnsi="Arial" w:cs="Arial"/>
        </w:rPr>
        <w:tab/>
        <w:t>Los importes de los premios se verán reflejados en un cheque de compra en Amazon con el que las personas ganadoras, o sus tutores legales, podrán efectuar las adquisiciones correspondientes a los mencionados premios.</w:t>
      </w:r>
    </w:p>
    <w:p w14:paraId="26E37808" w14:textId="77777777" w:rsidR="00AE2F9D" w:rsidRPr="00F13BFE" w:rsidRDefault="00AE2F9D" w:rsidP="00AC4AAF">
      <w:pPr>
        <w:tabs>
          <w:tab w:val="left" w:pos="-720"/>
        </w:tabs>
        <w:suppressAutoHyphens/>
        <w:ind w:left="709" w:hanging="709"/>
        <w:jc w:val="both"/>
        <w:rPr>
          <w:rFonts w:ascii="Arial" w:hAnsi="Arial" w:cs="Arial"/>
        </w:rPr>
      </w:pPr>
    </w:p>
    <w:p w14:paraId="505BA65F" w14:textId="7F808E30" w:rsidR="00F13BFE" w:rsidRDefault="00F13BFE" w:rsidP="00AC4AAF">
      <w:pPr>
        <w:ind w:left="708"/>
        <w:jc w:val="both"/>
        <w:rPr>
          <w:rFonts w:ascii="Arial" w:hAnsi="Arial" w:cs="Arial"/>
          <w:b/>
          <w:lang w:eastAsia="es-ES"/>
        </w:rPr>
      </w:pPr>
      <w:r w:rsidRPr="00F13BFE">
        <w:rPr>
          <w:rFonts w:ascii="Arial" w:hAnsi="Arial" w:cs="Arial"/>
          <w:lang w:eastAsia="es-ES"/>
        </w:rPr>
        <w:t xml:space="preserve">Estos premios estarán sometidos a la legislación fiscal vigente en cada momento y deberán hacerse efectivos no más tarde del </w:t>
      </w:r>
      <w:r w:rsidRPr="00F13BFE">
        <w:rPr>
          <w:rFonts w:ascii="Arial" w:hAnsi="Arial" w:cs="Arial"/>
          <w:b/>
          <w:lang w:eastAsia="es-ES"/>
        </w:rPr>
        <w:t>30 de septiembre de 2022.</w:t>
      </w:r>
    </w:p>
    <w:p w14:paraId="670A768E" w14:textId="071DF0EE" w:rsidR="00F13BFE" w:rsidRPr="00F13BFE" w:rsidRDefault="00F13BFE" w:rsidP="00AC4AAF">
      <w:pPr>
        <w:tabs>
          <w:tab w:val="left" w:pos="-720"/>
        </w:tabs>
        <w:suppressAutoHyphens/>
        <w:ind w:left="709" w:hanging="709"/>
        <w:jc w:val="both"/>
        <w:rPr>
          <w:rFonts w:ascii="Arial" w:hAnsi="Arial" w:cs="Arial"/>
        </w:rPr>
      </w:pPr>
      <w:r w:rsidRPr="00F13BFE">
        <w:rPr>
          <w:rFonts w:ascii="Arial" w:hAnsi="Arial" w:cs="Arial"/>
        </w:rPr>
        <w:t xml:space="preserve">7ª.- </w:t>
      </w:r>
      <w:r w:rsidRPr="00F13BFE">
        <w:rPr>
          <w:rFonts w:ascii="Arial" w:hAnsi="Arial" w:cs="Arial"/>
        </w:rPr>
        <w:tab/>
      </w:r>
      <w:r w:rsidRPr="00F13BFE">
        <w:rPr>
          <w:rFonts w:ascii="Arial" w:hAnsi="Arial" w:cs="Arial"/>
          <w:spacing w:val="-2"/>
        </w:rPr>
        <w:t>Los concursantes podrán presentar sus trabajos en lengua castellana o en cualquiera de las lenguas oficiales de las Comunidades Autónomas del Estado español, así como en inglés.</w:t>
      </w:r>
    </w:p>
    <w:p w14:paraId="177322F2" w14:textId="77777777" w:rsidR="00F13BFE" w:rsidRPr="00F13BFE" w:rsidRDefault="00F13BFE" w:rsidP="00F13BFE">
      <w:pPr>
        <w:tabs>
          <w:tab w:val="left" w:pos="-720"/>
        </w:tabs>
        <w:suppressAutoHyphens/>
        <w:jc w:val="both"/>
        <w:rPr>
          <w:rFonts w:ascii="Arial" w:hAnsi="Arial" w:cs="Arial"/>
          <w:bCs/>
        </w:rPr>
      </w:pPr>
    </w:p>
    <w:p w14:paraId="37104CF8" w14:textId="119B6145" w:rsidR="00F13BFE" w:rsidRPr="00F13BFE" w:rsidRDefault="00F13BFE" w:rsidP="00F13BFE">
      <w:pPr>
        <w:tabs>
          <w:tab w:val="left" w:pos="-720"/>
        </w:tabs>
        <w:suppressAutoHyphens/>
        <w:ind w:left="709" w:hanging="709"/>
        <w:jc w:val="both"/>
        <w:rPr>
          <w:rFonts w:ascii="Arial" w:hAnsi="Arial" w:cs="Arial"/>
          <w:spacing w:val="-2"/>
        </w:rPr>
      </w:pPr>
      <w:r w:rsidRPr="00F13BFE">
        <w:rPr>
          <w:rFonts w:ascii="Arial" w:hAnsi="Arial" w:cs="Arial"/>
          <w:bCs/>
        </w:rPr>
        <w:lastRenderedPageBreak/>
        <w:tab/>
        <w:t>T</w:t>
      </w:r>
      <w:r w:rsidRPr="00F13BFE">
        <w:rPr>
          <w:rFonts w:ascii="Arial" w:hAnsi="Arial" w:cs="Arial"/>
          <w:spacing w:val="-2"/>
        </w:rPr>
        <w:t>endrán libertad para elegir los temas y la forma de presentación de los trabajos. La única condición sobre el contenido es que sea de creación propia, (salvo en la categoría musical en la que se valora la interpretación), resultando descalificados los trabajos que el jurado considere plagio de otros ya publicados. Los autores pueden tratar cualquier tema que deseen: ciencia ficción, deportes, braille, experiencias, superhéroes, reflexiones, la solidaridad, la amistad, etc. Los trabajos deberán ser originales y haber sido creados por los autores.</w:t>
      </w:r>
    </w:p>
    <w:p w14:paraId="0765A2A2" w14:textId="77777777" w:rsidR="00F13BFE" w:rsidRPr="00F13BFE" w:rsidRDefault="00F13BFE" w:rsidP="00F13BFE">
      <w:pPr>
        <w:tabs>
          <w:tab w:val="left" w:pos="-720"/>
        </w:tabs>
        <w:suppressAutoHyphens/>
        <w:ind w:left="709" w:hanging="709"/>
        <w:jc w:val="both"/>
        <w:rPr>
          <w:rFonts w:ascii="Arial" w:hAnsi="Arial" w:cs="Arial"/>
          <w:spacing w:val="-2"/>
        </w:rPr>
      </w:pPr>
    </w:p>
    <w:p w14:paraId="611CE0D7" w14:textId="77777777" w:rsidR="00F13BFE" w:rsidRPr="00F13BFE" w:rsidRDefault="00F13BFE" w:rsidP="00F13BFE">
      <w:pPr>
        <w:tabs>
          <w:tab w:val="left" w:pos="-720"/>
        </w:tabs>
        <w:suppressAutoHyphens/>
        <w:ind w:left="709" w:hanging="709"/>
        <w:jc w:val="both"/>
        <w:rPr>
          <w:rFonts w:ascii="Arial" w:hAnsi="Arial" w:cs="Arial"/>
          <w:bCs/>
        </w:rPr>
      </w:pPr>
      <w:r w:rsidRPr="00F13BFE">
        <w:rPr>
          <w:rFonts w:ascii="Arial" w:hAnsi="Arial" w:cs="Arial"/>
        </w:rPr>
        <w:t>8ª.-</w:t>
      </w:r>
      <w:r w:rsidRPr="00F13BFE">
        <w:rPr>
          <w:rFonts w:ascii="Arial" w:hAnsi="Arial" w:cs="Arial"/>
        </w:rPr>
        <w:tab/>
        <w:t>No se admitirán trabajos en grupo. Cada trabajo podrá ser presentado con la colaboración de una sola persona que puede ser familiar, compañero de clase o amigo sin discapacidad visual del participante, que sea</w:t>
      </w:r>
      <w:r w:rsidRPr="00F13BFE">
        <w:rPr>
          <w:rFonts w:ascii="Arial" w:hAnsi="Arial" w:cs="Arial"/>
          <w:b/>
          <w:bCs/>
        </w:rPr>
        <w:t xml:space="preserve"> del mismo curso o edad</w:t>
      </w:r>
      <w:r w:rsidRPr="00F13BFE">
        <w:rPr>
          <w:rFonts w:ascii="Arial" w:hAnsi="Arial" w:cs="Arial"/>
          <w:bCs/>
        </w:rPr>
        <w:t xml:space="preserve">, no pudiendo haber nacido antes del </w:t>
      </w:r>
      <w:r w:rsidRPr="00F13BFE">
        <w:rPr>
          <w:rFonts w:ascii="Arial" w:hAnsi="Arial" w:cs="Arial"/>
          <w:b/>
        </w:rPr>
        <w:t>1 de enero de 2000 o después del 31 de diciembre de 2016</w:t>
      </w:r>
      <w:r w:rsidRPr="00F13BFE">
        <w:rPr>
          <w:rFonts w:ascii="Arial" w:hAnsi="Arial" w:cs="Arial"/>
          <w:b/>
          <w:bCs/>
        </w:rPr>
        <w:t>,</w:t>
      </w:r>
      <w:r w:rsidRPr="00F13BFE">
        <w:rPr>
          <w:rFonts w:ascii="Arial" w:hAnsi="Arial" w:cs="Arial"/>
          <w:bCs/>
        </w:rPr>
        <w:t xml:space="preserve"> siempre y cuando se cumplan los siguientes requisitos:</w:t>
      </w:r>
    </w:p>
    <w:p w14:paraId="2BEA7697" w14:textId="77777777" w:rsidR="00F13BFE" w:rsidRPr="00F13BFE" w:rsidRDefault="00F13BFE" w:rsidP="00F13BFE">
      <w:pPr>
        <w:tabs>
          <w:tab w:val="left" w:pos="-720"/>
        </w:tabs>
        <w:suppressAutoHyphens/>
        <w:jc w:val="both"/>
        <w:rPr>
          <w:rFonts w:ascii="Arial" w:hAnsi="Arial" w:cs="Arial"/>
          <w:bCs/>
        </w:rPr>
      </w:pPr>
    </w:p>
    <w:p w14:paraId="5CD45A91" w14:textId="77777777" w:rsidR="00F13BFE" w:rsidRPr="00F13BFE" w:rsidRDefault="00F13BFE" w:rsidP="00F13BFE">
      <w:pPr>
        <w:numPr>
          <w:ilvl w:val="0"/>
          <w:numId w:val="5"/>
        </w:numPr>
        <w:tabs>
          <w:tab w:val="left" w:pos="-720"/>
        </w:tabs>
        <w:suppressAutoHyphens/>
        <w:contextualSpacing/>
        <w:jc w:val="both"/>
        <w:rPr>
          <w:rFonts w:ascii="Arial" w:hAnsi="Arial" w:cs="Arial"/>
          <w:bCs/>
        </w:rPr>
      </w:pPr>
      <w:r w:rsidRPr="00F13BFE">
        <w:rPr>
          <w:rFonts w:ascii="Arial" w:hAnsi="Arial" w:cs="Arial"/>
          <w:b/>
          <w:bCs/>
        </w:rPr>
        <w:t xml:space="preserve">Categoría musical: </w:t>
      </w:r>
      <w:r w:rsidRPr="00F13BFE">
        <w:rPr>
          <w:rFonts w:ascii="Arial" w:hAnsi="Arial" w:cs="Arial"/>
          <w:bCs/>
        </w:rPr>
        <w:t>El colaborador podrá acompañar instrumentalmente al cantante o viceversa.</w:t>
      </w:r>
    </w:p>
    <w:p w14:paraId="59A3531A" w14:textId="1BBDF08A" w:rsidR="00F13BFE" w:rsidRPr="00F13BFE" w:rsidRDefault="00F13BFE" w:rsidP="00F13BFE">
      <w:pPr>
        <w:tabs>
          <w:tab w:val="left" w:pos="-720"/>
        </w:tabs>
        <w:suppressAutoHyphens/>
        <w:jc w:val="both"/>
        <w:rPr>
          <w:rFonts w:ascii="Arial" w:hAnsi="Arial" w:cs="Arial"/>
          <w:bCs/>
        </w:rPr>
      </w:pPr>
    </w:p>
    <w:p w14:paraId="69B7F1E5" w14:textId="6FEE682F" w:rsidR="00F13BFE" w:rsidRPr="00F13BFE" w:rsidRDefault="00F13BFE" w:rsidP="00F13BFE">
      <w:pPr>
        <w:numPr>
          <w:ilvl w:val="0"/>
          <w:numId w:val="5"/>
        </w:numPr>
        <w:tabs>
          <w:tab w:val="left" w:pos="-720"/>
        </w:tabs>
        <w:suppressAutoHyphens/>
        <w:contextualSpacing/>
        <w:jc w:val="both"/>
        <w:rPr>
          <w:rFonts w:ascii="Arial" w:hAnsi="Arial" w:cs="Arial"/>
        </w:rPr>
      </w:pPr>
      <w:r w:rsidRPr="00F13BFE">
        <w:rPr>
          <w:rFonts w:ascii="Arial" w:hAnsi="Arial" w:cs="Arial"/>
          <w:b/>
          <w:bCs/>
        </w:rPr>
        <w:t>Categoría audiovisual:</w:t>
      </w:r>
      <w:r w:rsidRPr="00F13BFE">
        <w:rPr>
          <w:rFonts w:ascii="Arial" w:hAnsi="Arial" w:cs="Arial"/>
          <w:bCs/>
        </w:rPr>
        <w:t xml:space="preserve"> podrá colaborar en labores de asistencia en el proceso de grabación y edición del vídeo. </w:t>
      </w:r>
      <w:r w:rsidRPr="00F13BFE">
        <w:rPr>
          <w:rFonts w:ascii="Arial" w:hAnsi="Arial" w:cs="Arial"/>
        </w:rPr>
        <w:t>Para motivar la creatividad e incentivar la participación, se va a permitir la cooperación de actrices y/o</w:t>
      </w:r>
      <w:r w:rsidR="00275AD1">
        <w:rPr>
          <w:rFonts w:ascii="Arial" w:hAnsi="Arial" w:cs="Arial"/>
        </w:rPr>
        <w:t xml:space="preserve"> </w:t>
      </w:r>
      <w:r w:rsidRPr="00F13BFE">
        <w:rPr>
          <w:rFonts w:ascii="Arial" w:hAnsi="Arial" w:cs="Arial"/>
        </w:rPr>
        <w:t>actores dentro de los trabajos.</w:t>
      </w:r>
      <w:r w:rsidRPr="00F13BFE">
        <w:rPr>
          <w:rFonts w:ascii="Arial" w:hAnsi="Arial" w:cs="Arial"/>
          <w:color w:val="FF0000"/>
        </w:rPr>
        <w:t xml:space="preserve"> </w:t>
      </w:r>
      <w:r w:rsidRPr="00F13BFE">
        <w:rPr>
          <w:rFonts w:ascii="Arial" w:hAnsi="Arial" w:cs="Arial"/>
        </w:rPr>
        <w:t>Estos no serán considerados como colaboradores, por lo que no habrá un número máximo establecido de participantes. En todo caso, la idea original del vídeo deberá ser del concursante afiliado o con discapacidad visual.</w:t>
      </w:r>
    </w:p>
    <w:p w14:paraId="50C7DC25" w14:textId="77777777" w:rsidR="00F13BFE" w:rsidRPr="00F13BFE" w:rsidRDefault="00F13BFE" w:rsidP="00B3749F">
      <w:pPr>
        <w:contextualSpacing/>
        <w:rPr>
          <w:rFonts w:ascii="Arial" w:hAnsi="Arial" w:cs="Arial"/>
        </w:rPr>
      </w:pPr>
    </w:p>
    <w:p w14:paraId="1E555E3F" w14:textId="77777777" w:rsidR="00F13BFE" w:rsidRPr="00F13BFE" w:rsidRDefault="00F13BFE" w:rsidP="00F13BFE">
      <w:pPr>
        <w:numPr>
          <w:ilvl w:val="0"/>
          <w:numId w:val="5"/>
        </w:numPr>
        <w:tabs>
          <w:tab w:val="left" w:pos="-720"/>
        </w:tabs>
        <w:suppressAutoHyphens/>
        <w:contextualSpacing/>
        <w:jc w:val="both"/>
        <w:rPr>
          <w:rFonts w:ascii="Arial" w:hAnsi="Arial" w:cs="Arial"/>
          <w:bCs/>
        </w:rPr>
      </w:pPr>
      <w:r w:rsidRPr="00F13BFE">
        <w:rPr>
          <w:rFonts w:ascii="Arial" w:hAnsi="Arial" w:cs="Arial"/>
          <w:b/>
          <w:bCs/>
        </w:rPr>
        <w:t>Categoría literaria:</w:t>
      </w:r>
      <w:r w:rsidRPr="00F13BFE">
        <w:rPr>
          <w:rFonts w:ascii="Arial" w:hAnsi="Arial" w:cs="Arial"/>
          <w:bCs/>
        </w:rPr>
        <w:t xml:space="preserve"> podrá colaborar realizando las ilustraciones que acompañan al texto.</w:t>
      </w:r>
    </w:p>
    <w:p w14:paraId="4C0D5274" w14:textId="77777777" w:rsidR="00F13BFE" w:rsidRPr="00F13BFE" w:rsidRDefault="00F13BFE" w:rsidP="00F13BFE">
      <w:pPr>
        <w:tabs>
          <w:tab w:val="left" w:pos="-720"/>
        </w:tabs>
        <w:suppressAutoHyphens/>
        <w:jc w:val="both"/>
        <w:rPr>
          <w:rFonts w:ascii="Arial" w:hAnsi="Arial" w:cs="Arial"/>
        </w:rPr>
      </w:pPr>
    </w:p>
    <w:p w14:paraId="3621157E" w14:textId="77777777" w:rsidR="00F13BFE" w:rsidRPr="00F13BFE" w:rsidRDefault="00F13BFE" w:rsidP="00F13BFE">
      <w:pPr>
        <w:ind w:left="709" w:hanging="709"/>
        <w:jc w:val="both"/>
        <w:rPr>
          <w:rFonts w:ascii="Arial" w:hAnsi="Arial" w:cs="Arial"/>
          <w:szCs w:val="20"/>
          <w:lang w:val="es-ES" w:eastAsia="es-ES"/>
        </w:rPr>
      </w:pPr>
      <w:r w:rsidRPr="00F13BFE">
        <w:rPr>
          <w:rFonts w:ascii="Arial" w:hAnsi="Arial" w:cs="Arial"/>
          <w:lang w:eastAsia="es-ES"/>
        </w:rPr>
        <w:t>9ª.-</w:t>
      </w:r>
      <w:r w:rsidRPr="00F13BFE">
        <w:rPr>
          <w:rFonts w:ascii="Arial" w:hAnsi="Arial" w:cs="Arial"/>
          <w:lang w:eastAsia="es-ES"/>
        </w:rPr>
        <w:tab/>
      </w:r>
      <w:r w:rsidRPr="00F13BFE">
        <w:rPr>
          <w:rFonts w:ascii="Arial" w:hAnsi="Arial" w:cs="Arial"/>
          <w:b/>
          <w:szCs w:val="20"/>
          <w:lang w:val="es-ES" w:eastAsia="es-ES"/>
        </w:rPr>
        <w:t>Podrán ser causa de descalificación automática:</w:t>
      </w:r>
    </w:p>
    <w:p w14:paraId="2E424516" w14:textId="77777777" w:rsidR="00F13BFE" w:rsidRPr="00F13BFE" w:rsidRDefault="00F13BFE" w:rsidP="00F13BFE">
      <w:pPr>
        <w:ind w:left="1411"/>
        <w:jc w:val="both"/>
        <w:rPr>
          <w:rFonts w:ascii="Arial" w:hAnsi="Arial" w:cs="Arial"/>
          <w:b/>
          <w:lang w:eastAsia="es-ES"/>
        </w:rPr>
      </w:pPr>
    </w:p>
    <w:p w14:paraId="3F612D51" w14:textId="7B5B47E7" w:rsidR="00F13BFE" w:rsidRPr="00F13BFE" w:rsidRDefault="00F13BFE" w:rsidP="00F13BFE">
      <w:pPr>
        <w:numPr>
          <w:ilvl w:val="0"/>
          <w:numId w:val="5"/>
        </w:numPr>
        <w:jc w:val="both"/>
        <w:rPr>
          <w:rFonts w:ascii="Arial" w:hAnsi="Arial" w:cs="Arial"/>
          <w:lang w:eastAsia="es-ES"/>
        </w:rPr>
      </w:pPr>
      <w:r w:rsidRPr="00F13BFE">
        <w:rPr>
          <w:rFonts w:ascii="Arial" w:hAnsi="Arial" w:cs="Arial"/>
          <w:lang w:eastAsia="es-ES"/>
        </w:rPr>
        <w:t>La falta de esmero en la presentación de los trabajos literarios, que siempre deberán presentarse por escrito.</w:t>
      </w:r>
    </w:p>
    <w:p w14:paraId="0E144B7A" w14:textId="77777777" w:rsidR="00F13BFE" w:rsidRPr="00F13BFE" w:rsidRDefault="00F13BFE" w:rsidP="00F13BFE">
      <w:pPr>
        <w:ind w:left="1080"/>
        <w:jc w:val="both"/>
        <w:rPr>
          <w:rFonts w:ascii="Arial" w:hAnsi="Arial" w:cs="Arial"/>
          <w:lang w:eastAsia="es-ES"/>
        </w:rPr>
      </w:pPr>
    </w:p>
    <w:p w14:paraId="3BA05300" w14:textId="77777777" w:rsidR="00F13BFE" w:rsidRPr="00F13BFE" w:rsidRDefault="00F13BFE" w:rsidP="00F13BFE">
      <w:pPr>
        <w:numPr>
          <w:ilvl w:val="0"/>
          <w:numId w:val="5"/>
        </w:numPr>
        <w:jc w:val="both"/>
        <w:rPr>
          <w:rFonts w:ascii="Arial" w:hAnsi="Arial" w:cs="Arial"/>
          <w:lang w:eastAsia="es-ES"/>
        </w:rPr>
      </w:pPr>
      <w:r w:rsidRPr="00F13BFE">
        <w:rPr>
          <w:rFonts w:ascii="Arial" w:hAnsi="Arial" w:cs="Arial"/>
          <w:lang w:eastAsia="es-ES"/>
        </w:rPr>
        <w:t>La incorrecta sintaxis y ortografía de los trabajos presentados en la categoría literaria.</w:t>
      </w:r>
    </w:p>
    <w:p w14:paraId="109CEC03" w14:textId="77777777" w:rsidR="00F13BFE" w:rsidRPr="00F13BFE" w:rsidRDefault="00F13BFE" w:rsidP="00F13BFE">
      <w:pPr>
        <w:jc w:val="both"/>
        <w:rPr>
          <w:rFonts w:ascii="Arial" w:hAnsi="Arial" w:cs="Arial"/>
          <w:lang w:eastAsia="es-ES"/>
        </w:rPr>
      </w:pPr>
    </w:p>
    <w:p w14:paraId="6F16EDBA" w14:textId="77777777" w:rsidR="00F13BFE" w:rsidRPr="00F13BFE" w:rsidRDefault="00F13BFE" w:rsidP="00F13BFE">
      <w:pPr>
        <w:numPr>
          <w:ilvl w:val="0"/>
          <w:numId w:val="5"/>
        </w:numPr>
        <w:contextualSpacing/>
        <w:jc w:val="both"/>
        <w:rPr>
          <w:rFonts w:ascii="Arial" w:hAnsi="Arial" w:cs="Arial"/>
        </w:rPr>
      </w:pPr>
      <w:r w:rsidRPr="00F13BFE">
        <w:rPr>
          <w:rFonts w:ascii="Arial" w:hAnsi="Arial" w:cs="Arial"/>
        </w:rPr>
        <w:t>La utilización de programas de edición musical o sintetizadores que impidan valorar la calidad vocal o instrumental real del participante, exceptuando los casos en los que se use con una finalidad artística o de estilo.</w:t>
      </w:r>
    </w:p>
    <w:p w14:paraId="5DAAF314" w14:textId="77777777" w:rsidR="00F13BFE" w:rsidRPr="00F13BFE" w:rsidRDefault="00F13BFE" w:rsidP="00F13BFE">
      <w:pPr>
        <w:ind w:left="1080"/>
        <w:contextualSpacing/>
        <w:jc w:val="both"/>
        <w:rPr>
          <w:rFonts w:cs="Arial"/>
        </w:rPr>
      </w:pPr>
    </w:p>
    <w:p w14:paraId="023C1F82" w14:textId="77777777" w:rsidR="00F13BFE" w:rsidRPr="00F13BFE" w:rsidRDefault="00F13BFE" w:rsidP="00F13BFE">
      <w:pPr>
        <w:numPr>
          <w:ilvl w:val="0"/>
          <w:numId w:val="5"/>
        </w:numPr>
        <w:contextualSpacing/>
        <w:jc w:val="both"/>
        <w:rPr>
          <w:rFonts w:ascii="Arial" w:hAnsi="Arial" w:cs="Arial"/>
        </w:rPr>
      </w:pPr>
      <w:r w:rsidRPr="00F13BFE">
        <w:rPr>
          <w:rFonts w:ascii="Arial" w:hAnsi="Arial" w:cs="Arial"/>
        </w:rPr>
        <w:t>La deficiencia de calidad de sonido y vídeo en las categorías musical y audiovisual.</w:t>
      </w:r>
    </w:p>
    <w:p w14:paraId="57917E84" w14:textId="77777777" w:rsidR="00F13BFE" w:rsidRPr="00F13BFE" w:rsidRDefault="00F13BFE" w:rsidP="00F13BFE">
      <w:pPr>
        <w:jc w:val="both"/>
        <w:rPr>
          <w:rFonts w:ascii="Arial" w:hAnsi="Arial" w:cs="Arial"/>
        </w:rPr>
      </w:pPr>
    </w:p>
    <w:p w14:paraId="03AF61F4" w14:textId="77777777" w:rsidR="00F13BFE" w:rsidRPr="00F13BFE" w:rsidRDefault="00F13BFE" w:rsidP="00F13BFE">
      <w:pPr>
        <w:numPr>
          <w:ilvl w:val="0"/>
          <w:numId w:val="5"/>
        </w:numPr>
        <w:contextualSpacing/>
        <w:jc w:val="both"/>
        <w:rPr>
          <w:rFonts w:ascii="Arial" w:hAnsi="Arial" w:cs="Arial"/>
        </w:rPr>
      </w:pPr>
      <w:r w:rsidRPr="00F13BFE">
        <w:rPr>
          <w:rFonts w:ascii="Arial" w:hAnsi="Arial" w:cs="Arial"/>
        </w:rPr>
        <w:lastRenderedPageBreak/>
        <w:t>La presentación de trabajos musicales sin vídeo que permita visionar la interpretación vocal e instrumental.</w:t>
      </w:r>
    </w:p>
    <w:p w14:paraId="7A4D8981" w14:textId="77777777" w:rsidR="00F13BFE" w:rsidRPr="00F13BFE" w:rsidRDefault="00F13BFE" w:rsidP="00F13BFE">
      <w:pPr>
        <w:jc w:val="both"/>
        <w:rPr>
          <w:rFonts w:ascii="Arial" w:hAnsi="Arial" w:cs="Arial"/>
        </w:rPr>
      </w:pPr>
    </w:p>
    <w:p w14:paraId="0BA11F17" w14:textId="77777777" w:rsidR="00F13BFE" w:rsidRPr="00F13BFE" w:rsidRDefault="00F13BFE" w:rsidP="00F13BFE">
      <w:pPr>
        <w:numPr>
          <w:ilvl w:val="0"/>
          <w:numId w:val="5"/>
        </w:numPr>
        <w:contextualSpacing/>
        <w:jc w:val="both"/>
        <w:rPr>
          <w:rFonts w:ascii="Arial" w:hAnsi="Arial" w:cs="Arial"/>
        </w:rPr>
      </w:pPr>
      <w:r w:rsidRPr="00F13BFE">
        <w:rPr>
          <w:rFonts w:ascii="Arial" w:hAnsi="Arial" w:cs="Arial"/>
        </w:rPr>
        <w:t>La presentación de los archivos en las categorías musical y audiovisual en un formato distinto al MP4.</w:t>
      </w:r>
    </w:p>
    <w:p w14:paraId="0BB307A4" w14:textId="77777777" w:rsidR="00F13BFE" w:rsidRPr="00F13BFE" w:rsidRDefault="00F13BFE" w:rsidP="00F13BFE">
      <w:pPr>
        <w:jc w:val="both"/>
        <w:rPr>
          <w:rFonts w:ascii="Arial" w:hAnsi="Arial" w:cs="Arial"/>
          <w:lang w:eastAsia="es-ES"/>
        </w:rPr>
      </w:pPr>
    </w:p>
    <w:p w14:paraId="6E38D74C" w14:textId="6B1DAB2B" w:rsidR="00F13BFE" w:rsidRPr="00F13BFE" w:rsidRDefault="00F13BFE" w:rsidP="00F13BFE">
      <w:pPr>
        <w:tabs>
          <w:tab w:val="left" w:pos="-720"/>
        </w:tabs>
        <w:suppressAutoHyphens/>
        <w:ind w:left="709" w:hanging="709"/>
        <w:jc w:val="both"/>
        <w:rPr>
          <w:rFonts w:ascii="Arial" w:hAnsi="Arial" w:cs="Arial"/>
          <w:spacing w:val="-2"/>
        </w:rPr>
      </w:pPr>
      <w:r w:rsidRPr="00F13BFE">
        <w:rPr>
          <w:rFonts w:ascii="Arial" w:hAnsi="Arial" w:cs="Arial"/>
          <w:spacing w:val="-2"/>
        </w:rPr>
        <w:t>10ª.-</w:t>
      </w:r>
      <w:r w:rsidRPr="00F13BFE">
        <w:rPr>
          <w:rFonts w:ascii="Arial" w:hAnsi="Arial" w:cs="Arial"/>
          <w:spacing w:val="-2"/>
        </w:rPr>
        <w:tab/>
        <w:t xml:space="preserve">Los trabajos deberán ser presentados entre el </w:t>
      </w:r>
      <w:r w:rsidRPr="00F13BFE">
        <w:rPr>
          <w:rFonts w:ascii="Arial" w:hAnsi="Arial" w:cs="Arial"/>
          <w:b/>
          <w:spacing w:val="-2"/>
        </w:rPr>
        <w:t>1 de diciembre de 2021 y el 28 de febrero de 2022,</w:t>
      </w:r>
      <w:r w:rsidRPr="00F13BFE">
        <w:rPr>
          <w:rFonts w:ascii="Arial" w:hAnsi="Arial" w:cs="Arial"/>
          <w:spacing w:val="-2"/>
        </w:rPr>
        <w:t xml:space="preserve"> a través del formulario Web que se pondrá a disposición de las personas afiliadas mediante un enlace disponible en C</w:t>
      </w:r>
      <w:r w:rsidR="003C08E8">
        <w:rPr>
          <w:rFonts w:ascii="Arial" w:hAnsi="Arial" w:cs="Arial"/>
          <w:spacing w:val="-2"/>
        </w:rPr>
        <w:t>lub</w:t>
      </w:r>
      <w:r w:rsidRPr="00F13BFE">
        <w:rPr>
          <w:rFonts w:ascii="Arial" w:hAnsi="Arial" w:cs="Arial"/>
          <w:spacing w:val="-2"/>
        </w:rPr>
        <w:t>ONCE.</w:t>
      </w:r>
    </w:p>
    <w:p w14:paraId="15A86BB5" w14:textId="77777777" w:rsidR="00F13BFE" w:rsidRPr="00F13BFE" w:rsidRDefault="00F13BFE" w:rsidP="00F13BFE">
      <w:pPr>
        <w:tabs>
          <w:tab w:val="left" w:pos="-720"/>
        </w:tabs>
        <w:suppressAutoHyphens/>
        <w:ind w:left="709" w:hanging="709"/>
        <w:jc w:val="both"/>
        <w:rPr>
          <w:rFonts w:ascii="Arial" w:hAnsi="Arial" w:cs="Arial"/>
          <w:spacing w:val="-2"/>
          <w:highlight w:val="yellow"/>
        </w:rPr>
      </w:pPr>
    </w:p>
    <w:p w14:paraId="7938C436" w14:textId="77777777" w:rsidR="00F13BFE" w:rsidRPr="00F13BFE" w:rsidRDefault="00F13BFE" w:rsidP="00F13BFE">
      <w:pPr>
        <w:tabs>
          <w:tab w:val="left" w:pos="3402"/>
        </w:tabs>
        <w:suppressAutoHyphens/>
        <w:spacing w:before="60"/>
        <w:ind w:left="709" w:hanging="709"/>
        <w:jc w:val="both"/>
        <w:rPr>
          <w:rFonts w:ascii="Arial" w:hAnsi="Arial" w:cs="Arial"/>
          <w:spacing w:val="-2"/>
        </w:rPr>
      </w:pPr>
      <w:r w:rsidRPr="00F13BFE">
        <w:rPr>
          <w:rFonts w:ascii="Arial" w:hAnsi="Arial" w:cs="Arial"/>
          <w:spacing w:val="-2"/>
        </w:rPr>
        <w:t>11ª.-</w:t>
      </w:r>
      <w:r w:rsidRPr="00F13BFE">
        <w:rPr>
          <w:rFonts w:ascii="Arial" w:hAnsi="Arial" w:cs="Arial"/>
          <w:spacing w:val="-2"/>
        </w:rPr>
        <w:tab/>
        <w:t>El jurado estará compuesto por los siguientes miembros:</w:t>
      </w:r>
    </w:p>
    <w:p w14:paraId="11CC3412" w14:textId="77777777" w:rsidR="00F13BFE" w:rsidRPr="00F13BFE" w:rsidRDefault="00F13BFE" w:rsidP="00F13BFE">
      <w:pPr>
        <w:tabs>
          <w:tab w:val="left" w:pos="3402"/>
        </w:tabs>
        <w:suppressAutoHyphens/>
        <w:spacing w:before="60"/>
        <w:ind w:left="709" w:hanging="709"/>
        <w:jc w:val="both"/>
        <w:rPr>
          <w:rFonts w:ascii="Arial" w:hAnsi="Arial" w:cs="Arial"/>
          <w:spacing w:val="-2"/>
        </w:rPr>
      </w:pPr>
    </w:p>
    <w:p w14:paraId="61F6521B" w14:textId="77777777" w:rsidR="00F13BFE" w:rsidRPr="00F13BFE" w:rsidRDefault="00F13BFE" w:rsidP="00F13BFE">
      <w:pPr>
        <w:numPr>
          <w:ilvl w:val="0"/>
          <w:numId w:val="9"/>
        </w:numPr>
        <w:tabs>
          <w:tab w:val="left" w:pos="3402"/>
        </w:tabs>
        <w:suppressAutoHyphens/>
        <w:spacing w:before="60"/>
        <w:contextualSpacing/>
        <w:jc w:val="both"/>
        <w:rPr>
          <w:rFonts w:ascii="Arial" w:hAnsi="Arial" w:cs="Arial"/>
          <w:spacing w:val="-2"/>
        </w:rPr>
      </w:pPr>
      <w:r w:rsidRPr="00F13BFE">
        <w:rPr>
          <w:rFonts w:ascii="Arial" w:hAnsi="Arial" w:cs="Arial"/>
          <w:b/>
          <w:spacing w:val="-2"/>
        </w:rPr>
        <w:t>Presidencia:</w:t>
      </w:r>
      <w:r w:rsidRPr="00F13BFE">
        <w:rPr>
          <w:rFonts w:ascii="Arial" w:hAnsi="Arial" w:cs="Arial"/>
          <w:spacing w:val="-2"/>
        </w:rPr>
        <w:t xml:space="preserve"> t</w:t>
      </w:r>
      <w:r w:rsidRPr="00F13BFE">
        <w:rPr>
          <w:rFonts w:ascii="Arial" w:hAnsi="Arial" w:cs="Arial"/>
        </w:rPr>
        <w:t>itular de la Dirección General Adjunta de Servicios Sociales para Personas Afiliadas.</w:t>
      </w:r>
    </w:p>
    <w:p w14:paraId="41B8BF28" w14:textId="77E265BF" w:rsidR="00F13BFE" w:rsidRPr="00F13BFE" w:rsidRDefault="00F13BFE" w:rsidP="00F13BFE">
      <w:pPr>
        <w:numPr>
          <w:ilvl w:val="0"/>
          <w:numId w:val="9"/>
        </w:numPr>
        <w:tabs>
          <w:tab w:val="left" w:pos="3402"/>
        </w:tabs>
        <w:suppressAutoHyphens/>
        <w:contextualSpacing/>
        <w:jc w:val="both"/>
        <w:rPr>
          <w:rFonts w:ascii="Arial" w:hAnsi="Arial" w:cs="Arial"/>
          <w:spacing w:val="-2"/>
        </w:rPr>
      </w:pPr>
      <w:r w:rsidRPr="00F13BFE">
        <w:rPr>
          <w:rFonts w:ascii="Arial" w:hAnsi="Arial" w:cs="Arial"/>
          <w:b/>
        </w:rPr>
        <w:t>Vicepresidencia:</w:t>
      </w:r>
      <w:r w:rsidRPr="00F13BFE">
        <w:rPr>
          <w:rFonts w:ascii="Arial" w:hAnsi="Arial" w:cs="Arial"/>
        </w:rPr>
        <w:t xml:space="preserve"> titular de la Dirección de Promoción Cultural, Atención al Mayor, Juventud, Ocio y Deporte.</w:t>
      </w:r>
    </w:p>
    <w:p w14:paraId="678A4A34" w14:textId="436641E7" w:rsidR="00F13BFE" w:rsidRPr="00F13BFE" w:rsidRDefault="00F13BFE" w:rsidP="00F13BFE">
      <w:pPr>
        <w:numPr>
          <w:ilvl w:val="0"/>
          <w:numId w:val="9"/>
        </w:numPr>
        <w:tabs>
          <w:tab w:val="left" w:pos="3402"/>
        </w:tabs>
        <w:suppressAutoHyphens/>
        <w:contextualSpacing/>
        <w:jc w:val="both"/>
        <w:rPr>
          <w:rFonts w:ascii="Arial" w:hAnsi="Arial" w:cs="Arial"/>
          <w:spacing w:val="-2"/>
        </w:rPr>
      </w:pPr>
      <w:r w:rsidRPr="00F13BFE">
        <w:rPr>
          <w:rFonts w:ascii="Arial" w:hAnsi="Arial" w:cs="Arial"/>
          <w:b/>
          <w:spacing w:val="-2"/>
        </w:rPr>
        <w:t>Secretaría</w:t>
      </w:r>
      <w:r w:rsidRPr="00F13BFE">
        <w:rPr>
          <w:rFonts w:ascii="Arial" w:hAnsi="Arial" w:cs="Arial"/>
          <w:spacing w:val="-2"/>
        </w:rPr>
        <w:t>: t</w:t>
      </w:r>
      <w:r w:rsidRPr="00F13BFE">
        <w:rPr>
          <w:rFonts w:ascii="Arial" w:hAnsi="Arial" w:cs="Arial"/>
        </w:rPr>
        <w:t>itular del Departamento de Promoción Cultural y Museo Tiflológico.</w:t>
      </w:r>
    </w:p>
    <w:p w14:paraId="3F4DA394" w14:textId="77777777" w:rsidR="00F13BFE" w:rsidRPr="00F13BFE" w:rsidRDefault="00F13BFE" w:rsidP="00F13BFE">
      <w:pPr>
        <w:numPr>
          <w:ilvl w:val="0"/>
          <w:numId w:val="9"/>
        </w:numPr>
        <w:tabs>
          <w:tab w:val="left" w:pos="3402"/>
        </w:tabs>
        <w:suppressAutoHyphens/>
        <w:contextualSpacing/>
        <w:jc w:val="both"/>
        <w:rPr>
          <w:rFonts w:ascii="Arial" w:hAnsi="Arial" w:cs="Arial"/>
          <w:spacing w:val="-2"/>
        </w:rPr>
      </w:pPr>
      <w:r w:rsidRPr="00F13BFE">
        <w:rPr>
          <w:rFonts w:ascii="Arial" w:hAnsi="Arial" w:cs="Arial"/>
          <w:b/>
          <w:spacing w:val="-2"/>
        </w:rPr>
        <w:t>Vocalías:</w:t>
      </w:r>
      <w:r w:rsidRPr="00F13BFE">
        <w:rPr>
          <w:rFonts w:ascii="Arial" w:hAnsi="Arial" w:cs="Arial"/>
          <w:spacing w:val="-2"/>
        </w:rPr>
        <w:t xml:space="preserve"> la persona que asume la presidencia de la Comisión </w:t>
      </w:r>
      <w:r w:rsidRPr="00F13BFE">
        <w:rPr>
          <w:rFonts w:ascii="Arial" w:hAnsi="Arial" w:cs="Arial"/>
          <w:lang w:eastAsia="en-US"/>
        </w:rPr>
        <w:t>de Políticas Sociales</w:t>
      </w:r>
      <w:r w:rsidRPr="00F13BFE">
        <w:rPr>
          <w:rFonts w:ascii="Arial" w:hAnsi="Arial" w:cs="Arial"/>
          <w:spacing w:val="-2"/>
        </w:rPr>
        <w:t xml:space="preserve"> del Consejo General. Además, podrán incorporarse, a propuesta de la Presidencia o Vicepresidencia, también como vocales, cuantos profesionales con cualificación técnica se estime oportuno, en función de la temática de los trabajos recibidos.</w:t>
      </w:r>
    </w:p>
    <w:p w14:paraId="208933D1" w14:textId="77777777" w:rsidR="00F13BFE" w:rsidRPr="00F13BFE" w:rsidRDefault="00F13BFE" w:rsidP="00F13BFE">
      <w:pPr>
        <w:tabs>
          <w:tab w:val="left" w:pos="3402"/>
        </w:tabs>
        <w:suppressAutoHyphens/>
        <w:ind w:left="1065"/>
        <w:contextualSpacing/>
        <w:jc w:val="both"/>
        <w:rPr>
          <w:rFonts w:ascii="Arial" w:hAnsi="Arial" w:cs="Arial"/>
          <w:spacing w:val="-2"/>
        </w:rPr>
      </w:pPr>
    </w:p>
    <w:p w14:paraId="13027B35" w14:textId="47D046EE" w:rsidR="00AC4AAF" w:rsidRDefault="00F13BFE" w:rsidP="00AC4AAF">
      <w:pPr>
        <w:tabs>
          <w:tab w:val="left" w:pos="3402"/>
        </w:tabs>
        <w:suppressAutoHyphens/>
        <w:ind w:left="709" w:hanging="709"/>
        <w:jc w:val="both"/>
        <w:rPr>
          <w:rFonts w:ascii="Arial" w:hAnsi="Arial" w:cs="Arial"/>
        </w:rPr>
      </w:pPr>
      <w:r w:rsidRPr="00F13BFE">
        <w:rPr>
          <w:rFonts w:ascii="Arial" w:hAnsi="Arial" w:cs="Arial"/>
          <w:spacing w:val="-2"/>
        </w:rPr>
        <w:t>12ª.-</w:t>
      </w:r>
      <w:r w:rsidR="00A10C08">
        <w:rPr>
          <w:rFonts w:ascii="Arial" w:hAnsi="Arial" w:cs="Arial"/>
          <w:spacing w:val="-2"/>
        </w:rPr>
        <w:tab/>
      </w:r>
      <w:r w:rsidRPr="00F13BFE">
        <w:rPr>
          <w:rFonts w:ascii="Arial" w:hAnsi="Arial" w:cs="Arial"/>
        </w:rPr>
        <w:t xml:space="preserve">El jurado podrá declarar desiertos aquellos premios en los que la calidad apreciada en los trabajos que concurran en cualquiera de las categorías no fuera considerada suficiente, y podrá utilizar el importe destinado a ellos, a la concesión de accésit por importe de </w:t>
      </w:r>
      <w:r w:rsidRPr="00F13BFE">
        <w:rPr>
          <w:rFonts w:ascii="Arial" w:hAnsi="Arial" w:cs="Arial"/>
          <w:b/>
        </w:rPr>
        <w:t>60 €</w:t>
      </w:r>
      <w:r w:rsidRPr="00F13BFE">
        <w:rPr>
          <w:rFonts w:ascii="Arial" w:hAnsi="Arial" w:cs="Arial"/>
        </w:rPr>
        <w:t xml:space="preserve"> en la misma u otra categoría.</w:t>
      </w:r>
    </w:p>
    <w:p w14:paraId="095D37A0" w14:textId="77777777" w:rsidR="00AC4AAF" w:rsidRDefault="00AC4AAF" w:rsidP="00AC4AAF">
      <w:pPr>
        <w:tabs>
          <w:tab w:val="left" w:pos="3402"/>
        </w:tabs>
        <w:suppressAutoHyphens/>
        <w:ind w:left="709" w:hanging="709"/>
        <w:jc w:val="both"/>
        <w:rPr>
          <w:rFonts w:ascii="Arial" w:hAnsi="Arial" w:cs="Arial"/>
        </w:rPr>
      </w:pPr>
    </w:p>
    <w:p w14:paraId="56F7A31B" w14:textId="613D57C6" w:rsidR="00F13BFE" w:rsidRPr="00F13BFE" w:rsidRDefault="00F13BFE" w:rsidP="00AC4AAF">
      <w:pPr>
        <w:tabs>
          <w:tab w:val="left" w:pos="3402"/>
        </w:tabs>
        <w:suppressAutoHyphens/>
        <w:ind w:left="709" w:hanging="709"/>
        <w:jc w:val="both"/>
        <w:rPr>
          <w:rFonts w:ascii="Arial" w:hAnsi="Arial" w:cs="Arial"/>
          <w:spacing w:val="-2"/>
        </w:rPr>
      </w:pPr>
      <w:r w:rsidRPr="00F13BFE">
        <w:rPr>
          <w:rFonts w:ascii="Arial" w:hAnsi="Arial" w:cs="Arial"/>
          <w:spacing w:val="-2"/>
        </w:rPr>
        <w:t>13ª.-</w:t>
      </w:r>
      <w:r w:rsidRPr="00F13BFE">
        <w:rPr>
          <w:rFonts w:ascii="Arial" w:hAnsi="Arial" w:cs="Arial"/>
          <w:spacing w:val="-2"/>
        </w:rPr>
        <w:tab/>
        <w:t xml:space="preserve">El fallo del jurado será inapelable y se hará público </w:t>
      </w:r>
      <w:r w:rsidRPr="00F13BFE">
        <w:rPr>
          <w:rFonts w:ascii="Arial" w:hAnsi="Arial" w:cs="Arial"/>
          <w:b/>
          <w:spacing w:val="-2"/>
        </w:rPr>
        <w:t>antes del 15 de mayo de 2022</w:t>
      </w:r>
      <w:r w:rsidRPr="00F13BFE">
        <w:rPr>
          <w:rFonts w:ascii="Arial" w:hAnsi="Arial" w:cs="Arial"/>
          <w:spacing w:val="-2"/>
        </w:rPr>
        <w:t>.</w:t>
      </w:r>
    </w:p>
    <w:p w14:paraId="75391BF8" w14:textId="77777777" w:rsidR="00F13BFE" w:rsidRPr="00F13BFE" w:rsidRDefault="00F13BFE" w:rsidP="00F13BFE">
      <w:pPr>
        <w:rPr>
          <w:rFonts w:ascii="Arial" w:hAnsi="Arial" w:cs="Arial"/>
          <w:spacing w:val="-2"/>
        </w:rPr>
      </w:pPr>
    </w:p>
    <w:p w14:paraId="2AF2FF24" w14:textId="187CFC66" w:rsidR="003C08E8" w:rsidRDefault="00F13BFE" w:rsidP="00F13BFE">
      <w:pPr>
        <w:tabs>
          <w:tab w:val="left" w:pos="-720"/>
        </w:tabs>
        <w:suppressAutoHyphens/>
        <w:ind w:left="709" w:hanging="709"/>
        <w:jc w:val="both"/>
        <w:rPr>
          <w:rFonts w:ascii="Arial" w:hAnsi="Arial" w:cs="Arial"/>
          <w:spacing w:val="-2"/>
        </w:rPr>
      </w:pPr>
      <w:r w:rsidRPr="00F13BFE">
        <w:rPr>
          <w:rFonts w:ascii="Arial" w:hAnsi="Arial" w:cs="Arial"/>
          <w:spacing w:val="-2"/>
        </w:rPr>
        <w:t>14ª.-</w:t>
      </w:r>
      <w:r w:rsidRPr="00F13BFE">
        <w:rPr>
          <w:rFonts w:ascii="Arial" w:hAnsi="Arial" w:cs="Arial"/>
          <w:spacing w:val="-2"/>
        </w:rPr>
        <w:tab/>
        <w:t>Los trabajos ganadores del concurso podrán ser publicados en la web de la ONCE, si el jurado lo estima oportuno, en base a la calidad de los mismos. Los autores y colaboradores de las obras ganadoras conservarán sus respectivos derechos de propiedad intelectual sobre sus creaciones, si bien autorizan la divulgación y comunicación pública que la ONCE podrá realizar de sus obras y aportaciones, respectivamente, a través de los medios y soportes recogidos en esta base.</w:t>
      </w:r>
    </w:p>
    <w:p w14:paraId="0DEB85D6" w14:textId="77777777" w:rsidR="003C08E8" w:rsidRDefault="003C08E8">
      <w:pPr>
        <w:spacing w:after="200" w:line="276" w:lineRule="auto"/>
        <w:rPr>
          <w:rFonts w:ascii="Arial" w:hAnsi="Arial" w:cs="Arial"/>
          <w:spacing w:val="-2"/>
        </w:rPr>
      </w:pPr>
      <w:r>
        <w:rPr>
          <w:rFonts w:ascii="Arial" w:hAnsi="Arial" w:cs="Arial"/>
          <w:spacing w:val="-2"/>
        </w:rPr>
        <w:br w:type="page"/>
      </w:r>
    </w:p>
    <w:p w14:paraId="05D288E4" w14:textId="634D2578" w:rsidR="00F13BFE" w:rsidRDefault="00F13BFE" w:rsidP="00F13BFE">
      <w:pPr>
        <w:tabs>
          <w:tab w:val="left" w:pos="-720"/>
        </w:tabs>
        <w:suppressAutoHyphens/>
        <w:ind w:left="709" w:hanging="709"/>
        <w:jc w:val="both"/>
        <w:rPr>
          <w:rFonts w:ascii="Arial" w:hAnsi="Arial" w:cs="Arial"/>
          <w:spacing w:val="-2"/>
        </w:rPr>
      </w:pPr>
      <w:r w:rsidRPr="00F13BFE">
        <w:rPr>
          <w:rFonts w:ascii="Arial" w:hAnsi="Arial" w:cs="Arial"/>
          <w:spacing w:val="-2"/>
        </w:rPr>
        <w:lastRenderedPageBreak/>
        <w:t>15ª.-</w:t>
      </w:r>
      <w:r w:rsidR="00E61F70">
        <w:rPr>
          <w:rFonts w:ascii="Arial" w:hAnsi="Arial" w:cs="Arial"/>
          <w:spacing w:val="-2"/>
        </w:rPr>
        <w:tab/>
      </w:r>
      <w:r w:rsidRPr="00F13BFE">
        <w:rPr>
          <w:rFonts w:ascii="Arial" w:hAnsi="Arial" w:cs="Arial"/>
          <w:spacing w:val="-2"/>
        </w:rPr>
        <w:t xml:space="preserve">Los requisitos específicos de participación se detallan en el anexo </w:t>
      </w:r>
      <w:r w:rsidR="00B226FD">
        <w:rPr>
          <w:rFonts w:ascii="Arial" w:hAnsi="Arial" w:cs="Arial"/>
          <w:spacing w:val="-2"/>
        </w:rPr>
        <w:t xml:space="preserve">“Características de los trabajos </w:t>
      </w:r>
      <w:r w:rsidRPr="00F13BFE">
        <w:rPr>
          <w:rFonts w:ascii="Arial" w:hAnsi="Arial" w:cs="Arial"/>
          <w:spacing w:val="-2"/>
        </w:rPr>
        <w:t>por categorías</w:t>
      </w:r>
      <w:r w:rsidR="00B226FD">
        <w:rPr>
          <w:rFonts w:ascii="Arial" w:hAnsi="Arial" w:cs="Arial"/>
          <w:spacing w:val="-2"/>
        </w:rPr>
        <w:t>”</w:t>
      </w:r>
      <w:r w:rsidRPr="00F13BFE">
        <w:rPr>
          <w:rFonts w:ascii="Arial" w:hAnsi="Arial" w:cs="Arial"/>
          <w:spacing w:val="-2"/>
        </w:rPr>
        <w:t>.</w:t>
      </w:r>
    </w:p>
    <w:p w14:paraId="15BC4346" w14:textId="77777777" w:rsidR="003B0D0B" w:rsidRPr="00F13BFE" w:rsidRDefault="003B0D0B" w:rsidP="00F13BFE">
      <w:pPr>
        <w:tabs>
          <w:tab w:val="left" w:pos="-720"/>
        </w:tabs>
        <w:suppressAutoHyphens/>
        <w:ind w:left="709" w:hanging="709"/>
        <w:jc w:val="both"/>
        <w:rPr>
          <w:rFonts w:ascii="Arial" w:hAnsi="Arial" w:cs="Arial"/>
          <w:spacing w:val="-2"/>
        </w:rPr>
      </w:pPr>
    </w:p>
    <w:p w14:paraId="6ACD58BA" w14:textId="604F6B77" w:rsidR="00F13BFE" w:rsidRPr="00F13BFE" w:rsidRDefault="00F13BFE" w:rsidP="00F13BFE">
      <w:pPr>
        <w:tabs>
          <w:tab w:val="left" w:pos="-720"/>
        </w:tabs>
        <w:suppressAutoHyphens/>
        <w:ind w:left="709" w:hanging="709"/>
        <w:jc w:val="both"/>
        <w:rPr>
          <w:rFonts w:ascii="Arial" w:hAnsi="Arial" w:cs="Arial"/>
          <w:spacing w:val="-2"/>
        </w:rPr>
      </w:pPr>
      <w:r w:rsidRPr="00F13BFE">
        <w:rPr>
          <w:rFonts w:ascii="Arial" w:hAnsi="Arial" w:cs="Arial"/>
          <w:spacing w:val="-2"/>
        </w:rPr>
        <w:t>16ª.-</w:t>
      </w:r>
      <w:r w:rsidRPr="00F13BFE">
        <w:rPr>
          <w:rFonts w:ascii="Arial" w:hAnsi="Arial" w:cs="Arial"/>
          <w:spacing w:val="-2"/>
        </w:rPr>
        <w:tab/>
        <w:t xml:space="preserve">La presentación de un trabajo al Concurso Literario “Prometeo 2022” presupone la aceptación total de las presentes bases y del </w:t>
      </w:r>
      <w:r w:rsidR="00B226FD">
        <w:rPr>
          <w:rFonts w:ascii="Arial" w:hAnsi="Arial" w:cs="Arial"/>
          <w:spacing w:val="-2"/>
        </w:rPr>
        <w:t>a</w:t>
      </w:r>
      <w:r w:rsidRPr="00F13BFE">
        <w:rPr>
          <w:rFonts w:ascii="Arial" w:hAnsi="Arial" w:cs="Arial"/>
          <w:spacing w:val="-2"/>
        </w:rPr>
        <w:t xml:space="preserve">nexo </w:t>
      </w:r>
      <w:r w:rsidR="00B226FD">
        <w:rPr>
          <w:rFonts w:ascii="Arial" w:hAnsi="Arial" w:cs="Arial"/>
          <w:spacing w:val="-2"/>
        </w:rPr>
        <w:t xml:space="preserve">“Características de los trabajos </w:t>
      </w:r>
      <w:r w:rsidR="00B226FD" w:rsidRPr="00F13BFE">
        <w:rPr>
          <w:rFonts w:ascii="Arial" w:hAnsi="Arial" w:cs="Arial"/>
          <w:spacing w:val="-2"/>
        </w:rPr>
        <w:t>por categorías</w:t>
      </w:r>
      <w:r w:rsidR="00B226FD">
        <w:rPr>
          <w:rFonts w:ascii="Arial" w:hAnsi="Arial" w:cs="Arial"/>
          <w:spacing w:val="-2"/>
        </w:rPr>
        <w:t>”</w:t>
      </w:r>
      <w:r w:rsidRPr="00F13BFE">
        <w:rPr>
          <w:rFonts w:ascii="Arial" w:hAnsi="Arial" w:cs="Arial"/>
          <w:spacing w:val="-2"/>
        </w:rPr>
        <w:t>.</w:t>
      </w:r>
    </w:p>
    <w:p w14:paraId="63383872" w14:textId="77777777" w:rsidR="00F13BFE" w:rsidRPr="00F13BFE" w:rsidRDefault="00F13BFE" w:rsidP="00F13BFE">
      <w:pPr>
        <w:rPr>
          <w:rFonts w:ascii="Arial" w:hAnsi="Arial" w:cs="Arial"/>
        </w:rPr>
      </w:pPr>
    </w:p>
    <w:p w14:paraId="7EDA68AB" w14:textId="45790EAD" w:rsidR="00F13BFE" w:rsidRPr="00F13BFE" w:rsidRDefault="00F13BFE" w:rsidP="00463641">
      <w:pPr>
        <w:pStyle w:val="Ttulo1"/>
        <w:jc w:val="center"/>
      </w:pPr>
      <w:bookmarkStart w:id="1" w:name="_Toc85451575"/>
      <w:r w:rsidRPr="00F13BFE">
        <w:t>DISPOSICIÓN ADICIONAL</w:t>
      </w:r>
      <w:bookmarkEnd w:id="1"/>
    </w:p>
    <w:p w14:paraId="1BEE609C" w14:textId="77777777" w:rsidR="00F13BFE" w:rsidRPr="00F13BFE" w:rsidRDefault="00F13BFE" w:rsidP="00F13BFE">
      <w:pPr>
        <w:autoSpaceDE w:val="0"/>
        <w:autoSpaceDN w:val="0"/>
        <w:adjustRightInd w:val="0"/>
        <w:jc w:val="both"/>
        <w:rPr>
          <w:rFonts w:ascii="Arial" w:hAnsi="Arial" w:cs="Arial"/>
        </w:rPr>
      </w:pPr>
    </w:p>
    <w:p w14:paraId="22FCF726" w14:textId="77777777" w:rsidR="00F13BFE" w:rsidRPr="00F13BFE" w:rsidRDefault="00F13BFE" w:rsidP="00F13BFE">
      <w:pPr>
        <w:autoSpaceDE w:val="0"/>
        <w:autoSpaceDN w:val="0"/>
        <w:adjustRightInd w:val="0"/>
        <w:ind w:firstLine="708"/>
        <w:jc w:val="both"/>
        <w:rPr>
          <w:rFonts w:ascii="Arial" w:hAnsi="Arial" w:cs="Arial"/>
        </w:rPr>
      </w:pPr>
      <w:r w:rsidRPr="00F13BFE">
        <w:rPr>
          <w:rFonts w:ascii="Arial" w:hAnsi="Arial" w:cs="Arial"/>
        </w:rPr>
        <w:t>La ONCE ha adquirido un compromiso firme en la defensa y la aplicación efectiva del principio de igualdad entre mujeres y hombres y entiende que debe velar por que en la comunicación interna y externa de la Organización se utilice un lenguaje no sexista.</w:t>
      </w:r>
    </w:p>
    <w:p w14:paraId="5DA2224D" w14:textId="77777777" w:rsidR="00F13BFE" w:rsidRPr="00F13BFE" w:rsidRDefault="00F13BFE" w:rsidP="00F13BFE">
      <w:pPr>
        <w:autoSpaceDE w:val="0"/>
        <w:autoSpaceDN w:val="0"/>
        <w:adjustRightInd w:val="0"/>
        <w:jc w:val="both"/>
        <w:rPr>
          <w:rFonts w:ascii="Arial" w:hAnsi="Arial" w:cs="Arial"/>
        </w:rPr>
      </w:pPr>
    </w:p>
    <w:p w14:paraId="300AD856" w14:textId="77777777" w:rsidR="00F13BFE" w:rsidRPr="00F13BFE" w:rsidRDefault="00F13BFE" w:rsidP="00F13BFE">
      <w:pPr>
        <w:autoSpaceDE w:val="0"/>
        <w:autoSpaceDN w:val="0"/>
        <w:adjustRightInd w:val="0"/>
        <w:ind w:firstLine="708"/>
        <w:jc w:val="both"/>
        <w:rPr>
          <w:rFonts w:ascii="Arial" w:hAnsi="Arial" w:cs="Arial"/>
          <w:iCs/>
        </w:rPr>
      </w:pPr>
      <w:r w:rsidRPr="00F13BFE">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F13BFE">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6CA45871" w14:textId="1F7A1FBC" w:rsidR="00F13BFE" w:rsidRPr="003C08E8" w:rsidRDefault="00F13BFE" w:rsidP="00AC4AAF">
      <w:pPr>
        <w:rPr>
          <w:rFonts w:ascii="Arial" w:hAnsi="Arial" w:cs="Arial"/>
          <w:bCs/>
        </w:rPr>
      </w:pPr>
    </w:p>
    <w:p w14:paraId="77E1C622" w14:textId="5034D019" w:rsidR="00F13BFE" w:rsidRPr="00F13BFE" w:rsidRDefault="00F13BFE" w:rsidP="00463641">
      <w:pPr>
        <w:pStyle w:val="Ttulo1"/>
        <w:jc w:val="center"/>
      </w:pPr>
      <w:bookmarkStart w:id="2" w:name="_Toc85451576"/>
      <w:r w:rsidRPr="00F13BFE">
        <w:t>DISPOSICIÓN FINAL</w:t>
      </w:r>
      <w:bookmarkEnd w:id="2"/>
    </w:p>
    <w:p w14:paraId="2B7AF386" w14:textId="07B0F4E6" w:rsidR="00F13BFE" w:rsidRPr="00F13BFE" w:rsidRDefault="00F13BFE" w:rsidP="00F13BFE">
      <w:pPr>
        <w:tabs>
          <w:tab w:val="left" w:pos="-720"/>
        </w:tabs>
        <w:suppressAutoHyphens/>
        <w:spacing w:before="360"/>
        <w:jc w:val="both"/>
        <w:rPr>
          <w:rFonts w:ascii="Arial" w:hAnsi="Arial" w:cs="Arial"/>
          <w:spacing w:val="-2"/>
        </w:rPr>
      </w:pPr>
      <w:r w:rsidRPr="00F13BFE">
        <w:rPr>
          <w:rFonts w:ascii="Arial" w:hAnsi="Arial" w:cs="Arial"/>
          <w:b/>
          <w:bCs/>
          <w:spacing w:val="-2"/>
        </w:rPr>
        <w:tab/>
      </w:r>
      <w:r w:rsidRPr="00F13BFE">
        <w:rPr>
          <w:rFonts w:ascii="Arial" w:hAnsi="Arial" w:cs="Arial"/>
          <w:spacing w:val="-2"/>
        </w:rPr>
        <w:t xml:space="preserve">El presente Oficio-Circular entrará en vigor el </w:t>
      </w:r>
      <w:r w:rsidR="00442CD6" w:rsidRPr="00442CD6">
        <w:rPr>
          <w:rFonts w:ascii="Arial" w:hAnsi="Arial" w:cs="Arial"/>
          <w:spacing w:val="-2"/>
        </w:rPr>
        <w:t>17</w:t>
      </w:r>
      <w:r w:rsidR="003C08E8" w:rsidRPr="00442CD6">
        <w:rPr>
          <w:rFonts w:ascii="Arial" w:hAnsi="Arial" w:cs="Arial"/>
          <w:lang w:val="es-ES"/>
        </w:rPr>
        <w:t xml:space="preserve"> de noviembre de 2021</w:t>
      </w:r>
      <w:r w:rsidRPr="00442CD6">
        <w:rPr>
          <w:rFonts w:ascii="Arial" w:hAnsi="Arial" w:cs="Arial"/>
          <w:spacing w:val="-2"/>
        </w:rPr>
        <w:t>.</w:t>
      </w:r>
      <w:r w:rsidRPr="00F13BFE">
        <w:rPr>
          <w:rFonts w:ascii="Arial" w:hAnsi="Arial" w:cs="Arial"/>
          <w:spacing w:val="-2"/>
        </w:rPr>
        <w:t xml:space="preserve"> Con el fin de lograr la participación del mayor número posible de jóvenes en este concurso, se encarece que, por las Delegaciones Territoriales y demás centros, se le dé la máxima difusión, facilitando a los concursantes la realización y envío de sus trabajos. Esta convocatoria se publicará también en las revistas “Pásalo” y “Recreo”.</w:t>
      </w:r>
    </w:p>
    <w:p w14:paraId="26DD282F" w14:textId="77777777" w:rsidR="00F13BFE" w:rsidRPr="00F13BFE" w:rsidRDefault="00F13BFE" w:rsidP="003C08E8">
      <w:pPr>
        <w:tabs>
          <w:tab w:val="center" w:pos="4513"/>
        </w:tabs>
        <w:suppressAutoHyphens/>
        <w:spacing w:before="360"/>
        <w:jc w:val="center"/>
        <w:rPr>
          <w:rFonts w:ascii="Arial" w:hAnsi="Arial" w:cs="Arial"/>
          <w:spacing w:val="-2"/>
        </w:rPr>
      </w:pPr>
      <w:r w:rsidRPr="00F13BFE">
        <w:rPr>
          <w:rFonts w:ascii="Arial" w:hAnsi="Arial" w:cs="Arial"/>
          <w:spacing w:val="-2"/>
        </w:rPr>
        <w:t>EL DIRECTOR GENERAL ADJUNTO</w:t>
      </w:r>
    </w:p>
    <w:p w14:paraId="0D5B5803" w14:textId="77777777" w:rsidR="00F13BFE" w:rsidRPr="00F13BFE" w:rsidRDefault="00F13BFE" w:rsidP="00F13BFE">
      <w:pPr>
        <w:tabs>
          <w:tab w:val="center" w:pos="4513"/>
        </w:tabs>
        <w:suppressAutoHyphens/>
        <w:jc w:val="center"/>
        <w:rPr>
          <w:rFonts w:ascii="Arial" w:hAnsi="Arial" w:cs="Arial"/>
          <w:spacing w:val="-2"/>
        </w:rPr>
      </w:pPr>
      <w:r w:rsidRPr="00F13BFE">
        <w:rPr>
          <w:rFonts w:ascii="Arial" w:hAnsi="Arial" w:cs="Arial"/>
          <w:spacing w:val="-2"/>
        </w:rPr>
        <w:t>DE SERVICIOS SOCIALES PARA PERSONAS AFILIADAS</w:t>
      </w:r>
    </w:p>
    <w:p w14:paraId="1A79C9E6" w14:textId="16CBDD25" w:rsidR="00F13BFE" w:rsidRDefault="00F13BFE" w:rsidP="003C08E8">
      <w:pPr>
        <w:tabs>
          <w:tab w:val="center" w:pos="4513"/>
        </w:tabs>
        <w:suppressAutoHyphens/>
        <w:spacing w:before="1920"/>
        <w:jc w:val="center"/>
        <w:rPr>
          <w:rFonts w:ascii="Arial" w:hAnsi="Arial" w:cs="Arial"/>
          <w:spacing w:val="-2"/>
        </w:rPr>
      </w:pPr>
      <w:r w:rsidRPr="00F13BFE">
        <w:rPr>
          <w:rFonts w:ascii="Arial" w:hAnsi="Arial" w:cs="Arial"/>
          <w:spacing w:val="-2"/>
        </w:rPr>
        <w:t>Andrés Ramos Vázquez</w:t>
      </w:r>
    </w:p>
    <w:p w14:paraId="1A8CDA63" w14:textId="06B1CAD5" w:rsidR="00EA6DDE" w:rsidRPr="00F13BFE" w:rsidRDefault="00F13BFE" w:rsidP="00B3749F">
      <w:pPr>
        <w:spacing w:before="840"/>
        <w:jc w:val="both"/>
        <w:rPr>
          <w:rFonts w:ascii="Arial" w:hAnsi="Arial" w:cs="Arial"/>
          <w:b/>
          <w:sz w:val="22"/>
          <w:szCs w:val="22"/>
        </w:rPr>
        <w:sectPr w:rsidR="00EA6DDE" w:rsidRPr="00F13BFE" w:rsidSect="003C08E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r w:rsidRPr="00F13BFE">
        <w:rPr>
          <w:rFonts w:ascii="Arial" w:hAnsi="Arial" w:cs="Arial"/>
          <w:b/>
          <w:bCs/>
        </w:rPr>
        <w:t>RESPONSABLES DE LAS DIRECCIONES GENERALES ADJUNTAS, DIRECCIONES EJECUTIVAS, DELEGACIONES TERRITORIALES, DIRECCIONES DE ZONA Y DE CENTRO DE LA ONC</w:t>
      </w:r>
      <w:r>
        <w:rPr>
          <w:rFonts w:ascii="Arial" w:hAnsi="Arial" w:cs="Arial"/>
          <w:b/>
          <w:bCs/>
        </w:rPr>
        <w:t>E.</w:t>
      </w:r>
    </w:p>
    <w:p w14:paraId="320B16A7" w14:textId="33D27F62" w:rsidR="00F13BFE" w:rsidRDefault="00F13BFE" w:rsidP="00A10C08">
      <w:pPr>
        <w:jc w:val="right"/>
        <w:outlineLvl w:val="0"/>
        <w:rPr>
          <w:rFonts w:ascii="Arial" w:hAnsi="Arial" w:cs="Arial"/>
          <w:b/>
        </w:rPr>
      </w:pPr>
      <w:bookmarkStart w:id="5" w:name="_Hlk85451672"/>
      <w:r w:rsidRPr="00F13BFE">
        <w:rPr>
          <w:rFonts w:ascii="Arial" w:hAnsi="Arial" w:cs="Arial"/>
          <w:b/>
        </w:rPr>
        <w:lastRenderedPageBreak/>
        <w:t>ANEXO</w:t>
      </w:r>
    </w:p>
    <w:p w14:paraId="77A55A78" w14:textId="21A7DBE1" w:rsidR="00F13BFE" w:rsidRDefault="00F13BFE" w:rsidP="00F13BFE">
      <w:pPr>
        <w:rPr>
          <w:rFonts w:ascii="Arial" w:hAnsi="Arial" w:cs="Arial"/>
          <w:b/>
        </w:rPr>
      </w:pPr>
    </w:p>
    <w:p w14:paraId="3FAB03E1" w14:textId="77777777" w:rsidR="00F13BFE" w:rsidRDefault="00F13BFE" w:rsidP="00F13BFE">
      <w:pPr>
        <w:rPr>
          <w:rFonts w:ascii="Arial" w:hAnsi="Arial" w:cs="Arial"/>
          <w:b/>
        </w:rPr>
      </w:pPr>
    </w:p>
    <w:p w14:paraId="486B9067" w14:textId="6E70C794" w:rsidR="00F13BFE" w:rsidRPr="00F13BFE" w:rsidRDefault="00F13BFE" w:rsidP="00F13BFE">
      <w:pPr>
        <w:jc w:val="center"/>
        <w:rPr>
          <w:rFonts w:ascii="Arial" w:hAnsi="Arial" w:cs="Arial"/>
          <w:b/>
        </w:rPr>
      </w:pPr>
      <w:r w:rsidRPr="00F13BFE">
        <w:rPr>
          <w:rFonts w:ascii="Arial" w:hAnsi="Arial" w:cs="Arial"/>
          <w:b/>
        </w:rPr>
        <w:t>CARACTERÍSTICAS DE LOS TRABAJOS POR CATEGORÍAS</w:t>
      </w:r>
      <w:bookmarkEnd w:id="5"/>
    </w:p>
    <w:p w14:paraId="618F9BF4" w14:textId="77777777" w:rsidR="00F13BFE" w:rsidRPr="00F13BFE" w:rsidRDefault="00F13BFE" w:rsidP="00F13BFE">
      <w:pPr>
        <w:rPr>
          <w:rFonts w:ascii="Arial" w:hAnsi="Arial" w:cs="Arial"/>
          <w:b/>
        </w:rPr>
      </w:pPr>
    </w:p>
    <w:p w14:paraId="5D5EC5FE" w14:textId="77777777" w:rsidR="00F13BFE" w:rsidRPr="00F13BFE" w:rsidRDefault="00F13BFE" w:rsidP="00F13BFE">
      <w:pPr>
        <w:rPr>
          <w:rFonts w:ascii="Arial" w:hAnsi="Arial" w:cs="Arial"/>
          <w:b/>
        </w:rPr>
      </w:pPr>
    </w:p>
    <w:p w14:paraId="17DE7FC3" w14:textId="38184EA3" w:rsidR="00F13BFE" w:rsidRDefault="00F13BFE" w:rsidP="00F13BFE">
      <w:pPr>
        <w:rPr>
          <w:rFonts w:ascii="Arial" w:hAnsi="Arial" w:cs="Arial"/>
          <w:b/>
        </w:rPr>
      </w:pPr>
      <w:r w:rsidRPr="00F13BFE">
        <w:rPr>
          <w:rFonts w:ascii="Arial" w:hAnsi="Arial" w:cs="Arial"/>
          <w:b/>
        </w:rPr>
        <w:t>CATEGORÍA MUSICAL: CARACTERÍSTICAS DE LOS TRABAJOS</w:t>
      </w:r>
    </w:p>
    <w:p w14:paraId="178D98F0" w14:textId="77777777" w:rsidR="00E978BF" w:rsidRPr="00F13BFE" w:rsidRDefault="00E978BF" w:rsidP="00E978BF">
      <w:pPr>
        <w:rPr>
          <w:rFonts w:ascii="Arial" w:hAnsi="Arial" w:cs="Arial"/>
          <w:b/>
        </w:rPr>
      </w:pPr>
    </w:p>
    <w:p w14:paraId="4DD81130" w14:textId="0A3F1792" w:rsidR="00F13BFE" w:rsidRDefault="00F13BFE" w:rsidP="00E978BF">
      <w:pPr>
        <w:tabs>
          <w:tab w:val="left" w:pos="-720"/>
        </w:tabs>
        <w:suppressAutoHyphens/>
        <w:spacing w:line="259" w:lineRule="auto"/>
        <w:jc w:val="both"/>
        <w:rPr>
          <w:rFonts w:ascii="Arial" w:hAnsi="Arial" w:cs="Arial"/>
        </w:rPr>
      </w:pPr>
      <w:r w:rsidRPr="00F13BFE">
        <w:rPr>
          <w:rFonts w:ascii="Arial" w:eastAsia="Calibri" w:hAnsi="Arial" w:cs="Arial"/>
          <w:spacing w:val="-2"/>
          <w:lang w:val="es-ES" w:eastAsia="en-US"/>
        </w:rPr>
        <w:t xml:space="preserve">A. </w:t>
      </w:r>
      <w:r w:rsidRPr="00F13BFE">
        <w:rPr>
          <w:rFonts w:ascii="Arial" w:hAnsi="Arial" w:cs="Arial"/>
          <w:spacing w:val="-2"/>
        </w:rPr>
        <w:t xml:space="preserve">El trabajo presentado consistirá en una grabación de 1 a 4 canciones interpretadas (voz y/o instrumento), propias o de otros autores. </w:t>
      </w:r>
      <w:r w:rsidRPr="00F13BFE">
        <w:rPr>
          <w:rFonts w:ascii="Arial" w:hAnsi="Arial" w:cs="Arial"/>
        </w:rPr>
        <w:t>La suma de la duración de las distintas pistas musicales no podrá exceder de 10 minutos.</w:t>
      </w:r>
    </w:p>
    <w:p w14:paraId="3177F8A8" w14:textId="77777777" w:rsidR="00360930" w:rsidRPr="00F13BFE" w:rsidRDefault="00360930" w:rsidP="00360930">
      <w:pPr>
        <w:tabs>
          <w:tab w:val="left" w:pos="-720"/>
        </w:tabs>
        <w:suppressAutoHyphens/>
        <w:spacing w:line="259" w:lineRule="auto"/>
        <w:jc w:val="both"/>
        <w:rPr>
          <w:rFonts w:ascii="Arial" w:eastAsia="Calibri" w:hAnsi="Arial" w:cs="Arial"/>
          <w:spacing w:val="-2"/>
          <w:lang w:eastAsia="en-US"/>
        </w:rPr>
      </w:pPr>
    </w:p>
    <w:p w14:paraId="751844DD" w14:textId="1C3DF274" w:rsidR="00F13BFE" w:rsidRDefault="00F13BFE" w:rsidP="00360930">
      <w:pPr>
        <w:tabs>
          <w:tab w:val="left" w:pos="-720"/>
        </w:tabs>
        <w:suppressAutoHyphens/>
        <w:spacing w:line="259" w:lineRule="auto"/>
        <w:jc w:val="both"/>
        <w:rPr>
          <w:rFonts w:ascii="Arial" w:hAnsi="Arial" w:cs="Arial"/>
          <w:spacing w:val="-2"/>
        </w:rPr>
      </w:pPr>
      <w:r w:rsidRPr="00F13BFE">
        <w:rPr>
          <w:rFonts w:ascii="Arial" w:eastAsia="Calibri" w:hAnsi="Arial" w:cs="Arial"/>
          <w:spacing w:val="-2"/>
          <w:lang w:eastAsia="en-US"/>
        </w:rPr>
        <w:t xml:space="preserve">B. </w:t>
      </w:r>
      <w:r w:rsidRPr="00F13BFE">
        <w:rPr>
          <w:rFonts w:ascii="Arial" w:hAnsi="Arial" w:cs="Arial"/>
          <w:spacing w:val="-2"/>
        </w:rPr>
        <w:t xml:space="preserve">La grabación deberá ser preferiblemente de </w:t>
      </w:r>
      <w:r w:rsidRPr="00F13BFE">
        <w:rPr>
          <w:rFonts w:ascii="Arial" w:hAnsi="Arial" w:cs="Arial"/>
          <w:b/>
          <w:spacing w:val="-2"/>
        </w:rPr>
        <w:t>sonido en directo</w:t>
      </w:r>
      <w:r w:rsidRPr="00F13BFE">
        <w:rPr>
          <w:rFonts w:ascii="Arial" w:hAnsi="Arial" w:cs="Arial"/>
          <w:spacing w:val="-2"/>
        </w:rPr>
        <w:t>, sin hacer uso de programas de edición musical.</w:t>
      </w:r>
    </w:p>
    <w:p w14:paraId="16BB98B0" w14:textId="77777777" w:rsidR="00E75711" w:rsidRDefault="00E75711" w:rsidP="00E75711">
      <w:pPr>
        <w:tabs>
          <w:tab w:val="left" w:pos="-720"/>
        </w:tabs>
        <w:suppressAutoHyphens/>
        <w:jc w:val="both"/>
        <w:rPr>
          <w:rFonts w:ascii="Arial" w:hAnsi="Arial" w:cs="Arial"/>
          <w:spacing w:val="-2"/>
        </w:rPr>
      </w:pPr>
    </w:p>
    <w:p w14:paraId="3F16B7BD" w14:textId="0183CC5B" w:rsidR="00F13BFE" w:rsidRDefault="00F13BFE" w:rsidP="00E75711">
      <w:pPr>
        <w:tabs>
          <w:tab w:val="left" w:pos="-720"/>
        </w:tabs>
        <w:suppressAutoHyphens/>
        <w:jc w:val="both"/>
        <w:rPr>
          <w:rFonts w:ascii="Arial" w:hAnsi="Arial" w:cs="Arial"/>
          <w:spacing w:val="-2"/>
        </w:rPr>
      </w:pPr>
      <w:r w:rsidRPr="00F13BFE">
        <w:rPr>
          <w:rFonts w:ascii="Arial" w:hAnsi="Arial" w:cs="Arial"/>
          <w:spacing w:val="-2"/>
        </w:rPr>
        <w:t>Si bien se descalificarán los trabajos en los que el programa de edición mejore y/o corrija las aptitudes musicales, se aceptará su uso para fines de estilo característicos por ejemplo en el rap, tra</w:t>
      </w:r>
      <w:r w:rsidR="00B226FD">
        <w:rPr>
          <w:rFonts w:ascii="Arial" w:hAnsi="Arial" w:cs="Arial"/>
          <w:spacing w:val="-2"/>
        </w:rPr>
        <w:t>p</w:t>
      </w:r>
      <w:r w:rsidRPr="00F13BFE">
        <w:rPr>
          <w:rFonts w:ascii="Arial" w:hAnsi="Arial" w:cs="Arial"/>
          <w:spacing w:val="-2"/>
        </w:rPr>
        <w:t>, reguetón</w:t>
      </w:r>
      <w:r w:rsidR="00B226FD">
        <w:rPr>
          <w:rFonts w:ascii="Arial" w:hAnsi="Arial" w:cs="Arial"/>
          <w:spacing w:val="-2"/>
        </w:rPr>
        <w:t>,</w:t>
      </w:r>
      <w:r w:rsidRPr="00F13BFE">
        <w:rPr>
          <w:rFonts w:ascii="Arial" w:hAnsi="Arial" w:cs="Arial"/>
          <w:spacing w:val="-2"/>
        </w:rPr>
        <w:t xml:space="preserve"> etc.</w:t>
      </w:r>
    </w:p>
    <w:p w14:paraId="20269334" w14:textId="77777777" w:rsidR="00360930" w:rsidRPr="00F13BFE" w:rsidRDefault="00360930" w:rsidP="00360930">
      <w:pPr>
        <w:tabs>
          <w:tab w:val="left" w:pos="-720"/>
        </w:tabs>
        <w:suppressAutoHyphens/>
        <w:jc w:val="both"/>
        <w:rPr>
          <w:rFonts w:ascii="Arial" w:hAnsi="Arial" w:cs="Arial"/>
          <w:spacing w:val="-2"/>
        </w:rPr>
      </w:pPr>
    </w:p>
    <w:p w14:paraId="6593A566" w14:textId="02E9F628" w:rsidR="00F13BFE" w:rsidRDefault="00F13BFE" w:rsidP="00360930">
      <w:pPr>
        <w:tabs>
          <w:tab w:val="left" w:pos="-720"/>
        </w:tabs>
        <w:suppressAutoHyphens/>
        <w:jc w:val="both"/>
        <w:rPr>
          <w:rFonts w:ascii="Arial" w:hAnsi="Arial" w:cs="Arial"/>
          <w:spacing w:val="-2"/>
        </w:rPr>
      </w:pPr>
      <w:r w:rsidRPr="00F13BFE">
        <w:rPr>
          <w:rFonts w:ascii="Arial" w:hAnsi="Arial" w:cs="Arial"/>
          <w:spacing w:val="-2"/>
        </w:rPr>
        <w:t>C. Previo a tocar la pieza que se presenta a concurso, debe haber una breve presentación libre en la que los músicos comenten por ejemplo su nombre, el de la pieza que van a interpretar y su motivación como artistas.</w:t>
      </w:r>
    </w:p>
    <w:p w14:paraId="6C3D2ECA" w14:textId="77777777" w:rsidR="00F13BFE" w:rsidRPr="00F13BFE" w:rsidRDefault="00F13BFE" w:rsidP="00AE2F9D">
      <w:pPr>
        <w:tabs>
          <w:tab w:val="left" w:pos="-720"/>
        </w:tabs>
        <w:suppressAutoHyphens/>
        <w:jc w:val="both"/>
        <w:rPr>
          <w:rFonts w:ascii="Arial" w:hAnsi="Arial" w:cs="Arial"/>
          <w:spacing w:val="-2"/>
        </w:rPr>
      </w:pPr>
    </w:p>
    <w:p w14:paraId="0238FB70" w14:textId="35EFEA99" w:rsidR="00F13BFE" w:rsidRPr="00F13BFE" w:rsidRDefault="00F13BFE" w:rsidP="00AE2F9D">
      <w:pPr>
        <w:tabs>
          <w:tab w:val="left" w:pos="-720"/>
        </w:tabs>
        <w:suppressAutoHyphens/>
        <w:jc w:val="both"/>
        <w:rPr>
          <w:rFonts w:ascii="Arial" w:hAnsi="Arial" w:cs="Arial"/>
          <w:bCs/>
        </w:rPr>
      </w:pPr>
      <w:r w:rsidRPr="00F13BFE">
        <w:rPr>
          <w:rFonts w:ascii="Arial" w:hAnsi="Arial" w:cs="Arial"/>
          <w:bCs/>
        </w:rPr>
        <w:t>D.</w:t>
      </w:r>
      <w:r w:rsidRPr="00F13BFE">
        <w:rPr>
          <w:rFonts w:ascii="Arial" w:hAnsi="Arial" w:cs="Arial"/>
          <w:b/>
          <w:bCs/>
        </w:rPr>
        <w:t xml:space="preserve"> </w:t>
      </w:r>
      <w:bookmarkStart w:id="6" w:name="_Hlk84226236"/>
      <w:r w:rsidRPr="00F13BFE">
        <w:rPr>
          <w:rFonts w:ascii="Arial" w:hAnsi="Arial" w:cs="Arial"/>
          <w:bCs/>
        </w:rPr>
        <w:t>El colaborador podrá acompañar instrumentalmente al cantante o viceversa. Se deberá especificar en el formulario Web que se encuentra alojado en ClubO</w:t>
      </w:r>
      <w:r w:rsidR="00A10C08">
        <w:rPr>
          <w:rFonts w:ascii="Arial" w:hAnsi="Arial" w:cs="Arial"/>
          <w:bCs/>
        </w:rPr>
        <w:t>NCE</w:t>
      </w:r>
      <w:r w:rsidRPr="00F13BFE">
        <w:rPr>
          <w:rFonts w:ascii="Arial" w:hAnsi="Arial" w:cs="Arial"/>
          <w:bCs/>
        </w:rPr>
        <w:t>.</w:t>
      </w:r>
    </w:p>
    <w:bookmarkEnd w:id="6"/>
    <w:p w14:paraId="5F12BB7F" w14:textId="77777777" w:rsidR="00F13BFE" w:rsidRPr="00F13BFE" w:rsidRDefault="00F13BFE" w:rsidP="00F13BFE">
      <w:pPr>
        <w:tabs>
          <w:tab w:val="left" w:pos="-720"/>
        </w:tabs>
        <w:suppressAutoHyphens/>
        <w:jc w:val="both"/>
        <w:rPr>
          <w:rFonts w:ascii="Arial" w:hAnsi="Arial" w:cs="Arial"/>
          <w:bCs/>
        </w:rPr>
      </w:pPr>
    </w:p>
    <w:p w14:paraId="6CAFDFBD" w14:textId="635A781C" w:rsidR="00F13BFE" w:rsidRPr="00F13BFE" w:rsidRDefault="00F13BFE" w:rsidP="00F13BFE">
      <w:pPr>
        <w:tabs>
          <w:tab w:val="left" w:pos="-720"/>
        </w:tabs>
        <w:suppressAutoHyphens/>
        <w:jc w:val="both"/>
        <w:rPr>
          <w:rFonts w:ascii="Arial" w:hAnsi="Arial" w:cs="Arial"/>
        </w:rPr>
      </w:pPr>
      <w:r w:rsidRPr="00F13BFE">
        <w:rPr>
          <w:rFonts w:ascii="Arial" w:hAnsi="Arial" w:cs="Arial"/>
          <w:bCs/>
        </w:rPr>
        <w:t xml:space="preserve">E. El </w:t>
      </w:r>
      <w:r w:rsidRPr="00F13BFE">
        <w:rPr>
          <w:rFonts w:ascii="Arial" w:hAnsi="Arial" w:cs="Arial"/>
          <w:b/>
          <w:bCs/>
        </w:rPr>
        <w:t>formato obligatorio de la presentación será una grabación en MP4 incluyendo imagen de interprete/s</w:t>
      </w:r>
      <w:r w:rsidRPr="00F13BFE">
        <w:rPr>
          <w:rFonts w:ascii="Arial" w:hAnsi="Arial" w:cs="Arial"/>
          <w:bCs/>
        </w:rPr>
        <w:t>, a fin de visualizar el papel de la persona afiliada y comprobar así su participación.</w:t>
      </w:r>
    </w:p>
    <w:p w14:paraId="32273605" w14:textId="77777777" w:rsidR="00F13BFE" w:rsidRPr="00F13BFE" w:rsidRDefault="00F13BFE" w:rsidP="00AE2F9D">
      <w:pPr>
        <w:tabs>
          <w:tab w:val="left" w:pos="-720"/>
        </w:tabs>
        <w:suppressAutoHyphens/>
        <w:jc w:val="both"/>
        <w:rPr>
          <w:rFonts w:ascii="Arial" w:hAnsi="Arial" w:cs="Arial"/>
        </w:rPr>
      </w:pPr>
    </w:p>
    <w:p w14:paraId="25502813" w14:textId="59DEDFFD" w:rsidR="00F13BFE" w:rsidRPr="00F13BFE" w:rsidRDefault="00F13BFE" w:rsidP="00AE2F9D">
      <w:pPr>
        <w:tabs>
          <w:tab w:val="left" w:pos="-720"/>
        </w:tabs>
        <w:suppressAutoHyphens/>
        <w:jc w:val="both"/>
        <w:rPr>
          <w:rFonts w:ascii="Arial" w:hAnsi="Arial" w:cs="Arial"/>
          <w:spacing w:val="-2"/>
        </w:rPr>
      </w:pPr>
      <w:r w:rsidRPr="00F13BFE">
        <w:rPr>
          <w:rFonts w:ascii="Arial" w:hAnsi="Arial" w:cs="Arial"/>
          <w:spacing w:val="-2"/>
        </w:rPr>
        <w:t>F. Los premios para la categoría musical son los siguientes</w:t>
      </w:r>
      <w:r w:rsidR="00AE2F9D">
        <w:rPr>
          <w:rFonts w:ascii="Arial" w:hAnsi="Arial" w:cs="Arial"/>
          <w:spacing w:val="-2"/>
        </w:rPr>
        <w:t>:</w:t>
      </w:r>
    </w:p>
    <w:p w14:paraId="0F1E149B" w14:textId="77777777" w:rsidR="00F13BFE" w:rsidRPr="00F13BFE" w:rsidRDefault="00F13BFE" w:rsidP="00F13BFE">
      <w:pPr>
        <w:tabs>
          <w:tab w:val="left" w:pos="1134"/>
        </w:tabs>
        <w:suppressAutoHyphens/>
        <w:jc w:val="both"/>
        <w:rPr>
          <w:rFonts w:ascii="Arial" w:hAnsi="Arial" w:cs="Arial"/>
          <w:spacing w:val="-2"/>
        </w:rPr>
      </w:pPr>
    </w:p>
    <w:p w14:paraId="10093E87" w14:textId="3D5A1175" w:rsidR="00F13BFE" w:rsidRPr="00F13BFE" w:rsidRDefault="00F13BFE" w:rsidP="00F13BFE">
      <w:pPr>
        <w:tabs>
          <w:tab w:val="left" w:pos="1134"/>
        </w:tabs>
        <w:suppressAutoHyphens/>
        <w:jc w:val="both"/>
        <w:rPr>
          <w:rFonts w:ascii="Arial" w:hAnsi="Arial" w:cs="Arial"/>
          <w:spacing w:val="-2"/>
        </w:rPr>
      </w:pPr>
      <w:r w:rsidRPr="00F13BFE">
        <w:rPr>
          <w:rFonts w:ascii="Arial" w:hAnsi="Arial" w:cs="Arial"/>
          <w:b/>
          <w:spacing w:val="-2"/>
        </w:rPr>
        <w:t xml:space="preserve">Un </w:t>
      </w:r>
      <w:r w:rsidR="00E61F70">
        <w:rPr>
          <w:rFonts w:ascii="Arial" w:hAnsi="Arial" w:cs="Arial"/>
          <w:b/>
          <w:spacing w:val="-2"/>
        </w:rPr>
        <w:t>p</w:t>
      </w:r>
      <w:r w:rsidRPr="00F13BFE">
        <w:rPr>
          <w:rFonts w:ascii="Arial" w:hAnsi="Arial" w:cs="Arial"/>
          <w:b/>
          <w:spacing w:val="-2"/>
        </w:rPr>
        <w:t xml:space="preserve">rimer y un </w:t>
      </w:r>
      <w:r w:rsidR="00E61F70">
        <w:rPr>
          <w:rFonts w:ascii="Arial" w:hAnsi="Arial" w:cs="Arial"/>
          <w:b/>
          <w:spacing w:val="-2"/>
        </w:rPr>
        <w:t>s</w:t>
      </w:r>
      <w:r w:rsidRPr="00F13BFE">
        <w:rPr>
          <w:rFonts w:ascii="Arial" w:hAnsi="Arial" w:cs="Arial"/>
          <w:b/>
          <w:spacing w:val="-2"/>
        </w:rPr>
        <w:t xml:space="preserve">egundo </w:t>
      </w:r>
      <w:r w:rsidR="00E61F70">
        <w:rPr>
          <w:rFonts w:ascii="Arial" w:hAnsi="Arial" w:cs="Arial"/>
          <w:b/>
          <w:spacing w:val="-2"/>
        </w:rPr>
        <w:t>p</w:t>
      </w:r>
      <w:r w:rsidRPr="00F13BFE">
        <w:rPr>
          <w:rFonts w:ascii="Arial" w:hAnsi="Arial" w:cs="Arial"/>
          <w:b/>
          <w:spacing w:val="-2"/>
        </w:rPr>
        <w:t xml:space="preserve">remio de Música, </w:t>
      </w:r>
      <w:r w:rsidRPr="00F13BFE">
        <w:rPr>
          <w:rFonts w:ascii="Arial" w:hAnsi="Arial" w:cs="Arial"/>
          <w:spacing w:val="-2"/>
        </w:rPr>
        <w:t>dotados con</w:t>
      </w:r>
      <w:r w:rsidRPr="00F13BFE">
        <w:rPr>
          <w:rFonts w:ascii="Arial" w:hAnsi="Arial" w:cs="Arial"/>
          <w:b/>
          <w:spacing w:val="-2"/>
        </w:rPr>
        <w:t xml:space="preserve"> 250 </w:t>
      </w:r>
      <w:r w:rsidR="00A10C08" w:rsidRPr="00F13BFE">
        <w:rPr>
          <w:rFonts w:ascii="Arial" w:eastAsia="Calibri" w:hAnsi="Arial" w:cs="Arial"/>
          <w:b/>
          <w:lang w:val="es-ES" w:eastAsia="en-US"/>
        </w:rPr>
        <w:t>€</w:t>
      </w:r>
      <w:r w:rsidRPr="00F13BFE">
        <w:rPr>
          <w:rFonts w:ascii="Arial" w:hAnsi="Arial" w:cs="Arial"/>
          <w:b/>
          <w:spacing w:val="-2"/>
        </w:rPr>
        <w:t xml:space="preserve"> y 150 </w:t>
      </w:r>
      <w:r w:rsidR="00A10C08" w:rsidRPr="00F13BFE">
        <w:rPr>
          <w:rFonts w:ascii="Arial" w:eastAsia="Calibri" w:hAnsi="Arial" w:cs="Arial"/>
          <w:b/>
          <w:lang w:val="es-ES" w:eastAsia="en-US"/>
        </w:rPr>
        <w:t>€</w:t>
      </w:r>
      <w:r w:rsidRPr="00F13BFE">
        <w:rPr>
          <w:rFonts w:ascii="Arial" w:hAnsi="Arial" w:cs="Arial"/>
          <w:b/>
          <w:spacing w:val="-2"/>
        </w:rPr>
        <w:t xml:space="preserve"> </w:t>
      </w:r>
      <w:r w:rsidRPr="00F13BFE">
        <w:rPr>
          <w:rFonts w:ascii="Arial" w:hAnsi="Arial" w:cs="Arial"/>
          <w:spacing w:val="-2"/>
        </w:rPr>
        <w:t>respectivamente para dos de los trabajos presentados en cada uno de los grupos: 1º, 2º, 3º, 4º.</w:t>
      </w:r>
    </w:p>
    <w:p w14:paraId="4DB067B5" w14:textId="77777777" w:rsidR="00F13BFE" w:rsidRPr="00A3772D" w:rsidRDefault="00F13BFE" w:rsidP="00A3772D">
      <w:pPr>
        <w:tabs>
          <w:tab w:val="left" w:pos="-720"/>
        </w:tabs>
        <w:suppressAutoHyphens/>
        <w:jc w:val="both"/>
        <w:rPr>
          <w:rFonts w:ascii="Arial" w:hAnsi="Arial" w:cs="Arial"/>
          <w:bCs/>
          <w:spacing w:val="-2"/>
        </w:rPr>
      </w:pPr>
    </w:p>
    <w:p w14:paraId="03875A1B" w14:textId="4CDAEBE9" w:rsidR="00F13BFE" w:rsidRPr="00F13BFE" w:rsidRDefault="00F13BFE" w:rsidP="00F13BFE">
      <w:pPr>
        <w:tabs>
          <w:tab w:val="left" w:pos="-720"/>
        </w:tabs>
        <w:suppressAutoHyphens/>
        <w:jc w:val="both"/>
        <w:rPr>
          <w:rFonts w:ascii="Arial" w:hAnsi="Arial" w:cs="Arial"/>
          <w:bCs/>
          <w:spacing w:val="-2"/>
        </w:rPr>
      </w:pPr>
      <w:r w:rsidRPr="00F13BFE">
        <w:rPr>
          <w:rFonts w:ascii="Arial" w:hAnsi="Arial" w:cs="Arial"/>
          <w:spacing w:val="-2"/>
        </w:rPr>
        <w:t xml:space="preserve">Para cada uno de los </w:t>
      </w:r>
      <w:r w:rsidRPr="00F13BFE">
        <w:rPr>
          <w:rFonts w:ascii="Arial" w:hAnsi="Arial" w:cs="Arial"/>
          <w:b/>
          <w:spacing w:val="-2"/>
        </w:rPr>
        <w:t>cuatro</w:t>
      </w:r>
      <w:r w:rsidRPr="00F13BFE">
        <w:rPr>
          <w:rFonts w:ascii="Arial" w:hAnsi="Arial" w:cs="Arial"/>
          <w:spacing w:val="-2"/>
        </w:rPr>
        <w:t xml:space="preserve"> grupos, una </w:t>
      </w:r>
      <w:r w:rsidRPr="00F13BFE">
        <w:rPr>
          <w:rFonts w:ascii="Arial" w:hAnsi="Arial" w:cs="Arial"/>
          <w:b/>
          <w:spacing w:val="-2"/>
        </w:rPr>
        <w:t>mención</w:t>
      </w:r>
      <w:r w:rsidRPr="00F13BFE">
        <w:rPr>
          <w:rFonts w:ascii="Arial" w:hAnsi="Arial" w:cs="Arial"/>
          <w:spacing w:val="-2"/>
        </w:rPr>
        <w:t xml:space="preserve"> especial, dotada co</w:t>
      </w:r>
      <w:r w:rsidRPr="00F13BFE">
        <w:rPr>
          <w:rFonts w:ascii="Arial" w:hAnsi="Arial" w:cs="Arial"/>
          <w:bCs/>
          <w:spacing w:val="-2"/>
        </w:rPr>
        <w:t xml:space="preserve">n </w:t>
      </w:r>
      <w:r w:rsidRPr="00F13BFE">
        <w:rPr>
          <w:rFonts w:ascii="Arial" w:hAnsi="Arial" w:cs="Arial"/>
          <w:b/>
          <w:bCs/>
          <w:spacing w:val="-2"/>
        </w:rPr>
        <w:t xml:space="preserve">100 </w:t>
      </w:r>
      <w:r w:rsidR="00A10C08" w:rsidRPr="00F13BFE">
        <w:rPr>
          <w:rFonts w:ascii="Arial" w:eastAsia="Calibri" w:hAnsi="Arial" w:cs="Arial"/>
          <w:b/>
          <w:lang w:val="es-ES" w:eastAsia="en-US"/>
        </w:rPr>
        <w:t>€</w:t>
      </w:r>
      <w:r w:rsidRPr="00F13BFE">
        <w:rPr>
          <w:rFonts w:ascii="Arial" w:hAnsi="Arial" w:cs="Arial"/>
          <w:bCs/>
          <w:spacing w:val="-2"/>
        </w:rPr>
        <w:t xml:space="preserve">, </w:t>
      </w:r>
      <w:r w:rsidRPr="00F13BFE">
        <w:rPr>
          <w:rFonts w:ascii="Arial" w:hAnsi="Arial" w:cs="Arial"/>
          <w:spacing w:val="-2"/>
        </w:rPr>
        <w:t>si a la vista de la calidad de los trabajos el jurado así lo acordase</w:t>
      </w:r>
      <w:r w:rsidRPr="00F13BFE">
        <w:rPr>
          <w:rFonts w:ascii="Arial" w:hAnsi="Arial" w:cs="Arial"/>
          <w:bCs/>
          <w:spacing w:val="-2"/>
        </w:rPr>
        <w:t>.</w:t>
      </w:r>
    </w:p>
    <w:p w14:paraId="7A987EFE" w14:textId="77777777" w:rsidR="00F13BFE" w:rsidRPr="00F13BFE" w:rsidRDefault="00F13BFE" w:rsidP="00F13BFE">
      <w:pPr>
        <w:jc w:val="both"/>
        <w:rPr>
          <w:rFonts w:ascii="Arial" w:hAnsi="Arial" w:cs="Arial"/>
          <w:lang w:eastAsia="es-ES"/>
        </w:rPr>
      </w:pPr>
    </w:p>
    <w:p w14:paraId="474CD786" w14:textId="5643D6EF" w:rsidR="00F13BFE" w:rsidRPr="00F13BFE" w:rsidRDefault="00F13BFE" w:rsidP="00F13BFE">
      <w:pPr>
        <w:jc w:val="both"/>
        <w:rPr>
          <w:rFonts w:ascii="Arial" w:hAnsi="Arial" w:cs="Arial"/>
          <w:b/>
          <w:lang w:eastAsia="es-ES"/>
        </w:rPr>
      </w:pPr>
      <w:r w:rsidRPr="00F13BFE">
        <w:rPr>
          <w:rFonts w:ascii="Arial" w:hAnsi="Arial" w:cs="Arial"/>
          <w:lang w:eastAsia="es-ES"/>
        </w:rPr>
        <w:t xml:space="preserve">Estos premios estarán sometidos a la legislación fiscal vigente en cada momento y deberán hacerse efectivos no más tarde del </w:t>
      </w:r>
      <w:r w:rsidRPr="00F13BFE">
        <w:rPr>
          <w:rFonts w:ascii="Arial" w:hAnsi="Arial" w:cs="Arial"/>
          <w:b/>
          <w:lang w:eastAsia="es-ES"/>
        </w:rPr>
        <w:t>30 de septiembre de 2022.</w:t>
      </w:r>
    </w:p>
    <w:p w14:paraId="69F51641" w14:textId="27F11436" w:rsidR="003C08E8" w:rsidRDefault="003C08E8">
      <w:pPr>
        <w:spacing w:after="200" w:line="276" w:lineRule="auto"/>
        <w:rPr>
          <w:rFonts w:ascii="Arial" w:hAnsi="Arial" w:cs="Arial"/>
          <w:spacing w:val="-2"/>
        </w:rPr>
      </w:pPr>
      <w:r>
        <w:rPr>
          <w:rFonts w:ascii="Arial" w:hAnsi="Arial" w:cs="Arial"/>
          <w:spacing w:val="-2"/>
        </w:rPr>
        <w:br w:type="page"/>
      </w:r>
    </w:p>
    <w:p w14:paraId="7A63AF00" w14:textId="77777777" w:rsidR="00F13BFE" w:rsidRPr="00F13BFE" w:rsidRDefault="00F13BFE" w:rsidP="00F13BFE">
      <w:pPr>
        <w:rPr>
          <w:rFonts w:ascii="Arial" w:hAnsi="Arial" w:cs="Arial"/>
          <w:b/>
        </w:rPr>
      </w:pPr>
      <w:r w:rsidRPr="00F13BFE">
        <w:rPr>
          <w:rFonts w:ascii="Arial" w:hAnsi="Arial" w:cs="Arial"/>
          <w:b/>
        </w:rPr>
        <w:lastRenderedPageBreak/>
        <w:t>CATEGORÍA AUDIOVISUAL: CARACTERÍSTICAS DE LOS TRABAJOS</w:t>
      </w:r>
    </w:p>
    <w:p w14:paraId="6CB7791D" w14:textId="77777777" w:rsidR="00AE2F9D" w:rsidRDefault="00AE2F9D" w:rsidP="00AE2F9D">
      <w:pPr>
        <w:tabs>
          <w:tab w:val="left" w:pos="-720"/>
        </w:tabs>
        <w:suppressAutoHyphens/>
        <w:jc w:val="both"/>
        <w:rPr>
          <w:rFonts w:ascii="Arial" w:hAnsi="Arial" w:cs="Arial"/>
          <w:spacing w:val="-2"/>
        </w:rPr>
      </w:pPr>
    </w:p>
    <w:p w14:paraId="1CB295BF" w14:textId="100372A2" w:rsidR="00F13BFE" w:rsidRPr="00F13BFE" w:rsidRDefault="00F13BFE" w:rsidP="00AE2F9D">
      <w:pPr>
        <w:tabs>
          <w:tab w:val="left" w:pos="-720"/>
        </w:tabs>
        <w:suppressAutoHyphens/>
        <w:jc w:val="both"/>
        <w:rPr>
          <w:rFonts w:ascii="Arial" w:hAnsi="Arial" w:cs="Arial"/>
        </w:rPr>
      </w:pPr>
      <w:r w:rsidRPr="00F13BFE">
        <w:rPr>
          <w:rFonts w:ascii="Arial" w:hAnsi="Arial" w:cs="Arial"/>
          <w:spacing w:val="-2"/>
        </w:rPr>
        <w:t xml:space="preserve">A. </w:t>
      </w:r>
      <w:r w:rsidRPr="00F13BFE">
        <w:rPr>
          <w:rFonts w:ascii="Arial" w:hAnsi="Arial" w:cs="Arial"/>
        </w:rPr>
        <w:t xml:space="preserve">Se tratará de una creación de temática libre con una duración </w:t>
      </w:r>
      <w:r w:rsidRPr="00F13BFE">
        <w:rPr>
          <w:rFonts w:ascii="Arial" w:hAnsi="Arial" w:cs="Arial"/>
          <w:b/>
        </w:rPr>
        <w:t>máxima de 3 minutos</w:t>
      </w:r>
      <w:r w:rsidRPr="00F13BFE">
        <w:rPr>
          <w:rFonts w:ascii="Arial" w:hAnsi="Arial" w:cs="Arial"/>
        </w:rPr>
        <w:t xml:space="preserve">. </w:t>
      </w:r>
      <w:r w:rsidRPr="00F13BFE">
        <w:rPr>
          <w:rFonts w:ascii="Arial" w:eastAsia="Calibri" w:hAnsi="Arial" w:cs="Arial"/>
          <w:lang w:val="es-ES" w:eastAsia="en-US"/>
        </w:rPr>
        <w:t>En caso de que el vídeo incluya banda sonora, deberá estar libre de derechos o contar con autorización explícita del propietario de estos para su utilización en el corto.</w:t>
      </w:r>
      <w:bookmarkStart w:id="7" w:name="_Hlk84581047"/>
      <w:r w:rsidR="00A24ABC">
        <w:rPr>
          <w:rFonts w:ascii="Arial" w:eastAsia="Calibri" w:hAnsi="Arial" w:cs="Arial"/>
          <w:lang w:val="es-ES" w:eastAsia="en-US"/>
        </w:rPr>
        <w:t xml:space="preserve"> </w:t>
      </w:r>
      <w:r w:rsidRPr="00A24ABC">
        <w:rPr>
          <w:rFonts w:ascii="Arial" w:eastAsia="Calibri" w:hAnsi="Arial" w:cs="Arial"/>
          <w:lang w:val="es-ES" w:eastAsia="en-US"/>
        </w:rPr>
        <w:t>También será preciso contar con autorización cuando el video incluya la participación de personas distintas del concursante.</w:t>
      </w:r>
    </w:p>
    <w:bookmarkEnd w:id="7"/>
    <w:p w14:paraId="0A277BE2" w14:textId="77777777" w:rsidR="00F13BFE" w:rsidRPr="00F13BFE" w:rsidRDefault="00F13BFE" w:rsidP="00AE2F9D">
      <w:pPr>
        <w:tabs>
          <w:tab w:val="left" w:pos="-720"/>
        </w:tabs>
        <w:suppressAutoHyphens/>
        <w:jc w:val="both"/>
        <w:rPr>
          <w:rFonts w:ascii="Arial" w:hAnsi="Arial" w:cs="Arial"/>
        </w:rPr>
      </w:pPr>
    </w:p>
    <w:p w14:paraId="49A9F0B2" w14:textId="225D06DA" w:rsidR="00F13BFE" w:rsidRPr="00F13BFE" w:rsidRDefault="00F13BFE" w:rsidP="00AE2F9D">
      <w:pPr>
        <w:tabs>
          <w:tab w:val="left" w:pos="-720"/>
        </w:tabs>
        <w:suppressAutoHyphens/>
        <w:jc w:val="both"/>
        <w:rPr>
          <w:rFonts w:ascii="Arial" w:hAnsi="Arial" w:cs="Arial"/>
        </w:rPr>
      </w:pPr>
      <w:r w:rsidRPr="00F13BFE">
        <w:rPr>
          <w:rFonts w:ascii="Arial" w:hAnsi="Arial" w:cs="Arial"/>
          <w:bCs/>
        </w:rPr>
        <w:t xml:space="preserve">B. El colaborador podrá participar en labores de asistencia en el proceso de grabación y edición del vídeo. </w:t>
      </w:r>
      <w:r w:rsidRPr="00F13BFE">
        <w:rPr>
          <w:rFonts w:ascii="Arial" w:hAnsi="Arial" w:cs="Arial"/>
        </w:rPr>
        <w:t xml:space="preserve">Para motivar la creatividad e incentivar la participación, se va a permitir la cooperación de actrices y actores dentro de los trabajos. Las actrices y </w:t>
      </w:r>
      <w:r w:rsidR="00B226FD">
        <w:rPr>
          <w:rFonts w:ascii="Arial" w:hAnsi="Arial" w:cs="Arial"/>
        </w:rPr>
        <w:t>l</w:t>
      </w:r>
      <w:r w:rsidRPr="00F13BFE">
        <w:rPr>
          <w:rFonts w:ascii="Arial" w:hAnsi="Arial" w:cs="Arial"/>
        </w:rPr>
        <w:t>os actores no serán considerados como colaboradores, por lo que no habrá un número máximo establecido de participantes. En todo caso, la idea original del vídeo deberá ser del concursante afiliado o con discapacidad visual.</w:t>
      </w:r>
    </w:p>
    <w:p w14:paraId="1783AC9E" w14:textId="77777777" w:rsidR="00F13BFE" w:rsidRPr="00F13BFE" w:rsidRDefault="00F13BFE" w:rsidP="00F13BFE">
      <w:pPr>
        <w:tabs>
          <w:tab w:val="left" w:pos="-720"/>
        </w:tabs>
        <w:suppressAutoHyphens/>
        <w:jc w:val="both"/>
        <w:rPr>
          <w:rFonts w:ascii="Arial" w:hAnsi="Arial" w:cs="Arial"/>
          <w:bCs/>
        </w:rPr>
      </w:pPr>
    </w:p>
    <w:p w14:paraId="3181D59B" w14:textId="38437C47" w:rsidR="00F13BFE" w:rsidRPr="00F13BFE" w:rsidRDefault="00F13BFE" w:rsidP="00F13BFE">
      <w:pPr>
        <w:tabs>
          <w:tab w:val="left" w:pos="-720"/>
        </w:tabs>
        <w:suppressAutoHyphens/>
        <w:jc w:val="both"/>
        <w:rPr>
          <w:rFonts w:ascii="Arial" w:hAnsi="Arial" w:cs="Arial"/>
          <w:bCs/>
        </w:rPr>
      </w:pPr>
      <w:r w:rsidRPr="00F13BFE">
        <w:rPr>
          <w:rFonts w:ascii="Arial" w:hAnsi="Arial" w:cs="Arial"/>
          <w:bCs/>
        </w:rPr>
        <w:t>C. Para concursar en la categoría audiovisual sólo se admitirán grabaciones en formato MP4.</w:t>
      </w:r>
    </w:p>
    <w:p w14:paraId="5CEC7B97" w14:textId="77777777" w:rsidR="00F13BFE" w:rsidRPr="00F13BFE" w:rsidRDefault="00F13BFE" w:rsidP="00AE2F9D">
      <w:pPr>
        <w:tabs>
          <w:tab w:val="left" w:pos="-720"/>
        </w:tabs>
        <w:suppressAutoHyphens/>
        <w:jc w:val="both"/>
        <w:rPr>
          <w:rFonts w:ascii="Arial" w:hAnsi="Arial" w:cs="Arial"/>
        </w:rPr>
      </w:pPr>
    </w:p>
    <w:p w14:paraId="774E395A" w14:textId="1A6A2D6C" w:rsidR="00F13BFE" w:rsidRPr="00F13BFE" w:rsidRDefault="00F13BFE" w:rsidP="00AE2F9D">
      <w:pPr>
        <w:tabs>
          <w:tab w:val="left" w:pos="-720"/>
        </w:tabs>
        <w:suppressAutoHyphens/>
        <w:jc w:val="both"/>
        <w:rPr>
          <w:rFonts w:ascii="Arial" w:hAnsi="Arial" w:cs="Arial"/>
          <w:spacing w:val="-2"/>
        </w:rPr>
      </w:pPr>
      <w:r w:rsidRPr="00F13BFE">
        <w:rPr>
          <w:rFonts w:ascii="Arial" w:hAnsi="Arial" w:cs="Arial"/>
          <w:spacing w:val="-2"/>
        </w:rPr>
        <w:t>D. Los premios para la categoría audiovisual son los siguientes</w:t>
      </w:r>
      <w:r w:rsidR="00AE2F9D">
        <w:rPr>
          <w:rFonts w:ascii="Arial" w:hAnsi="Arial" w:cs="Arial"/>
          <w:spacing w:val="-2"/>
        </w:rPr>
        <w:t>:</w:t>
      </w:r>
    </w:p>
    <w:p w14:paraId="0EFB284F" w14:textId="77777777" w:rsidR="00F13BFE" w:rsidRPr="00F13BFE" w:rsidRDefault="00F13BFE" w:rsidP="00F13BFE">
      <w:pPr>
        <w:ind w:left="720"/>
        <w:contextualSpacing/>
        <w:rPr>
          <w:rFonts w:ascii="Arial" w:hAnsi="Arial" w:cs="Arial"/>
          <w:spacing w:val="-2"/>
        </w:rPr>
      </w:pPr>
    </w:p>
    <w:p w14:paraId="544626DB" w14:textId="15C4117F" w:rsidR="00F13BFE" w:rsidRPr="00F13BFE" w:rsidRDefault="00F13BFE" w:rsidP="00F13BFE">
      <w:pPr>
        <w:tabs>
          <w:tab w:val="left" w:pos="-720"/>
        </w:tabs>
        <w:suppressAutoHyphens/>
        <w:jc w:val="both"/>
        <w:rPr>
          <w:rFonts w:ascii="Arial" w:hAnsi="Arial" w:cs="Arial"/>
          <w:spacing w:val="-2"/>
        </w:rPr>
      </w:pPr>
      <w:r w:rsidRPr="00F13BFE">
        <w:rPr>
          <w:rFonts w:ascii="Arial" w:hAnsi="Arial" w:cs="Arial"/>
          <w:b/>
          <w:spacing w:val="-2"/>
        </w:rPr>
        <w:t xml:space="preserve">Un </w:t>
      </w:r>
      <w:r w:rsidR="00E61F70">
        <w:rPr>
          <w:rFonts w:ascii="Arial" w:hAnsi="Arial" w:cs="Arial"/>
          <w:b/>
          <w:spacing w:val="-2"/>
        </w:rPr>
        <w:t>p</w:t>
      </w:r>
      <w:r w:rsidRPr="00F13BFE">
        <w:rPr>
          <w:rFonts w:ascii="Arial" w:hAnsi="Arial" w:cs="Arial"/>
          <w:b/>
          <w:spacing w:val="-2"/>
        </w:rPr>
        <w:t xml:space="preserve">rimer y un </w:t>
      </w:r>
      <w:r w:rsidR="00E61F70">
        <w:rPr>
          <w:rFonts w:ascii="Arial" w:hAnsi="Arial" w:cs="Arial"/>
          <w:b/>
          <w:spacing w:val="-2"/>
        </w:rPr>
        <w:t>s</w:t>
      </w:r>
      <w:r w:rsidRPr="00F13BFE">
        <w:rPr>
          <w:rFonts w:ascii="Arial" w:hAnsi="Arial" w:cs="Arial"/>
          <w:b/>
          <w:spacing w:val="-2"/>
        </w:rPr>
        <w:t xml:space="preserve">egundo </w:t>
      </w:r>
      <w:r w:rsidR="00E61F70">
        <w:rPr>
          <w:rFonts w:ascii="Arial" w:hAnsi="Arial" w:cs="Arial"/>
          <w:b/>
          <w:spacing w:val="-2"/>
        </w:rPr>
        <w:t>p</w:t>
      </w:r>
      <w:r w:rsidRPr="00F13BFE">
        <w:rPr>
          <w:rFonts w:ascii="Arial" w:hAnsi="Arial" w:cs="Arial"/>
          <w:b/>
          <w:spacing w:val="-2"/>
        </w:rPr>
        <w:t>remio de vídeo</w:t>
      </w:r>
      <w:r w:rsidRPr="00F13BFE">
        <w:rPr>
          <w:rFonts w:ascii="Arial" w:hAnsi="Arial" w:cs="Arial"/>
          <w:spacing w:val="-2"/>
        </w:rPr>
        <w:t xml:space="preserve">, dotados con </w:t>
      </w:r>
      <w:r w:rsidRPr="00F13BFE">
        <w:rPr>
          <w:rFonts w:ascii="Arial" w:hAnsi="Arial" w:cs="Arial"/>
          <w:b/>
          <w:spacing w:val="-2"/>
        </w:rPr>
        <w:t xml:space="preserve">250 </w:t>
      </w:r>
      <w:r w:rsidR="00A10C08" w:rsidRPr="00F13BFE">
        <w:rPr>
          <w:rFonts w:ascii="Arial" w:eastAsia="Calibri" w:hAnsi="Arial" w:cs="Arial"/>
          <w:b/>
          <w:lang w:val="es-ES" w:eastAsia="en-US"/>
        </w:rPr>
        <w:t>€</w:t>
      </w:r>
      <w:r w:rsidRPr="00F13BFE">
        <w:rPr>
          <w:rFonts w:ascii="Arial" w:hAnsi="Arial" w:cs="Arial"/>
          <w:spacing w:val="-2"/>
        </w:rPr>
        <w:t xml:space="preserve"> y </w:t>
      </w:r>
      <w:r w:rsidRPr="00F13BFE">
        <w:rPr>
          <w:rFonts w:ascii="Arial" w:hAnsi="Arial" w:cs="Arial"/>
          <w:b/>
          <w:spacing w:val="-2"/>
        </w:rPr>
        <w:t xml:space="preserve">150 </w:t>
      </w:r>
      <w:r w:rsidR="00A10C08" w:rsidRPr="00F13BFE">
        <w:rPr>
          <w:rFonts w:ascii="Arial" w:eastAsia="Calibri" w:hAnsi="Arial" w:cs="Arial"/>
          <w:b/>
          <w:lang w:val="es-ES" w:eastAsia="en-US"/>
        </w:rPr>
        <w:t>€</w:t>
      </w:r>
      <w:r w:rsidRPr="00F13BFE">
        <w:rPr>
          <w:rFonts w:ascii="Arial" w:hAnsi="Arial" w:cs="Arial"/>
          <w:spacing w:val="-2"/>
        </w:rPr>
        <w:t xml:space="preserve"> respectivamente para dos de los trabajos presentados</w:t>
      </w:r>
      <w:r w:rsidRPr="00F13BFE">
        <w:rPr>
          <w:rFonts w:ascii="Arial" w:hAnsi="Arial" w:cs="Arial"/>
          <w:b/>
          <w:spacing w:val="-2"/>
        </w:rPr>
        <w:t xml:space="preserve"> en cada uno de los grupos</w:t>
      </w:r>
      <w:r w:rsidRPr="00F13BFE">
        <w:rPr>
          <w:rFonts w:ascii="Arial" w:hAnsi="Arial" w:cs="Arial"/>
          <w:spacing w:val="-2"/>
        </w:rPr>
        <w:t>: 1º, 2º, 3º</w:t>
      </w:r>
      <w:r w:rsidR="00E75711">
        <w:rPr>
          <w:rFonts w:ascii="Arial" w:hAnsi="Arial" w:cs="Arial"/>
          <w:spacing w:val="-2"/>
        </w:rPr>
        <w:t xml:space="preserve"> y</w:t>
      </w:r>
      <w:r w:rsidRPr="00F13BFE">
        <w:rPr>
          <w:rFonts w:ascii="Arial" w:hAnsi="Arial" w:cs="Arial"/>
          <w:spacing w:val="-2"/>
        </w:rPr>
        <w:t xml:space="preserve"> 4º.</w:t>
      </w:r>
    </w:p>
    <w:p w14:paraId="224D7654" w14:textId="77777777" w:rsidR="00F13BFE" w:rsidRPr="00F13BFE" w:rsidRDefault="00F13BFE" w:rsidP="00F13BFE">
      <w:pPr>
        <w:tabs>
          <w:tab w:val="left" w:pos="-720"/>
        </w:tabs>
        <w:suppressAutoHyphens/>
        <w:jc w:val="both"/>
        <w:rPr>
          <w:rFonts w:ascii="Arial" w:hAnsi="Arial" w:cs="Arial"/>
          <w:spacing w:val="-2"/>
        </w:rPr>
      </w:pPr>
    </w:p>
    <w:p w14:paraId="10C13508" w14:textId="2375C040" w:rsidR="00F13BFE" w:rsidRPr="00F13BFE" w:rsidRDefault="00F13BFE" w:rsidP="00F13BFE">
      <w:pPr>
        <w:tabs>
          <w:tab w:val="left" w:pos="-720"/>
        </w:tabs>
        <w:suppressAutoHyphens/>
        <w:jc w:val="both"/>
        <w:rPr>
          <w:rFonts w:ascii="Arial" w:hAnsi="Arial" w:cs="Arial"/>
          <w:bCs/>
          <w:spacing w:val="-2"/>
        </w:rPr>
      </w:pPr>
      <w:r w:rsidRPr="00F13BFE">
        <w:rPr>
          <w:rFonts w:ascii="Arial" w:hAnsi="Arial" w:cs="Arial"/>
          <w:spacing w:val="-2"/>
        </w:rPr>
        <w:t xml:space="preserve">Para cada uno de los </w:t>
      </w:r>
      <w:r w:rsidRPr="00F13BFE">
        <w:rPr>
          <w:rFonts w:ascii="Arial" w:hAnsi="Arial" w:cs="Arial"/>
          <w:b/>
          <w:spacing w:val="-2"/>
        </w:rPr>
        <w:t>cuatro</w:t>
      </w:r>
      <w:r w:rsidRPr="00F13BFE">
        <w:rPr>
          <w:rFonts w:ascii="Arial" w:hAnsi="Arial" w:cs="Arial"/>
          <w:spacing w:val="-2"/>
        </w:rPr>
        <w:t xml:space="preserve"> grupos, una </w:t>
      </w:r>
      <w:r w:rsidRPr="00F13BFE">
        <w:rPr>
          <w:rFonts w:ascii="Arial" w:hAnsi="Arial" w:cs="Arial"/>
          <w:b/>
          <w:spacing w:val="-2"/>
        </w:rPr>
        <w:t>mención</w:t>
      </w:r>
      <w:r w:rsidRPr="00F13BFE">
        <w:rPr>
          <w:rFonts w:ascii="Arial" w:hAnsi="Arial" w:cs="Arial"/>
          <w:spacing w:val="-2"/>
        </w:rPr>
        <w:t xml:space="preserve"> especial, dotada co</w:t>
      </w:r>
      <w:r w:rsidRPr="00F13BFE">
        <w:rPr>
          <w:rFonts w:ascii="Arial" w:hAnsi="Arial" w:cs="Arial"/>
          <w:bCs/>
          <w:spacing w:val="-2"/>
        </w:rPr>
        <w:t xml:space="preserve">n </w:t>
      </w:r>
      <w:r w:rsidRPr="00F13BFE">
        <w:rPr>
          <w:rFonts w:ascii="Arial" w:hAnsi="Arial" w:cs="Arial"/>
          <w:b/>
          <w:bCs/>
          <w:spacing w:val="-2"/>
        </w:rPr>
        <w:t xml:space="preserve">100 </w:t>
      </w:r>
      <w:r w:rsidR="00A10C08" w:rsidRPr="00F13BFE">
        <w:rPr>
          <w:rFonts w:ascii="Arial" w:eastAsia="Calibri" w:hAnsi="Arial" w:cs="Arial"/>
          <w:b/>
          <w:lang w:val="es-ES" w:eastAsia="en-US"/>
        </w:rPr>
        <w:t>€</w:t>
      </w:r>
      <w:r w:rsidRPr="00F13BFE">
        <w:rPr>
          <w:rFonts w:ascii="Arial" w:hAnsi="Arial" w:cs="Arial"/>
          <w:bCs/>
          <w:spacing w:val="-2"/>
        </w:rPr>
        <w:t xml:space="preserve">, </w:t>
      </w:r>
      <w:r w:rsidRPr="00F13BFE">
        <w:rPr>
          <w:rFonts w:ascii="Arial" w:hAnsi="Arial" w:cs="Arial"/>
          <w:spacing w:val="-2"/>
        </w:rPr>
        <w:t>si a la vista de la calidad de los trabajos el jurado así lo acordase</w:t>
      </w:r>
      <w:r w:rsidRPr="00F13BFE">
        <w:rPr>
          <w:rFonts w:ascii="Arial" w:hAnsi="Arial" w:cs="Arial"/>
          <w:bCs/>
          <w:spacing w:val="-2"/>
        </w:rPr>
        <w:t>.</w:t>
      </w:r>
    </w:p>
    <w:p w14:paraId="5F1C3671" w14:textId="77777777" w:rsidR="00F13BFE" w:rsidRPr="00F13BFE" w:rsidRDefault="00F13BFE" w:rsidP="00F13BFE">
      <w:pPr>
        <w:jc w:val="both"/>
        <w:rPr>
          <w:rFonts w:ascii="Arial" w:hAnsi="Arial" w:cs="Arial"/>
          <w:lang w:eastAsia="es-ES"/>
        </w:rPr>
      </w:pPr>
    </w:p>
    <w:p w14:paraId="58617247" w14:textId="77777777" w:rsidR="00F13BFE" w:rsidRPr="00F13BFE" w:rsidRDefault="00F13BFE" w:rsidP="00F13BFE">
      <w:pPr>
        <w:jc w:val="both"/>
        <w:rPr>
          <w:rFonts w:ascii="Arial" w:hAnsi="Arial" w:cs="Arial"/>
          <w:b/>
          <w:lang w:eastAsia="es-ES"/>
        </w:rPr>
      </w:pPr>
      <w:r w:rsidRPr="00F13BFE">
        <w:rPr>
          <w:rFonts w:ascii="Arial" w:hAnsi="Arial" w:cs="Arial"/>
          <w:lang w:eastAsia="es-ES"/>
        </w:rPr>
        <w:t xml:space="preserve">Estos premios estarán sometidos a la legislación fiscal vigente en cada momento y deberán hacerse efectivos no más tarde del </w:t>
      </w:r>
      <w:r w:rsidRPr="00F13BFE">
        <w:rPr>
          <w:rFonts w:ascii="Arial" w:hAnsi="Arial" w:cs="Arial"/>
          <w:b/>
          <w:lang w:eastAsia="es-ES"/>
        </w:rPr>
        <w:t>30 de septiembre de 2022.</w:t>
      </w:r>
    </w:p>
    <w:p w14:paraId="552F8945" w14:textId="77777777" w:rsidR="00F13BFE" w:rsidRPr="00A3772D" w:rsidRDefault="00F13BFE" w:rsidP="00F13BFE">
      <w:pPr>
        <w:rPr>
          <w:rFonts w:ascii="Arial" w:hAnsi="Arial" w:cs="Arial"/>
          <w:bCs/>
        </w:rPr>
      </w:pPr>
    </w:p>
    <w:p w14:paraId="1BB1FCE0" w14:textId="77777777" w:rsidR="00F13BFE" w:rsidRPr="00F13BFE" w:rsidRDefault="00F13BFE" w:rsidP="00F13BFE">
      <w:pPr>
        <w:rPr>
          <w:rFonts w:ascii="Arial" w:hAnsi="Arial" w:cs="Arial"/>
          <w:b/>
        </w:rPr>
      </w:pPr>
      <w:r w:rsidRPr="00F13BFE">
        <w:rPr>
          <w:rFonts w:ascii="Arial" w:hAnsi="Arial" w:cs="Arial"/>
          <w:b/>
        </w:rPr>
        <w:t>CATEGORÍA LITERARIA: CARACTERÍSTICAS DE LOS TRABAJOS</w:t>
      </w:r>
    </w:p>
    <w:p w14:paraId="163EEAEE" w14:textId="77777777" w:rsidR="00F13BFE" w:rsidRPr="00A3772D" w:rsidRDefault="00F13BFE" w:rsidP="00AE2F9D">
      <w:pPr>
        <w:rPr>
          <w:rFonts w:ascii="Arial" w:hAnsi="Arial" w:cs="Arial"/>
          <w:bCs/>
        </w:rPr>
      </w:pPr>
    </w:p>
    <w:p w14:paraId="29B56BFE" w14:textId="3BF83068" w:rsidR="00F13BFE" w:rsidRPr="00F13BFE" w:rsidRDefault="00F13BFE" w:rsidP="00E978BF">
      <w:pPr>
        <w:tabs>
          <w:tab w:val="left" w:pos="-720"/>
        </w:tabs>
        <w:suppressAutoHyphens/>
        <w:jc w:val="both"/>
        <w:rPr>
          <w:rFonts w:ascii="Arial" w:hAnsi="Arial" w:cs="Arial"/>
        </w:rPr>
      </w:pPr>
      <w:r w:rsidRPr="00F13BFE">
        <w:rPr>
          <w:rFonts w:ascii="Arial" w:hAnsi="Arial" w:cs="Arial"/>
          <w:spacing w:val="-2"/>
        </w:rPr>
        <w:t xml:space="preserve">A. Los trabajos podrán pertenecer a los géneros de ensayo, cuento o poesía. </w:t>
      </w:r>
      <w:r w:rsidRPr="00F13BFE">
        <w:rPr>
          <w:rFonts w:ascii="Arial" w:hAnsi="Arial" w:cs="Arial"/>
        </w:rPr>
        <w:t>En cuento y ensayo la extensión no será superior a 4000 palabras (lo que equivale aproximadamente a 15 páginas). En cuanto a la poesía, tendrá una extensión máxima de 100 versos.</w:t>
      </w:r>
    </w:p>
    <w:p w14:paraId="2FFCA66C" w14:textId="77777777" w:rsidR="00F13BFE" w:rsidRPr="00F13BFE" w:rsidRDefault="00F13BFE" w:rsidP="00E978BF">
      <w:pPr>
        <w:tabs>
          <w:tab w:val="left" w:pos="-720"/>
        </w:tabs>
        <w:suppressAutoHyphens/>
        <w:jc w:val="both"/>
        <w:rPr>
          <w:rFonts w:ascii="Arial" w:hAnsi="Arial" w:cs="Arial"/>
          <w:spacing w:val="-2"/>
        </w:rPr>
      </w:pPr>
    </w:p>
    <w:p w14:paraId="0A894B17" w14:textId="64CDC12D" w:rsidR="00F13BFE" w:rsidRPr="00F13BFE" w:rsidRDefault="00F13BFE" w:rsidP="00E978BF">
      <w:pPr>
        <w:tabs>
          <w:tab w:val="left" w:pos="-720"/>
        </w:tabs>
        <w:suppressAutoHyphens/>
        <w:jc w:val="both"/>
        <w:rPr>
          <w:rFonts w:ascii="Arial" w:hAnsi="Arial" w:cs="Arial"/>
          <w:bCs/>
        </w:rPr>
      </w:pPr>
      <w:r w:rsidRPr="00F13BFE">
        <w:rPr>
          <w:rFonts w:ascii="Arial" w:hAnsi="Arial" w:cs="Arial"/>
          <w:bCs/>
        </w:rPr>
        <w:t>B. Los colaboradores podrán realizar las ilustraciones que acompañan al texto, que deberán remitirse escaneadas.</w:t>
      </w:r>
    </w:p>
    <w:p w14:paraId="50125A44" w14:textId="77777777" w:rsidR="00F13BFE" w:rsidRPr="00F13BFE" w:rsidRDefault="00F13BFE" w:rsidP="00E978BF">
      <w:pPr>
        <w:rPr>
          <w:rFonts w:ascii="Arial" w:hAnsi="Arial" w:cs="Arial"/>
        </w:rPr>
      </w:pPr>
    </w:p>
    <w:p w14:paraId="6B1DC349" w14:textId="77777777" w:rsidR="00F13BFE" w:rsidRPr="00F13BFE" w:rsidRDefault="00F13BFE" w:rsidP="00E978BF">
      <w:pPr>
        <w:tabs>
          <w:tab w:val="left" w:pos="-720"/>
        </w:tabs>
        <w:suppressAutoHyphens/>
        <w:jc w:val="both"/>
        <w:rPr>
          <w:rFonts w:ascii="Arial" w:hAnsi="Arial" w:cs="Arial"/>
          <w:spacing w:val="-2"/>
        </w:rPr>
      </w:pPr>
      <w:r w:rsidRPr="00F13BFE">
        <w:rPr>
          <w:rFonts w:ascii="Arial" w:hAnsi="Arial" w:cs="Arial"/>
          <w:spacing w:val="-2"/>
        </w:rPr>
        <w:t xml:space="preserve">C. El formato será Word o PDF. En caso de que el participante quiera recitar o leer lo previamente escrito, la categoría a la que se presentará será la Audiovisual. </w:t>
      </w:r>
    </w:p>
    <w:p w14:paraId="6FD9A687" w14:textId="77777777" w:rsidR="00F13BFE" w:rsidRPr="00F13BFE" w:rsidRDefault="00F13BFE" w:rsidP="00E978BF">
      <w:pPr>
        <w:tabs>
          <w:tab w:val="left" w:pos="-720"/>
        </w:tabs>
        <w:suppressAutoHyphens/>
        <w:jc w:val="both"/>
        <w:rPr>
          <w:rFonts w:ascii="Arial" w:hAnsi="Arial" w:cs="Arial"/>
          <w:spacing w:val="-2"/>
        </w:rPr>
      </w:pPr>
    </w:p>
    <w:p w14:paraId="0BD66F2C" w14:textId="628B5F6A" w:rsidR="00F13BFE" w:rsidRPr="00F13BFE" w:rsidRDefault="00F13BFE" w:rsidP="00E978BF">
      <w:pPr>
        <w:tabs>
          <w:tab w:val="left" w:pos="-720"/>
        </w:tabs>
        <w:suppressAutoHyphens/>
        <w:jc w:val="both"/>
        <w:rPr>
          <w:rFonts w:ascii="Arial" w:hAnsi="Arial" w:cs="Arial"/>
          <w:spacing w:val="-2"/>
        </w:rPr>
      </w:pPr>
      <w:r w:rsidRPr="00F13BFE">
        <w:rPr>
          <w:rFonts w:ascii="Arial" w:hAnsi="Arial" w:cs="Arial"/>
          <w:spacing w:val="-2"/>
        </w:rPr>
        <w:t>D. Los premios para la categoría literaria son los siguientes</w:t>
      </w:r>
      <w:r w:rsidR="00E978BF">
        <w:rPr>
          <w:rFonts w:ascii="Arial" w:hAnsi="Arial" w:cs="Arial"/>
          <w:spacing w:val="-2"/>
        </w:rPr>
        <w:t>:</w:t>
      </w:r>
    </w:p>
    <w:p w14:paraId="3C73B4A4" w14:textId="6146CC30" w:rsidR="003C08E8" w:rsidRDefault="003C08E8">
      <w:pPr>
        <w:spacing w:after="200" w:line="276" w:lineRule="auto"/>
        <w:rPr>
          <w:rFonts w:ascii="Arial" w:hAnsi="Arial" w:cs="Arial"/>
          <w:spacing w:val="-2"/>
        </w:rPr>
      </w:pPr>
      <w:r>
        <w:rPr>
          <w:rFonts w:ascii="Arial" w:hAnsi="Arial" w:cs="Arial"/>
          <w:spacing w:val="-2"/>
        </w:rPr>
        <w:br w:type="page"/>
      </w:r>
    </w:p>
    <w:p w14:paraId="4BBA3FEC" w14:textId="65DC96DC" w:rsidR="00F13BFE" w:rsidRDefault="00F13BFE" w:rsidP="00F13BFE">
      <w:pPr>
        <w:tabs>
          <w:tab w:val="left" w:pos="-720"/>
        </w:tabs>
        <w:suppressAutoHyphens/>
        <w:jc w:val="both"/>
        <w:rPr>
          <w:rFonts w:ascii="Arial" w:hAnsi="Arial" w:cs="Arial"/>
          <w:spacing w:val="-2"/>
        </w:rPr>
      </w:pPr>
      <w:r w:rsidRPr="00F13BFE">
        <w:rPr>
          <w:rFonts w:ascii="Arial" w:hAnsi="Arial" w:cs="Arial"/>
          <w:spacing w:val="-2"/>
        </w:rPr>
        <w:lastRenderedPageBreak/>
        <w:t xml:space="preserve">Para cada uno de los </w:t>
      </w:r>
      <w:r w:rsidRPr="00F13BFE">
        <w:rPr>
          <w:rFonts w:ascii="Arial" w:hAnsi="Arial" w:cs="Arial"/>
          <w:b/>
          <w:spacing w:val="-2"/>
        </w:rPr>
        <w:t xml:space="preserve">cuatro </w:t>
      </w:r>
      <w:r w:rsidRPr="00F13BFE">
        <w:rPr>
          <w:rFonts w:ascii="Arial" w:hAnsi="Arial" w:cs="Arial"/>
          <w:spacing w:val="-2"/>
        </w:rPr>
        <w:t xml:space="preserve">grupos, </w:t>
      </w:r>
      <w:r w:rsidRPr="00F13BFE">
        <w:rPr>
          <w:rFonts w:ascii="Arial" w:hAnsi="Arial" w:cs="Arial"/>
          <w:b/>
          <w:spacing w:val="-2"/>
        </w:rPr>
        <w:t xml:space="preserve">un </w:t>
      </w:r>
      <w:r w:rsidR="00E61F70">
        <w:rPr>
          <w:rFonts w:ascii="Arial" w:hAnsi="Arial" w:cs="Arial"/>
          <w:b/>
          <w:spacing w:val="-2"/>
        </w:rPr>
        <w:t>p</w:t>
      </w:r>
      <w:r w:rsidRPr="00F13BFE">
        <w:rPr>
          <w:rFonts w:ascii="Arial" w:hAnsi="Arial" w:cs="Arial"/>
          <w:b/>
          <w:spacing w:val="-2"/>
        </w:rPr>
        <w:t xml:space="preserve">rimer </w:t>
      </w:r>
      <w:r w:rsidRPr="00F13BFE">
        <w:rPr>
          <w:rFonts w:ascii="Arial" w:hAnsi="Arial" w:cs="Arial"/>
          <w:spacing w:val="-2"/>
        </w:rPr>
        <w:t>y</w:t>
      </w:r>
      <w:r w:rsidRPr="00F13BFE">
        <w:rPr>
          <w:rFonts w:ascii="Arial" w:hAnsi="Arial" w:cs="Arial"/>
          <w:b/>
          <w:spacing w:val="-2"/>
        </w:rPr>
        <w:t xml:space="preserve"> un </w:t>
      </w:r>
      <w:r w:rsidR="00E61F70">
        <w:rPr>
          <w:rFonts w:ascii="Arial" w:hAnsi="Arial" w:cs="Arial"/>
          <w:b/>
          <w:spacing w:val="-2"/>
        </w:rPr>
        <w:t>s</w:t>
      </w:r>
      <w:r w:rsidRPr="00F13BFE">
        <w:rPr>
          <w:rFonts w:ascii="Arial" w:hAnsi="Arial" w:cs="Arial"/>
          <w:b/>
          <w:spacing w:val="-2"/>
        </w:rPr>
        <w:t xml:space="preserve">egundo </w:t>
      </w:r>
      <w:r w:rsidR="00E61F70">
        <w:rPr>
          <w:rFonts w:ascii="Arial" w:hAnsi="Arial" w:cs="Arial"/>
          <w:b/>
          <w:spacing w:val="-2"/>
        </w:rPr>
        <w:t>p</w:t>
      </w:r>
      <w:r w:rsidRPr="00F13BFE">
        <w:rPr>
          <w:rFonts w:ascii="Arial" w:hAnsi="Arial" w:cs="Arial"/>
          <w:b/>
          <w:spacing w:val="-2"/>
        </w:rPr>
        <w:t xml:space="preserve">remio de narrativa (cuento, o ensayo), </w:t>
      </w:r>
      <w:r w:rsidRPr="00F13BFE">
        <w:rPr>
          <w:rFonts w:ascii="Arial" w:hAnsi="Arial" w:cs="Arial"/>
          <w:spacing w:val="-2"/>
        </w:rPr>
        <w:t xml:space="preserve">dotados con </w:t>
      </w:r>
      <w:r w:rsidRPr="00F13BFE">
        <w:rPr>
          <w:rFonts w:ascii="Arial" w:hAnsi="Arial" w:cs="Arial"/>
          <w:b/>
          <w:spacing w:val="-2"/>
        </w:rPr>
        <w:t xml:space="preserve">250 </w:t>
      </w:r>
      <w:r w:rsidR="00A10C08" w:rsidRPr="00F13BFE">
        <w:rPr>
          <w:rFonts w:ascii="Arial" w:eastAsia="Calibri" w:hAnsi="Arial" w:cs="Arial"/>
          <w:b/>
          <w:lang w:val="es-ES" w:eastAsia="en-US"/>
        </w:rPr>
        <w:t>€</w:t>
      </w:r>
      <w:r w:rsidRPr="00F13BFE">
        <w:rPr>
          <w:rFonts w:ascii="Arial" w:hAnsi="Arial" w:cs="Arial"/>
          <w:spacing w:val="-2"/>
        </w:rPr>
        <w:t xml:space="preserve"> y </w:t>
      </w:r>
      <w:r w:rsidRPr="00F13BFE">
        <w:rPr>
          <w:rFonts w:ascii="Arial" w:hAnsi="Arial" w:cs="Arial"/>
          <w:b/>
          <w:spacing w:val="-2"/>
        </w:rPr>
        <w:t xml:space="preserve">150 </w:t>
      </w:r>
      <w:r w:rsidR="00A10C08" w:rsidRPr="00F13BFE">
        <w:rPr>
          <w:rFonts w:ascii="Arial" w:eastAsia="Calibri" w:hAnsi="Arial" w:cs="Arial"/>
          <w:b/>
          <w:lang w:val="es-ES" w:eastAsia="en-US"/>
        </w:rPr>
        <w:t>€</w:t>
      </w:r>
      <w:r w:rsidRPr="00F13BFE">
        <w:rPr>
          <w:rFonts w:ascii="Arial" w:hAnsi="Arial" w:cs="Arial"/>
          <w:spacing w:val="-2"/>
        </w:rPr>
        <w:t xml:space="preserve"> respectivamente.</w:t>
      </w:r>
    </w:p>
    <w:p w14:paraId="630DB0EF" w14:textId="77777777" w:rsidR="00E978BF" w:rsidRPr="00F13BFE" w:rsidRDefault="00E978BF" w:rsidP="00F13BFE">
      <w:pPr>
        <w:tabs>
          <w:tab w:val="left" w:pos="-720"/>
        </w:tabs>
        <w:suppressAutoHyphens/>
        <w:jc w:val="both"/>
        <w:rPr>
          <w:rFonts w:ascii="Arial" w:hAnsi="Arial" w:cs="Arial"/>
          <w:b/>
          <w:spacing w:val="-2"/>
        </w:rPr>
      </w:pPr>
    </w:p>
    <w:p w14:paraId="1D35AC8E" w14:textId="1F49B7AA" w:rsidR="00F13BFE" w:rsidRDefault="00F13BFE" w:rsidP="00E978BF">
      <w:pPr>
        <w:tabs>
          <w:tab w:val="left" w:pos="-720"/>
        </w:tabs>
        <w:suppressAutoHyphens/>
        <w:spacing w:line="259" w:lineRule="auto"/>
        <w:jc w:val="both"/>
        <w:rPr>
          <w:rFonts w:ascii="Arial" w:eastAsia="Calibri" w:hAnsi="Arial" w:cs="Arial"/>
          <w:lang w:val="es-ES" w:eastAsia="en-US"/>
        </w:rPr>
      </w:pPr>
      <w:r w:rsidRPr="00F13BFE">
        <w:rPr>
          <w:rFonts w:ascii="Arial" w:eastAsia="Calibri" w:hAnsi="Arial" w:cs="Arial"/>
          <w:lang w:val="es-ES" w:eastAsia="en-US"/>
        </w:rPr>
        <w:t xml:space="preserve">También se reconocerán con menciones especiales por importe de </w:t>
      </w:r>
      <w:r w:rsidRPr="00F13BFE">
        <w:rPr>
          <w:rFonts w:ascii="Arial" w:eastAsia="Calibri" w:hAnsi="Arial" w:cs="Arial"/>
          <w:b/>
          <w:lang w:val="es-ES" w:eastAsia="en-US"/>
        </w:rPr>
        <w:t>100 €</w:t>
      </w:r>
      <w:r w:rsidRPr="00F13BFE">
        <w:rPr>
          <w:rFonts w:ascii="Arial" w:eastAsia="Calibri" w:hAnsi="Arial" w:cs="Arial"/>
          <w:lang w:val="es-ES" w:eastAsia="en-US"/>
        </w:rPr>
        <w:t xml:space="preserve"> a </w:t>
      </w:r>
      <w:r w:rsidRPr="00F13BFE">
        <w:rPr>
          <w:rFonts w:ascii="Arial" w:eastAsia="Calibri" w:hAnsi="Arial" w:cs="Arial"/>
          <w:b/>
          <w:lang w:val="es-ES" w:eastAsia="en-US"/>
        </w:rPr>
        <w:t xml:space="preserve">cuatro </w:t>
      </w:r>
      <w:r w:rsidRPr="00F13BFE">
        <w:rPr>
          <w:rFonts w:ascii="Arial" w:eastAsia="Calibri" w:hAnsi="Arial" w:cs="Arial"/>
          <w:lang w:val="es-ES" w:eastAsia="en-US"/>
        </w:rPr>
        <w:t>trabajos en total por abordar en su temática el braille (</w:t>
      </w:r>
      <w:r w:rsidRPr="00F13BFE">
        <w:rPr>
          <w:rFonts w:ascii="Arial" w:hAnsi="Arial" w:cs="Arial"/>
          <w:spacing w:val="-2"/>
        </w:rPr>
        <w:t>ya sea con carácter divulgativo o transmitiendo sus experiencias personales)</w:t>
      </w:r>
      <w:r w:rsidRPr="00F13BFE">
        <w:rPr>
          <w:rFonts w:ascii="Arial" w:eastAsia="Calibri" w:hAnsi="Arial" w:cs="Arial"/>
          <w:lang w:val="es-ES" w:eastAsia="en-US"/>
        </w:rPr>
        <w:t xml:space="preserve"> o por haberse escrito en verso.</w:t>
      </w:r>
    </w:p>
    <w:p w14:paraId="6A17AB61" w14:textId="77777777" w:rsidR="00E978BF" w:rsidRPr="00F13BFE" w:rsidRDefault="00E978BF" w:rsidP="00E978BF">
      <w:pPr>
        <w:tabs>
          <w:tab w:val="left" w:pos="-720"/>
        </w:tabs>
        <w:suppressAutoHyphens/>
        <w:spacing w:line="259" w:lineRule="auto"/>
        <w:jc w:val="both"/>
        <w:rPr>
          <w:rFonts w:ascii="Arial" w:eastAsia="Calibri" w:hAnsi="Arial" w:cs="Arial"/>
          <w:lang w:val="es-ES" w:eastAsia="en-US"/>
        </w:rPr>
      </w:pPr>
    </w:p>
    <w:p w14:paraId="2F298F7D" w14:textId="08AD1E2C" w:rsidR="00F13BFE" w:rsidRPr="00F13BFE" w:rsidRDefault="00F13BFE" w:rsidP="00E978BF">
      <w:pPr>
        <w:tabs>
          <w:tab w:val="left" w:pos="-720"/>
        </w:tabs>
        <w:suppressAutoHyphens/>
        <w:jc w:val="both"/>
        <w:rPr>
          <w:rFonts w:ascii="Arial" w:hAnsi="Arial" w:cs="Arial"/>
          <w:spacing w:val="-2"/>
        </w:rPr>
      </w:pPr>
      <w:r w:rsidRPr="00F13BFE">
        <w:rPr>
          <w:rFonts w:ascii="Arial" w:hAnsi="Arial" w:cs="Arial"/>
          <w:spacing w:val="-2"/>
        </w:rPr>
        <w:t xml:space="preserve">Para cada uno de los </w:t>
      </w:r>
      <w:r w:rsidRPr="00F13BFE">
        <w:rPr>
          <w:rFonts w:ascii="Arial" w:hAnsi="Arial" w:cs="Arial"/>
          <w:b/>
          <w:spacing w:val="-2"/>
        </w:rPr>
        <w:t xml:space="preserve">cuatro </w:t>
      </w:r>
      <w:r w:rsidRPr="00F13BFE">
        <w:rPr>
          <w:rFonts w:ascii="Arial" w:hAnsi="Arial" w:cs="Arial"/>
          <w:spacing w:val="-2"/>
        </w:rPr>
        <w:t xml:space="preserve">grupos, </w:t>
      </w:r>
      <w:r w:rsidRPr="00F13BFE">
        <w:rPr>
          <w:rFonts w:ascii="Arial" w:hAnsi="Arial" w:cs="Arial"/>
          <w:b/>
          <w:spacing w:val="-2"/>
        </w:rPr>
        <w:t>una</w:t>
      </w:r>
      <w:r w:rsidRPr="00F13BFE">
        <w:rPr>
          <w:rFonts w:ascii="Arial" w:hAnsi="Arial" w:cs="Arial"/>
          <w:spacing w:val="-2"/>
        </w:rPr>
        <w:t xml:space="preserve"> </w:t>
      </w:r>
      <w:r w:rsidRPr="00F13BFE">
        <w:rPr>
          <w:rFonts w:ascii="Arial" w:hAnsi="Arial" w:cs="Arial"/>
          <w:b/>
          <w:spacing w:val="-2"/>
        </w:rPr>
        <w:t>mención</w:t>
      </w:r>
      <w:r w:rsidRPr="00F13BFE">
        <w:rPr>
          <w:rFonts w:ascii="Arial" w:hAnsi="Arial" w:cs="Arial"/>
          <w:spacing w:val="-2"/>
        </w:rPr>
        <w:t xml:space="preserve"> especial para alguno de los trabajos presentados por participantes escolarizados en aulas o centros de educación especial, dotada con </w:t>
      </w:r>
      <w:r w:rsidRPr="00F13BFE">
        <w:rPr>
          <w:rFonts w:ascii="Arial" w:hAnsi="Arial" w:cs="Arial"/>
          <w:b/>
          <w:spacing w:val="-2"/>
        </w:rPr>
        <w:t xml:space="preserve">60 </w:t>
      </w:r>
      <w:r w:rsidR="00A10C08" w:rsidRPr="00F13BFE">
        <w:rPr>
          <w:rFonts w:ascii="Arial" w:eastAsia="Calibri" w:hAnsi="Arial" w:cs="Arial"/>
          <w:b/>
          <w:lang w:val="es-ES" w:eastAsia="en-US"/>
        </w:rPr>
        <w:t>€</w:t>
      </w:r>
      <w:r w:rsidRPr="00F13BFE">
        <w:rPr>
          <w:rFonts w:ascii="Arial" w:hAnsi="Arial" w:cs="Arial"/>
          <w:b/>
          <w:spacing w:val="-2"/>
        </w:rPr>
        <w:t xml:space="preserve">, </w:t>
      </w:r>
      <w:r w:rsidRPr="00F13BFE">
        <w:rPr>
          <w:rFonts w:ascii="Arial" w:hAnsi="Arial" w:cs="Arial"/>
          <w:spacing w:val="-2"/>
        </w:rPr>
        <w:t>si a la vista de la calidad de estos, el jurado así lo acordase.</w:t>
      </w:r>
    </w:p>
    <w:sectPr w:rsidR="00F13BFE" w:rsidRPr="00F13BFE" w:rsidSect="007409DA">
      <w:footerReference w:type="default" r:id="rId14"/>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AA8E6" w14:textId="77777777" w:rsidR="0065411E" w:rsidRDefault="0065411E" w:rsidP="00D51741">
      <w:r>
        <w:separator/>
      </w:r>
    </w:p>
  </w:endnote>
  <w:endnote w:type="continuationSeparator" w:id="0">
    <w:p w14:paraId="5ADC9238" w14:textId="77777777" w:rsidR="0065411E" w:rsidRDefault="0065411E"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444B1" w14:textId="77777777" w:rsidR="00B846C3" w:rsidRDefault="00B846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E37E" w14:textId="7663A356" w:rsidR="0065411E" w:rsidRPr="00525C22" w:rsidRDefault="00541493" w:rsidP="00526417">
    <w:pPr>
      <w:pStyle w:val="Piedepgina"/>
      <w:tabs>
        <w:tab w:val="clear" w:pos="4252"/>
      </w:tabs>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168720689"/>
        <w:docPartObj>
          <w:docPartGallery w:val="Page Numbers (Bottom of Page)"/>
          <w:docPartUnique/>
        </w:docPartObj>
      </w:sdtPr>
      <w:sdtEndPr/>
      <w:sdtContent>
        <w:r w:rsidR="003B18E9">
          <w:rPr>
            <w:rFonts w:ascii="Arial" w:hAnsi="Arial" w:cs="Arial"/>
            <w:i/>
            <w:sz w:val="18"/>
            <w:szCs w:val="18"/>
          </w:rPr>
          <w:t xml:space="preserve">Circular </w:t>
        </w:r>
        <w:r w:rsidR="00442CD6">
          <w:rPr>
            <w:rFonts w:ascii="Arial" w:hAnsi="Arial" w:cs="Arial"/>
            <w:i/>
            <w:sz w:val="18"/>
            <w:szCs w:val="18"/>
          </w:rPr>
          <w:t>44</w:t>
        </w:r>
        <w:r w:rsidR="00275AD1">
          <w:rPr>
            <w:rFonts w:ascii="Arial" w:hAnsi="Arial" w:cs="Arial"/>
            <w:i/>
            <w:sz w:val="18"/>
            <w:szCs w:val="18"/>
          </w:rPr>
          <w:t>/2021</w:t>
        </w:r>
        <w:r w:rsidR="00526417">
          <w:rPr>
            <w:rFonts w:ascii="Arial" w:hAnsi="Arial" w:cs="Arial"/>
            <w:i/>
            <w:sz w:val="18"/>
            <w:szCs w:val="18"/>
          </w:rPr>
          <w:tab/>
        </w:r>
        <w:r w:rsidR="0065411E" w:rsidRPr="00525C22">
          <w:rPr>
            <w:rFonts w:ascii="Arial" w:hAnsi="Arial" w:cs="Arial"/>
            <w:i/>
            <w:sz w:val="18"/>
            <w:szCs w:val="18"/>
          </w:rPr>
          <w:t xml:space="preserve">Pág. </w:t>
        </w:r>
        <w:r w:rsidR="00B02988" w:rsidRPr="00525C22">
          <w:rPr>
            <w:rFonts w:ascii="Arial" w:hAnsi="Arial" w:cs="Arial"/>
            <w:i/>
            <w:sz w:val="18"/>
            <w:szCs w:val="18"/>
          </w:rPr>
          <w:fldChar w:fldCharType="begin"/>
        </w:r>
        <w:r w:rsidR="0065411E" w:rsidRPr="00525C22">
          <w:rPr>
            <w:rFonts w:ascii="Arial" w:hAnsi="Arial" w:cs="Arial"/>
            <w:i/>
            <w:sz w:val="18"/>
            <w:szCs w:val="18"/>
          </w:rPr>
          <w:instrText xml:space="preserve"> PAGE   \* MERGEFORMAT </w:instrText>
        </w:r>
        <w:r w:rsidR="00B02988" w:rsidRPr="00525C22">
          <w:rPr>
            <w:rFonts w:ascii="Arial" w:hAnsi="Arial" w:cs="Arial"/>
            <w:i/>
            <w:sz w:val="18"/>
            <w:szCs w:val="18"/>
          </w:rPr>
          <w:fldChar w:fldCharType="separate"/>
        </w:r>
        <w:r w:rsidR="00753025">
          <w:rPr>
            <w:rFonts w:ascii="Arial" w:hAnsi="Arial" w:cs="Arial"/>
            <w:i/>
            <w:noProof/>
            <w:sz w:val="18"/>
            <w:szCs w:val="18"/>
          </w:rPr>
          <w:t>6</w:t>
        </w:r>
        <w:r w:rsidR="00B02988" w:rsidRPr="00525C22">
          <w:rPr>
            <w:rFonts w:ascii="Arial" w:hAnsi="Arial" w:cs="Arial"/>
            <w:i/>
            <w:sz w:val="18"/>
            <w:szCs w:val="18"/>
          </w:rPr>
          <w:fldChar w:fldCharType="end"/>
        </w:r>
      </w:sdtContent>
    </w:sdt>
    <w:r w:rsidR="00FE697D">
      <w:rPr>
        <w:rFonts w:ascii="Arial" w:hAnsi="Arial" w:cs="Arial"/>
        <w:i/>
        <w:sz w:val="18"/>
        <w:szCs w:val="18"/>
      </w:rPr>
      <w:t xml:space="preserve"> de </w:t>
    </w:r>
    <w:r w:rsidR="00AE2F9D">
      <w:rPr>
        <w:rFonts w:ascii="Arial" w:hAnsi="Arial" w:cs="Arial"/>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85535254"/>
  <w:bookmarkStart w:id="4" w:name="_Hlk85535255"/>
  <w:p w14:paraId="6656793B" w14:textId="39411FE6" w:rsidR="0065411E" w:rsidRPr="00525C22" w:rsidRDefault="00B846C3" w:rsidP="00526417">
    <w:pPr>
      <w:pStyle w:val="Piedepgina"/>
      <w:tabs>
        <w:tab w:val="clear" w:pos="4252"/>
      </w:tabs>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EndPr/>
      <w:sdtContent>
        <w:r w:rsidR="00541493">
          <w:rPr>
            <w:rFonts w:ascii="Arial" w:hAnsi="Arial" w:cs="Arial"/>
            <w:i/>
            <w:sz w:val="18"/>
            <w:szCs w:val="18"/>
          </w:rPr>
          <w:t>Oficio-</w:t>
        </w:r>
        <w:r w:rsidR="00E13C46">
          <w:rPr>
            <w:rFonts w:ascii="Arial" w:hAnsi="Arial" w:cs="Arial"/>
            <w:i/>
            <w:sz w:val="18"/>
            <w:szCs w:val="18"/>
          </w:rPr>
          <w:t xml:space="preserve">Circular </w:t>
        </w:r>
        <w:r w:rsidR="00442CD6">
          <w:rPr>
            <w:rFonts w:ascii="Arial" w:hAnsi="Arial" w:cs="Arial"/>
            <w:i/>
            <w:sz w:val="18"/>
            <w:szCs w:val="18"/>
          </w:rPr>
          <w:t>44</w:t>
        </w:r>
        <w:r w:rsidR="00275AD1">
          <w:rPr>
            <w:rFonts w:ascii="Arial" w:hAnsi="Arial" w:cs="Arial"/>
            <w:i/>
            <w:sz w:val="18"/>
            <w:szCs w:val="18"/>
          </w:rPr>
          <w:t>/2021</w:t>
        </w:r>
        <w:r w:rsidR="00526417">
          <w:rPr>
            <w:rFonts w:ascii="Arial" w:hAnsi="Arial" w:cs="Arial"/>
            <w:i/>
            <w:sz w:val="18"/>
            <w:szCs w:val="18"/>
          </w:rPr>
          <w:tab/>
        </w:r>
        <w:r w:rsidR="0065411E" w:rsidRPr="00525C22">
          <w:rPr>
            <w:rFonts w:ascii="Arial" w:hAnsi="Arial" w:cs="Arial"/>
            <w:i/>
            <w:sz w:val="18"/>
            <w:szCs w:val="18"/>
          </w:rPr>
          <w:t xml:space="preserve">Pág. </w:t>
        </w:r>
        <w:r w:rsidR="00B02988" w:rsidRPr="00525C22">
          <w:rPr>
            <w:rFonts w:ascii="Arial" w:hAnsi="Arial" w:cs="Arial"/>
            <w:i/>
            <w:sz w:val="18"/>
            <w:szCs w:val="18"/>
          </w:rPr>
          <w:fldChar w:fldCharType="begin"/>
        </w:r>
        <w:r w:rsidR="0065411E" w:rsidRPr="00525C22">
          <w:rPr>
            <w:rFonts w:ascii="Arial" w:hAnsi="Arial" w:cs="Arial"/>
            <w:i/>
            <w:sz w:val="18"/>
            <w:szCs w:val="18"/>
          </w:rPr>
          <w:instrText xml:space="preserve"> PAGE   \* MERGEFORMAT </w:instrText>
        </w:r>
        <w:r w:rsidR="00B02988" w:rsidRPr="00525C22">
          <w:rPr>
            <w:rFonts w:ascii="Arial" w:hAnsi="Arial" w:cs="Arial"/>
            <w:i/>
            <w:sz w:val="18"/>
            <w:szCs w:val="18"/>
          </w:rPr>
          <w:fldChar w:fldCharType="separate"/>
        </w:r>
        <w:r w:rsidR="00753025">
          <w:rPr>
            <w:rFonts w:ascii="Arial" w:hAnsi="Arial" w:cs="Arial"/>
            <w:i/>
            <w:noProof/>
            <w:sz w:val="18"/>
            <w:szCs w:val="18"/>
          </w:rPr>
          <w:t>1</w:t>
        </w:r>
        <w:r w:rsidR="00B02988" w:rsidRPr="00525C22">
          <w:rPr>
            <w:rFonts w:ascii="Arial" w:hAnsi="Arial" w:cs="Arial"/>
            <w:i/>
            <w:sz w:val="18"/>
            <w:szCs w:val="18"/>
          </w:rPr>
          <w:fldChar w:fldCharType="end"/>
        </w:r>
      </w:sdtContent>
    </w:sdt>
    <w:r w:rsidR="00FE697D">
      <w:rPr>
        <w:rFonts w:ascii="Arial" w:hAnsi="Arial" w:cs="Arial"/>
        <w:i/>
        <w:sz w:val="18"/>
        <w:szCs w:val="18"/>
      </w:rPr>
      <w:t xml:space="preserve"> de </w:t>
    </w:r>
    <w:r w:rsidR="00AE2F9D">
      <w:rPr>
        <w:rFonts w:ascii="Arial" w:hAnsi="Arial" w:cs="Arial"/>
        <w:i/>
        <w:sz w:val="18"/>
        <w:szCs w:val="18"/>
      </w:rPr>
      <w:t>5</w:t>
    </w:r>
    <w:bookmarkEnd w:id="3"/>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19C42" w14:textId="513DA894" w:rsidR="00824D39" w:rsidRPr="00525C22" w:rsidRDefault="00B846C3" w:rsidP="004A5A87">
    <w:pPr>
      <w:pStyle w:val="Piedepgina"/>
      <w:tabs>
        <w:tab w:val="clear" w:pos="4252"/>
        <w:tab w:val="clear" w:pos="8504"/>
        <w:tab w:val="right" w:pos="8505"/>
      </w:tabs>
      <w:jc w:val="both"/>
      <w:rPr>
        <w:rFonts w:ascii="Arial" w:hAnsi="Arial" w:cs="Arial"/>
        <w:i/>
        <w:sz w:val="18"/>
        <w:szCs w:val="18"/>
      </w:rPr>
    </w:pPr>
    <w:sdt>
      <w:sdtPr>
        <w:rPr>
          <w:rFonts w:ascii="Arial" w:hAnsi="Arial" w:cs="Arial"/>
          <w:i/>
          <w:sz w:val="18"/>
          <w:szCs w:val="18"/>
        </w:rPr>
        <w:id w:val="-936594061"/>
        <w:docPartObj>
          <w:docPartGallery w:val="Page Numbers (Bottom of Page)"/>
          <w:docPartUnique/>
        </w:docPartObj>
      </w:sdtPr>
      <w:sdtEndPr/>
      <w:sdtContent>
        <w:r w:rsidR="007409DA">
          <w:rPr>
            <w:rFonts w:ascii="Arial" w:hAnsi="Arial" w:cs="Arial"/>
            <w:i/>
            <w:sz w:val="18"/>
            <w:szCs w:val="18"/>
          </w:rPr>
          <w:t xml:space="preserve">Anexo al Oficio-Circular </w:t>
        </w:r>
        <w:r w:rsidR="00442CD6">
          <w:rPr>
            <w:rFonts w:ascii="Arial" w:hAnsi="Arial" w:cs="Arial"/>
            <w:i/>
            <w:sz w:val="18"/>
            <w:szCs w:val="18"/>
          </w:rPr>
          <w:t>44</w:t>
        </w:r>
        <w:r w:rsidR="007409DA">
          <w:rPr>
            <w:rFonts w:ascii="Arial" w:hAnsi="Arial" w:cs="Arial"/>
            <w:i/>
            <w:sz w:val="18"/>
            <w:szCs w:val="18"/>
          </w:rPr>
          <w:t>/2021</w:t>
        </w:r>
        <w:r w:rsidR="007409DA">
          <w:rPr>
            <w:rFonts w:ascii="Arial" w:hAnsi="Arial" w:cs="Arial"/>
            <w:i/>
            <w:sz w:val="18"/>
            <w:szCs w:val="18"/>
          </w:rPr>
          <w:tab/>
        </w:r>
        <w:r w:rsidR="007409DA" w:rsidRPr="00525C22">
          <w:rPr>
            <w:rFonts w:ascii="Arial" w:hAnsi="Arial" w:cs="Arial"/>
            <w:i/>
            <w:sz w:val="18"/>
            <w:szCs w:val="18"/>
          </w:rPr>
          <w:t xml:space="preserve">Pág. </w:t>
        </w:r>
        <w:r w:rsidR="007409DA" w:rsidRPr="00525C22">
          <w:rPr>
            <w:rFonts w:ascii="Arial" w:hAnsi="Arial" w:cs="Arial"/>
            <w:i/>
            <w:sz w:val="18"/>
            <w:szCs w:val="18"/>
          </w:rPr>
          <w:fldChar w:fldCharType="begin"/>
        </w:r>
        <w:r w:rsidR="007409DA" w:rsidRPr="00525C22">
          <w:rPr>
            <w:rFonts w:ascii="Arial" w:hAnsi="Arial" w:cs="Arial"/>
            <w:i/>
            <w:sz w:val="18"/>
            <w:szCs w:val="18"/>
          </w:rPr>
          <w:instrText xml:space="preserve"> PAGE   \* MERGEFORMAT </w:instrText>
        </w:r>
        <w:r w:rsidR="007409DA" w:rsidRPr="00525C22">
          <w:rPr>
            <w:rFonts w:ascii="Arial" w:hAnsi="Arial" w:cs="Arial"/>
            <w:i/>
            <w:sz w:val="18"/>
            <w:szCs w:val="18"/>
          </w:rPr>
          <w:fldChar w:fldCharType="separate"/>
        </w:r>
        <w:r w:rsidR="007409DA">
          <w:rPr>
            <w:rFonts w:ascii="Arial" w:hAnsi="Arial" w:cs="Arial"/>
            <w:i/>
            <w:sz w:val="18"/>
            <w:szCs w:val="18"/>
          </w:rPr>
          <w:t>1</w:t>
        </w:r>
        <w:r w:rsidR="007409DA" w:rsidRPr="00525C22">
          <w:rPr>
            <w:rFonts w:ascii="Arial" w:hAnsi="Arial" w:cs="Arial"/>
            <w:i/>
            <w:sz w:val="18"/>
            <w:szCs w:val="18"/>
          </w:rPr>
          <w:fldChar w:fldCharType="end"/>
        </w:r>
      </w:sdtContent>
    </w:sdt>
    <w:r w:rsidR="007409DA">
      <w:rPr>
        <w:rFonts w:ascii="Arial" w:hAnsi="Arial" w:cs="Arial"/>
        <w:i/>
        <w:sz w:val="18"/>
        <w:szCs w:val="18"/>
      </w:rPr>
      <w:t xml:space="preserve"> de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DE8EF" w14:textId="77777777" w:rsidR="0065411E" w:rsidRDefault="0065411E" w:rsidP="00D51741">
      <w:r>
        <w:separator/>
      </w:r>
    </w:p>
  </w:footnote>
  <w:footnote w:type="continuationSeparator" w:id="0">
    <w:p w14:paraId="064CFA80" w14:textId="77777777" w:rsidR="0065411E" w:rsidRDefault="0065411E"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04B26" w14:textId="77777777" w:rsidR="00B846C3" w:rsidRDefault="00B846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26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tblGrid>
    <w:tr w:rsidR="00F023EF" w14:paraId="4A98012E" w14:textId="77777777" w:rsidTr="00893871">
      <w:trPr>
        <w:trHeight w:val="710"/>
      </w:trPr>
      <w:tc>
        <w:tcPr>
          <w:tcW w:w="2651" w:type="dxa"/>
        </w:tcPr>
        <w:tbl>
          <w:tblPr>
            <w:tblStyle w:val="Tablaconcuadrcula"/>
            <w:tblW w:w="2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tblGrid>
          <w:tr w:rsidR="00EE6B07" w14:paraId="0DD7C0F2" w14:textId="77777777" w:rsidTr="00EE0B87">
            <w:trPr>
              <w:trHeight w:val="710"/>
            </w:trPr>
            <w:tc>
              <w:tcPr>
                <w:tcW w:w="2651" w:type="dxa"/>
              </w:tcPr>
              <w:p w14:paraId="2AB786D7" w14:textId="77777777" w:rsidR="00EE6B07" w:rsidRDefault="00EE6B07" w:rsidP="00EE6B07">
                <w:pPr>
                  <w:pStyle w:val="Encabezado"/>
                  <w:tabs>
                    <w:tab w:val="clear" w:pos="8504"/>
                    <w:tab w:val="left" w:pos="2411"/>
                    <w:tab w:val="right" w:pos="9248"/>
                  </w:tabs>
                </w:pPr>
                <w:r>
                  <w:rPr>
                    <w:noProof/>
                    <w:lang w:val="es-ES" w:eastAsia="es-ES"/>
                  </w:rPr>
                  <w:drawing>
                    <wp:inline distT="0" distB="0" distL="0" distR="0" wp14:anchorId="2911BCA3" wp14:editId="287E7FF3">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5DBC9CF4" w14:textId="77777777" w:rsidR="00EE6B07" w:rsidRPr="007D242E" w:rsidRDefault="00EE6B07" w:rsidP="00EE6B07">
                <w:pPr>
                  <w:pStyle w:val="Encabezado"/>
                  <w:tabs>
                    <w:tab w:val="clear" w:pos="8504"/>
                    <w:tab w:val="right" w:pos="9248"/>
                  </w:tabs>
                  <w:rPr>
                    <w:rFonts w:ascii="Arial" w:hAnsi="Arial" w:cs="Arial"/>
                    <w:sz w:val="18"/>
                    <w:szCs w:val="18"/>
                  </w:rPr>
                </w:pPr>
              </w:p>
              <w:p w14:paraId="27DE14FC" w14:textId="77777777" w:rsidR="00EE6B07" w:rsidRPr="00AC4AAF" w:rsidRDefault="00EE6B07" w:rsidP="00EE6B07">
                <w:pPr>
                  <w:tabs>
                    <w:tab w:val="left" w:pos="1680"/>
                  </w:tabs>
                </w:pPr>
                <w:r w:rsidRPr="00225412">
                  <w:rPr>
                    <w:rFonts w:ascii="Arial" w:hAnsi="Arial" w:cs="Arial"/>
                    <w:b/>
                    <w:sz w:val="26"/>
                    <w:szCs w:val="26"/>
                  </w:rPr>
                  <w:t>NO</w:t>
                </w:r>
                <w:r>
                  <w:rPr>
                    <w:rFonts w:ascii="Arial" w:hAnsi="Arial" w:cs="Arial"/>
                    <w:b/>
                    <w:sz w:val="26"/>
                    <w:szCs w:val="26"/>
                  </w:rPr>
                  <w:t>RMATIVA ONCE</w:t>
                </w:r>
              </w:p>
            </w:tc>
          </w:tr>
        </w:tbl>
        <w:p w14:paraId="0C94FC19" w14:textId="3E3FB63E" w:rsidR="00AC4AAF" w:rsidRPr="00AC4AAF" w:rsidRDefault="00AC4AAF" w:rsidP="00EE6B07">
          <w:pPr>
            <w:tabs>
              <w:tab w:val="left" w:pos="1680"/>
            </w:tabs>
            <w:jc w:val="center"/>
          </w:pPr>
        </w:p>
      </w:tc>
    </w:tr>
  </w:tbl>
  <w:p w14:paraId="44722118" w14:textId="77777777" w:rsidR="008E1FFF" w:rsidRDefault="008E1F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910DD0" w14:paraId="09E16A87" w14:textId="77777777" w:rsidTr="00526417">
      <w:trPr>
        <w:gridAfter w:val="1"/>
        <w:wAfter w:w="15" w:type="dxa"/>
        <w:trHeight w:val="710"/>
      </w:trPr>
      <w:tc>
        <w:tcPr>
          <w:tcW w:w="3119" w:type="dxa"/>
          <w:gridSpan w:val="2"/>
        </w:tcPr>
        <w:p w14:paraId="4530C91E" w14:textId="77777777" w:rsidR="00910DD0" w:rsidRDefault="00910DD0" w:rsidP="00DD18AB">
          <w:pPr>
            <w:pStyle w:val="Encabezado"/>
            <w:tabs>
              <w:tab w:val="clear" w:pos="8504"/>
              <w:tab w:val="left" w:pos="2411"/>
              <w:tab w:val="right" w:pos="9248"/>
            </w:tabs>
          </w:pPr>
          <w:r>
            <w:rPr>
              <w:noProof/>
              <w:lang w:val="es-ES" w:eastAsia="es-ES"/>
            </w:rPr>
            <w:drawing>
              <wp:inline distT="0" distB="0" distL="0" distR="0" wp14:anchorId="7B83EDC0" wp14:editId="0F44CBEC">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7BA0651D" w14:textId="77777777" w:rsidR="00910DD0" w:rsidRPr="007D242E" w:rsidRDefault="00910DD0" w:rsidP="00DD18AB">
          <w:pPr>
            <w:pStyle w:val="Encabezado"/>
            <w:tabs>
              <w:tab w:val="clear" w:pos="8504"/>
              <w:tab w:val="right" w:pos="9248"/>
            </w:tabs>
            <w:rPr>
              <w:rFonts w:ascii="Arial" w:hAnsi="Arial" w:cs="Arial"/>
              <w:sz w:val="18"/>
              <w:szCs w:val="18"/>
            </w:rPr>
          </w:pPr>
        </w:p>
        <w:p w14:paraId="5354108E" w14:textId="77777777" w:rsidR="00910DD0" w:rsidRPr="00225412" w:rsidRDefault="00910DD0" w:rsidP="00DD18AB">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gridSpan w:val="2"/>
        </w:tcPr>
        <w:p w14:paraId="76111F0F" w14:textId="0DD34C4B" w:rsidR="00910DD0" w:rsidRDefault="00DD18AB" w:rsidP="00442CD6">
          <w:pPr>
            <w:tabs>
              <w:tab w:val="center" w:pos="4002"/>
              <w:tab w:val="right" w:pos="8504"/>
            </w:tabs>
            <w:autoSpaceDE w:val="0"/>
            <w:autoSpaceDN w:val="0"/>
            <w:spacing w:before="240" w:after="600"/>
            <w:ind w:left="2909" w:hanging="1276"/>
          </w:pPr>
          <w:r w:rsidRPr="007C60E0">
            <w:rPr>
              <w:rFonts w:ascii="Arial" w:hAnsi="Arial" w:cs="Arial"/>
              <w:b/>
              <w:lang w:val="es-ES"/>
            </w:rPr>
            <w:t>ASUNTO:</w:t>
          </w:r>
          <w:r w:rsidR="00275AD1">
            <w:rPr>
              <w:rFonts w:ascii="Arial" w:hAnsi="Arial" w:cs="Arial"/>
              <w:b/>
              <w:lang w:val="es-ES"/>
            </w:rPr>
            <w:t xml:space="preserve"> </w:t>
          </w:r>
          <w:r w:rsidRPr="007C60E0">
            <w:rPr>
              <w:rFonts w:ascii="Arial" w:hAnsi="Arial" w:cs="Arial"/>
              <w:b/>
              <w:bCs/>
              <w:lang w:val="es-ES"/>
            </w:rPr>
            <w:tab/>
          </w:r>
          <w:r w:rsidR="00F13BFE">
            <w:rPr>
              <w:rFonts w:ascii="Arial" w:hAnsi="Arial" w:cs="Arial"/>
              <w:snapToGrid w:val="0"/>
            </w:rPr>
            <w:t>Convocatoria del Concurso</w:t>
          </w:r>
          <w:r w:rsidR="00275AD1">
            <w:rPr>
              <w:rFonts w:ascii="Arial" w:hAnsi="Arial" w:cs="Arial"/>
              <w:snapToGrid w:val="0"/>
            </w:rPr>
            <w:t xml:space="preserve"> </w:t>
          </w:r>
          <w:r w:rsidR="00F13BFE">
            <w:rPr>
              <w:rFonts w:ascii="Arial" w:hAnsi="Arial" w:cs="Arial"/>
              <w:i/>
              <w:snapToGrid w:val="0"/>
            </w:rPr>
            <w:t>Prometeo 2022.</w:t>
          </w:r>
        </w:p>
      </w:tc>
    </w:tr>
    <w:tr w:rsidR="0065411E" w14:paraId="1E641C13" w14:textId="77777777" w:rsidTr="005264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27C07C0F" w14:textId="66F729F2" w:rsidR="0065411E" w:rsidRPr="004D12FD" w:rsidRDefault="00541493" w:rsidP="00CB2EF6">
          <w:pPr>
            <w:pStyle w:val="Encabezado"/>
            <w:tabs>
              <w:tab w:val="clear" w:pos="4252"/>
              <w:tab w:val="clear" w:pos="8504"/>
              <w:tab w:val="center" w:pos="8505"/>
            </w:tabs>
            <w:spacing w:before="240" w:after="240"/>
            <w:jc w:val="both"/>
            <w:rPr>
              <w:rFonts w:ascii="Arial" w:hAnsi="Arial" w:cs="Arial"/>
              <w:b/>
            </w:rPr>
          </w:pPr>
          <w:r>
            <w:rPr>
              <w:rFonts w:ascii="Arial" w:hAnsi="Arial" w:cs="Arial"/>
              <w:b/>
            </w:rPr>
            <w:t>OFICIO-</w:t>
          </w:r>
          <w:r w:rsidR="00E13C46">
            <w:rPr>
              <w:rFonts w:ascii="Arial" w:hAnsi="Arial" w:cs="Arial"/>
              <w:b/>
            </w:rPr>
            <w:t xml:space="preserve">CIRCULAR NÚM. </w:t>
          </w:r>
          <w:r w:rsidR="00442CD6">
            <w:rPr>
              <w:rFonts w:ascii="Arial" w:hAnsi="Arial" w:cs="Arial"/>
              <w:b/>
            </w:rPr>
            <w:t>44</w:t>
          </w:r>
          <w:r w:rsidR="003C08E8">
            <w:rPr>
              <w:rFonts w:ascii="Arial" w:hAnsi="Arial" w:cs="Arial"/>
              <w:b/>
            </w:rPr>
            <w:t>/2021</w:t>
          </w:r>
          <w:r w:rsidR="0065411E" w:rsidRPr="004D12FD">
            <w:rPr>
              <w:rFonts w:ascii="Arial" w:hAnsi="Arial" w:cs="Arial"/>
              <w:b/>
            </w:rPr>
            <w:t xml:space="preserve">, DE </w:t>
          </w:r>
          <w:r w:rsidR="00442CD6">
            <w:rPr>
              <w:rFonts w:ascii="Arial" w:hAnsi="Arial" w:cs="Arial"/>
              <w:b/>
            </w:rPr>
            <w:t>16</w:t>
          </w:r>
          <w:r w:rsidR="0065411E" w:rsidRPr="004D12FD">
            <w:rPr>
              <w:rFonts w:ascii="Arial" w:hAnsi="Arial" w:cs="Arial"/>
              <w:b/>
            </w:rPr>
            <w:t xml:space="preserve"> DE </w:t>
          </w:r>
          <w:r w:rsidR="003C08E8">
            <w:rPr>
              <w:rFonts w:ascii="Arial" w:hAnsi="Arial" w:cs="Arial"/>
              <w:b/>
            </w:rPr>
            <w:t>NOVIEMBRE</w:t>
          </w:r>
          <w:r w:rsidR="0065411E" w:rsidRPr="004D12FD">
            <w:rPr>
              <w:rFonts w:ascii="Arial" w:hAnsi="Arial" w:cs="Arial"/>
              <w:b/>
            </w:rPr>
            <w:t xml:space="preserve">, </w:t>
          </w:r>
          <w:r w:rsidRPr="00541493">
            <w:rPr>
              <w:rFonts w:ascii="Arial" w:hAnsi="Arial" w:cs="Arial"/>
              <w:b/>
            </w:rPr>
            <w:t>DE LA DIRECCIÓN DE PROMOCIÓN CULTURAL, ATENCIÓN AL MAYOR, JUVENTUD, OCIO Y DEPORTE</w:t>
          </w:r>
        </w:p>
      </w:tc>
    </w:tr>
    <w:tr w:rsidR="0065411E" w:rsidRPr="00D4338A" w14:paraId="6A5E956C" w14:textId="77777777" w:rsidTr="00526417">
      <w:trPr>
        <w:gridAfter w:val="2"/>
        <w:wAfter w:w="4409" w:type="dxa"/>
      </w:trPr>
      <w:tc>
        <w:tcPr>
          <w:tcW w:w="4962" w:type="dxa"/>
          <w:gridSpan w:val="3"/>
        </w:tcPr>
        <w:p w14:paraId="0195C977" w14:textId="0226998A" w:rsidR="0065411E" w:rsidRPr="00D4338A" w:rsidRDefault="0065411E" w:rsidP="00407FC1">
          <w:pPr>
            <w:pStyle w:val="Encabezado"/>
            <w:tabs>
              <w:tab w:val="clear" w:pos="4252"/>
              <w:tab w:val="clear" w:pos="8504"/>
              <w:tab w:val="center" w:pos="8505"/>
            </w:tabs>
            <w:spacing w:before="240" w:after="120"/>
            <w:jc w:val="both"/>
            <w:rPr>
              <w:rFonts w:ascii="Arial" w:hAnsi="Arial" w:cs="Arial"/>
              <w:b/>
              <w:i/>
            </w:rPr>
          </w:pPr>
          <w:r w:rsidRPr="00D4338A">
            <w:rPr>
              <w:rFonts w:ascii="Arial" w:hAnsi="Arial" w:cs="Arial"/>
              <w:b/>
              <w:i/>
            </w:rPr>
            <w:t xml:space="preserve">Registro general número: </w:t>
          </w:r>
          <w:r w:rsidR="00B846C3" w:rsidRPr="00B846C3">
            <w:rPr>
              <w:rFonts w:ascii="Arial" w:hAnsi="Arial" w:cs="Arial"/>
              <w:b/>
              <w:i/>
            </w:rPr>
            <w:t>2021/0307932</w:t>
          </w:r>
        </w:p>
      </w:tc>
    </w:tr>
  </w:tbl>
  <w:p w14:paraId="49973D1B" w14:textId="77777777" w:rsidR="0065411E" w:rsidRDefault="0065411E" w:rsidP="00830406">
    <w:pPr>
      <w:pStyle w:val="Encabezado"/>
      <w:tabs>
        <w:tab w:val="clear" w:pos="4252"/>
        <w:tab w:val="clear" w:pos="8504"/>
        <w:tab w:val="left" w:pos="481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3130"/>
    <w:multiLevelType w:val="hybridMultilevel"/>
    <w:tmpl w:val="FB2671CA"/>
    <w:lvl w:ilvl="0" w:tplc="C82E3044">
      <w:start w:val="1"/>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01766C0"/>
    <w:multiLevelType w:val="hybridMultilevel"/>
    <w:tmpl w:val="1DF21C5C"/>
    <w:lvl w:ilvl="0" w:tplc="CBA89DE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4" w15:restartNumberingAfterBreak="0">
    <w:nsid w:val="28C432C6"/>
    <w:multiLevelType w:val="hybridMultilevel"/>
    <w:tmpl w:val="296ED3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D403E3B"/>
    <w:multiLevelType w:val="hybridMultilevel"/>
    <w:tmpl w:val="4E708372"/>
    <w:lvl w:ilvl="0" w:tplc="0C0A0001">
      <w:start w:val="1"/>
      <w:numFmt w:val="bullet"/>
      <w:lvlText w:val=""/>
      <w:lvlJc w:val="left"/>
      <w:pPr>
        <w:ind w:left="1423" w:hanging="360"/>
      </w:pPr>
      <w:rPr>
        <w:rFonts w:ascii="Symbol" w:hAnsi="Symbol"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6" w15:restartNumberingAfterBreak="0">
    <w:nsid w:val="329373CE"/>
    <w:multiLevelType w:val="hybridMultilevel"/>
    <w:tmpl w:val="E81E5D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3F9A31B6"/>
    <w:multiLevelType w:val="hybridMultilevel"/>
    <w:tmpl w:val="51020A64"/>
    <w:lvl w:ilvl="0" w:tplc="0C0A0015">
      <w:start w:val="1"/>
      <w:numFmt w:val="upperLetter"/>
      <w:lvlText w:val="%1."/>
      <w:lvlJc w:val="left"/>
      <w:pPr>
        <w:ind w:left="1353"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D10DF5"/>
    <w:multiLevelType w:val="hybridMultilevel"/>
    <w:tmpl w:val="2738F886"/>
    <w:lvl w:ilvl="0" w:tplc="0C0A0001">
      <w:start w:val="1"/>
      <w:numFmt w:val="bullet"/>
      <w:lvlText w:val=""/>
      <w:lvlJc w:val="left"/>
      <w:pPr>
        <w:ind w:left="1149" w:hanging="360"/>
      </w:pPr>
      <w:rPr>
        <w:rFonts w:ascii="Symbol" w:hAnsi="Symbol" w:hint="default"/>
      </w:rPr>
    </w:lvl>
    <w:lvl w:ilvl="1" w:tplc="0C0A0003" w:tentative="1">
      <w:start w:val="1"/>
      <w:numFmt w:val="bullet"/>
      <w:lvlText w:val="o"/>
      <w:lvlJc w:val="left"/>
      <w:pPr>
        <w:ind w:left="1869" w:hanging="360"/>
      </w:pPr>
      <w:rPr>
        <w:rFonts w:ascii="Courier New" w:hAnsi="Courier New" w:cs="Courier New" w:hint="default"/>
      </w:rPr>
    </w:lvl>
    <w:lvl w:ilvl="2" w:tplc="0C0A0005" w:tentative="1">
      <w:start w:val="1"/>
      <w:numFmt w:val="bullet"/>
      <w:lvlText w:val=""/>
      <w:lvlJc w:val="left"/>
      <w:pPr>
        <w:ind w:left="2589" w:hanging="360"/>
      </w:pPr>
      <w:rPr>
        <w:rFonts w:ascii="Wingdings" w:hAnsi="Wingdings" w:hint="default"/>
      </w:rPr>
    </w:lvl>
    <w:lvl w:ilvl="3" w:tplc="0C0A0001" w:tentative="1">
      <w:start w:val="1"/>
      <w:numFmt w:val="bullet"/>
      <w:lvlText w:val=""/>
      <w:lvlJc w:val="left"/>
      <w:pPr>
        <w:ind w:left="3309" w:hanging="360"/>
      </w:pPr>
      <w:rPr>
        <w:rFonts w:ascii="Symbol" w:hAnsi="Symbol" w:hint="default"/>
      </w:rPr>
    </w:lvl>
    <w:lvl w:ilvl="4" w:tplc="0C0A0003" w:tentative="1">
      <w:start w:val="1"/>
      <w:numFmt w:val="bullet"/>
      <w:lvlText w:val="o"/>
      <w:lvlJc w:val="left"/>
      <w:pPr>
        <w:ind w:left="4029" w:hanging="360"/>
      </w:pPr>
      <w:rPr>
        <w:rFonts w:ascii="Courier New" w:hAnsi="Courier New" w:cs="Courier New" w:hint="default"/>
      </w:rPr>
    </w:lvl>
    <w:lvl w:ilvl="5" w:tplc="0C0A0005" w:tentative="1">
      <w:start w:val="1"/>
      <w:numFmt w:val="bullet"/>
      <w:lvlText w:val=""/>
      <w:lvlJc w:val="left"/>
      <w:pPr>
        <w:ind w:left="4749" w:hanging="360"/>
      </w:pPr>
      <w:rPr>
        <w:rFonts w:ascii="Wingdings" w:hAnsi="Wingdings" w:hint="default"/>
      </w:rPr>
    </w:lvl>
    <w:lvl w:ilvl="6" w:tplc="0C0A0001" w:tentative="1">
      <w:start w:val="1"/>
      <w:numFmt w:val="bullet"/>
      <w:lvlText w:val=""/>
      <w:lvlJc w:val="left"/>
      <w:pPr>
        <w:ind w:left="5469" w:hanging="360"/>
      </w:pPr>
      <w:rPr>
        <w:rFonts w:ascii="Symbol" w:hAnsi="Symbol" w:hint="default"/>
      </w:rPr>
    </w:lvl>
    <w:lvl w:ilvl="7" w:tplc="0C0A0003" w:tentative="1">
      <w:start w:val="1"/>
      <w:numFmt w:val="bullet"/>
      <w:lvlText w:val="o"/>
      <w:lvlJc w:val="left"/>
      <w:pPr>
        <w:ind w:left="6189" w:hanging="360"/>
      </w:pPr>
      <w:rPr>
        <w:rFonts w:ascii="Courier New" w:hAnsi="Courier New" w:cs="Courier New" w:hint="default"/>
      </w:rPr>
    </w:lvl>
    <w:lvl w:ilvl="8" w:tplc="0C0A0005" w:tentative="1">
      <w:start w:val="1"/>
      <w:numFmt w:val="bullet"/>
      <w:lvlText w:val=""/>
      <w:lvlJc w:val="left"/>
      <w:pPr>
        <w:ind w:left="6909" w:hanging="360"/>
      </w:pPr>
      <w:rPr>
        <w:rFonts w:ascii="Wingdings" w:hAnsi="Wingdings" w:hint="default"/>
      </w:rPr>
    </w:lvl>
  </w:abstractNum>
  <w:abstractNum w:abstractNumId="9" w15:restartNumberingAfterBreak="0">
    <w:nsid w:val="5BA04FB9"/>
    <w:multiLevelType w:val="hybridMultilevel"/>
    <w:tmpl w:val="97DECC1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9762CC"/>
    <w:multiLevelType w:val="hybridMultilevel"/>
    <w:tmpl w:val="51020A6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38199B"/>
    <w:multiLevelType w:val="hybridMultilevel"/>
    <w:tmpl w:val="1A626C36"/>
    <w:lvl w:ilvl="0" w:tplc="56CE8140">
      <w:start w:val="16"/>
      <w:numFmt w:val="bullet"/>
      <w:lvlText w:val="-"/>
      <w:lvlJc w:val="left"/>
      <w:pPr>
        <w:ind w:left="1065" w:hanging="360"/>
      </w:pPr>
      <w:rPr>
        <w:rFonts w:ascii="Arial" w:eastAsia="Times New Roman"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12" w15:restartNumberingAfterBreak="0">
    <w:nsid w:val="65C20AE1"/>
    <w:multiLevelType w:val="hybridMultilevel"/>
    <w:tmpl w:val="DAC8D900"/>
    <w:lvl w:ilvl="0" w:tplc="2A8481B0">
      <w:numFmt w:val="bullet"/>
      <w:lvlText w:val="-"/>
      <w:lvlJc w:val="left"/>
      <w:pPr>
        <w:ind w:left="789" w:hanging="360"/>
      </w:pPr>
      <w:rPr>
        <w:rFonts w:ascii="Arial" w:eastAsiaTheme="minorHAnsi" w:hAnsi="Arial" w:cs="Aria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13" w15:restartNumberingAfterBreak="0">
    <w:nsid w:val="65DA1CFE"/>
    <w:multiLevelType w:val="hybridMultilevel"/>
    <w:tmpl w:val="F98AE9DC"/>
    <w:lvl w:ilvl="0" w:tplc="0C0A0001">
      <w:start w:val="1"/>
      <w:numFmt w:val="bullet"/>
      <w:lvlText w:val=""/>
      <w:lvlJc w:val="left"/>
      <w:pPr>
        <w:ind w:left="1149" w:hanging="360"/>
      </w:pPr>
      <w:rPr>
        <w:rFonts w:ascii="Symbol" w:hAnsi="Symbol" w:hint="default"/>
      </w:rPr>
    </w:lvl>
    <w:lvl w:ilvl="1" w:tplc="0C0A0003" w:tentative="1">
      <w:start w:val="1"/>
      <w:numFmt w:val="bullet"/>
      <w:lvlText w:val="o"/>
      <w:lvlJc w:val="left"/>
      <w:pPr>
        <w:ind w:left="1869" w:hanging="360"/>
      </w:pPr>
      <w:rPr>
        <w:rFonts w:ascii="Courier New" w:hAnsi="Courier New" w:cs="Courier New" w:hint="default"/>
      </w:rPr>
    </w:lvl>
    <w:lvl w:ilvl="2" w:tplc="0C0A0005" w:tentative="1">
      <w:start w:val="1"/>
      <w:numFmt w:val="bullet"/>
      <w:lvlText w:val=""/>
      <w:lvlJc w:val="left"/>
      <w:pPr>
        <w:ind w:left="2589" w:hanging="360"/>
      </w:pPr>
      <w:rPr>
        <w:rFonts w:ascii="Wingdings" w:hAnsi="Wingdings" w:hint="default"/>
      </w:rPr>
    </w:lvl>
    <w:lvl w:ilvl="3" w:tplc="0C0A0001" w:tentative="1">
      <w:start w:val="1"/>
      <w:numFmt w:val="bullet"/>
      <w:lvlText w:val=""/>
      <w:lvlJc w:val="left"/>
      <w:pPr>
        <w:ind w:left="3309" w:hanging="360"/>
      </w:pPr>
      <w:rPr>
        <w:rFonts w:ascii="Symbol" w:hAnsi="Symbol" w:hint="default"/>
      </w:rPr>
    </w:lvl>
    <w:lvl w:ilvl="4" w:tplc="0C0A0003" w:tentative="1">
      <w:start w:val="1"/>
      <w:numFmt w:val="bullet"/>
      <w:lvlText w:val="o"/>
      <w:lvlJc w:val="left"/>
      <w:pPr>
        <w:ind w:left="4029" w:hanging="360"/>
      </w:pPr>
      <w:rPr>
        <w:rFonts w:ascii="Courier New" w:hAnsi="Courier New" w:cs="Courier New" w:hint="default"/>
      </w:rPr>
    </w:lvl>
    <w:lvl w:ilvl="5" w:tplc="0C0A0005" w:tentative="1">
      <w:start w:val="1"/>
      <w:numFmt w:val="bullet"/>
      <w:lvlText w:val=""/>
      <w:lvlJc w:val="left"/>
      <w:pPr>
        <w:ind w:left="4749" w:hanging="360"/>
      </w:pPr>
      <w:rPr>
        <w:rFonts w:ascii="Wingdings" w:hAnsi="Wingdings" w:hint="default"/>
      </w:rPr>
    </w:lvl>
    <w:lvl w:ilvl="6" w:tplc="0C0A0001" w:tentative="1">
      <w:start w:val="1"/>
      <w:numFmt w:val="bullet"/>
      <w:lvlText w:val=""/>
      <w:lvlJc w:val="left"/>
      <w:pPr>
        <w:ind w:left="5469" w:hanging="360"/>
      </w:pPr>
      <w:rPr>
        <w:rFonts w:ascii="Symbol" w:hAnsi="Symbol" w:hint="default"/>
      </w:rPr>
    </w:lvl>
    <w:lvl w:ilvl="7" w:tplc="0C0A0003" w:tentative="1">
      <w:start w:val="1"/>
      <w:numFmt w:val="bullet"/>
      <w:lvlText w:val="o"/>
      <w:lvlJc w:val="left"/>
      <w:pPr>
        <w:ind w:left="6189" w:hanging="360"/>
      </w:pPr>
      <w:rPr>
        <w:rFonts w:ascii="Courier New" w:hAnsi="Courier New" w:cs="Courier New" w:hint="default"/>
      </w:rPr>
    </w:lvl>
    <w:lvl w:ilvl="8" w:tplc="0C0A0005" w:tentative="1">
      <w:start w:val="1"/>
      <w:numFmt w:val="bullet"/>
      <w:lvlText w:val=""/>
      <w:lvlJc w:val="left"/>
      <w:pPr>
        <w:ind w:left="6909" w:hanging="360"/>
      </w:pPr>
      <w:rPr>
        <w:rFonts w:ascii="Wingdings" w:hAnsi="Wingdings" w:hint="default"/>
      </w:rPr>
    </w:lvl>
  </w:abstractNum>
  <w:abstractNum w:abstractNumId="14" w15:restartNumberingAfterBreak="0">
    <w:nsid w:val="6ED35717"/>
    <w:multiLevelType w:val="hybridMultilevel"/>
    <w:tmpl w:val="0C1289A4"/>
    <w:lvl w:ilvl="0" w:tplc="44BC6BB2">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94815AA"/>
    <w:multiLevelType w:val="hybridMultilevel"/>
    <w:tmpl w:val="97DECC1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3"/>
  </w:num>
  <w:num w:numId="2">
    <w:abstractNumId w:val="15"/>
  </w:num>
  <w:num w:numId="3">
    <w:abstractNumId w:val="1"/>
  </w:num>
  <w:num w:numId="4">
    <w:abstractNumId w:val="14"/>
  </w:num>
  <w:num w:numId="5">
    <w:abstractNumId w:val="0"/>
  </w:num>
  <w:num w:numId="6">
    <w:abstractNumId w:val="2"/>
  </w:num>
  <w:num w:numId="7">
    <w:abstractNumId w:val="17"/>
  </w:num>
  <w:num w:numId="8">
    <w:abstractNumId w:val="12"/>
  </w:num>
  <w:num w:numId="9">
    <w:abstractNumId w:val="11"/>
  </w:num>
  <w:num w:numId="10">
    <w:abstractNumId w:val="7"/>
  </w:num>
  <w:num w:numId="11">
    <w:abstractNumId w:val="16"/>
  </w:num>
  <w:num w:numId="12">
    <w:abstractNumId w:val="9"/>
  </w:num>
  <w:num w:numId="13">
    <w:abstractNumId w:val="10"/>
  </w:num>
  <w:num w:numId="14">
    <w:abstractNumId w:val="6"/>
  </w:num>
  <w:num w:numId="15">
    <w:abstractNumId w:val="5"/>
  </w:num>
  <w:num w:numId="16">
    <w:abstractNumId w:val="8"/>
  </w:num>
  <w:num w:numId="17">
    <w:abstractNumId w:val="4"/>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21901"/>
    <w:rsid w:val="00021D4E"/>
    <w:rsid w:val="000265D3"/>
    <w:rsid w:val="00033E5A"/>
    <w:rsid w:val="0004465C"/>
    <w:rsid w:val="00044AD6"/>
    <w:rsid w:val="00057330"/>
    <w:rsid w:val="00061020"/>
    <w:rsid w:val="00062E61"/>
    <w:rsid w:val="00070417"/>
    <w:rsid w:val="000A5BEA"/>
    <w:rsid w:val="000E4AB4"/>
    <w:rsid w:val="00113D61"/>
    <w:rsid w:val="0011486E"/>
    <w:rsid w:val="00126DE7"/>
    <w:rsid w:val="00130327"/>
    <w:rsid w:val="0015600F"/>
    <w:rsid w:val="001652A7"/>
    <w:rsid w:val="001764B5"/>
    <w:rsid w:val="001772A6"/>
    <w:rsid w:val="00193B09"/>
    <w:rsid w:val="001A3830"/>
    <w:rsid w:val="001B6440"/>
    <w:rsid w:val="001E74C6"/>
    <w:rsid w:val="00222E6D"/>
    <w:rsid w:val="00225412"/>
    <w:rsid w:val="00252C33"/>
    <w:rsid w:val="0025408C"/>
    <w:rsid w:val="002614E6"/>
    <w:rsid w:val="00275AD1"/>
    <w:rsid w:val="00284E0E"/>
    <w:rsid w:val="002A049F"/>
    <w:rsid w:val="002A3D7C"/>
    <w:rsid w:val="002B2C35"/>
    <w:rsid w:val="002B735F"/>
    <w:rsid w:val="002C440C"/>
    <w:rsid w:val="002F3C61"/>
    <w:rsid w:val="002F7139"/>
    <w:rsid w:val="0033508A"/>
    <w:rsid w:val="00360930"/>
    <w:rsid w:val="003A1416"/>
    <w:rsid w:val="003A3DFC"/>
    <w:rsid w:val="003B0D0B"/>
    <w:rsid w:val="003B18E9"/>
    <w:rsid w:val="003B4FA5"/>
    <w:rsid w:val="003C08E8"/>
    <w:rsid w:val="003D4925"/>
    <w:rsid w:val="00407FC1"/>
    <w:rsid w:val="0041545E"/>
    <w:rsid w:val="00425287"/>
    <w:rsid w:val="00427232"/>
    <w:rsid w:val="0043205D"/>
    <w:rsid w:val="004325C4"/>
    <w:rsid w:val="00435AE9"/>
    <w:rsid w:val="004367A2"/>
    <w:rsid w:val="004374B1"/>
    <w:rsid w:val="00442CD6"/>
    <w:rsid w:val="00463641"/>
    <w:rsid w:val="00471ACA"/>
    <w:rsid w:val="004957D3"/>
    <w:rsid w:val="00497AA6"/>
    <w:rsid w:val="004A287D"/>
    <w:rsid w:val="004A5A87"/>
    <w:rsid w:val="004B668E"/>
    <w:rsid w:val="004D12FD"/>
    <w:rsid w:val="004D1CB5"/>
    <w:rsid w:val="004E2C54"/>
    <w:rsid w:val="004F3063"/>
    <w:rsid w:val="004F379F"/>
    <w:rsid w:val="004F5CCC"/>
    <w:rsid w:val="00502FCB"/>
    <w:rsid w:val="00506156"/>
    <w:rsid w:val="005175FD"/>
    <w:rsid w:val="005214E1"/>
    <w:rsid w:val="00525C22"/>
    <w:rsid w:val="00526417"/>
    <w:rsid w:val="00541493"/>
    <w:rsid w:val="00577385"/>
    <w:rsid w:val="00582936"/>
    <w:rsid w:val="0058713A"/>
    <w:rsid w:val="00594651"/>
    <w:rsid w:val="005E74EC"/>
    <w:rsid w:val="00614341"/>
    <w:rsid w:val="00615D50"/>
    <w:rsid w:val="00642AA4"/>
    <w:rsid w:val="0065411E"/>
    <w:rsid w:val="006627B7"/>
    <w:rsid w:val="006E0E5C"/>
    <w:rsid w:val="006E1648"/>
    <w:rsid w:val="006F0070"/>
    <w:rsid w:val="00706B76"/>
    <w:rsid w:val="007078BD"/>
    <w:rsid w:val="00737CDA"/>
    <w:rsid w:val="00740676"/>
    <w:rsid w:val="007409DA"/>
    <w:rsid w:val="00753025"/>
    <w:rsid w:val="007B5DCC"/>
    <w:rsid w:val="007C1CFB"/>
    <w:rsid w:val="007D03A7"/>
    <w:rsid w:val="007D242E"/>
    <w:rsid w:val="007E4899"/>
    <w:rsid w:val="00824D39"/>
    <w:rsid w:val="00830406"/>
    <w:rsid w:val="00840F8B"/>
    <w:rsid w:val="008645DC"/>
    <w:rsid w:val="00893871"/>
    <w:rsid w:val="008C11F2"/>
    <w:rsid w:val="008C6F76"/>
    <w:rsid w:val="008D2503"/>
    <w:rsid w:val="008E1FFF"/>
    <w:rsid w:val="0090103C"/>
    <w:rsid w:val="00906D42"/>
    <w:rsid w:val="00910DD0"/>
    <w:rsid w:val="0092350B"/>
    <w:rsid w:val="00944CBA"/>
    <w:rsid w:val="009679CD"/>
    <w:rsid w:val="009732F2"/>
    <w:rsid w:val="009B63CF"/>
    <w:rsid w:val="009C279C"/>
    <w:rsid w:val="009C7E38"/>
    <w:rsid w:val="009D225C"/>
    <w:rsid w:val="009E006C"/>
    <w:rsid w:val="009E4A5C"/>
    <w:rsid w:val="00A10C08"/>
    <w:rsid w:val="00A24ABC"/>
    <w:rsid w:val="00A3772D"/>
    <w:rsid w:val="00A467C1"/>
    <w:rsid w:val="00A4761B"/>
    <w:rsid w:val="00A5042B"/>
    <w:rsid w:val="00A552FB"/>
    <w:rsid w:val="00A559A2"/>
    <w:rsid w:val="00A63086"/>
    <w:rsid w:val="00A678C0"/>
    <w:rsid w:val="00A74007"/>
    <w:rsid w:val="00A83258"/>
    <w:rsid w:val="00AA361A"/>
    <w:rsid w:val="00AB2BD8"/>
    <w:rsid w:val="00AC4AAF"/>
    <w:rsid w:val="00AD3EC4"/>
    <w:rsid w:val="00AD5663"/>
    <w:rsid w:val="00AD78FF"/>
    <w:rsid w:val="00AE2F9D"/>
    <w:rsid w:val="00AF1BEC"/>
    <w:rsid w:val="00AF2E1A"/>
    <w:rsid w:val="00B016EE"/>
    <w:rsid w:val="00B02988"/>
    <w:rsid w:val="00B226FD"/>
    <w:rsid w:val="00B26D66"/>
    <w:rsid w:val="00B3749F"/>
    <w:rsid w:val="00B505B7"/>
    <w:rsid w:val="00B649D8"/>
    <w:rsid w:val="00B67EB0"/>
    <w:rsid w:val="00B74E66"/>
    <w:rsid w:val="00B76CC3"/>
    <w:rsid w:val="00B846C3"/>
    <w:rsid w:val="00BA291C"/>
    <w:rsid w:val="00BA2969"/>
    <w:rsid w:val="00BC7E53"/>
    <w:rsid w:val="00C40306"/>
    <w:rsid w:val="00C76D94"/>
    <w:rsid w:val="00CA33D5"/>
    <w:rsid w:val="00CA7CE4"/>
    <w:rsid w:val="00CB2EF6"/>
    <w:rsid w:val="00CC1CC9"/>
    <w:rsid w:val="00CC3BBF"/>
    <w:rsid w:val="00CF12CF"/>
    <w:rsid w:val="00CF2D93"/>
    <w:rsid w:val="00D030CC"/>
    <w:rsid w:val="00D21312"/>
    <w:rsid w:val="00D343B5"/>
    <w:rsid w:val="00D4338A"/>
    <w:rsid w:val="00D51741"/>
    <w:rsid w:val="00D602A6"/>
    <w:rsid w:val="00D70C58"/>
    <w:rsid w:val="00D746BB"/>
    <w:rsid w:val="00D85945"/>
    <w:rsid w:val="00DA5697"/>
    <w:rsid w:val="00DC68B4"/>
    <w:rsid w:val="00DD18AB"/>
    <w:rsid w:val="00DD533E"/>
    <w:rsid w:val="00DD7CD2"/>
    <w:rsid w:val="00DF4D70"/>
    <w:rsid w:val="00E13C46"/>
    <w:rsid w:val="00E164D2"/>
    <w:rsid w:val="00E32CB6"/>
    <w:rsid w:val="00E34C43"/>
    <w:rsid w:val="00E53F8C"/>
    <w:rsid w:val="00E55BAC"/>
    <w:rsid w:val="00E61F70"/>
    <w:rsid w:val="00E73503"/>
    <w:rsid w:val="00E74D77"/>
    <w:rsid w:val="00E75711"/>
    <w:rsid w:val="00E978BF"/>
    <w:rsid w:val="00EA6DDE"/>
    <w:rsid w:val="00EE6B07"/>
    <w:rsid w:val="00EF56E0"/>
    <w:rsid w:val="00F01499"/>
    <w:rsid w:val="00F023EF"/>
    <w:rsid w:val="00F0693C"/>
    <w:rsid w:val="00F13BFE"/>
    <w:rsid w:val="00F80085"/>
    <w:rsid w:val="00FB612C"/>
    <w:rsid w:val="00FC4BB3"/>
    <w:rsid w:val="00FD65A4"/>
    <w:rsid w:val="00FE697D"/>
    <w:rsid w:val="00FE7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38E18"/>
  <w15:docId w15:val="{1D482B1D-0581-4BD8-8FCC-917E6BFA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F01499"/>
    <w:pPr>
      <w:ind w:left="720"/>
    </w:pPr>
    <w:rPr>
      <w:rFonts w:ascii="Calibri" w:eastAsiaTheme="minorHAnsi" w:hAnsi="Calibri" w:cs="Calibri"/>
      <w:sz w:val="22"/>
      <w:szCs w:val="22"/>
      <w:lang w:val="es-ES" w:eastAsia="en-US"/>
    </w:rPr>
  </w:style>
  <w:style w:type="paragraph" w:customStyle="1" w:styleId="Titulo2">
    <w:name w:val="Titulo2"/>
    <w:basedOn w:val="Normal"/>
    <w:link w:val="Titulo2Car"/>
    <w:rsid w:val="00E55BAC"/>
    <w:pPr>
      <w:tabs>
        <w:tab w:val="left" w:pos="3544"/>
        <w:tab w:val="left" w:pos="4678"/>
      </w:tabs>
      <w:ind w:left="4958" w:hanging="1358"/>
      <w:jc w:val="both"/>
    </w:pPr>
    <w:rPr>
      <w:rFonts w:ascii="Arial" w:hAnsi="Arial" w:cs="Arial"/>
      <w:b/>
      <w:bCs/>
    </w:rPr>
  </w:style>
  <w:style w:type="character" w:customStyle="1" w:styleId="Titulo2Car">
    <w:name w:val="Titulo2 Car"/>
    <w:basedOn w:val="Fuentedeprrafopredeter"/>
    <w:link w:val="Titulo2"/>
    <w:rsid w:val="00E55BAC"/>
    <w:rPr>
      <w:rFonts w:ascii="Arial" w:eastAsia="Times New Roman" w:hAnsi="Arial" w:cs="Arial"/>
      <w:b/>
      <w:bCs/>
      <w:sz w:val="24"/>
      <w:szCs w:val="24"/>
      <w:lang w:val="es-ES_tradnl" w:eastAsia="es-ES_tradnl"/>
    </w:rPr>
  </w:style>
  <w:style w:type="paragraph" w:styleId="Sangra3detindependiente">
    <w:name w:val="Body Text Indent 3"/>
    <w:basedOn w:val="Normal"/>
    <w:link w:val="Sangra3detindependienteCar"/>
    <w:unhideWhenUsed/>
    <w:rsid w:val="004D1CB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D1CB5"/>
    <w:rPr>
      <w:rFonts w:ascii="Times New Roman" w:eastAsia="Times New Roman" w:hAnsi="Times New Roman" w:cs="Times New Roman"/>
      <w:sz w:val="16"/>
      <w:szCs w:val="16"/>
      <w:lang w:val="es-ES_tradnl" w:eastAsia="es-ES_tradnl"/>
    </w:rPr>
  </w:style>
  <w:style w:type="paragraph" w:styleId="TtuloTDC">
    <w:name w:val="TOC Heading"/>
    <w:basedOn w:val="Ttulo1"/>
    <w:next w:val="Normal"/>
    <w:uiPriority w:val="39"/>
    <w:unhideWhenUsed/>
    <w:qFormat/>
    <w:rsid w:val="00A4761B"/>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A4761B"/>
    <w:pPr>
      <w:spacing w:after="100"/>
    </w:pPr>
  </w:style>
  <w:style w:type="paragraph" w:styleId="ndice1">
    <w:name w:val="index 1"/>
    <w:basedOn w:val="Normal"/>
    <w:next w:val="Normal"/>
    <w:autoRedefine/>
    <w:uiPriority w:val="99"/>
    <w:unhideWhenUsed/>
    <w:rsid w:val="00594651"/>
    <w:pPr>
      <w:ind w:left="240" w:hanging="240"/>
    </w:pPr>
    <w:rPr>
      <w:rFonts w:asciiTheme="minorHAnsi" w:hAnsiTheme="minorHAnsi" w:cstheme="minorHAnsi"/>
      <w:sz w:val="20"/>
      <w:szCs w:val="20"/>
    </w:rPr>
  </w:style>
  <w:style w:type="paragraph" w:styleId="ndice2">
    <w:name w:val="index 2"/>
    <w:basedOn w:val="Normal"/>
    <w:next w:val="Normal"/>
    <w:autoRedefine/>
    <w:uiPriority w:val="99"/>
    <w:unhideWhenUsed/>
    <w:rsid w:val="00594651"/>
    <w:pPr>
      <w:ind w:left="480" w:hanging="240"/>
    </w:pPr>
    <w:rPr>
      <w:rFonts w:asciiTheme="minorHAnsi" w:hAnsiTheme="minorHAnsi" w:cstheme="minorHAnsi"/>
      <w:sz w:val="20"/>
      <w:szCs w:val="20"/>
    </w:rPr>
  </w:style>
  <w:style w:type="paragraph" w:styleId="ndice3">
    <w:name w:val="index 3"/>
    <w:basedOn w:val="Normal"/>
    <w:next w:val="Normal"/>
    <w:autoRedefine/>
    <w:uiPriority w:val="99"/>
    <w:unhideWhenUsed/>
    <w:rsid w:val="00594651"/>
    <w:pPr>
      <w:ind w:left="720" w:hanging="240"/>
    </w:pPr>
    <w:rPr>
      <w:rFonts w:asciiTheme="minorHAnsi" w:hAnsiTheme="minorHAnsi" w:cstheme="minorHAnsi"/>
      <w:sz w:val="20"/>
      <w:szCs w:val="20"/>
    </w:rPr>
  </w:style>
  <w:style w:type="paragraph" w:styleId="ndice4">
    <w:name w:val="index 4"/>
    <w:basedOn w:val="Normal"/>
    <w:next w:val="Normal"/>
    <w:autoRedefine/>
    <w:uiPriority w:val="99"/>
    <w:unhideWhenUsed/>
    <w:rsid w:val="00594651"/>
    <w:pPr>
      <w:ind w:left="960" w:hanging="240"/>
    </w:pPr>
    <w:rPr>
      <w:rFonts w:asciiTheme="minorHAnsi" w:hAnsiTheme="minorHAnsi" w:cstheme="minorHAnsi"/>
      <w:sz w:val="20"/>
      <w:szCs w:val="20"/>
    </w:rPr>
  </w:style>
  <w:style w:type="paragraph" w:styleId="ndice5">
    <w:name w:val="index 5"/>
    <w:basedOn w:val="Normal"/>
    <w:next w:val="Normal"/>
    <w:autoRedefine/>
    <w:uiPriority w:val="99"/>
    <w:unhideWhenUsed/>
    <w:rsid w:val="00594651"/>
    <w:pPr>
      <w:ind w:left="1200" w:hanging="240"/>
    </w:pPr>
    <w:rPr>
      <w:rFonts w:asciiTheme="minorHAnsi" w:hAnsiTheme="minorHAnsi" w:cstheme="minorHAnsi"/>
      <w:sz w:val="20"/>
      <w:szCs w:val="20"/>
    </w:rPr>
  </w:style>
  <w:style w:type="paragraph" w:styleId="ndice6">
    <w:name w:val="index 6"/>
    <w:basedOn w:val="Normal"/>
    <w:next w:val="Normal"/>
    <w:autoRedefine/>
    <w:uiPriority w:val="99"/>
    <w:unhideWhenUsed/>
    <w:rsid w:val="00594651"/>
    <w:pPr>
      <w:ind w:left="1440" w:hanging="240"/>
    </w:pPr>
    <w:rPr>
      <w:rFonts w:asciiTheme="minorHAnsi" w:hAnsiTheme="minorHAnsi" w:cstheme="minorHAnsi"/>
      <w:sz w:val="20"/>
      <w:szCs w:val="20"/>
    </w:rPr>
  </w:style>
  <w:style w:type="paragraph" w:styleId="ndice7">
    <w:name w:val="index 7"/>
    <w:basedOn w:val="Normal"/>
    <w:next w:val="Normal"/>
    <w:autoRedefine/>
    <w:uiPriority w:val="99"/>
    <w:unhideWhenUsed/>
    <w:rsid w:val="00594651"/>
    <w:pPr>
      <w:ind w:left="1680" w:hanging="240"/>
    </w:pPr>
    <w:rPr>
      <w:rFonts w:asciiTheme="minorHAnsi" w:hAnsiTheme="minorHAnsi" w:cstheme="minorHAnsi"/>
      <w:sz w:val="20"/>
      <w:szCs w:val="20"/>
    </w:rPr>
  </w:style>
  <w:style w:type="paragraph" w:styleId="ndice8">
    <w:name w:val="index 8"/>
    <w:basedOn w:val="Normal"/>
    <w:next w:val="Normal"/>
    <w:autoRedefine/>
    <w:uiPriority w:val="99"/>
    <w:unhideWhenUsed/>
    <w:rsid w:val="00594651"/>
    <w:pPr>
      <w:ind w:left="1920" w:hanging="240"/>
    </w:pPr>
    <w:rPr>
      <w:rFonts w:asciiTheme="minorHAnsi" w:hAnsiTheme="minorHAnsi" w:cstheme="minorHAnsi"/>
      <w:sz w:val="20"/>
      <w:szCs w:val="20"/>
    </w:rPr>
  </w:style>
  <w:style w:type="paragraph" w:styleId="ndice9">
    <w:name w:val="index 9"/>
    <w:basedOn w:val="Normal"/>
    <w:next w:val="Normal"/>
    <w:autoRedefine/>
    <w:uiPriority w:val="99"/>
    <w:unhideWhenUsed/>
    <w:rsid w:val="00594651"/>
    <w:pPr>
      <w:ind w:left="2160" w:hanging="240"/>
    </w:pPr>
    <w:rPr>
      <w:rFonts w:asciiTheme="minorHAnsi" w:hAnsiTheme="minorHAnsi" w:cstheme="minorHAnsi"/>
      <w:sz w:val="20"/>
      <w:szCs w:val="20"/>
    </w:rPr>
  </w:style>
  <w:style w:type="paragraph" w:styleId="Ttulodendice">
    <w:name w:val="index heading"/>
    <w:basedOn w:val="Normal"/>
    <w:next w:val="ndice1"/>
    <w:uiPriority w:val="99"/>
    <w:unhideWhenUsed/>
    <w:rsid w:val="00594651"/>
    <w:pPr>
      <w:spacing w:before="120" w:after="120"/>
    </w:pPr>
    <w:rPr>
      <w:rFonts w:asciiTheme="minorHAnsi" w:hAnsiTheme="minorHAnsi" w:cstheme="minorHAnsi"/>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1A3C1-A1C5-46D1-BB7A-13AE04AB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2247</Words>
  <Characters>12364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González Herrero, María Del Mar</cp:lastModifiedBy>
  <cp:revision>5</cp:revision>
  <cp:lastPrinted>2021-02-17T08:22:00Z</cp:lastPrinted>
  <dcterms:created xsi:type="dcterms:W3CDTF">2021-11-15T09:14:00Z</dcterms:created>
  <dcterms:modified xsi:type="dcterms:W3CDTF">2021-11-16T07:59:00Z</dcterms:modified>
</cp:coreProperties>
</file>