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5BD62" w14:textId="1EDB4728" w:rsidR="001802BA" w:rsidRDefault="00EF02AA" w:rsidP="00EF1BDB">
      <w:pPr>
        <w:pStyle w:val="Cuerpo"/>
        <w:spacing w:after="240" w:line="240" w:lineRule="auto"/>
        <w:ind w:firstLine="709"/>
        <w:jc w:val="both"/>
      </w:pPr>
      <w:r w:rsidRPr="00130DF7">
        <w:t>La</w:t>
      </w:r>
      <w:r w:rsidR="006D02F0">
        <w:t xml:space="preserve"> comunicación en lenguas extranjeras constituye una de las ocho competencias clave para el aprendizaje permanente </w:t>
      </w:r>
      <w:r w:rsidR="00581C91">
        <w:t>identificada</w:t>
      </w:r>
      <w:r w:rsidR="006D02F0">
        <w:t xml:space="preserve"> por </w:t>
      </w:r>
      <w:r w:rsidR="00581C91">
        <w:t>el Consejo y el Parlamento Europeo en 2006</w:t>
      </w:r>
      <w:r w:rsidR="00640A31">
        <w:t>, definiéndose estas competencias clave como</w:t>
      </w:r>
      <w:r w:rsidR="00053282" w:rsidRPr="00053282">
        <w:t xml:space="preserve"> </w:t>
      </w:r>
      <w:r w:rsidR="001802BA">
        <w:t>“</w:t>
      </w:r>
      <w:r w:rsidR="00053282" w:rsidRPr="00053282">
        <w:t>aquéllas que todas las personas precisan para su realización y desarrollo</w:t>
      </w:r>
      <w:r w:rsidR="00053282">
        <w:t xml:space="preserve"> </w:t>
      </w:r>
      <w:r w:rsidR="00053282" w:rsidRPr="00053282">
        <w:t>personal</w:t>
      </w:r>
      <w:r w:rsidR="00592047">
        <w:t>es</w:t>
      </w:r>
      <w:r w:rsidR="00053282" w:rsidRPr="00053282">
        <w:t>, así como para la ciudadanía activa, la inclusión social y el empleo</w:t>
      </w:r>
      <w:r w:rsidR="001802BA">
        <w:t>” (Consejo y Parlamento Europeo, 2006)</w:t>
      </w:r>
      <w:r w:rsidR="00053282" w:rsidRPr="00053282">
        <w:t>.</w:t>
      </w:r>
    </w:p>
    <w:p w14:paraId="5D458972" w14:textId="2ED4D74C" w:rsidR="008A5863" w:rsidRPr="001802BA" w:rsidRDefault="008A5863" w:rsidP="008A5863">
      <w:pPr>
        <w:pStyle w:val="Cuerpo"/>
        <w:spacing w:after="240" w:line="240" w:lineRule="auto"/>
        <w:ind w:firstLine="709"/>
        <w:jc w:val="both"/>
      </w:pPr>
      <w:r w:rsidRPr="00130DF7">
        <w:t>Las necesidades actuales del mercado laboral, as</w:t>
      </w:r>
      <w:r w:rsidRPr="00EF6442">
        <w:t xml:space="preserve">í </w:t>
      </w:r>
      <w:r w:rsidRPr="00130DF7">
        <w:t>como las nuevas perspectivas de intercambio y comunicaci</w:t>
      </w:r>
      <w:r w:rsidRPr="00EF6442">
        <w:t>ó</w:t>
      </w:r>
      <w:r w:rsidRPr="00130DF7">
        <w:t>n entre los ciudadanos de la Uni</w:t>
      </w:r>
      <w:r w:rsidRPr="00EF6442">
        <w:t>ó</w:t>
      </w:r>
      <w:r w:rsidRPr="00130DF7">
        <w:t>n Europea, hacen cada vez m</w:t>
      </w:r>
      <w:r w:rsidRPr="00EF6442">
        <w:t>á</w:t>
      </w:r>
      <w:r w:rsidRPr="00130DF7">
        <w:t>s conveniente y necesario que los estudiantes afiliados a la ONCE adquieran el dominio de una segunda e, incluso, una tercera lengua extranjera.</w:t>
      </w:r>
    </w:p>
    <w:p w14:paraId="7C991168" w14:textId="25F61AB1" w:rsidR="00C63829" w:rsidRDefault="00BC6A6D" w:rsidP="00EF1BDB">
      <w:pPr>
        <w:pStyle w:val="Cuerpo"/>
        <w:spacing w:after="240" w:line="240" w:lineRule="auto"/>
        <w:ind w:firstLine="709"/>
        <w:jc w:val="both"/>
      </w:pPr>
      <w:r>
        <w:t xml:space="preserve">Según la revista </w:t>
      </w:r>
      <w:r w:rsidRPr="00F82AED">
        <w:rPr>
          <w:i/>
          <w:iCs/>
          <w:noProof/>
        </w:rPr>
        <w:t>Eth</w:t>
      </w:r>
      <w:r w:rsidR="00D81F1D" w:rsidRPr="00F82AED">
        <w:rPr>
          <w:i/>
          <w:iCs/>
          <w:noProof/>
        </w:rPr>
        <w:t>nologue</w:t>
      </w:r>
      <w:r w:rsidR="00D81F1D">
        <w:t>, d</w:t>
      </w:r>
      <w:r w:rsidR="00E91EC2" w:rsidRPr="00D81F1D">
        <w:t>entro</w:t>
      </w:r>
      <w:r w:rsidR="00E91EC2">
        <w:t xml:space="preserve"> de </w:t>
      </w:r>
      <w:r w:rsidR="00B3019C">
        <w:t>los más de 7.</w:t>
      </w:r>
      <w:r>
        <w:t>1</w:t>
      </w:r>
      <w:r w:rsidR="00B3019C">
        <w:t>00 idiomas que hay en el mundo</w:t>
      </w:r>
      <w:r w:rsidR="00037F93">
        <w:t xml:space="preserve"> </w:t>
      </w:r>
      <w:r w:rsidR="00542808">
        <w:t>hoy en día</w:t>
      </w:r>
      <w:r w:rsidR="00B3019C">
        <w:t xml:space="preserve">, el inglés </w:t>
      </w:r>
      <w:r w:rsidR="009A6482">
        <w:t>se habla en 146 países y es</w:t>
      </w:r>
      <w:r w:rsidR="00B3019C">
        <w:t xml:space="preserve"> la lengua con más hablantes (1.</w:t>
      </w:r>
      <w:r w:rsidR="00037F93">
        <w:t>348</w:t>
      </w:r>
      <w:r w:rsidR="00B3019C">
        <w:t xml:space="preserve"> millones)</w:t>
      </w:r>
      <w:r w:rsidR="00D01662">
        <w:t xml:space="preserve">, </w:t>
      </w:r>
      <w:r w:rsidR="00796F27">
        <w:t>incluyendo</w:t>
      </w:r>
      <w:r w:rsidR="00D01662">
        <w:t xml:space="preserve"> tanto los hablantes nativos (370 millones) como los no nativos (978 millones).</w:t>
      </w:r>
      <w:r w:rsidR="009A6482">
        <w:t xml:space="preserve"> </w:t>
      </w:r>
      <w:r w:rsidR="00C63829">
        <w:t>Teniendo en cuenta estos datos, la habilidad de comprender, expresar e interpretar mensajes escritos y orales en esta lengua germánica abre todo un mundo de posibilidades y oportunidades en la sociedad actual, cada vez más plural, global y universal</w:t>
      </w:r>
      <w:r w:rsidR="008A5863">
        <w:t>:</w:t>
      </w:r>
      <w:r w:rsidR="00C9773D">
        <w:t xml:space="preserve"> </w:t>
      </w:r>
      <w:r w:rsidR="008A5863">
        <w:t>e</w:t>
      </w:r>
      <w:r w:rsidR="00C51C01">
        <w:t>studiar en el extranjero, ampliar las posibilidades de acceso a ofertas en el mercado laboral, acceder a una mayor oferta cultural, conversar con personas d</w:t>
      </w:r>
      <w:r w:rsidR="008A5863">
        <w:t>e otras regiones, etc.</w:t>
      </w:r>
    </w:p>
    <w:p w14:paraId="1B6E1158" w14:textId="77777777" w:rsidR="0092198A" w:rsidRDefault="00A83BF7" w:rsidP="00EF1BDB">
      <w:pPr>
        <w:pStyle w:val="Cuerpo"/>
        <w:spacing w:after="240" w:line="240" w:lineRule="auto"/>
        <w:ind w:firstLine="709"/>
        <w:jc w:val="both"/>
      </w:pPr>
      <w:r>
        <w:t>P</w:t>
      </w:r>
      <w:r w:rsidR="00796F27">
        <w:t>aralelamente, de entre las diversas entidades y organizaciones que promueven el aprendizaje de la lengua y cultura inglesa</w:t>
      </w:r>
      <w:r>
        <w:t>, el British Council es la organización del Reino Unido para las relaciones culturales y las oportunidades educativas que</w:t>
      </w:r>
      <w:r w:rsidR="001F0F9D">
        <w:t>, entre sus líneas de acción,</w:t>
      </w:r>
      <w:r>
        <w:t xml:space="preserve"> oferta una gran variedad de cursos y formaciones para </w:t>
      </w:r>
      <w:r w:rsidR="001F0F9D">
        <w:t xml:space="preserve">el aprendizaje y la certificación del inglés. Fruto de un convenio de colaboración firmado con la ONCE en 2019, se está trabajando conjuntamente para garantizar la accesibilidad del alumnado con discapacidad visual a </w:t>
      </w:r>
      <w:r w:rsidR="00796F27">
        <w:t>los cursos y formaciones que oferta.</w:t>
      </w:r>
      <w:r w:rsidR="004C18F7">
        <w:t xml:space="preserve"> </w:t>
      </w:r>
    </w:p>
    <w:p w14:paraId="689C2B31" w14:textId="77777777" w:rsidR="0092198A" w:rsidRDefault="0092198A" w:rsidP="0092198A">
      <w:pPr>
        <w:pStyle w:val="Cuerpo"/>
        <w:spacing w:after="240"/>
        <w:ind w:firstLine="709"/>
        <w:jc w:val="both"/>
        <w:sectPr w:rsidR="0092198A" w:rsidSect="00311E67">
          <w:headerReference w:type="default" r:id="rId8"/>
          <w:footerReference w:type="default" r:id="rId9"/>
          <w:pgSz w:w="11900" w:h="16840"/>
          <w:pgMar w:top="2268" w:right="1701" w:bottom="1418" w:left="1701" w:header="680" w:footer="284" w:gutter="0"/>
          <w:cols w:space="720"/>
          <w:docGrid w:linePitch="326"/>
        </w:sectPr>
      </w:pPr>
    </w:p>
    <w:p w14:paraId="1B9EE2F1" w14:textId="32608B0A" w:rsidR="009866A5" w:rsidRPr="00EF6442" w:rsidRDefault="008800B8" w:rsidP="00EF1BDB">
      <w:pPr>
        <w:pStyle w:val="Cuerpo"/>
        <w:spacing w:after="240" w:line="240" w:lineRule="auto"/>
        <w:ind w:firstLine="709"/>
        <w:jc w:val="both"/>
      </w:pPr>
      <w:r>
        <w:lastRenderedPageBreak/>
        <w:t>Por ello,</w:t>
      </w:r>
      <w:r w:rsidR="00861EB2">
        <w:t xml:space="preserve"> como primera acción para lograr tal fin</w:t>
      </w:r>
      <w:r w:rsidR="001A263F">
        <w:t>,</w:t>
      </w:r>
      <w:r w:rsidR="00861EB2">
        <w:t xml:space="preserve"> </w:t>
      </w:r>
      <w:r w:rsidR="001A263F">
        <w:t xml:space="preserve">el British Council, contando con el asesoramiento de la Dirección de Educación, Empleo y Braille de la ONCE en lo relativo a metodologías y recursos accesibles, </w:t>
      </w:r>
      <w:r w:rsidR="00861EB2">
        <w:t>va a llevar a cabo un curso de inglés</w:t>
      </w:r>
      <w:r w:rsidR="001A263F">
        <w:t xml:space="preserve"> </w:t>
      </w:r>
      <w:r w:rsidR="005D5252">
        <w:t xml:space="preserve">para estudiantes </w:t>
      </w:r>
      <w:r w:rsidR="005D0A6E">
        <w:t xml:space="preserve">afiliados </w:t>
      </w:r>
      <w:r w:rsidR="005D5252">
        <w:t xml:space="preserve">de </w:t>
      </w:r>
      <w:r w:rsidR="00542808">
        <w:t xml:space="preserve">educación secundaria </w:t>
      </w:r>
      <w:r w:rsidR="005D5252">
        <w:t xml:space="preserve">atendidos por el servicio de atención educativa. Este se realizará </w:t>
      </w:r>
      <w:r w:rsidR="001A263F">
        <w:t xml:space="preserve">en </w:t>
      </w:r>
      <w:r w:rsidR="001A263F" w:rsidRPr="0092198A">
        <w:rPr>
          <w:b/>
          <w:bCs/>
        </w:rPr>
        <w:t>formato online</w:t>
      </w:r>
      <w:r w:rsidR="005D6D6A">
        <w:t>, su</w:t>
      </w:r>
      <w:r w:rsidR="001A263F">
        <w:t xml:space="preserve"> superación equivaldrá a un </w:t>
      </w:r>
      <w:r w:rsidR="001A263F" w:rsidRPr="00C50EB1">
        <w:t>nivel intermedio-</w:t>
      </w:r>
      <w:r w:rsidR="00C50EB1" w:rsidRPr="00C50EB1">
        <w:t>inicial</w:t>
      </w:r>
      <w:r w:rsidR="001A263F" w:rsidRPr="00C50EB1">
        <w:t xml:space="preserve"> (B1.</w:t>
      </w:r>
      <w:r w:rsidR="00C50EB1" w:rsidRPr="00C50EB1">
        <w:t>1</w:t>
      </w:r>
      <w:r w:rsidR="001A263F" w:rsidRPr="00C50EB1">
        <w:t>)</w:t>
      </w:r>
      <w:r w:rsidR="005D5252">
        <w:t xml:space="preserve"> y</w:t>
      </w:r>
      <w:r w:rsidR="005D6D6A">
        <w:t xml:space="preserve"> las</w:t>
      </w:r>
      <w:r w:rsidR="005D5252">
        <w:t xml:space="preserve"> plazas serán subvencionadas, en gran parte, por la ONCE.</w:t>
      </w:r>
    </w:p>
    <w:p w14:paraId="57EF6E64" w14:textId="07ECE76A" w:rsidR="001905A4" w:rsidRDefault="00EF02AA" w:rsidP="008A5863">
      <w:pPr>
        <w:pStyle w:val="Cuerpo"/>
        <w:spacing w:after="240" w:line="240" w:lineRule="auto"/>
        <w:ind w:firstLine="709"/>
        <w:jc w:val="both"/>
      </w:pPr>
      <w:r w:rsidRPr="00130DF7">
        <w:t xml:space="preserve">Teniendo en cuenta lo </w:t>
      </w:r>
      <w:r w:rsidR="0029793A">
        <w:t>anterior,</w:t>
      </w:r>
      <w:r w:rsidRPr="00130DF7">
        <w:t xml:space="preserve"> de acuerdo con las facultades conferidas al Director General de la ONCE en el art</w:t>
      </w:r>
      <w:r w:rsidRPr="00EF6442">
        <w:t>í</w:t>
      </w:r>
      <w:r w:rsidRPr="00130DF7">
        <w:t>culo 6.3.d) del Real Decreto 358/1991, de 15 de marzo, en su redacci</w:t>
      </w:r>
      <w:r w:rsidRPr="00EF6442">
        <w:t>ó</w:t>
      </w:r>
      <w:r w:rsidRPr="00130DF7">
        <w:t>n dada por el Real Decreto 1200/1999, de 9 de julio, as</w:t>
      </w:r>
      <w:r w:rsidRPr="00EF6442">
        <w:t xml:space="preserve">í </w:t>
      </w:r>
      <w:r w:rsidRPr="00130DF7">
        <w:t>como en los vigentes Estatutos de la ONCE, y atendiendo a los procedimientos para la publicaci</w:t>
      </w:r>
      <w:r w:rsidRPr="00EF6442">
        <w:t>ó</w:t>
      </w:r>
      <w:r w:rsidRPr="00130DF7">
        <w:t xml:space="preserve">n de normativa previstos en la Circular 12/2011, dispongo la </w:t>
      </w:r>
      <w:r w:rsidRPr="0092198A">
        <w:rPr>
          <w:b/>
          <w:bCs/>
        </w:rPr>
        <w:t>Convocatoria</w:t>
      </w:r>
      <w:r w:rsidR="00DF22F1" w:rsidRPr="0092198A">
        <w:rPr>
          <w:b/>
          <w:bCs/>
        </w:rPr>
        <w:t xml:space="preserve"> de</w:t>
      </w:r>
      <w:r w:rsidR="0029793A" w:rsidRPr="0092198A">
        <w:rPr>
          <w:b/>
          <w:bCs/>
        </w:rPr>
        <w:t xml:space="preserve"> </w:t>
      </w:r>
      <w:r w:rsidR="000E0C70" w:rsidRPr="0092198A">
        <w:rPr>
          <w:b/>
          <w:bCs/>
        </w:rPr>
        <w:t>24 plazas para un</w:t>
      </w:r>
      <w:r w:rsidR="0029793A" w:rsidRPr="0092198A">
        <w:rPr>
          <w:b/>
          <w:bCs/>
        </w:rPr>
        <w:t xml:space="preserve"> Curso de Inglés Online</w:t>
      </w:r>
      <w:r w:rsidR="000E0C70" w:rsidRPr="0092198A">
        <w:rPr>
          <w:b/>
          <w:bCs/>
        </w:rPr>
        <w:t xml:space="preserve"> (Nivel </w:t>
      </w:r>
      <w:r w:rsidR="00F35718">
        <w:rPr>
          <w:b/>
          <w:bCs/>
        </w:rPr>
        <w:t>B1.1</w:t>
      </w:r>
      <w:r w:rsidR="000E0C70" w:rsidRPr="0092198A">
        <w:rPr>
          <w:b/>
          <w:bCs/>
        </w:rPr>
        <w:t>)</w:t>
      </w:r>
      <w:r w:rsidR="0029793A" w:rsidRPr="0092198A">
        <w:rPr>
          <w:b/>
          <w:bCs/>
        </w:rPr>
        <w:t xml:space="preserve"> con el British Council</w:t>
      </w:r>
      <w:r w:rsidRPr="0092198A">
        <w:rPr>
          <w:b/>
          <w:bCs/>
        </w:rPr>
        <w:t>,</w:t>
      </w:r>
      <w:r w:rsidRPr="00130DF7">
        <w:t xml:space="preserve"> dirigido a estudiantes</w:t>
      </w:r>
      <w:r w:rsidR="008A5863">
        <w:t xml:space="preserve"> </w:t>
      </w:r>
      <w:r w:rsidR="005D0A6E">
        <w:t xml:space="preserve">afiliados </w:t>
      </w:r>
      <w:r w:rsidR="008A5863">
        <w:t xml:space="preserve">de </w:t>
      </w:r>
      <w:r w:rsidR="00691CB7">
        <w:t>educación secundaria</w:t>
      </w:r>
      <w:r w:rsidRPr="00130DF7">
        <w:t xml:space="preserve"> atendidos por el servicio de atenci</w:t>
      </w:r>
      <w:r w:rsidRPr="00EF6442">
        <w:t>ó</w:t>
      </w:r>
      <w:r w:rsidRPr="00130DF7">
        <w:t xml:space="preserve">n educativa que estén interesados en participar en </w:t>
      </w:r>
      <w:r w:rsidR="001D052E">
        <w:t>el</w:t>
      </w:r>
      <w:r w:rsidRPr="00130DF7">
        <w:t xml:space="preserve"> mismo, bien porque est</w:t>
      </w:r>
      <w:r w:rsidR="0029793A">
        <w:t>e</w:t>
      </w:r>
      <w:r w:rsidRPr="00130DF7">
        <w:t xml:space="preserve"> idioma forme parte de su curr</w:t>
      </w:r>
      <w:r w:rsidRPr="00EF6442">
        <w:t>í</w:t>
      </w:r>
      <w:r w:rsidRPr="00130DF7">
        <w:t>culo educativo</w:t>
      </w:r>
      <w:r w:rsidR="00930522">
        <w:t>, bien</w:t>
      </w:r>
      <w:r w:rsidRPr="00130DF7">
        <w:t xml:space="preserve"> por estar positivamente motivados hacia el conocimiento del idioma inglés, de acuerdo con las siguientes </w:t>
      </w:r>
      <w:r w:rsidR="00800310">
        <w:t>especificaciones</w:t>
      </w:r>
      <w:r w:rsidRPr="00130DF7">
        <w:t>:</w:t>
      </w:r>
    </w:p>
    <w:p w14:paraId="07F904DE" w14:textId="77777777" w:rsidR="009866A5" w:rsidRPr="00130DF7" w:rsidRDefault="00EF02AA" w:rsidP="00E05273">
      <w:pPr>
        <w:pStyle w:val="Ttulo1"/>
        <w:numPr>
          <w:ilvl w:val="0"/>
          <w:numId w:val="2"/>
        </w:numPr>
        <w:spacing w:before="480" w:after="240" w:line="240" w:lineRule="auto"/>
        <w:ind w:left="357" w:hanging="357"/>
        <w:rPr>
          <w:lang w:val="es-ES"/>
        </w:rPr>
      </w:pPr>
      <w:bookmarkStart w:id="0" w:name="_Toc"/>
      <w:bookmarkStart w:id="1" w:name="_Toc88660764"/>
      <w:r w:rsidRPr="00130DF7">
        <w:rPr>
          <w:lang w:val="es-ES"/>
        </w:rPr>
        <w:t>OBJETO DE LA CONVOCATORIA</w:t>
      </w:r>
      <w:bookmarkEnd w:id="0"/>
      <w:bookmarkEnd w:id="1"/>
    </w:p>
    <w:p w14:paraId="773C6022" w14:textId="119CEFB6" w:rsidR="009866A5" w:rsidRPr="00812FCA" w:rsidRDefault="00EF02AA" w:rsidP="00E05273">
      <w:pPr>
        <w:pStyle w:val="Cuerpo"/>
        <w:spacing w:after="240" w:line="240" w:lineRule="auto"/>
        <w:jc w:val="both"/>
      </w:pPr>
      <w:r w:rsidRPr="00130DF7">
        <w:t>Se convoca</w:t>
      </w:r>
      <w:r w:rsidR="00E05273">
        <w:t>n</w:t>
      </w:r>
      <w:r w:rsidRPr="00130DF7">
        <w:t xml:space="preserve"> </w:t>
      </w:r>
      <w:r w:rsidRPr="009B48AA">
        <w:t xml:space="preserve">un total de </w:t>
      </w:r>
      <w:r w:rsidR="00762A9D" w:rsidRPr="009B48AA">
        <w:rPr>
          <w:b/>
          <w:bCs/>
        </w:rPr>
        <w:t>24</w:t>
      </w:r>
      <w:r w:rsidRPr="009B48AA">
        <w:rPr>
          <w:b/>
          <w:bCs/>
        </w:rPr>
        <w:t xml:space="preserve"> plazas</w:t>
      </w:r>
      <w:r w:rsidR="00812FCA">
        <w:t xml:space="preserve"> para realizar un curso de inglés online </w:t>
      </w:r>
      <w:r w:rsidR="00BC01D6">
        <w:t>(nivel</w:t>
      </w:r>
      <w:r w:rsidR="00F35718">
        <w:t xml:space="preserve"> B1.1</w:t>
      </w:r>
      <w:r w:rsidR="00BC01D6">
        <w:t xml:space="preserve">) </w:t>
      </w:r>
      <w:r w:rsidR="00812FCA">
        <w:t>impartido por el British Council</w:t>
      </w:r>
      <w:r w:rsidR="00BC01D6">
        <w:t>.</w:t>
      </w:r>
    </w:p>
    <w:p w14:paraId="6D87F785" w14:textId="53068E29" w:rsidR="009866A5" w:rsidRPr="00EF6442" w:rsidRDefault="00812FCA" w:rsidP="00E05273">
      <w:pPr>
        <w:pStyle w:val="Cuerpo"/>
        <w:spacing w:after="240" w:line="240" w:lineRule="auto"/>
        <w:jc w:val="both"/>
      </w:pPr>
      <w:r>
        <w:t>A través de esta convocatoria se pretende</w:t>
      </w:r>
      <w:r w:rsidR="00EF02AA" w:rsidRPr="00130DF7">
        <w:t>:</w:t>
      </w:r>
    </w:p>
    <w:p w14:paraId="142FADB8" w14:textId="2FC7938C" w:rsidR="009866A5" w:rsidRPr="00130DF7" w:rsidRDefault="00EF02AA" w:rsidP="000D3A81">
      <w:pPr>
        <w:pStyle w:val="Prrafodelista"/>
        <w:numPr>
          <w:ilvl w:val="0"/>
          <w:numId w:val="5"/>
        </w:numPr>
        <w:spacing w:after="120" w:line="240" w:lineRule="auto"/>
        <w:jc w:val="both"/>
        <w:rPr>
          <w:lang w:val="es-ES"/>
        </w:rPr>
      </w:pPr>
      <w:r w:rsidRPr="00130DF7">
        <w:rPr>
          <w:lang w:val="es-ES"/>
        </w:rPr>
        <w:t>Impulsar y perfeccionar el conocimiento de</w:t>
      </w:r>
      <w:r w:rsidR="009B48AA">
        <w:rPr>
          <w:lang w:val="es-ES"/>
        </w:rPr>
        <w:t>l inglés</w:t>
      </w:r>
      <w:r w:rsidRPr="00130DF7">
        <w:rPr>
          <w:lang w:val="es-ES"/>
        </w:rPr>
        <w:t xml:space="preserve"> y</w:t>
      </w:r>
      <w:r w:rsidR="009B48AA">
        <w:rPr>
          <w:lang w:val="es-ES"/>
        </w:rPr>
        <w:t>, por ende,</w:t>
      </w:r>
      <w:r w:rsidRPr="00130DF7">
        <w:rPr>
          <w:lang w:val="es-ES"/>
        </w:rPr>
        <w:t xml:space="preserve"> fomentar la inclusión social del alumnado afiliado</w:t>
      </w:r>
      <w:r w:rsidR="009B48AA">
        <w:rPr>
          <w:lang w:val="es-ES"/>
        </w:rPr>
        <w:t>.</w:t>
      </w:r>
    </w:p>
    <w:p w14:paraId="13226872" w14:textId="3CE6D4A6" w:rsidR="009866A5" w:rsidRDefault="00EF02AA" w:rsidP="000D3A81">
      <w:pPr>
        <w:pStyle w:val="Prrafodelista"/>
        <w:numPr>
          <w:ilvl w:val="0"/>
          <w:numId w:val="5"/>
        </w:numPr>
        <w:spacing w:after="120" w:line="240" w:lineRule="auto"/>
        <w:jc w:val="both"/>
        <w:rPr>
          <w:lang w:val="es-ES"/>
        </w:rPr>
      </w:pPr>
      <w:r w:rsidRPr="00130DF7">
        <w:rPr>
          <w:lang w:val="es-ES"/>
        </w:rPr>
        <w:t>Crear un clima afectivo que favorezca las relaciones interpersonales entre los miembros del grupo y la creación de un entorno de confianza y respeto mutuo entre los participantes, favoreciendo la participación mediante plataformas digitales, creando vínculos para la relación y amistad, presente y futura, entre personas con las mismas dificultades.</w:t>
      </w:r>
    </w:p>
    <w:p w14:paraId="7E78BB38" w14:textId="23035803" w:rsidR="00812FCA" w:rsidRPr="0032416C" w:rsidRDefault="00BC01D6" w:rsidP="000D3A81">
      <w:pPr>
        <w:pStyle w:val="Prrafodelista"/>
        <w:numPr>
          <w:ilvl w:val="0"/>
          <w:numId w:val="5"/>
        </w:numPr>
        <w:spacing w:after="120" w:line="240" w:lineRule="auto"/>
        <w:jc w:val="both"/>
        <w:rPr>
          <w:lang w:val="es-ES"/>
        </w:rPr>
      </w:pPr>
      <w:r>
        <w:rPr>
          <w:lang w:val="es-ES"/>
        </w:rPr>
        <w:t>Promover la inclusión del alumnado con discapacidad visual en futuros cursos del British Council, mediante metodologías y recursos accesibles.</w:t>
      </w:r>
      <w:r w:rsidR="00812FCA">
        <w:rPr>
          <w:lang w:val="es-ES"/>
        </w:rPr>
        <w:t xml:space="preserve"> </w:t>
      </w:r>
    </w:p>
    <w:p w14:paraId="2A0DA426" w14:textId="21DB0165" w:rsidR="009866A5" w:rsidRPr="00130DF7" w:rsidRDefault="00EF02AA" w:rsidP="00E25F8C">
      <w:pPr>
        <w:pStyle w:val="Ttulo1"/>
        <w:numPr>
          <w:ilvl w:val="0"/>
          <w:numId w:val="2"/>
        </w:numPr>
        <w:spacing w:before="480" w:after="240" w:line="240" w:lineRule="auto"/>
        <w:ind w:left="357" w:hanging="357"/>
        <w:rPr>
          <w:lang w:val="es-ES"/>
        </w:rPr>
      </w:pPr>
      <w:bookmarkStart w:id="2" w:name="_Toc1"/>
      <w:bookmarkStart w:id="3" w:name="_Toc88660765"/>
      <w:r w:rsidRPr="00130DF7">
        <w:rPr>
          <w:lang w:val="es-ES"/>
        </w:rPr>
        <w:t>REQUISITOS</w:t>
      </w:r>
      <w:bookmarkEnd w:id="2"/>
      <w:bookmarkEnd w:id="3"/>
    </w:p>
    <w:p w14:paraId="348A432B" w14:textId="0ADC2CB6" w:rsidR="00BC01D6" w:rsidRDefault="00BC01D6" w:rsidP="00E05273">
      <w:pPr>
        <w:pStyle w:val="Cuerpo"/>
        <w:spacing w:after="240" w:line="240" w:lineRule="auto"/>
        <w:jc w:val="both"/>
      </w:pPr>
      <w:r>
        <w:t>Los estudiantes que opten a la presente convocatoria deberán:</w:t>
      </w:r>
    </w:p>
    <w:p w14:paraId="3BDFDFB0" w14:textId="1E2F7694" w:rsidR="00BC01D6" w:rsidRDefault="00BC01D6" w:rsidP="000D3A81">
      <w:pPr>
        <w:pStyle w:val="Cuerpo"/>
        <w:numPr>
          <w:ilvl w:val="0"/>
          <w:numId w:val="22"/>
        </w:numPr>
        <w:spacing w:after="240" w:line="240" w:lineRule="auto"/>
        <w:jc w:val="both"/>
      </w:pPr>
      <w:r>
        <w:t>Ser alumnado afiliado usuario del servicio de atención educativa.</w:t>
      </w:r>
    </w:p>
    <w:p w14:paraId="6855B18E" w14:textId="177F4448" w:rsidR="00BC01D6" w:rsidRDefault="00BC01D6" w:rsidP="000D3A81">
      <w:pPr>
        <w:pStyle w:val="Cuerpo"/>
        <w:numPr>
          <w:ilvl w:val="0"/>
          <w:numId w:val="22"/>
        </w:numPr>
        <w:spacing w:after="240" w:line="240" w:lineRule="auto"/>
        <w:jc w:val="both"/>
      </w:pPr>
      <w:r>
        <w:t xml:space="preserve">Estar cursando </w:t>
      </w:r>
      <w:r w:rsidR="00691CB7">
        <w:t xml:space="preserve">educación secundaria obligatoria </w:t>
      </w:r>
      <w:r>
        <w:t>(1º, 2º, 3º o 4º).</w:t>
      </w:r>
    </w:p>
    <w:p w14:paraId="6191D7C8" w14:textId="15DCE8B0" w:rsidR="000F1F8A" w:rsidRPr="00426BB8" w:rsidRDefault="000F1F8A" w:rsidP="000D3A81">
      <w:pPr>
        <w:pStyle w:val="Cuerpo"/>
        <w:numPr>
          <w:ilvl w:val="0"/>
          <w:numId w:val="22"/>
        </w:numPr>
        <w:spacing w:after="240" w:line="240" w:lineRule="auto"/>
        <w:jc w:val="both"/>
      </w:pPr>
      <w:r w:rsidRPr="00426BB8">
        <w:lastRenderedPageBreak/>
        <w:t xml:space="preserve">Tener un nivel de inglés A2. De este modo, será posible un mayor aprovechamiento del curso, ya que la superación </w:t>
      </w:r>
      <w:r w:rsidR="00691CB7" w:rsidRPr="00426BB8">
        <w:t>de este</w:t>
      </w:r>
      <w:r w:rsidRPr="00426BB8">
        <w:t xml:space="preserve"> equivaldrá a un nivel B1.</w:t>
      </w:r>
      <w:r w:rsidR="00426BB8" w:rsidRPr="00426BB8">
        <w:t>1</w:t>
      </w:r>
      <w:r w:rsidRPr="00426BB8">
        <w:t>.</w:t>
      </w:r>
    </w:p>
    <w:p w14:paraId="685F0B43" w14:textId="1E69F2BC" w:rsidR="009866A5" w:rsidRPr="00EF6442" w:rsidRDefault="00BC01D6" w:rsidP="000D3A81">
      <w:pPr>
        <w:pStyle w:val="Cuerpo"/>
        <w:numPr>
          <w:ilvl w:val="0"/>
          <w:numId w:val="22"/>
        </w:numPr>
        <w:spacing w:after="240" w:line="240" w:lineRule="auto"/>
        <w:jc w:val="both"/>
      </w:pPr>
      <w:r>
        <w:t>T</w:t>
      </w:r>
      <w:r w:rsidR="00EF02AA" w:rsidRPr="00130DF7">
        <w:t>ener adquiridas las habilidades inform</w:t>
      </w:r>
      <w:r w:rsidR="00EF02AA" w:rsidRPr="00EF6442">
        <w:t>á</w:t>
      </w:r>
      <w:r w:rsidR="00EF02AA" w:rsidRPr="00130DF7">
        <w:t xml:space="preserve">ticas necesarias para un desenvolvimiento </w:t>
      </w:r>
      <w:r w:rsidR="00EF02AA" w:rsidRPr="00EF6442">
        <w:t>á</w:t>
      </w:r>
      <w:r w:rsidR="00EF02AA" w:rsidRPr="00130DF7">
        <w:t>gil mediante plataformas digitales que permitan el desarrollo del curso</w:t>
      </w:r>
      <w:r w:rsidR="00EF02AA" w:rsidRPr="00EF6442">
        <w:t xml:space="preserve">, así </w:t>
      </w:r>
      <w:r w:rsidR="00EF02AA" w:rsidRPr="00130DF7">
        <w:t>como</w:t>
      </w:r>
      <w:r w:rsidR="000F1F8A">
        <w:t xml:space="preserve"> disponer de</w:t>
      </w:r>
      <w:r w:rsidR="00EF02AA" w:rsidRPr="00130DF7">
        <w:t xml:space="preserve"> las herramientas tiflotécnicas necesarias para </w:t>
      </w:r>
      <w:r>
        <w:t>su</w:t>
      </w:r>
      <w:r w:rsidR="00EF02AA" w:rsidRPr="00130DF7">
        <w:t xml:space="preserve"> ejecuci</w:t>
      </w:r>
      <w:r w:rsidR="00EF02AA" w:rsidRPr="00EF6442">
        <w:t>ó</w:t>
      </w:r>
      <w:r>
        <w:t>n</w:t>
      </w:r>
      <w:r w:rsidR="00130DF7">
        <w:t>.</w:t>
      </w:r>
    </w:p>
    <w:p w14:paraId="4D8010CF" w14:textId="0757621E" w:rsidR="009866A5" w:rsidRPr="00130DF7" w:rsidRDefault="005D6D6A" w:rsidP="00E25F8C">
      <w:pPr>
        <w:pStyle w:val="Ttulo1"/>
        <w:numPr>
          <w:ilvl w:val="0"/>
          <w:numId w:val="2"/>
        </w:numPr>
        <w:spacing w:before="480" w:after="240" w:line="240" w:lineRule="auto"/>
        <w:ind w:left="357" w:hanging="357"/>
        <w:rPr>
          <w:lang w:val="es-ES"/>
        </w:rPr>
      </w:pPr>
      <w:bookmarkStart w:id="4" w:name="_Toc88660766"/>
      <w:r>
        <w:rPr>
          <w:lang w:val="es-ES"/>
        </w:rPr>
        <w:t>CARACTERÍSTICAS DEL CURSO</w:t>
      </w:r>
      <w:bookmarkEnd w:id="4"/>
    </w:p>
    <w:p w14:paraId="60978DFE" w14:textId="2A912AA8" w:rsidR="004E47AD" w:rsidRPr="00EF6442" w:rsidRDefault="00EF02AA" w:rsidP="004E47AD">
      <w:pPr>
        <w:pStyle w:val="Cuerpo"/>
        <w:spacing w:after="240" w:line="240" w:lineRule="auto"/>
        <w:jc w:val="both"/>
      </w:pPr>
      <w:r w:rsidRPr="00130DF7">
        <w:t xml:space="preserve">El </w:t>
      </w:r>
      <w:r w:rsidR="001E607B">
        <w:t>curso se realizará</w:t>
      </w:r>
      <w:r w:rsidRPr="00130DF7">
        <w:t xml:space="preserve"> </w:t>
      </w:r>
      <w:r w:rsidRPr="005D6D6A">
        <w:rPr>
          <w:b/>
          <w:bCs/>
        </w:rPr>
        <w:t>a través d</w:t>
      </w:r>
      <w:r w:rsidR="001E607B">
        <w:rPr>
          <w:b/>
          <w:bCs/>
        </w:rPr>
        <w:t>e la plataforma digital del British Council</w:t>
      </w:r>
      <w:r w:rsidR="008032D7">
        <w:t>.</w:t>
      </w:r>
      <w:r w:rsidR="005D6D6A">
        <w:t xml:space="preserve"> </w:t>
      </w:r>
      <w:r w:rsidR="008032D7">
        <w:t xml:space="preserve">Se </w:t>
      </w:r>
      <w:r w:rsidR="005D6D6A">
        <w:t>ini</w:t>
      </w:r>
      <w:r w:rsidR="008032D7">
        <w:t>ciará</w:t>
      </w:r>
      <w:r w:rsidR="005D6D6A">
        <w:t xml:space="preserve"> la semana del </w:t>
      </w:r>
      <w:r w:rsidR="00B4046D">
        <w:rPr>
          <w:b/>
          <w:bCs/>
        </w:rPr>
        <w:t>14</w:t>
      </w:r>
      <w:r w:rsidR="005D6D6A" w:rsidRPr="0092198A">
        <w:rPr>
          <w:b/>
          <w:bCs/>
        </w:rPr>
        <w:t xml:space="preserve"> de</w:t>
      </w:r>
      <w:r w:rsidR="008032D7" w:rsidRPr="0092198A">
        <w:rPr>
          <w:b/>
          <w:bCs/>
        </w:rPr>
        <w:t xml:space="preserve"> febrero</w:t>
      </w:r>
      <w:r w:rsidR="005D6D6A" w:rsidRPr="0092198A">
        <w:rPr>
          <w:b/>
          <w:bCs/>
        </w:rPr>
        <w:t xml:space="preserve"> de 2022 y finali</w:t>
      </w:r>
      <w:r w:rsidR="008032D7" w:rsidRPr="0092198A">
        <w:rPr>
          <w:b/>
          <w:bCs/>
        </w:rPr>
        <w:t>zará</w:t>
      </w:r>
      <w:r w:rsidR="005D6D6A" w:rsidRPr="0092198A">
        <w:rPr>
          <w:b/>
          <w:bCs/>
        </w:rPr>
        <w:t xml:space="preserve"> la semana del 20 de junio de </w:t>
      </w:r>
      <w:r w:rsidR="008032D7" w:rsidRPr="0092198A">
        <w:rPr>
          <w:b/>
          <w:bCs/>
        </w:rPr>
        <w:t>2022</w:t>
      </w:r>
      <w:r w:rsidR="001E607B" w:rsidRPr="0092198A">
        <w:rPr>
          <w:b/>
          <w:bCs/>
        </w:rPr>
        <w:t>,</w:t>
      </w:r>
      <w:r w:rsidR="00812FCA">
        <w:t xml:space="preserve"> </w:t>
      </w:r>
      <w:r w:rsidR="00812FCA" w:rsidRPr="008E258C">
        <w:t xml:space="preserve">con una carga lectiva de </w:t>
      </w:r>
      <w:r w:rsidR="00463512" w:rsidRPr="008E258C">
        <w:t>unas 4</w:t>
      </w:r>
      <w:r w:rsidR="00B4046D">
        <w:t>2</w:t>
      </w:r>
      <w:r w:rsidR="00812FCA" w:rsidRPr="008E258C">
        <w:t xml:space="preserve"> horas</w:t>
      </w:r>
      <w:r w:rsidR="00463512">
        <w:t xml:space="preserve"> (2,5 horas semanales).</w:t>
      </w:r>
      <w:r w:rsidR="004E47AD" w:rsidRPr="004E47AD">
        <w:t xml:space="preserve"> </w:t>
      </w:r>
      <w:r w:rsidR="002B503B">
        <w:t>Podrá</w:t>
      </w:r>
      <w:r w:rsidR="004E47AD">
        <w:t xml:space="preserve"> consultarse el contenido del curso en el </w:t>
      </w:r>
      <w:r w:rsidR="004E47AD" w:rsidRPr="003B5FFE">
        <w:rPr>
          <w:b/>
          <w:bCs/>
        </w:rPr>
        <w:t>Anexo V</w:t>
      </w:r>
      <w:r w:rsidR="004E47AD">
        <w:t>.</w:t>
      </w:r>
    </w:p>
    <w:p w14:paraId="76CBCD1B" w14:textId="56952A92" w:rsidR="007C2A8D" w:rsidRDefault="00463512" w:rsidP="00E05273">
      <w:pPr>
        <w:pStyle w:val="Cuerpo"/>
        <w:spacing w:after="240" w:line="240" w:lineRule="auto"/>
        <w:jc w:val="both"/>
      </w:pPr>
      <w:r>
        <w:t>Las</w:t>
      </w:r>
      <w:r w:rsidR="001E607B">
        <w:t xml:space="preserve"> 24 plazas</w:t>
      </w:r>
      <w:r>
        <w:t xml:space="preserve"> se dividirán en dos grupos de 12 estudiantes cada uno:</w:t>
      </w:r>
    </w:p>
    <w:p w14:paraId="14E077D2" w14:textId="301F5FA8" w:rsidR="001E607B" w:rsidRDefault="00463512" w:rsidP="000D3A81">
      <w:pPr>
        <w:pStyle w:val="Cuerpo"/>
        <w:numPr>
          <w:ilvl w:val="0"/>
          <w:numId w:val="8"/>
        </w:numPr>
        <w:spacing w:after="240" w:line="240" w:lineRule="auto"/>
        <w:jc w:val="both"/>
      </w:pPr>
      <w:r>
        <w:rPr>
          <w:b/>
          <w:bCs/>
        </w:rPr>
        <w:t xml:space="preserve">GRUPO 1 </w:t>
      </w:r>
      <w:r>
        <w:t>(12 estudiantes): lunes y miércoles de 19 h. a 20:15 h.</w:t>
      </w:r>
    </w:p>
    <w:p w14:paraId="3EA5727E" w14:textId="0B707780" w:rsidR="00463512" w:rsidRDefault="00463512" w:rsidP="000D3A81">
      <w:pPr>
        <w:pStyle w:val="Cuerpo"/>
        <w:numPr>
          <w:ilvl w:val="0"/>
          <w:numId w:val="8"/>
        </w:numPr>
        <w:spacing w:after="240" w:line="240" w:lineRule="auto"/>
        <w:jc w:val="both"/>
      </w:pPr>
      <w:r>
        <w:rPr>
          <w:b/>
          <w:bCs/>
        </w:rPr>
        <w:t>GRUPO 2</w:t>
      </w:r>
      <w:r>
        <w:t xml:space="preserve"> (12 estudiantes): martes y jueves de 19 a 20:15 h.</w:t>
      </w:r>
    </w:p>
    <w:p w14:paraId="23CBBF39" w14:textId="77777777" w:rsidR="009866A5" w:rsidRPr="00284ECB" w:rsidRDefault="00EF02AA" w:rsidP="00E05273">
      <w:pPr>
        <w:pStyle w:val="Cuerpo"/>
        <w:spacing w:after="240" w:line="240" w:lineRule="auto"/>
        <w:jc w:val="both"/>
      </w:pPr>
      <w:r w:rsidRPr="00284ECB">
        <w:t>Esta iniciativa trabaja desde la perspectiva del enfoque comunicativo, basada en el plante</w:t>
      </w:r>
      <w:r w:rsidR="007C2A8D" w:rsidRPr="00284ECB">
        <w:t>amiento de situaciones reales, m</w:t>
      </w:r>
      <w:r w:rsidRPr="00284ECB">
        <w:t xml:space="preserve">etodología probada y eficaz en el aprendizaje de lenguas extranjeras. </w:t>
      </w:r>
    </w:p>
    <w:p w14:paraId="2DC1D88C" w14:textId="176CA2F8" w:rsidR="00463512" w:rsidRPr="00284ECB" w:rsidRDefault="00993F94" w:rsidP="00463512">
      <w:pPr>
        <w:pStyle w:val="Cuerpo"/>
        <w:spacing w:after="240" w:line="240" w:lineRule="auto"/>
        <w:jc w:val="both"/>
      </w:pPr>
      <w:r w:rsidRPr="00284ECB">
        <w:t>Se p</w:t>
      </w:r>
      <w:r w:rsidR="00EF02AA" w:rsidRPr="00284ECB">
        <w:t xml:space="preserve">one énfasis en la comunicación en la lengua </w:t>
      </w:r>
      <w:r w:rsidR="007C2A8D" w:rsidRPr="00284ECB">
        <w:t>inglesa</w:t>
      </w:r>
      <w:r w:rsidR="00EF02AA" w:rsidRPr="00284ECB">
        <w:t xml:space="preserve"> a través de la interacción con el profesor y entre iguales y su carácter motivador de la propuesta</w:t>
      </w:r>
      <w:r w:rsidR="00706ED4" w:rsidRPr="00284ECB">
        <w:t xml:space="preserve">, a través de actividades </w:t>
      </w:r>
      <w:r w:rsidR="00ED08A0" w:rsidRPr="00284ECB">
        <w:t>dinámicas</w:t>
      </w:r>
      <w:r w:rsidR="00EF02AA" w:rsidRPr="00284ECB">
        <w:t xml:space="preserve">. </w:t>
      </w:r>
      <w:r w:rsidR="00463512" w:rsidRPr="00284ECB">
        <w:t>Al finalizar el curso se entregará un certificado de asistencia y/o aprovechamiento.</w:t>
      </w:r>
    </w:p>
    <w:p w14:paraId="009D431D" w14:textId="44F2E13D" w:rsidR="00463512" w:rsidRPr="00284ECB" w:rsidRDefault="00463512" w:rsidP="00463512">
      <w:pPr>
        <w:pStyle w:val="Cuerpo"/>
        <w:spacing w:after="240" w:line="240" w:lineRule="auto"/>
        <w:jc w:val="both"/>
      </w:pPr>
      <w:r w:rsidRPr="00284ECB">
        <w:t xml:space="preserve">En todos los casos, la dirección del curso velará por el adecuado aprovechamiento </w:t>
      </w:r>
      <w:r w:rsidR="002F1C09" w:rsidRPr="00284ECB">
        <w:t>de este</w:t>
      </w:r>
      <w:r w:rsidRPr="00284ECB">
        <w:t xml:space="preserve">, estableciéndose un régimen de normas de obligado cumplimiento tendente a garantizar el respeto y la buena marcha </w:t>
      </w:r>
      <w:r w:rsidR="00985B8F" w:rsidRPr="00284ECB">
        <w:t>de este</w:t>
      </w:r>
      <w:r w:rsidRPr="00284ECB">
        <w:t>.</w:t>
      </w:r>
    </w:p>
    <w:p w14:paraId="760D3D0C" w14:textId="77777777" w:rsidR="00985B8F" w:rsidRDefault="00463512" w:rsidP="004E47AD">
      <w:pPr>
        <w:pStyle w:val="Cuerpo"/>
        <w:spacing w:after="240" w:line="240" w:lineRule="auto"/>
        <w:jc w:val="both"/>
      </w:pPr>
      <w:r w:rsidRPr="00284ECB">
        <w:t>Las clases se impartirán íntegramente en inglés y el alumnado aprenderá las claves necesarias para desenvolverse en este idioma sin recurrir al castellano. De esta forma, practicará aspectos del idioma que complementen los abordados en el currículo ordinario de sus respectivos centros escolares.</w:t>
      </w:r>
      <w:r w:rsidR="003B5FFE">
        <w:t xml:space="preserve"> </w:t>
      </w:r>
      <w:bookmarkStart w:id="5" w:name="_Toc8"/>
    </w:p>
    <w:p w14:paraId="1F3BC959" w14:textId="6DAF383C" w:rsidR="009866A5" w:rsidRPr="00985B8F" w:rsidRDefault="00EF02AA" w:rsidP="00985B8F">
      <w:pPr>
        <w:pStyle w:val="Ttulo1"/>
        <w:numPr>
          <w:ilvl w:val="0"/>
          <w:numId w:val="2"/>
        </w:numPr>
        <w:spacing w:before="480" w:after="240" w:line="240" w:lineRule="auto"/>
        <w:ind w:left="357" w:hanging="357"/>
      </w:pPr>
      <w:bookmarkStart w:id="6" w:name="_Toc88660767"/>
      <w:r w:rsidRPr="00985B8F">
        <w:rPr>
          <w:lang w:val="es-ES"/>
        </w:rPr>
        <w:t>PROCEDIMIENTO</w:t>
      </w:r>
      <w:r w:rsidRPr="00985B8F">
        <w:t xml:space="preserve"> DE SOLICITUD Y SELECCIÓN</w:t>
      </w:r>
      <w:bookmarkEnd w:id="5"/>
      <w:bookmarkEnd w:id="6"/>
    </w:p>
    <w:p w14:paraId="75046210" w14:textId="1C329E2A" w:rsidR="009866A5" w:rsidRPr="00EF6442" w:rsidRDefault="00EF02AA" w:rsidP="00850DFF">
      <w:pPr>
        <w:pStyle w:val="Cuerpo"/>
        <w:spacing w:after="240" w:line="240" w:lineRule="auto"/>
        <w:jc w:val="both"/>
      </w:pPr>
      <w:r w:rsidRPr="00130DF7">
        <w:t>L</w:t>
      </w:r>
      <w:r w:rsidR="00850DFF">
        <w:t>as personas interesadas</w:t>
      </w:r>
      <w:r w:rsidRPr="00130DF7">
        <w:t xml:space="preserve"> presentar</w:t>
      </w:r>
      <w:r w:rsidRPr="00EF6442">
        <w:t>á</w:t>
      </w:r>
      <w:r w:rsidRPr="00130DF7">
        <w:t xml:space="preserve">n </w:t>
      </w:r>
      <w:r w:rsidR="00A94234">
        <w:t>la</w:t>
      </w:r>
      <w:r w:rsidRPr="00130DF7">
        <w:t xml:space="preserve"> solicitud y el documento de cesi</w:t>
      </w:r>
      <w:r w:rsidRPr="00EF6442">
        <w:t>ó</w:t>
      </w:r>
      <w:r w:rsidRPr="00130DF7">
        <w:t xml:space="preserve">n del derecho de imagen y de consentimiento expreso para tratamiento de datos personales, que figuran como </w:t>
      </w:r>
      <w:r w:rsidRPr="00850DFF">
        <w:rPr>
          <w:b/>
        </w:rPr>
        <w:t>Anexos I y II</w:t>
      </w:r>
      <w:r w:rsidRPr="00130DF7">
        <w:t xml:space="preserve"> al presente Oficio-Circular, en su </w:t>
      </w:r>
      <w:r w:rsidRPr="00130DF7">
        <w:lastRenderedPageBreak/>
        <w:t>centro de adscripci</w:t>
      </w:r>
      <w:r w:rsidRPr="00EF6442">
        <w:t>ón (Delegació</w:t>
      </w:r>
      <w:r w:rsidRPr="00130DF7">
        <w:t>n Territorial o Direcci</w:t>
      </w:r>
      <w:r w:rsidRPr="00EF6442">
        <w:t>ó</w:t>
      </w:r>
      <w:r w:rsidRPr="00130DF7">
        <w:t>n de Zona) o de atenci</w:t>
      </w:r>
      <w:r w:rsidRPr="00EF6442">
        <w:t>ó</w:t>
      </w:r>
      <w:r w:rsidRPr="00130DF7">
        <w:t xml:space="preserve">n (Centro de Recursos Educativos) </w:t>
      </w:r>
      <w:r w:rsidR="00BA2401" w:rsidRPr="00850DFF">
        <w:rPr>
          <w:b/>
          <w:bCs/>
        </w:rPr>
        <w:t>no</w:t>
      </w:r>
      <w:r w:rsidRPr="00850DFF">
        <w:rPr>
          <w:b/>
          <w:bCs/>
        </w:rPr>
        <w:t xml:space="preserve"> más tarde del día 1</w:t>
      </w:r>
      <w:r w:rsidR="00B4046D">
        <w:rPr>
          <w:b/>
          <w:bCs/>
        </w:rPr>
        <w:t>0</w:t>
      </w:r>
      <w:r w:rsidRPr="00850DFF">
        <w:rPr>
          <w:b/>
          <w:bCs/>
        </w:rPr>
        <w:t xml:space="preserve"> de</w:t>
      </w:r>
      <w:r w:rsidR="00A94234">
        <w:rPr>
          <w:b/>
          <w:bCs/>
        </w:rPr>
        <w:t xml:space="preserve"> </w:t>
      </w:r>
      <w:r w:rsidR="00B4046D">
        <w:rPr>
          <w:b/>
          <w:bCs/>
        </w:rPr>
        <w:t>enero</w:t>
      </w:r>
      <w:r w:rsidRPr="00850DFF">
        <w:rPr>
          <w:b/>
          <w:bCs/>
        </w:rPr>
        <w:t xml:space="preserve"> de 202</w:t>
      </w:r>
      <w:r w:rsidR="00B4046D">
        <w:rPr>
          <w:b/>
          <w:bCs/>
        </w:rPr>
        <w:t>2</w:t>
      </w:r>
      <w:r w:rsidRPr="00850DFF">
        <w:rPr>
          <w:b/>
          <w:bCs/>
        </w:rPr>
        <w:t>.</w:t>
      </w:r>
    </w:p>
    <w:p w14:paraId="4432EA36" w14:textId="77777777" w:rsidR="009866A5" w:rsidRPr="00EF6442" w:rsidRDefault="00EF02AA" w:rsidP="00E05273">
      <w:pPr>
        <w:pStyle w:val="Cuerpo"/>
        <w:spacing w:after="240" w:line="240" w:lineRule="auto"/>
        <w:jc w:val="both"/>
      </w:pPr>
      <w:r w:rsidRPr="00130DF7">
        <w:t>Asimismo, en el caso de las solicitudes presentadas en la DT de Andaluc</w:t>
      </w:r>
      <w:r w:rsidRPr="00EF6442">
        <w:t>í</w:t>
      </w:r>
      <w:r w:rsidRPr="00130DF7">
        <w:t>a, DT de Cataluña, DT de Madrid y DZ de Alicante</w:t>
      </w:r>
      <w:r w:rsidR="001A1570">
        <w:t>,</w:t>
      </w:r>
      <w:r w:rsidRPr="00130DF7">
        <w:t xml:space="preserve"> deber</w:t>
      </w:r>
      <w:r w:rsidRPr="00EF6442">
        <w:t>á</w:t>
      </w:r>
      <w:r w:rsidRPr="00130DF7">
        <w:t>n ser previamente remitidas al CRE del que educativamente depende el alumnado, a fin de ser informadas y posteriormente enviadas por este a la Direcci</w:t>
      </w:r>
      <w:r w:rsidRPr="00EF6442">
        <w:t>ó</w:t>
      </w:r>
      <w:r w:rsidRPr="00130DF7">
        <w:t>n General.</w:t>
      </w:r>
    </w:p>
    <w:p w14:paraId="704FF0C2" w14:textId="483632F0" w:rsidR="009866A5" w:rsidRPr="00EF6442" w:rsidRDefault="00B26DD1" w:rsidP="00E05273">
      <w:pPr>
        <w:pStyle w:val="Cuerpo"/>
        <w:spacing w:after="240" w:line="240" w:lineRule="auto"/>
        <w:jc w:val="both"/>
      </w:pPr>
      <w:r>
        <w:t xml:space="preserve">La solicitud deberá ser firmada </w:t>
      </w:r>
      <w:r w:rsidR="00EF02AA" w:rsidRPr="00130DF7">
        <w:t xml:space="preserve">por la persona o personas que tengan </w:t>
      </w:r>
      <w:r>
        <w:t>la</w:t>
      </w:r>
      <w:r w:rsidR="00EF02AA" w:rsidRPr="00130DF7">
        <w:t xml:space="preserve"> representaci</w:t>
      </w:r>
      <w:r w:rsidR="00EF02AA" w:rsidRPr="00EF6442">
        <w:t>ó</w:t>
      </w:r>
      <w:r w:rsidR="00EF02AA" w:rsidRPr="00130DF7">
        <w:t>n legal</w:t>
      </w:r>
      <w:r>
        <w:t xml:space="preserve"> del solicitant</w:t>
      </w:r>
      <w:r w:rsidR="009A22C4">
        <w:t>e, cumplimentando</w:t>
      </w:r>
      <w:r w:rsidR="00EF02AA" w:rsidRPr="00130DF7">
        <w:t xml:space="preserve"> el anexo correspondiente. </w:t>
      </w:r>
    </w:p>
    <w:p w14:paraId="76BC30D2" w14:textId="19CE72DC" w:rsidR="009866A5" w:rsidRPr="00EF6442" w:rsidRDefault="00EF02AA" w:rsidP="00E05273">
      <w:pPr>
        <w:pStyle w:val="Cuerpo"/>
        <w:spacing w:after="240" w:line="240" w:lineRule="auto"/>
        <w:jc w:val="both"/>
      </w:pPr>
      <w:r w:rsidRPr="00130DF7">
        <w:t>La valoraci</w:t>
      </w:r>
      <w:r w:rsidRPr="00EF6442">
        <w:t>ó</w:t>
      </w:r>
      <w:r w:rsidRPr="00130DF7">
        <w:t xml:space="preserve">n de las solicitudes en las </w:t>
      </w:r>
      <w:r w:rsidR="00985B8F" w:rsidRPr="00130DF7">
        <w:t xml:space="preserve">delegaciones territoriales </w:t>
      </w:r>
      <w:r w:rsidRPr="00130DF7">
        <w:t xml:space="preserve">y </w:t>
      </w:r>
      <w:r w:rsidR="00985B8F" w:rsidRPr="00130DF7">
        <w:t>direcciones de zona</w:t>
      </w:r>
      <w:r w:rsidRPr="00130DF7">
        <w:t xml:space="preserve"> será realizada por el </w:t>
      </w:r>
      <w:r w:rsidR="00230AAC">
        <w:t>titular de la jefatura</w:t>
      </w:r>
      <w:r w:rsidRPr="00130DF7">
        <w:t xml:space="preserve"> </w:t>
      </w:r>
      <w:r w:rsidR="001A1570">
        <w:t xml:space="preserve">del Departamento </w:t>
      </w:r>
      <w:r w:rsidRPr="00130DF7">
        <w:t>de Servicios Sociales para</w:t>
      </w:r>
      <w:r w:rsidR="00633E66">
        <w:t xml:space="preserve"> Personas</w:t>
      </w:r>
      <w:r w:rsidRPr="00130DF7">
        <w:t xml:space="preserve"> Afiliad</w:t>
      </w:r>
      <w:r w:rsidR="00633E66">
        <w:t>a</w:t>
      </w:r>
      <w:r w:rsidRPr="00130DF7">
        <w:t>s, y en el caso de los CRE la llevará a cabo el titular de la Direcci</w:t>
      </w:r>
      <w:r w:rsidRPr="00EF6442">
        <w:t>ón T</w:t>
      </w:r>
      <w:r w:rsidRPr="00130DF7">
        <w:t>écnica-Pedag</w:t>
      </w:r>
      <w:r w:rsidRPr="00EF6442">
        <w:t>ó</w:t>
      </w:r>
      <w:r w:rsidRPr="00130DF7">
        <w:t xml:space="preserve">gica mediante el </w:t>
      </w:r>
      <w:r w:rsidRPr="00BA2401">
        <w:rPr>
          <w:b/>
        </w:rPr>
        <w:t>Anexo III</w:t>
      </w:r>
      <w:r w:rsidRPr="00130DF7">
        <w:t>.</w:t>
      </w:r>
    </w:p>
    <w:p w14:paraId="2CA9DD54" w14:textId="03487F83" w:rsidR="009866A5" w:rsidRPr="00EF6442" w:rsidRDefault="00EF02AA" w:rsidP="00E05273">
      <w:pPr>
        <w:pStyle w:val="Cuerpo"/>
        <w:spacing w:after="240" w:line="240" w:lineRule="auto"/>
        <w:jc w:val="both"/>
      </w:pPr>
      <w:r w:rsidRPr="00130DF7">
        <w:t>Desde los centros de adscripci</w:t>
      </w:r>
      <w:r w:rsidRPr="00EF6442">
        <w:t>ó</w:t>
      </w:r>
      <w:r w:rsidRPr="00130DF7">
        <w:t>n se cuidará y se revisará la documentaci</w:t>
      </w:r>
      <w:r w:rsidRPr="00EF6442">
        <w:t>ó</w:t>
      </w:r>
      <w:r w:rsidRPr="00130DF7">
        <w:t>n para que cumpla los requisitos establecidos, tanto de fidelidad y legibilidad, no aceptando aquellas solicitudes que vengan con tachaduras o en mal estado</w:t>
      </w:r>
      <w:r w:rsidR="00484D68">
        <w:t>,</w:t>
      </w:r>
      <w:r w:rsidRPr="00130DF7">
        <w:t xml:space="preserve"> y se remitirá la citada documentaci</w:t>
      </w:r>
      <w:r w:rsidRPr="00EF6442">
        <w:t>ó</w:t>
      </w:r>
      <w:r w:rsidRPr="00130DF7">
        <w:t>n a la Direcci</w:t>
      </w:r>
      <w:r w:rsidRPr="00EF6442">
        <w:t>ó</w:t>
      </w:r>
      <w:r w:rsidRPr="00130DF7">
        <w:t>n General, Direcci</w:t>
      </w:r>
      <w:r w:rsidRPr="00EF6442">
        <w:t>ó</w:t>
      </w:r>
      <w:r w:rsidRPr="00130DF7">
        <w:t>n de Educaci</w:t>
      </w:r>
      <w:r w:rsidRPr="00EF6442">
        <w:t>ó</w:t>
      </w:r>
      <w:r w:rsidRPr="00130DF7">
        <w:t xml:space="preserve">n, Empleo y Braille, mediante una </w:t>
      </w:r>
      <w:r w:rsidRPr="00EF6442">
        <w:t>ú</w:t>
      </w:r>
      <w:r w:rsidR="00BA2401">
        <w:t xml:space="preserve">nica </w:t>
      </w:r>
      <w:r w:rsidR="001A1570">
        <w:t>nota</w:t>
      </w:r>
      <w:r w:rsidR="00BA2401">
        <w:t>,</w:t>
      </w:r>
      <w:r w:rsidR="00BA2401">
        <w:rPr>
          <w:b/>
          <w:bCs/>
        </w:rPr>
        <w:t xml:space="preserve"> no</w:t>
      </w:r>
      <w:r w:rsidRPr="00BA2401">
        <w:rPr>
          <w:b/>
          <w:bCs/>
        </w:rPr>
        <w:t xml:space="preserve"> más tarde del día </w:t>
      </w:r>
      <w:r w:rsidR="00B26DD1">
        <w:rPr>
          <w:b/>
          <w:bCs/>
        </w:rPr>
        <w:t>1</w:t>
      </w:r>
      <w:r w:rsidR="00B7318C">
        <w:rPr>
          <w:b/>
          <w:bCs/>
        </w:rPr>
        <w:t>4</w:t>
      </w:r>
      <w:r w:rsidRPr="00BA2401">
        <w:rPr>
          <w:b/>
          <w:bCs/>
        </w:rPr>
        <w:t xml:space="preserve"> de </w:t>
      </w:r>
      <w:r w:rsidR="00B7318C">
        <w:rPr>
          <w:b/>
          <w:bCs/>
        </w:rPr>
        <w:t>enero</w:t>
      </w:r>
      <w:r w:rsidRPr="00BA2401">
        <w:rPr>
          <w:b/>
          <w:bCs/>
        </w:rPr>
        <w:t xml:space="preserve"> de 202</w:t>
      </w:r>
      <w:r w:rsidR="00B7318C">
        <w:rPr>
          <w:b/>
          <w:bCs/>
        </w:rPr>
        <w:t>2</w:t>
      </w:r>
      <w:r w:rsidRPr="00BA2401">
        <w:rPr>
          <w:b/>
          <w:bCs/>
        </w:rPr>
        <w:t>.</w:t>
      </w:r>
    </w:p>
    <w:p w14:paraId="0B9CAEDE" w14:textId="3AC25BF6" w:rsidR="009866A5" w:rsidRPr="00EF6442" w:rsidRDefault="00B4430A" w:rsidP="00E05273">
      <w:pPr>
        <w:pStyle w:val="Cuerpo"/>
        <w:spacing w:after="240" w:line="240" w:lineRule="auto"/>
        <w:jc w:val="both"/>
      </w:pPr>
      <w:r>
        <w:t>También se remitirá</w:t>
      </w:r>
      <w:r w:rsidR="00EF02AA" w:rsidRPr="00130DF7">
        <w:t xml:space="preserve"> el </w:t>
      </w:r>
      <w:r w:rsidR="00EF02AA" w:rsidRPr="00BA2401">
        <w:rPr>
          <w:b/>
        </w:rPr>
        <w:t>Anexo IV</w:t>
      </w:r>
      <w:r w:rsidR="00EF02AA" w:rsidRPr="00130DF7">
        <w:t xml:space="preserve"> con la relaci</w:t>
      </w:r>
      <w:r w:rsidR="00EF02AA" w:rsidRPr="00EF6442">
        <w:t>ó</w:t>
      </w:r>
      <w:r w:rsidR="00EF02AA" w:rsidRPr="00130DF7">
        <w:t>n nominal de solicitantes admitidos a las pruebas de selecci</w:t>
      </w:r>
      <w:r w:rsidR="00EF02AA" w:rsidRPr="00EF6442">
        <w:t>ó</w:t>
      </w:r>
      <w:r w:rsidR="00EF02AA" w:rsidRPr="00130DF7">
        <w:t>n</w:t>
      </w:r>
      <w:r w:rsidR="00633E66">
        <w:t>,</w:t>
      </w:r>
      <w:r w:rsidR="00EF02AA" w:rsidRPr="00130DF7">
        <w:t xml:space="preserve"> debiendo adjuntar a dicha tabla todas las solicitudes originales. Con respecto a aquellas que no cumplan requisitos</w:t>
      </w:r>
      <w:r w:rsidR="00484D68">
        <w:t>,</w:t>
      </w:r>
      <w:r w:rsidR="00EF02AA" w:rsidRPr="00130DF7">
        <w:t xml:space="preserve"> se especificará el motivo y se relacionar</w:t>
      </w:r>
      <w:r w:rsidR="00EF02AA" w:rsidRPr="00EF6442">
        <w:t>á</w:t>
      </w:r>
      <w:r w:rsidR="00EF02AA" w:rsidRPr="00130DF7">
        <w:t xml:space="preserve">n igualmente en la tabla del citado anexo, debiendo estas </w:t>
      </w:r>
      <w:r w:rsidR="00EF02AA" w:rsidRPr="00EF6442">
        <w:t>ú</w:t>
      </w:r>
      <w:r w:rsidR="00EF02AA" w:rsidRPr="00130DF7">
        <w:t>ltimas archivarse en su centro de adscripci</w:t>
      </w:r>
      <w:r w:rsidR="00EF02AA" w:rsidRPr="00EF6442">
        <w:t>ón.</w:t>
      </w:r>
    </w:p>
    <w:p w14:paraId="14ED3BD7" w14:textId="14631E97" w:rsidR="009866A5" w:rsidRPr="00EF6442" w:rsidRDefault="00EF02AA" w:rsidP="00E05273">
      <w:pPr>
        <w:pStyle w:val="Cuerpo"/>
        <w:spacing w:after="240" w:line="240" w:lineRule="auto"/>
        <w:jc w:val="both"/>
      </w:pPr>
      <w:r w:rsidRPr="00130DF7">
        <w:t>Toda la documentaci</w:t>
      </w:r>
      <w:r w:rsidRPr="00EF6442">
        <w:t>ó</w:t>
      </w:r>
      <w:r w:rsidR="00BA2401">
        <w:t>n (</w:t>
      </w:r>
      <w:r w:rsidR="00BA2401" w:rsidRPr="00BA2401">
        <w:rPr>
          <w:b/>
        </w:rPr>
        <w:t>Anexos I, II, III</w:t>
      </w:r>
      <w:r w:rsidR="00CE141F">
        <w:rPr>
          <w:b/>
        </w:rPr>
        <w:t xml:space="preserve"> </w:t>
      </w:r>
      <w:r w:rsidR="00CE141F">
        <w:rPr>
          <w:bCs/>
        </w:rPr>
        <w:t>y</w:t>
      </w:r>
      <w:r w:rsidR="00BA2401" w:rsidRPr="00BA2401">
        <w:rPr>
          <w:b/>
        </w:rPr>
        <w:t xml:space="preserve"> IV</w:t>
      </w:r>
      <w:r w:rsidR="00BA2401">
        <w:t>)</w:t>
      </w:r>
      <w:r w:rsidRPr="00130DF7">
        <w:t xml:space="preserve"> se adelantará </w:t>
      </w:r>
      <w:r w:rsidRPr="00EF6442">
        <w:t>y se remitir</w:t>
      </w:r>
      <w:r w:rsidRPr="00130DF7">
        <w:t>á escaneada al buz</w:t>
      </w:r>
      <w:r w:rsidRPr="00EF6442">
        <w:t>ó</w:t>
      </w:r>
      <w:r w:rsidRPr="00130DF7">
        <w:t>n del Departamento de Atenci</w:t>
      </w:r>
      <w:r w:rsidRPr="00EF6442">
        <w:t>ón Educativa. Posteriormente se enviará</w:t>
      </w:r>
      <w:r w:rsidRPr="00130DF7">
        <w:t>n los originales</w:t>
      </w:r>
      <w:r w:rsidR="00484D68">
        <w:t xml:space="preserve"> a través de valija</w:t>
      </w:r>
      <w:r w:rsidRPr="00130DF7">
        <w:t>.</w:t>
      </w:r>
    </w:p>
    <w:p w14:paraId="6C1D5BA1" w14:textId="1D511790" w:rsidR="009866A5" w:rsidRPr="00EF6442" w:rsidRDefault="00EF02AA" w:rsidP="00E05273">
      <w:pPr>
        <w:pStyle w:val="Cuerpo"/>
        <w:spacing w:after="240" w:line="240" w:lineRule="auto"/>
        <w:jc w:val="both"/>
      </w:pPr>
      <w:r w:rsidRPr="00130DF7">
        <w:t xml:space="preserve">Se enviará </w:t>
      </w:r>
      <w:r w:rsidR="00484D68">
        <w:t>únicamente</w:t>
      </w:r>
      <w:r w:rsidRPr="00130DF7">
        <w:t xml:space="preserve"> el original en papel de aquella informaci</w:t>
      </w:r>
      <w:r w:rsidRPr="00EF6442">
        <w:t>ó</w:t>
      </w:r>
      <w:r w:rsidRPr="00130DF7">
        <w:t>n que tenga que ser original por contener r</w:t>
      </w:r>
      <w:r w:rsidRPr="00EF6442">
        <w:t>ú</w:t>
      </w:r>
      <w:r w:rsidRPr="00130DF7">
        <w:t>brica o sello oficial, como la solicitud, el documento de cesi</w:t>
      </w:r>
      <w:r w:rsidRPr="00EF6442">
        <w:t>ó</w:t>
      </w:r>
      <w:r w:rsidRPr="00130DF7">
        <w:t>n del derecho de imagen y de consentimiento expreso para tratamiento de datos personales, el informe del</w:t>
      </w:r>
      <w:r w:rsidR="00230AAC">
        <w:t xml:space="preserve"> titular de la jefatura</w:t>
      </w:r>
      <w:r w:rsidRPr="00130DF7">
        <w:t xml:space="preserve"> de</w:t>
      </w:r>
      <w:r w:rsidR="003929BE">
        <w:t>l Departamento de</w:t>
      </w:r>
      <w:r w:rsidRPr="00130DF7">
        <w:t xml:space="preserve"> Servicios Sociales </w:t>
      </w:r>
      <w:r w:rsidR="00985B8F" w:rsidRPr="00130DF7">
        <w:t>para</w:t>
      </w:r>
      <w:r w:rsidR="00985B8F">
        <w:t xml:space="preserve"> Personas</w:t>
      </w:r>
      <w:r w:rsidR="00985B8F" w:rsidRPr="00130DF7">
        <w:t xml:space="preserve"> Afiliad</w:t>
      </w:r>
      <w:r w:rsidR="00985B8F">
        <w:t>a</w:t>
      </w:r>
      <w:r w:rsidR="00985B8F" w:rsidRPr="00130DF7">
        <w:t xml:space="preserve">s </w:t>
      </w:r>
      <w:r w:rsidRPr="00130DF7">
        <w:t>o del titular de la Direcci</w:t>
      </w:r>
      <w:r w:rsidRPr="00EF6442">
        <w:t>ón T</w:t>
      </w:r>
      <w:r w:rsidRPr="00130DF7">
        <w:t>écnica-Pedag</w:t>
      </w:r>
      <w:r w:rsidRPr="00EF6442">
        <w:t>ó</w:t>
      </w:r>
      <w:r w:rsidRPr="00130DF7">
        <w:t>gica del CRE y el informe complementario del maestro (cuando sea necesario).</w:t>
      </w:r>
    </w:p>
    <w:p w14:paraId="78564C91" w14:textId="77777777" w:rsidR="009866A5" w:rsidRPr="00EF6442" w:rsidRDefault="00EF02AA" w:rsidP="00E05273">
      <w:pPr>
        <w:pStyle w:val="Cuerpo"/>
        <w:spacing w:after="240" w:line="240" w:lineRule="auto"/>
        <w:jc w:val="both"/>
      </w:pPr>
      <w:r w:rsidRPr="00130DF7">
        <w:t>En la misma fecha, los centros que no hayan recibido ninguna solicitud deben comunicar tal circunstancia a la Direcci</w:t>
      </w:r>
      <w:r w:rsidRPr="00EF6442">
        <w:t>ó</w:t>
      </w:r>
      <w:r w:rsidRPr="00130DF7">
        <w:t>n de Educaci</w:t>
      </w:r>
      <w:r w:rsidRPr="00EF6442">
        <w:t>ó</w:t>
      </w:r>
      <w:r w:rsidRPr="00130DF7">
        <w:t>n, Empleo y Braille, a través del env</w:t>
      </w:r>
      <w:r w:rsidRPr="00EF6442">
        <w:t>í</w:t>
      </w:r>
      <w:r w:rsidRPr="00130DF7">
        <w:t>o de la correspondiente nota.</w:t>
      </w:r>
    </w:p>
    <w:p w14:paraId="11D0DCB3" w14:textId="4717B60C" w:rsidR="005D0A6E" w:rsidRDefault="00EF02AA" w:rsidP="005D0A6E">
      <w:pPr>
        <w:pStyle w:val="CuerpoA"/>
        <w:spacing w:after="240"/>
        <w:jc w:val="both"/>
        <w:rPr>
          <w:lang w:val="es-ES"/>
        </w:rPr>
      </w:pPr>
      <w:r w:rsidRPr="00130DF7">
        <w:rPr>
          <w:lang w:val="es-ES"/>
        </w:rPr>
        <w:t xml:space="preserve">Dicha </w:t>
      </w:r>
      <w:r w:rsidR="00432797" w:rsidRPr="00130DF7">
        <w:rPr>
          <w:lang w:val="es-ES"/>
        </w:rPr>
        <w:t xml:space="preserve">dirección ejecutiva </w:t>
      </w:r>
      <w:r w:rsidRPr="00130DF7">
        <w:rPr>
          <w:lang w:val="es-ES"/>
        </w:rPr>
        <w:t xml:space="preserve">publicará una </w:t>
      </w:r>
      <w:r w:rsidRPr="00130DF7">
        <w:rPr>
          <w:b/>
          <w:bCs/>
          <w:lang w:val="es-ES"/>
        </w:rPr>
        <w:t>Nota-Circular</w:t>
      </w:r>
      <w:r w:rsidRPr="00130DF7">
        <w:rPr>
          <w:lang w:val="es-ES"/>
        </w:rPr>
        <w:t xml:space="preserve"> </w:t>
      </w:r>
      <w:r w:rsidR="009A22C4">
        <w:rPr>
          <w:b/>
          <w:bCs/>
          <w:lang w:val="es-ES"/>
        </w:rPr>
        <w:t>no más tarde del</w:t>
      </w:r>
      <w:r w:rsidR="00837FB3">
        <w:rPr>
          <w:b/>
          <w:bCs/>
          <w:lang w:val="es-ES"/>
        </w:rPr>
        <w:t xml:space="preserve"> </w:t>
      </w:r>
      <w:r w:rsidR="00B7318C">
        <w:rPr>
          <w:b/>
          <w:bCs/>
          <w:lang w:val="es-ES"/>
        </w:rPr>
        <w:t>19</w:t>
      </w:r>
      <w:r w:rsidR="00837FB3">
        <w:rPr>
          <w:b/>
          <w:bCs/>
          <w:lang w:val="es-ES"/>
        </w:rPr>
        <w:t xml:space="preserve"> de </w:t>
      </w:r>
      <w:r w:rsidR="00B7318C">
        <w:rPr>
          <w:b/>
          <w:bCs/>
          <w:lang w:val="es-ES"/>
        </w:rPr>
        <w:t>enero</w:t>
      </w:r>
      <w:r w:rsidRPr="00130DF7">
        <w:rPr>
          <w:b/>
          <w:bCs/>
          <w:lang w:val="es-ES"/>
        </w:rPr>
        <w:t xml:space="preserve"> de 202</w:t>
      </w:r>
      <w:r w:rsidR="00B7318C">
        <w:rPr>
          <w:b/>
          <w:bCs/>
          <w:lang w:val="es-ES"/>
        </w:rPr>
        <w:t>2</w:t>
      </w:r>
      <w:r w:rsidRPr="00130DF7">
        <w:rPr>
          <w:lang w:val="es-ES"/>
        </w:rPr>
        <w:t xml:space="preserve">, con la relación del alumnado admitido </w:t>
      </w:r>
      <w:r w:rsidRPr="00130DF7">
        <w:rPr>
          <w:b/>
          <w:bCs/>
          <w:lang w:val="es-ES"/>
        </w:rPr>
        <w:t>para realizar la</w:t>
      </w:r>
      <w:r w:rsidR="00837FB3">
        <w:rPr>
          <w:b/>
          <w:bCs/>
          <w:lang w:val="es-ES"/>
        </w:rPr>
        <w:t xml:space="preserve"> primera de las</w:t>
      </w:r>
      <w:r w:rsidRPr="00130DF7">
        <w:rPr>
          <w:b/>
          <w:bCs/>
          <w:lang w:val="es-ES"/>
        </w:rPr>
        <w:t xml:space="preserve"> pruebas de selección</w:t>
      </w:r>
      <w:bookmarkStart w:id="7" w:name="_Toc9"/>
      <w:r w:rsidR="005D0A6E">
        <w:rPr>
          <w:lang w:val="es-ES"/>
        </w:rPr>
        <w:t>.</w:t>
      </w:r>
    </w:p>
    <w:p w14:paraId="0448A749" w14:textId="0C4D7010" w:rsidR="009866A5" w:rsidRPr="00CB134C" w:rsidRDefault="00EF02AA" w:rsidP="00CB134C">
      <w:pPr>
        <w:pStyle w:val="Ttulo1"/>
        <w:numPr>
          <w:ilvl w:val="0"/>
          <w:numId w:val="2"/>
        </w:numPr>
        <w:spacing w:before="480" w:after="240" w:line="240" w:lineRule="auto"/>
        <w:ind w:left="357" w:hanging="357"/>
        <w:rPr>
          <w:lang w:val="es-ES"/>
        </w:rPr>
      </w:pPr>
      <w:bookmarkStart w:id="8" w:name="_Toc88660768"/>
      <w:r w:rsidRPr="00CE141F">
        <w:rPr>
          <w:lang w:val="es-ES"/>
        </w:rPr>
        <w:lastRenderedPageBreak/>
        <w:t>PRUEBAS DE SELECCIÓN</w:t>
      </w:r>
      <w:bookmarkEnd w:id="7"/>
      <w:bookmarkEnd w:id="8"/>
    </w:p>
    <w:p w14:paraId="72464A6C" w14:textId="4316D0D9" w:rsidR="009866A5" w:rsidRPr="00EF6442" w:rsidRDefault="00EF02AA" w:rsidP="00E05273">
      <w:pPr>
        <w:pStyle w:val="Cuerpo"/>
        <w:spacing w:after="240" w:line="240" w:lineRule="auto"/>
        <w:jc w:val="both"/>
      </w:pPr>
      <w:r w:rsidRPr="00130DF7">
        <w:t>La selecci</w:t>
      </w:r>
      <w:r w:rsidRPr="00EF6442">
        <w:t>ó</w:t>
      </w:r>
      <w:r w:rsidRPr="00130DF7">
        <w:t>n para la concesi</w:t>
      </w:r>
      <w:r w:rsidRPr="00EF6442">
        <w:t>ó</w:t>
      </w:r>
      <w:r w:rsidRPr="00130DF7">
        <w:t xml:space="preserve">n de las plazas reguladas en el punto </w:t>
      </w:r>
      <w:r w:rsidR="000D12B8">
        <w:t>1</w:t>
      </w:r>
      <w:r w:rsidR="00432797">
        <w:t>.</w:t>
      </w:r>
      <w:r w:rsidRPr="00130DF7">
        <w:t xml:space="preserve"> de este Oficio-Circular, se efectuará a partir de una prueba de nivel con la realizaci</w:t>
      </w:r>
      <w:r w:rsidRPr="00EF6442">
        <w:t>ó</w:t>
      </w:r>
      <w:r w:rsidRPr="00130DF7">
        <w:t>n de una p</w:t>
      </w:r>
      <w:r w:rsidR="00905F12">
        <w:t>arte</w:t>
      </w:r>
      <w:r w:rsidRPr="00130DF7">
        <w:t xml:space="preserve"> escrita y otra oral, ambas destinadas a determinar el nivel de dominio del </w:t>
      </w:r>
      <w:r w:rsidR="000D12B8">
        <w:t>inglés</w:t>
      </w:r>
      <w:r w:rsidRPr="00130DF7">
        <w:t>.</w:t>
      </w:r>
    </w:p>
    <w:p w14:paraId="7E52C5B7" w14:textId="38F5D3A7" w:rsidR="000D12B8" w:rsidRPr="000D12B8" w:rsidRDefault="00EF02AA" w:rsidP="00E05273">
      <w:pPr>
        <w:pStyle w:val="Cuerpo"/>
        <w:spacing w:after="240" w:line="240" w:lineRule="auto"/>
        <w:jc w:val="both"/>
      </w:pPr>
      <w:r w:rsidRPr="00905F12">
        <w:t>Con respecto a l</w:t>
      </w:r>
      <w:r w:rsidR="000D12B8" w:rsidRPr="00905F12">
        <w:t>a</w:t>
      </w:r>
      <w:r w:rsidRPr="00905F12">
        <w:t xml:space="preserve"> prueba escrita</w:t>
      </w:r>
      <w:r w:rsidR="000D12B8" w:rsidRPr="00905F12">
        <w:t xml:space="preserve">, esta se realizará a través de un formulario online que se remitirá por parte de la British Council a la dirección de correo electrónico que se haya indicado en la solicitud. La persona candidata deberá realizar dicha prueba </w:t>
      </w:r>
      <w:r w:rsidR="00905F12" w:rsidRPr="00905F12">
        <w:rPr>
          <w:b/>
          <w:bCs/>
        </w:rPr>
        <w:t>entre el 2</w:t>
      </w:r>
      <w:r w:rsidR="00B7318C">
        <w:rPr>
          <w:b/>
          <w:bCs/>
        </w:rPr>
        <w:t>0</w:t>
      </w:r>
      <w:r w:rsidR="00905F12" w:rsidRPr="00905F12">
        <w:rPr>
          <w:b/>
          <w:bCs/>
        </w:rPr>
        <w:t xml:space="preserve"> </w:t>
      </w:r>
      <w:r w:rsidR="00B7318C">
        <w:rPr>
          <w:b/>
          <w:bCs/>
        </w:rPr>
        <w:t xml:space="preserve">y </w:t>
      </w:r>
      <w:r w:rsidR="00905F12" w:rsidRPr="00905F12">
        <w:rPr>
          <w:b/>
          <w:bCs/>
        </w:rPr>
        <w:t xml:space="preserve">el </w:t>
      </w:r>
      <w:r w:rsidR="00B7318C">
        <w:rPr>
          <w:b/>
          <w:bCs/>
        </w:rPr>
        <w:t>23</w:t>
      </w:r>
      <w:r w:rsidR="00905F12" w:rsidRPr="00905F12">
        <w:rPr>
          <w:b/>
          <w:bCs/>
        </w:rPr>
        <w:t xml:space="preserve"> de enero de 2022.</w:t>
      </w:r>
    </w:p>
    <w:p w14:paraId="4644C215" w14:textId="24E35CEC" w:rsidR="009866A5" w:rsidRPr="00EF6442" w:rsidRDefault="004A0008" w:rsidP="00E05273">
      <w:pPr>
        <w:pStyle w:val="Cuerpo"/>
        <w:spacing w:after="240" w:line="240" w:lineRule="auto"/>
        <w:jc w:val="both"/>
      </w:pPr>
      <w:r>
        <w:t>En caso de que</w:t>
      </w:r>
      <w:r w:rsidR="000D12B8">
        <w:t xml:space="preserve"> los resultados de la prueba escrita se ajusten a los requisitos establecidos para esta convocatoria (tener un nivel </w:t>
      </w:r>
      <w:r w:rsidR="00905F12">
        <w:t>A2</w:t>
      </w:r>
      <w:r w:rsidR="000D12B8">
        <w:t xml:space="preserve"> que permita aprovechar el nivel </w:t>
      </w:r>
      <w:r w:rsidR="00905F12">
        <w:t>B1.1</w:t>
      </w:r>
      <w:r w:rsidR="000D12B8">
        <w:t xml:space="preserve"> que se trabajará en el curso), </w:t>
      </w:r>
      <w:r w:rsidR="005616DD" w:rsidRPr="005616DD">
        <w:rPr>
          <w:b/>
          <w:bCs/>
        </w:rPr>
        <w:t xml:space="preserve">no más tarde del </w:t>
      </w:r>
      <w:r w:rsidR="00B7318C">
        <w:rPr>
          <w:b/>
          <w:bCs/>
        </w:rPr>
        <w:t>26</w:t>
      </w:r>
      <w:r w:rsidR="005616DD" w:rsidRPr="005616DD">
        <w:rPr>
          <w:b/>
          <w:bCs/>
        </w:rPr>
        <w:t xml:space="preserve"> de enero </w:t>
      </w:r>
      <w:r w:rsidR="005616DD">
        <w:rPr>
          <w:b/>
          <w:bCs/>
        </w:rPr>
        <w:t xml:space="preserve">de 2022 </w:t>
      </w:r>
      <w:r w:rsidR="005616DD" w:rsidRPr="0096099C">
        <w:rPr>
          <w:b/>
          <w:bCs/>
        </w:rPr>
        <w:t xml:space="preserve">se recibirá convocatoria por parte del British Council para realizar una prueba oral a través de </w:t>
      </w:r>
      <w:r w:rsidR="005616DD" w:rsidRPr="00432797">
        <w:rPr>
          <w:b/>
          <w:bCs/>
          <w:i/>
          <w:iCs/>
        </w:rPr>
        <w:t>Zoom</w:t>
      </w:r>
      <w:r w:rsidR="005616DD" w:rsidRPr="005616DD">
        <w:t>.</w:t>
      </w:r>
      <w:r w:rsidR="005616DD">
        <w:t xml:space="preserve"> Esta prueba oral </w:t>
      </w:r>
      <w:r w:rsidR="00EF02AA" w:rsidRPr="00130DF7">
        <w:t xml:space="preserve">consistirá en una entrevista personal de </w:t>
      </w:r>
      <w:r w:rsidR="00905F12">
        <w:t>unos diez</w:t>
      </w:r>
      <w:r w:rsidR="00EF02AA" w:rsidRPr="00130DF7">
        <w:t xml:space="preserve"> minutos de duraci</w:t>
      </w:r>
      <w:r w:rsidR="00EF02AA" w:rsidRPr="00EF6442">
        <w:t>ó</w:t>
      </w:r>
      <w:r w:rsidR="00EF02AA" w:rsidRPr="00130DF7">
        <w:t>n, en la que se comprobará el nivel de comprensi</w:t>
      </w:r>
      <w:r w:rsidR="00EF02AA" w:rsidRPr="00EF6442">
        <w:t>ó</w:t>
      </w:r>
      <w:r w:rsidR="00EF02AA" w:rsidRPr="00130DF7">
        <w:t>n, pronunciaci</w:t>
      </w:r>
      <w:r w:rsidR="00EF02AA" w:rsidRPr="00EF6442">
        <w:t>ó</w:t>
      </w:r>
      <w:r w:rsidR="00EF02AA" w:rsidRPr="00130DF7">
        <w:t>n y capacidad de comunicaci</w:t>
      </w:r>
      <w:r w:rsidR="00EF02AA" w:rsidRPr="00EF6442">
        <w:t>ó</w:t>
      </w:r>
      <w:r w:rsidR="00EF02AA" w:rsidRPr="00130DF7">
        <w:t>n y expresi</w:t>
      </w:r>
      <w:r w:rsidR="00EF02AA" w:rsidRPr="00EF6442">
        <w:t>ó</w:t>
      </w:r>
      <w:r w:rsidR="00EF02AA" w:rsidRPr="00130DF7">
        <w:t>n verbal.</w:t>
      </w:r>
      <w:r w:rsidR="00EF02AA" w:rsidRPr="00EF6442">
        <w:t xml:space="preserve"> </w:t>
      </w:r>
    </w:p>
    <w:p w14:paraId="6609FD18" w14:textId="697CC92D" w:rsidR="009866A5" w:rsidRPr="00EF6442" w:rsidRDefault="00EF02AA" w:rsidP="00E05273">
      <w:pPr>
        <w:pStyle w:val="Cuerpo"/>
        <w:spacing w:after="240" w:line="240" w:lineRule="auto"/>
        <w:jc w:val="both"/>
      </w:pPr>
      <w:r w:rsidRPr="00130DF7">
        <w:t>Se tendrá en cuenta, como criterio de selecci</w:t>
      </w:r>
      <w:r w:rsidRPr="00EF6442">
        <w:t>ó</w:t>
      </w:r>
      <w:r w:rsidRPr="00130DF7">
        <w:t>n, el nivel de conocimiento de la lengua inglesa obtenido a través de las pruebas</w:t>
      </w:r>
      <w:r w:rsidR="00905F12">
        <w:t xml:space="preserve"> y que se ajuste a lo establecido en esta convocatoria.</w:t>
      </w:r>
    </w:p>
    <w:p w14:paraId="23857928" w14:textId="2A0474EC" w:rsidR="009866A5" w:rsidRPr="00EF6442" w:rsidRDefault="00EF02AA" w:rsidP="00E05273">
      <w:pPr>
        <w:pStyle w:val="Cuerpo"/>
        <w:spacing w:after="240" w:line="240" w:lineRule="auto"/>
        <w:jc w:val="both"/>
      </w:pPr>
      <w:r w:rsidRPr="00130DF7">
        <w:t>En el supuesto de que los candidatos</w:t>
      </w:r>
      <w:r w:rsidR="00432797">
        <w:t>,</w:t>
      </w:r>
      <w:r w:rsidRPr="00130DF7">
        <w:t xml:space="preserve"> </w:t>
      </w:r>
      <w:r w:rsidR="005616DD">
        <w:t>cuyo nivel de inglés se ajuste a los requisitos de la convocatoria</w:t>
      </w:r>
      <w:r w:rsidR="00432797">
        <w:t>,</w:t>
      </w:r>
      <w:r w:rsidRPr="00130DF7">
        <w:t xml:space="preserve"> superen el n</w:t>
      </w:r>
      <w:r w:rsidRPr="00EF6442">
        <w:t>ú</w:t>
      </w:r>
      <w:r w:rsidRPr="00130DF7">
        <w:t>mero de plazas ofertadas</w:t>
      </w:r>
      <w:r w:rsidR="00432797">
        <w:t>,</w:t>
      </w:r>
      <w:r w:rsidRPr="00130DF7">
        <w:t xml:space="preserve"> </w:t>
      </w:r>
      <w:r w:rsidR="005616DD">
        <w:t>se priorizará la participación de estudiantes que no hayan disfrutado de ninguno de los programas de idiomas en el curso 2020-2021.</w:t>
      </w:r>
    </w:p>
    <w:p w14:paraId="1EB252FB" w14:textId="4BC8670E" w:rsidR="009866A5" w:rsidRPr="00843DFD" w:rsidRDefault="00EF02AA" w:rsidP="00E05273">
      <w:pPr>
        <w:pStyle w:val="Cuerpo"/>
        <w:spacing w:after="240" w:line="240" w:lineRule="auto"/>
        <w:jc w:val="both"/>
        <w:rPr>
          <w:color w:val="auto"/>
        </w:rPr>
      </w:pPr>
      <w:r w:rsidRPr="00843DFD">
        <w:rPr>
          <w:color w:val="auto"/>
        </w:rPr>
        <w:t xml:space="preserve">Una vez finalizado el proceso de selección, </w:t>
      </w:r>
      <w:r w:rsidR="00484D68" w:rsidRPr="00843DFD">
        <w:rPr>
          <w:color w:val="auto"/>
        </w:rPr>
        <w:t xml:space="preserve">y </w:t>
      </w:r>
      <w:r w:rsidRPr="00843DFD">
        <w:rPr>
          <w:b/>
          <w:bCs/>
          <w:color w:val="auto"/>
        </w:rPr>
        <w:t>no más tarde del</w:t>
      </w:r>
      <w:r w:rsidRPr="00843DFD">
        <w:rPr>
          <w:color w:val="auto"/>
        </w:rPr>
        <w:t xml:space="preserve"> </w:t>
      </w:r>
      <w:r w:rsidR="00905F12">
        <w:rPr>
          <w:b/>
          <w:bCs/>
          <w:color w:val="auto"/>
        </w:rPr>
        <w:t>2</w:t>
      </w:r>
      <w:r w:rsidRPr="00843DFD">
        <w:rPr>
          <w:b/>
          <w:bCs/>
          <w:color w:val="auto"/>
        </w:rPr>
        <w:t xml:space="preserve"> de</w:t>
      </w:r>
      <w:r w:rsidR="0096099C" w:rsidRPr="00843DFD">
        <w:rPr>
          <w:b/>
          <w:bCs/>
          <w:color w:val="auto"/>
        </w:rPr>
        <w:t xml:space="preserve"> </w:t>
      </w:r>
      <w:r w:rsidR="00B7318C">
        <w:rPr>
          <w:b/>
          <w:bCs/>
          <w:color w:val="auto"/>
        </w:rPr>
        <w:t>febrer</w:t>
      </w:r>
      <w:r w:rsidR="0096099C" w:rsidRPr="00843DFD">
        <w:rPr>
          <w:b/>
          <w:bCs/>
          <w:color w:val="auto"/>
        </w:rPr>
        <w:t>o</w:t>
      </w:r>
      <w:r w:rsidRPr="00843DFD">
        <w:rPr>
          <w:b/>
          <w:bCs/>
          <w:color w:val="auto"/>
        </w:rPr>
        <w:t xml:space="preserve"> de 202</w:t>
      </w:r>
      <w:r w:rsidR="005616DD" w:rsidRPr="00843DFD">
        <w:rPr>
          <w:b/>
          <w:bCs/>
          <w:color w:val="auto"/>
        </w:rPr>
        <w:t>2</w:t>
      </w:r>
      <w:r w:rsidRPr="00843DFD">
        <w:rPr>
          <w:b/>
          <w:bCs/>
          <w:color w:val="auto"/>
        </w:rPr>
        <w:t>,</w:t>
      </w:r>
      <w:r w:rsidRPr="00843DFD">
        <w:rPr>
          <w:color w:val="auto"/>
        </w:rPr>
        <w:t xml:space="preserve"> </w:t>
      </w:r>
      <w:r w:rsidR="00484D68" w:rsidRPr="00843DFD">
        <w:rPr>
          <w:color w:val="auto"/>
        </w:rPr>
        <w:t xml:space="preserve">se publicará </w:t>
      </w:r>
      <w:r w:rsidRPr="00843DFD">
        <w:rPr>
          <w:color w:val="auto"/>
        </w:rPr>
        <w:t xml:space="preserve">una </w:t>
      </w:r>
      <w:r w:rsidRPr="00843DFD">
        <w:rPr>
          <w:b/>
          <w:bCs/>
          <w:color w:val="auto"/>
        </w:rPr>
        <w:t>Nota-Circular con la relación definitiva de aspirantes admitidos</w:t>
      </w:r>
      <w:r w:rsidRPr="00843DFD">
        <w:rPr>
          <w:color w:val="auto"/>
        </w:rPr>
        <w:t xml:space="preserve"> </w:t>
      </w:r>
      <w:r w:rsidR="005616DD" w:rsidRPr="00843DFD">
        <w:rPr>
          <w:color w:val="auto"/>
        </w:rPr>
        <w:t>al curso</w:t>
      </w:r>
      <w:r w:rsidRPr="00843DFD">
        <w:rPr>
          <w:color w:val="auto"/>
        </w:rPr>
        <w:t>.</w:t>
      </w:r>
    </w:p>
    <w:p w14:paraId="3A262BF8" w14:textId="31F7824D" w:rsidR="009866A5" w:rsidRPr="00EF6442" w:rsidRDefault="00EF02AA" w:rsidP="00E05273">
      <w:pPr>
        <w:pStyle w:val="Cuerpo"/>
        <w:spacing w:after="240" w:line="240" w:lineRule="auto"/>
        <w:jc w:val="both"/>
      </w:pPr>
      <w:r w:rsidRPr="00130DF7">
        <w:t>En caso de que cause baja o renuncie a la plaza, el centro de adscripci</w:t>
      </w:r>
      <w:r w:rsidRPr="00EF6442">
        <w:t>ó</w:t>
      </w:r>
      <w:r w:rsidRPr="00130DF7">
        <w:t>n del alumnado deberá comunicar el motivo al Departamento de Atenci</w:t>
      </w:r>
      <w:r w:rsidRPr="00EF6442">
        <w:t>ó</w:t>
      </w:r>
      <w:r w:rsidRPr="00130DF7">
        <w:t>n Educativa de Direcci</w:t>
      </w:r>
      <w:r w:rsidRPr="00EF6442">
        <w:t>ó</w:t>
      </w:r>
      <w:r w:rsidRPr="00130DF7">
        <w:t xml:space="preserve">n General, justificando el mismo, a fin de poder utilizar la plaza vacante con el alumnado suplente. Para ello, debe cumplimentarse el </w:t>
      </w:r>
      <w:r w:rsidRPr="0065408D">
        <w:rPr>
          <w:b/>
        </w:rPr>
        <w:t>Anexo VI</w:t>
      </w:r>
      <w:r w:rsidR="00C95540">
        <w:rPr>
          <w:b/>
        </w:rPr>
        <w:t>I</w:t>
      </w:r>
      <w:r w:rsidRPr="00130DF7">
        <w:t>, modelo de renuncia</w:t>
      </w:r>
      <w:r w:rsidR="00A30598">
        <w:t>.</w:t>
      </w:r>
    </w:p>
    <w:p w14:paraId="65719931" w14:textId="0E375F52" w:rsidR="009866A5" w:rsidRPr="00EF6442" w:rsidRDefault="00EF02AA" w:rsidP="00E05273">
      <w:pPr>
        <w:pStyle w:val="Cuerpo"/>
        <w:spacing w:after="240" w:line="240" w:lineRule="auto"/>
        <w:jc w:val="both"/>
      </w:pPr>
      <w:r w:rsidRPr="00130DF7">
        <w:t>Cuando se tenga conocimiento de la renuncia, se deberá comunicar a Direcci</w:t>
      </w:r>
      <w:r w:rsidRPr="00EF6442">
        <w:t>ó</w:t>
      </w:r>
      <w:r w:rsidRPr="00130DF7">
        <w:t>n General inmediatamente</w:t>
      </w:r>
      <w:r w:rsidR="00A30598">
        <w:t>.</w:t>
      </w:r>
      <w:r w:rsidRPr="00130DF7">
        <w:t xml:space="preserve"> </w:t>
      </w:r>
      <w:r w:rsidR="00A30598">
        <w:t>L</w:t>
      </w:r>
      <w:r w:rsidRPr="00130DF7">
        <w:t>a falta de presentaci</w:t>
      </w:r>
      <w:r w:rsidRPr="00EF6442">
        <w:t>ó</w:t>
      </w:r>
      <w:r w:rsidRPr="00130DF7">
        <w:t xml:space="preserve">n de este documento no impide la eficacia de </w:t>
      </w:r>
      <w:r w:rsidR="00733567" w:rsidRPr="00130DF7">
        <w:t>esta</w:t>
      </w:r>
      <w:r w:rsidRPr="00130DF7">
        <w:t>, para evitar que un retraso en su entrega imposibilite a otra persona ocupar la plaza vacante.</w:t>
      </w:r>
    </w:p>
    <w:p w14:paraId="520ECD4F" w14:textId="3406F8AB" w:rsidR="009866A5" w:rsidRPr="00130DF7" w:rsidRDefault="005F3D35" w:rsidP="00E25F8C">
      <w:pPr>
        <w:pStyle w:val="Ttulo1"/>
        <w:numPr>
          <w:ilvl w:val="0"/>
          <w:numId w:val="2"/>
        </w:numPr>
        <w:spacing w:before="480" w:after="240" w:line="240" w:lineRule="auto"/>
        <w:ind w:left="357" w:hanging="357"/>
        <w:rPr>
          <w:lang w:val="es-ES"/>
        </w:rPr>
      </w:pPr>
      <w:bookmarkStart w:id="9" w:name="_Toc10"/>
      <w:bookmarkStart w:id="10" w:name="_Toc88660769"/>
      <w:r>
        <w:rPr>
          <w:lang w:val="es-ES"/>
        </w:rPr>
        <w:lastRenderedPageBreak/>
        <w:t xml:space="preserve">COPAGO Y </w:t>
      </w:r>
      <w:r w:rsidR="00EF02AA" w:rsidRPr="00130DF7">
        <w:rPr>
          <w:lang w:val="es-ES"/>
        </w:rPr>
        <w:t>RESERVA DE PLAZA</w:t>
      </w:r>
      <w:bookmarkEnd w:id="9"/>
      <w:bookmarkEnd w:id="10"/>
    </w:p>
    <w:p w14:paraId="1CE727BE" w14:textId="1489CB81" w:rsidR="009866A5" w:rsidRPr="005F3D35" w:rsidRDefault="00EF02AA" w:rsidP="00E05273">
      <w:pPr>
        <w:pStyle w:val="Cuerpo"/>
        <w:spacing w:after="240" w:line="240" w:lineRule="auto"/>
        <w:jc w:val="both"/>
      </w:pPr>
      <w:r w:rsidRPr="00130DF7">
        <w:t>El alumnado que resulte seleccionado debe</w:t>
      </w:r>
      <w:r w:rsidR="00484D68">
        <w:t>rá</w:t>
      </w:r>
      <w:r w:rsidRPr="00130DF7">
        <w:t xml:space="preserve"> </w:t>
      </w:r>
      <w:r w:rsidR="00B5386F">
        <w:t>abonar</w:t>
      </w:r>
      <w:r w:rsidR="009D7FD6">
        <w:t>, en su centro de adscripción, la cantidad de</w:t>
      </w:r>
      <w:r w:rsidR="00B5386F">
        <w:t xml:space="preserve"> </w:t>
      </w:r>
      <w:r w:rsidR="00B5386F" w:rsidRPr="00B5386F">
        <w:rPr>
          <w:b/>
          <w:bCs/>
        </w:rPr>
        <w:t>CIENTO CINCUENTA EUROS (150 €)</w:t>
      </w:r>
      <w:r w:rsidR="00B5386F">
        <w:t xml:space="preserve"> en concepto de copago </w:t>
      </w:r>
      <w:r w:rsidR="00F82AED">
        <w:t xml:space="preserve">y reserva de plaza </w:t>
      </w:r>
      <w:r w:rsidR="00B5386F">
        <w:t xml:space="preserve">del curso, valorado en </w:t>
      </w:r>
      <w:r w:rsidR="00BA660A">
        <w:t xml:space="preserve">unos </w:t>
      </w:r>
      <w:r w:rsidR="00B5386F">
        <w:t>OCHOCIENTOS EUROS (800 €)</w:t>
      </w:r>
      <w:r w:rsidR="009D7FD6">
        <w:t xml:space="preserve">. </w:t>
      </w:r>
      <w:r w:rsidR="005F3D35">
        <w:t xml:space="preserve">Por otro lado, deberá cumplimentarse y firmarse el </w:t>
      </w:r>
      <w:r w:rsidR="005F3D35">
        <w:rPr>
          <w:b/>
          <w:bCs/>
        </w:rPr>
        <w:t xml:space="preserve">Anexo </w:t>
      </w:r>
      <w:r w:rsidR="005F3D35" w:rsidRPr="005F3D35">
        <w:rPr>
          <w:b/>
          <w:bCs/>
        </w:rPr>
        <w:t>VI</w:t>
      </w:r>
      <w:r w:rsidR="005F3D35">
        <w:t xml:space="preserve">, relativo al compromiso de participación. </w:t>
      </w:r>
      <w:r w:rsidR="009D7FD6" w:rsidRPr="005F3D35">
        <w:t>Todo</w:t>
      </w:r>
      <w:r w:rsidR="009D7FD6">
        <w:t xml:space="preserve"> ello deberá</w:t>
      </w:r>
      <w:r w:rsidR="005F3D35">
        <w:t xml:space="preserve"> realizarse</w:t>
      </w:r>
      <w:r w:rsidR="00A30598">
        <w:t xml:space="preserve"> </w:t>
      </w:r>
      <w:r w:rsidR="00A30598">
        <w:rPr>
          <w:b/>
          <w:bCs/>
        </w:rPr>
        <w:t xml:space="preserve">no más tarde del </w:t>
      </w:r>
      <w:r w:rsidR="00B7318C">
        <w:rPr>
          <w:b/>
          <w:bCs/>
        </w:rPr>
        <w:t>9</w:t>
      </w:r>
      <w:r w:rsidR="00A30598">
        <w:rPr>
          <w:b/>
          <w:bCs/>
        </w:rPr>
        <w:t xml:space="preserve"> de </w:t>
      </w:r>
      <w:r w:rsidR="00B7318C">
        <w:rPr>
          <w:b/>
          <w:bCs/>
        </w:rPr>
        <w:t>febrero</w:t>
      </w:r>
      <w:r w:rsidR="00A30598">
        <w:rPr>
          <w:b/>
          <w:bCs/>
        </w:rPr>
        <w:t xml:space="preserve"> de 2022</w:t>
      </w:r>
      <w:r w:rsidR="00A30598">
        <w:t>.</w:t>
      </w:r>
      <w:r w:rsidR="005F3D35">
        <w:t xml:space="preserve"> </w:t>
      </w:r>
    </w:p>
    <w:p w14:paraId="64BB5681" w14:textId="417DBC86" w:rsidR="009866A5" w:rsidRPr="00EF6442" w:rsidRDefault="00EF02AA" w:rsidP="00E05273">
      <w:pPr>
        <w:pStyle w:val="Cuerpo"/>
        <w:spacing w:after="240" w:line="240" w:lineRule="auto"/>
        <w:jc w:val="both"/>
      </w:pPr>
      <w:r w:rsidRPr="008C2BDB">
        <w:t>No se permitirá participar a ningún estudiante seleccionado que no haya realizado el abono por la reserva de plaza</w:t>
      </w:r>
      <w:r w:rsidR="001D28CA">
        <w:t xml:space="preserve"> </w:t>
      </w:r>
      <w:r w:rsidRPr="008C2BDB">
        <w:t>en las fechas establecidas para ello, pasando a ocupar esas plazas el alumnado que haya quedado en reserva.</w:t>
      </w:r>
    </w:p>
    <w:p w14:paraId="01F26D61" w14:textId="1231357C" w:rsidR="009866A5" w:rsidRPr="00EF6442" w:rsidRDefault="00F82AED" w:rsidP="00E05273">
      <w:pPr>
        <w:pStyle w:val="Cuerpo"/>
        <w:spacing w:after="240" w:line="240" w:lineRule="auto"/>
        <w:jc w:val="both"/>
      </w:pPr>
      <w:r>
        <w:t>A</w:t>
      </w:r>
      <w:r w:rsidR="00EF02AA" w:rsidRPr="00130DF7">
        <w:t xml:space="preserve"> la finalizaci</w:t>
      </w:r>
      <w:r w:rsidR="00EF02AA" w:rsidRPr="00EF6442">
        <w:t>ó</w:t>
      </w:r>
      <w:r w:rsidR="00EF02AA" w:rsidRPr="00130DF7">
        <w:t>n del curso</w:t>
      </w:r>
      <w:r>
        <w:t xml:space="preserve"> se reintegrará la cuantía de </w:t>
      </w:r>
      <w:r w:rsidRPr="00F82AED">
        <w:rPr>
          <w:b/>
          <w:bCs/>
        </w:rPr>
        <w:t xml:space="preserve">CINCUENTA EUROS (50 €) </w:t>
      </w:r>
      <w:r>
        <w:t>de los ciento cincuenta euros (150 €) abonados.</w:t>
      </w:r>
      <w:r w:rsidR="00EF02AA" w:rsidRPr="00130DF7">
        <w:t xml:space="preserve"> gesti</w:t>
      </w:r>
      <w:r w:rsidR="00EF02AA" w:rsidRPr="00EF6442">
        <w:t>ó</w:t>
      </w:r>
      <w:r w:rsidR="00EF02AA" w:rsidRPr="00130DF7">
        <w:t>n que se realizará en el centro de adscripci</w:t>
      </w:r>
      <w:r w:rsidR="00EF02AA" w:rsidRPr="00EF6442">
        <w:t>ó</w:t>
      </w:r>
      <w:r w:rsidR="00EF02AA" w:rsidRPr="00130DF7">
        <w:t>n o atenci</w:t>
      </w:r>
      <w:r w:rsidR="00EF02AA" w:rsidRPr="00EF6442">
        <w:t>ó</w:t>
      </w:r>
      <w:r w:rsidR="00EF02AA" w:rsidRPr="00130DF7">
        <w:t>n del afiliad</w:t>
      </w:r>
      <w:r w:rsidR="00046A74">
        <w:t>o</w:t>
      </w:r>
      <w:r w:rsidR="00A30598">
        <w:t>.</w:t>
      </w:r>
    </w:p>
    <w:p w14:paraId="4C5AE5E6" w14:textId="1626BF06" w:rsidR="009866A5" w:rsidRPr="00EF6442" w:rsidRDefault="00EF02AA" w:rsidP="00E05273">
      <w:pPr>
        <w:pStyle w:val="Cuerpo"/>
        <w:spacing w:after="240" w:line="240" w:lineRule="auto"/>
        <w:jc w:val="both"/>
      </w:pPr>
      <w:r w:rsidRPr="00130DF7">
        <w:t>Aquellos estudiantes que</w:t>
      </w:r>
      <w:r w:rsidR="00B64B03">
        <w:t>,</w:t>
      </w:r>
      <w:r w:rsidRPr="00130DF7">
        <w:t xml:space="preserve"> habiendo realizado la reserva de plaza</w:t>
      </w:r>
      <w:r w:rsidR="00B64B03">
        <w:t>,</w:t>
      </w:r>
      <w:r w:rsidRPr="00130DF7">
        <w:t xml:space="preserve"> no se incorporen efectivamente a la realizaci</w:t>
      </w:r>
      <w:r w:rsidRPr="00EF6442">
        <w:t>ó</w:t>
      </w:r>
      <w:r w:rsidRPr="00130DF7">
        <w:t>n del curso, o que habiéndolo hecho lo abandonen sin mediar causa suficientemente justificada y acreditada (enfermedad, asunto familiar grave, etc.), perder</w:t>
      </w:r>
      <w:r w:rsidRPr="00EF6442">
        <w:t>á</w:t>
      </w:r>
      <w:r w:rsidRPr="00130DF7">
        <w:t>n el derecho a la devoluci</w:t>
      </w:r>
      <w:r w:rsidRPr="00EF6442">
        <w:t>ó</w:t>
      </w:r>
      <w:r w:rsidRPr="00130DF7">
        <w:t xml:space="preserve">n de los </w:t>
      </w:r>
      <w:r w:rsidR="00F82AED">
        <w:t>cincuenta</w:t>
      </w:r>
      <w:r w:rsidRPr="00130DF7">
        <w:t xml:space="preserve"> euros</w:t>
      </w:r>
      <w:r w:rsidR="0098706F">
        <w:t xml:space="preserve"> </w:t>
      </w:r>
      <w:r w:rsidR="0098706F" w:rsidRPr="00130DF7">
        <w:t>(</w:t>
      </w:r>
      <w:r w:rsidR="00F82AED">
        <w:t>5</w:t>
      </w:r>
      <w:r w:rsidR="0098706F" w:rsidRPr="00130DF7">
        <w:t xml:space="preserve">0 </w:t>
      </w:r>
      <w:r w:rsidR="0098706F" w:rsidRPr="00EF6442">
        <w:t>€</w:t>
      </w:r>
      <w:r w:rsidR="0098706F" w:rsidRPr="00130DF7">
        <w:t>)</w:t>
      </w:r>
      <w:r w:rsidRPr="00130DF7">
        <w:t>. No se considerará justificaci</w:t>
      </w:r>
      <w:r w:rsidRPr="00EF6442">
        <w:t>ó</w:t>
      </w:r>
      <w:r w:rsidRPr="00130DF7">
        <w:t>n suficiente la mera renuncia o la elecci</w:t>
      </w:r>
      <w:r w:rsidRPr="00EF6442">
        <w:t>ó</w:t>
      </w:r>
      <w:r w:rsidRPr="00130DF7">
        <w:t xml:space="preserve">n de otra actividad alternativa. </w:t>
      </w:r>
    </w:p>
    <w:p w14:paraId="76587C71" w14:textId="683FA291" w:rsidR="00161FE7" w:rsidRDefault="00161FE7" w:rsidP="00E05273">
      <w:pPr>
        <w:pStyle w:val="Cuerpo"/>
        <w:spacing w:after="240" w:line="240" w:lineRule="auto"/>
        <w:jc w:val="both"/>
      </w:pPr>
      <w:r w:rsidRPr="00161FE7">
        <w:t>Aquellos solicitantes que no puedan hacer frente a los gastos derivados del copago y reserva de plaza deberán contactar con su centro de adscripción, desde donde se valorará la subvención de dichos gastos atendiendo a los baremos recogidos en la normativa de prestaciones al estudio y presentando la documentación pertinente</w:t>
      </w:r>
      <w:r>
        <w:t>.</w:t>
      </w:r>
      <w:r w:rsidRPr="00130DF7">
        <w:t xml:space="preserve"> </w:t>
      </w:r>
    </w:p>
    <w:p w14:paraId="56328338" w14:textId="2A9A23B4" w:rsidR="00A00479" w:rsidRPr="00EF6442" w:rsidRDefault="00EF02AA" w:rsidP="00E05273">
      <w:pPr>
        <w:pStyle w:val="Cuerpo"/>
        <w:spacing w:after="240" w:line="240" w:lineRule="auto"/>
        <w:jc w:val="both"/>
      </w:pPr>
      <w:r w:rsidRPr="00130DF7">
        <w:t>Transcurridas estas fechas no se admitir</w:t>
      </w:r>
      <w:r w:rsidRPr="00EF6442">
        <w:t>á</w:t>
      </w:r>
      <w:r w:rsidRPr="00130DF7">
        <w:t>n inscripciones, pasando a ocupar esas plazas el alumnado que haya quedado en reserva.</w:t>
      </w:r>
    </w:p>
    <w:p w14:paraId="6AE0E3F1" w14:textId="57D107C3" w:rsidR="009866A5" w:rsidRPr="00130DF7" w:rsidRDefault="00EF02AA" w:rsidP="00E25F8C">
      <w:pPr>
        <w:pStyle w:val="Ttulo1"/>
        <w:numPr>
          <w:ilvl w:val="0"/>
          <w:numId w:val="2"/>
        </w:numPr>
        <w:spacing w:before="480" w:after="240" w:line="240" w:lineRule="auto"/>
        <w:ind w:left="357" w:hanging="357"/>
        <w:rPr>
          <w:lang w:val="es-ES"/>
        </w:rPr>
      </w:pPr>
      <w:bookmarkStart w:id="11" w:name="_Toc11"/>
      <w:bookmarkStart w:id="12" w:name="_Toc88660770"/>
      <w:r w:rsidRPr="00130DF7">
        <w:rPr>
          <w:lang w:val="es-ES"/>
        </w:rPr>
        <w:t>RECURSOS</w:t>
      </w:r>
      <w:bookmarkEnd w:id="11"/>
      <w:bookmarkEnd w:id="12"/>
    </w:p>
    <w:p w14:paraId="50958445" w14:textId="6B54CF3E" w:rsidR="00311E67" w:rsidRDefault="00EF02AA" w:rsidP="00E05273">
      <w:pPr>
        <w:pStyle w:val="Cuerpo"/>
        <w:spacing w:after="240" w:line="240" w:lineRule="auto"/>
        <w:jc w:val="both"/>
      </w:pPr>
      <w:r w:rsidRPr="00130DF7">
        <w:t>Contra las resoluciones adoptadas por la Direcci</w:t>
      </w:r>
      <w:r w:rsidRPr="00EF6442">
        <w:t>ó</w:t>
      </w:r>
      <w:r w:rsidRPr="00130DF7">
        <w:t>n de Educaci</w:t>
      </w:r>
      <w:r w:rsidRPr="00EF6442">
        <w:t>ó</w:t>
      </w:r>
      <w:r w:rsidRPr="00130DF7">
        <w:t>n, Empleo y Braille, se podrá interponer recurso por los interesados, seg</w:t>
      </w:r>
      <w:r w:rsidRPr="00EF6442">
        <w:t>ú</w:t>
      </w:r>
      <w:r w:rsidRPr="00130DF7">
        <w:t xml:space="preserve">n lo dispuesto en la Circular 5/2009, de 1 de junio, de la </w:t>
      </w:r>
      <w:r w:rsidR="00FB0217">
        <w:t xml:space="preserve">entonces </w:t>
      </w:r>
      <w:r w:rsidRPr="00130DF7">
        <w:t>Direcci</w:t>
      </w:r>
      <w:r w:rsidRPr="00EF6442">
        <w:t>ó</w:t>
      </w:r>
      <w:r w:rsidRPr="00130DF7">
        <w:t>n General Adjunta de Coordinaci</w:t>
      </w:r>
      <w:r w:rsidRPr="00EF6442">
        <w:t>ó</w:t>
      </w:r>
      <w:r w:rsidRPr="00130DF7">
        <w:t>n y Recursos Humanos y Generales, en la que se contienen las Instrucciones sobre tramitaci</w:t>
      </w:r>
      <w:r w:rsidRPr="00EF6442">
        <w:t>ó</w:t>
      </w:r>
      <w:r w:rsidRPr="00130DF7">
        <w:t xml:space="preserve">n de </w:t>
      </w:r>
      <w:r w:rsidR="00FB0217" w:rsidRPr="00130DF7">
        <w:t xml:space="preserve">recursos </w:t>
      </w:r>
      <w:r w:rsidRPr="00130DF7">
        <w:t>ante el Consejo General.</w:t>
      </w:r>
    </w:p>
    <w:p w14:paraId="2F9F7290" w14:textId="77777777" w:rsidR="00311E67" w:rsidRDefault="00311E67">
      <w:pPr>
        <w:rPr>
          <w:rFonts w:ascii="Arial" w:hAnsi="Arial" w:cs="Arial Unicode MS"/>
          <w:color w:val="000000"/>
          <w:u w:color="000000"/>
          <w:lang w:val="es-ES" w:eastAsia="es-ES"/>
          <w14:textOutline w14:w="0" w14:cap="flat" w14:cmpd="sng" w14:algn="ctr">
            <w14:noFill/>
            <w14:prstDash w14:val="solid"/>
            <w14:bevel/>
          </w14:textOutline>
        </w:rPr>
      </w:pPr>
      <w:r>
        <w:br w:type="page"/>
      </w:r>
    </w:p>
    <w:p w14:paraId="13001E51" w14:textId="5EA49E50" w:rsidR="009866A5" w:rsidRPr="008C2BDB" w:rsidRDefault="00EF02AA" w:rsidP="00FB0217">
      <w:pPr>
        <w:pStyle w:val="Ttulo1"/>
        <w:spacing w:before="480" w:after="240" w:line="240" w:lineRule="auto"/>
        <w:jc w:val="center"/>
        <w:rPr>
          <w:lang w:val="es-ES"/>
        </w:rPr>
      </w:pPr>
      <w:bookmarkStart w:id="13" w:name="_Toc12"/>
      <w:bookmarkStart w:id="14" w:name="_Toc88660771"/>
      <w:r w:rsidRPr="00130DF7">
        <w:rPr>
          <w:lang w:val="es-ES"/>
        </w:rPr>
        <w:lastRenderedPageBreak/>
        <w:t>DISPOSICIÓN ADICIONAL</w:t>
      </w:r>
      <w:bookmarkEnd w:id="13"/>
      <w:bookmarkEnd w:id="14"/>
    </w:p>
    <w:p w14:paraId="0697B556" w14:textId="77777777" w:rsidR="001C767A" w:rsidRDefault="00EF02AA" w:rsidP="00E05273">
      <w:pPr>
        <w:pStyle w:val="Cuerpo"/>
        <w:spacing w:after="240" w:line="240" w:lineRule="auto"/>
        <w:ind w:firstLine="709"/>
        <w:jc w:val="both"/>
      </w:pPr>
      <w:r w:rsidRPr="00130DF7">
        <w:t>La ONCE ha adquirido un compromiso firme en la defensa y la aplicaci</w:t>
      </w:r>
      <w:r w:rsidRPr="00EF6442">
        <w:t>ó</w:t>
      </w:r>
      <w:r w:rsidRPr="00130DF7">
        <w:t>n efectiva del principio de igualdad entre mujeres y hombres y entiende que debe velar para que en la comunicaci</w:t>
      </w:r>
      <w:r w:rsidRPr="00EF6442">
        <w:t>ó</w:t>
      </w:r>
      <w:r w:rsidRPr="00130DF7">
        <w:t>n interna y externa de la Organizaci</w:t>
      </w:r>
      <w:r w:rsidRPr="00EF6442">
        <w:t>ó</w:t>
      </w:r>
      <w:r w:rsidRPr="00130DF7">
        <w:t>n se utilice un lenguaje no sexista.</w:t>
      </w:r>
    </w:p>
    <w:p w14:paraId="051468A8" w14:textId="77777777" w:rsidR="001C767A" w:rsidRDefault="00EF02AA" w:rsidP="00E05273">
      <w:pPr>
        <w:pStyle w:val="Cuerpo"/>
        <w:spacing w:after="240" w:line="240" w:lineRule="auto"/>
        <w:ind w:firstLine="709"/>
        <w:jc w:val="both"/>
      </w:pPr>
      <w:r w:rsidRPr="00130DF7">
        <w:t>Para ello, intenta recurrir a técnicas de redacci</w:t>
      </w:r>
      <w:r w:rsidRPr="00EF6442">
        <w:t>ó</w:t>
      </w:r>
      <w:r w:rsidRPr="00130DF7">
        <w:t>n que permitan hacer referencia a las personas sin especificar su sexo.</w:t>
      </w:r>
      <w:r w:rsidR="001C767A">
        <w:t xml:space="preserve"> </w:t>
      </w:r>
      <w:r w:rsidRPr="00130DF7">
        <w:t>No obstante, en los documentos normativos en ocasiones es necesaria la utilizaci</w:t>
      </w:r>
      <w:r w:rsidRPr="00EF6442">
        <w:t>ó</w:t>
      </w:r>
      <w:r w:rsidRPr="00130DF7">
        <w:t>n de términos genéricos, especialmente en los plurales, para garantizar claridad, rigor y facilidad de lectura, sin que esto suponga ignorancia en cuanto a la necesaria diferenciaci</w:t>
      </w:r>
      <w:r w:rsidRPr="00EF6442">
        <w:t>ó</w:t>
      </w:r>
      <w:r w:rsidRPr="00130DF7">
        <w:t>n de género, ni un menor compromiso de la Instituci</w:t>
      </w:r>
      <w:r w:rsidRPr="00EF6442">
        <w:t>ó</w:t>
      </w:r>
      <w:r w:rsidRPr="00130DF7">
        <w:t>n con las pol</w:t>
      </w:r>
      <w:r w:rsidRPr="00EF6442">
        <w:t>í</w:t>
      </w:r>
      <w:r w:rsidRPr="00130DF7">
        <w:t>ticas de igualdad y contra la discriminaci</w:t>
      </w:r>
      <w:r w:rsidRPr="00EF6442">
        <w:t>ó</w:t>
      </w:r>
      <w:r w:rsidRPr="00130DF7">
        <w:t>n por raz</w:t>
      </w:r>
      <w:r w:rsidRPr="00EF6442">
        <w:t>ón de sexo.</w:t>
      </w:r>
    </w:p>
    <w:p w14:paraId="3C01BFA2" w14:textId="3EAE52D6" w:rsidR="009866A5" w:rsidRPr="008C2BDB" w:rsidRDefault="00EF02AA" w:rsidP="00FB0217">
      <w:pPr>
        <w:pStyle w:val="Ttulo1"/>
        <w:spacing w:before="480" w:after="240" w:line="240" w:lineRule="auto"/>
        <w:jc w:val="center"/>
        <w:rPr>
          <w:lang w:val="es-ES"/>
        </w:rPr>
      </w:pPr>
      <w:bookmarkStart w:id="15" w:name="_Toc13"/>
      <w:bookmarkStart w:id="16" w:name="_Toc88660772"/>
      <w:r w:rsidRPr="00130DF7">
        <w:rPr>
          <w:lang w:val="es-ES"/>
        </w:rPr>
        <w:t>DISPOSICIÓN FINAL</w:t>
      </w:r>
      <w:bookmarkEnd w:id="15"/>
      <w:bookmarkEnd w:id="16"/>
    </w:p>
    <w:p w14:paraId="2A218018" w14:textId="7047F4D3" w:rsidR="009866A5" w:rsidRDefault="00EF02AA" w:rsidP="00705549">
      <w:pPr>
        <w:pStyle w:val="Cuerpo"/>
        <w:spacing w:after="240" w:line="240" w:lineRule="auto"/>
        <w:ind w:firstLine="709"/>
        <w:jc w:val="both"/>
      </w:pPr>
      <w:r w:rsidRPr="00130DF7">
        <w:t>El presente Oficio-Circular entrará en vigor el d</w:t>
      </w:r>
      <w:r w:rsidRPr="00EF6442">
        <w:t>í</w:t>
      </w:r>
      <w:r w:rsidR="008C2BDB">
        <w:t xml:space="preserve">a </w:t>
      </w:r>
      <w:r w:rsidR="00D75697" w:rsidRPr="00D75697">
        <w:t>4</w:t>
      </w:r>
      <w:r w:rsidR="008C2BDB" w:rsidRPr="00D75697">
        <w:t xml:space="preserve"> de </w:t>
      </w:r>
      <w:r w:rsidR="00311E67" w:rsidRPr="00D75697">
        <w:t xml:space="preserve">diciembre </w:t>
      </w:r>
      <w:r w:rsidRPr="00D75697">
        <w:t>de 2021</w:t>
      </w:r>
      <w:r w:rsidRPr="00130DF7">
        <w:t xml:space="preserve"> y de su contenido se dará </w:t>
      </w:r>
      <w:r w:rsidRPr="00EF6442">
        <w:t>la má</w:t>
      </w:r>
      <w:r w:rsidRPr="00130DF7">
        <w:t>xima difusi</w:t>
      </w:r>
      <w:r w:rsidRPr="00EF6442">
        <w:t>ó</w:t>
      </w:r>
      <w:r w:rsidRPr="00130DF7">
        <w:t>n entre todos los afiliados.</w:t>
      </w:r>
    </w:p>
    <w:p w14:paraId="623BF52E" w14:textId="77777777" w:rsidR="009866A5" w:rsidRPr="00EF6442" w:rsidRDefault="00EF02AA" w:rsidP="00FB0217">
      <w:pPr>
        <w:pStyle w:val="Cuerpo"/>
        <w:spacing w:before="480" w:after="0" w:line="240" w:lineRule="auto"/>
        <w:jc w:val="center"/>
      </w:pPr>
      <w:r w:rsidRPr="00130DF7">
        <w:t>EL DIRECTOR GENERAL ADJUNTO</w:t>
      </w:r>
    </w:p>
    <w:p w14:paraId="3139C519" w14:textId="77777777" w:rsidR="009866A5" w:rsidRPr="00EF6442" w:rsidRDefault="00EF02AA" w:rsidP="00130DF7">
      <w:pPr>
        <w:pStyle w:val="Cuerpo"/>
        <w:spacing w:line="240" w:lineRule="auto"/>
        <w:jc w:val="center"/>
      </w:pPr>
      <w:r w:rsidRPr="00130DF7">
        <w:t xml:space="preserve">DE SERVICIOS SOCIALES PARA </w:t>
      </w:r>
      <w:r w:rsidR="003929BE">
        <w:t>PERSONAS AFILIADAS</w:t>
      </w:r>
    </w:p>
    <w:p w14:paraId="266D7F9A" w14:textId="77777777" w:rsidR="00311E67" w:rsidRDefault="00EF02AA" w:rsidP="00D75697">
      <w:pPr>
        <w:pStyle w:val="Cuerpo"/>
        <w:spacing w:before="1800" w:after="2160" w:line="240" w:lineRule="auto"/>
        <w:jc w:val="center"/>
      </w:pPr>
      <w:r w:rsidRPr="00EF6442">
        <w:t>Andr</w:t>
      </w:r>
      <w:r w:rsidRPr="00130DF7">
        <w:t>és Ramos V</w:t>
      </w:r>
      <w:r w:rsidRPr="00EF6442">
        <w:t>á</w:t>
      </w:r>
      <w:r w:rsidRPr="00130DF7">
        <w:t>zquez</w:t>
      </w:r>
    </w:p>
    <w:p w14:paraId="2A24A77E" w14:textId="788BCE12" w:rsidR="009866A5" w:rsidRPr="00EF6442" w:rsidRDefault="00046A74" w:rsidP="00311E67">
      <w:pPr>
        <w:pStyle w:val="Cuerpo"/>
        <w:spacing w:before="3600" w:after="0" w:line="240" w:lineRule="auto"/>
        <w:jc w:val="both"/>
        <w:rPr>
          <w:b/>
          <w:bCs/>
        </w:rPr>
      </w:pPr>
      <w:r w:rsidRPr="00130DF7">
        <w:rPr>
          <w:b/>
          <w:bCs/>
        </w:rPr>
        <w:t>RESPONSABLES DE LAS DIRECCIONES GENERALES ADJUNTAS, DIRECCIONES EJECUTIVAS, DELEGACIONES TERRITORIALES, DIRECCIONES DE ZONA Y DE CENTRO DE LA ONCE</w:t>
      </w:r>
      <w:r w:rsidR="00EF02AA" w:rsidRPr="00130DF7">
        <w:rPr>
          <w:b/>
          <w:bCs/>
        </w:rPr>
        <w:t>.</w:t>
      </w:r>
    </w:p>
    <w:p w14:paraId="5B3A505C" w14:textId="77777777" w:rsidR="009866A5" w:rsidRPr="00EF6442" w:rsidRDefault="009866A5" w:rsidP="00B64B03">
      <w:pPr>
        <w:pStyle w:val="Cuerpo"/>
        <w:spacing w:after="0" w:line="240" w:lineRule="auto"/>
        <w:jc w:val="both"/>
        <w:sectPr w:rsidR="009866A5" w:rsidRPr="00EF6442" w:rsidSect="00152AFD">
          <w:headerReference w:type="default" r:id="rId10"/>
          <w:pgSz w:w="11900" w:h="16840"/>
          <w:pgMar w:top="2268" w:right="1701" w:bottom="1418" w:left="1701" w:header="680" w:footer="284" w:gutter="0"/>
          <w:cols w:space="720"/>
          <w:docGrid w:linePitch="326"/>
        </w:sectPr>
      </w:pPr>
    </w:p>
    <w:p w14:paraId="6729AD1D" w14:textId="77777777" w:rsidR="00983D4F" w:rsidRPr="00C95540" w:rsidRDefault="00EF02AA" w:rsidP="00F06C03">
      <w:pPr>
        <w:pStyle w:val="Cuerpo"/>
        <w:tabs>
          <w:tab w:val="center" w:pos="4607"/>
          <w:tab w:val="left" w:pos="7981"/>
        </w:tabs>
        <w:spacing w:before="120" w:after="240" w:line="240" w:lineRule="auto"/>
        <w:jc w:val="center"/>
        <w:outlineLvl w:val="0"/>
        <w:rPr>
          <w:b/>
          <w:bCs/>
          <w:szCs w:val="26"/>
        </w:rPr>
      </w:pPr>
      <w:r w:rsidRPr="00C95540">
        <w:rPr>
          <w:b/>
          <w:bCs/>
          <w:szCs w:val="26"/>
        </w:rPr>
        <w:lastRenderedPageBreak/>
        <w:t>ÍNDICE</w:t>
      </w:r>
    </w:p>
    <w:sdt>
      <w:sdtPr>
        <w:rPr>
          <w:rFonts w:ascii="Arial" w:eastAsia="Arial Unicode MS" w:hAnsi="Arial" w:cs="Arial"/>
          <w:color w:val="auto"/>
          <w:sz w:val="22"/>
          <w:szCs w:val="22"/>
          <w:bdr w:val="nil"/>
          <w:lang w:val="en-US" w:eastAsia="en-US"/>
        </w:rPr>
        <w:id w:val="1212307206"/>
        <w:docPartObj>
          <w:docPartGallery w:val="Table of Contents"/>
          <w:docPartUnique/>
        </w:docPartObj>
      </w:sdtPr>
      <w:sdtEndPr>
        <w:rPr>
          <w:b/>
          <w:bCs/>
        </w:rPr>
      </w:sdtEndPr>
      <w:sdtContent>
        <w:p w14:paraId="44E32D9E" w14:textId="77777777" w:rsidR="00983D4F" w:rsidRPr="00094565" w:rsidRDefault="00983D4F" w:rsidP="0047057A">
          <w:pPr>
            <w:pStyle w:val="TtuloTDC"/>
            <w:ind w:right="425"/>
            <w:rPr>
              <w:rFonts w:ascii="Arial" w:hAnsi="Arial" w:cs="Arial"/>
              <w:color w:val="auto"/>
              <w:sz w:val="22"/>
              <w:szCs w:val="22"/>
            </w:rPr>
          </w:pPr>
        </w:p>
        <w:p w14:paraId="381C898E" w14:textId="21A78877" w:rsidR="00FF359C" w:rsidRDefault="00983D4F">
          <w:pPr>
            <w:pStyle w:val="TDC1"/>
            <w:rPr>
              <w:rFonts w:asciiTheme="minorHAnsi" w:eastAsiaTheme="minorEastAsia" w:hAnsiTheme="minorHAnsi" w:cstheme="minorBidi"/>
              <w:b w:val="0"/>
              <w:bCs w:val="0"/>
              <w:noProof/>
              <w:color w:val="auto"/>
              <w:sz w:val="22"/>
              <w:szCs w:val="22"/>
              <w:bdr w:val="none" w:sz="0" w:space="0" w:color="auto"/>
              <w:lang w:val="es-ES"/>
            </w:rPr>
          </w:pPr>
          <w:r w:rsidRPr="000F559F">
            <w:rPr>
              <w:sz w:val="22"/>
              <w:szCs w:val="22"/>
            </w:rPr>
            <w:fldChar w:fldCharType="begin"/>
          </w:r>
          <w:r w:rsidRPr="000F559F">
            <w:rPr>
              <w:sz w:val="22"/>
              <w:szCs w:val="22"/>
            </w:rPr>
            <w:instrText xml:space="preserve"> TOC \o "1-3" \h \z \u </w:instrText>
          </w:r>
          <w:r w:rsidRPr="000F559F">
            <w:rPr>
              <w:sz w:val="22"/>
              <w:szCs w:val="22"/>
            </w:rPr>
            <w:fldChar w:fldCharType="separate"/>
          </w:r>
          <w:hyperlink w:anchor="_Toc88660764" w:history="1">
            <w:r w:rsidR="00FF359C" w:rsidRPr="003A40FE">
              <w:rPr>
                <w:rStyle w:val="Hipervnculo"/>
                <w:rFonts w:hAnsi="Arial Unicode MS"/>
                <w:noProof/>
                <w:lang w:val="es-ES"/>
              </w:rPr>
              <w:t>1.</w:t>
            </w:r>
            <w:r w:rsidR="00FF359C">
              <w:rPr>
                <w:rFonts w:asciiTheme="minorHAnsi" w:eastAsiaTheme="minorEastAsia" w:hAnsiTheme="minorHAnsi" w:cstheme="minorBidi"/>
                <w:b w:val="0"/>
                <w:bCs w:val="0"/>
                <w:noProof/>
                <w:color w:val="auto"/>
                <w:sz w:val="22"/>
                <w:szCs w:val="22"/>
                <w:bdr w:val="none" w:sz="0" w:space="0" w:color="auto"/>
                <w:lang w:val="es-ES"/>
              </w:rPr>
              <w:tab/>
            </w:r>
            <w:r w:rsidR="00FF359C" w:rsidRPr="003A40FE">
              <w:rPr>
                <w:rStyle w:val="Hipervnculo"/>
                <w:noProof/>
                <w:lang w:val="es-ES"/>
              </w:rPr>
              <w:t>OBJETO DE LA CONVOCATORIA</w:t>
            </w:r>
            <w:r w:rsidR="00FF359C">
              <w:rPr>
                <w:noProof/>
                <w:webHidden/>
              </w:rPr>
              <w:tab/>
            </w:r>
            <w:r w:rsidR="00FF359C">
              <w:rPr>
                <w:noProof/>
                <w:webHidden/>
              </w:rPr>
              <w:fldChar w:fldCharType="begin"/>
            </w:r>
            <w:r w:rsidR="00FF359C">
              <w:rPr>
                <w:noProof/>
                <w:webHidden/>
              </w:rPr>
              <w:instrText xml:space="preserve"> PAGEREF _Toc88660764 \h </w:instrText>
            </w:r>
            <w:r w:rsidR="00FF359C">
              <w:rPr>
                <w:noProof/>
                <w:webHidden/>
              </w:rPr>
            </w:r>
            <w:r w:rsidR="00FF359C">
              <w:rPr>
                <w:noProof/>
                <w:webHidden/>
              </w:rPr>
              <w:fldChar w:fldCharType="separate"/>
            </w:r>
            <w:r w:rsidR="00311E67">
              <w:rPr>
                <w:noProof/>
                <w:webHidden/>
              </w:rPr>
              <w:t>2</w:t>
            </w:r>
            <w:r w:rsidR="00FF359C">
              <w:rPr>
                <w:noProof/>
                <w:webHidden/>
              </w:rPr>
              <w:fldChar w:fldCharType="end"/>
            </w:r>
          </w:hyperlink>
        </w:p>
        <w:p w14:paraId="39D5E633" w14:textId="7ED872DC" w:rsidR="00FF359C" w:rsidRDefault="00DC474E">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88660765" w:history="1">
            <w:r w:rsidR="00FF359C" w:rsidRPr="003A40FE">
              <w:rPr>
                <w:rStyle w:val="Hipervnculo"/>
                <w:rFonts w:hAnsi="Arial Unicode MS"/>
                <w:noProof/>
                <w:lang w:val="es-ES"/>
              </w:rPr>
              <w:t>2.</w:t>
            </w:r>
            <w:r w:rsidR="00FF359C">
              <w:rPr>
                <w:rFonts w:asciiTheme="minorHAnsi" w:eastAsiaTheme="minorEastAsia" w:hAnsiTheme="minorHAnsi" w:cstheme="minorBidi"/>
                <w:b w:val="0"/>
                <w:bCs w:val="0"/>
                <w:noProof/>
                <w:color w:val="auto"/>
                <w:sz w:val="22"/>
                <w:szCs w:val="22"/>
                <w:bdr w:val="none" w:sz="0" w:space="0" w:color="auto"/>
                <w:lang w:val="es-ES"/>
              </w:rPr>
              <w:tab/>
            </w:r>
            <w:r w:rsidR="00FF359C" w:rsidRPr="003A40FE">
              <w:rPr>
                <w:rStyle w:val="Hipervnculo"/>
                <w:noProof/>
                <w:lang w:val="es-ES"/>
              </w:rPr>
              <w:t>REQUISITOS</w:t>
            </w:r>
            <w:r w:rsidR="00FF359C">
              <w:rPr>
                <w:noProof/>
                <w:webHidden/>
              </w:rPr>
              <w:tab/>
            </w:r>
            <w:r w:rsidR="00FF359C">
              <w:rPr>
                <w:noProof/>
                <w:webHidden/>
              </w:rPr>
              <w:fldChar w:fldCharType="begin"/>
            </w:r>
            <w:r w:rsidR="00FF359C">
              <w:rPr>
                <w:noProof/>
                <w:webHidden/>
              </w:rPr>
              <w:instrText xml:space="preserve"> PAGEREF _Toc88660765 \h </w:instrText>
            </w:r>
            <w:r w:rsidR="00FF359C">
              <w:rPr>
                <w:noProof/>
                <w:webHidden/>
              </w:rPr>
            </w:r>
            <w:r w:rsidR="00FF359C">
              <w:rPr>
                <w:noProof/>
                <w:webHidden/>
              </w:rPr>
              <w:fldChar w:fldCharType="separate"/>
            </w:r>
            <w:r w:rsidR="00311E67">
              <w:rPr>
                <w:noProof/>
                <w:webHidden/>
              </w:rPr>
              <w:t>2</w:t>
            </w:r>
            <w:r w:rsidR="00FF359C">
              <w:rPr>
                <w:noProof/>
                <w:webHidden/>
              </w:rPr>
              <w:fldChar w:fldCharType="end"/>
            </w:r>
          </w:hyperlink>
        </w:p>
        <w:p w14:paraId="5DED15A8" w14:textId="39153D1E" w:rsidR="00FF359C" w:rsidRDefault="00DC474E">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88660766" w:history="1">
            <w:r w:rsidR="00FF359C" w:rsidRPr="003A40FE">
              <w:rPr>
                <w:rStyle w:val="Hipervnculo"/>
                <w:rFonts w:hAnsi="Arial Unicode MS"/>
                <w:noProof/>
                <w:lang w:val="es-ES"/>
              </w:rPr>
              <w:t>3.</w:t>
            </w:r>
            <w:r w:rsidR="00FF359C">
              <w:rPr>
                <w:rFonts w:asciiTheme="minorHAnsi" w:eastAsiaTheme="minorEastAsia" w:hAnsiTheme="minorHAnsi" w:cstheme="minorBidi"/>
                <w:b w:val="0"/>
                <w:bCs w:val="0"/>
                <w:noProof/>
                <w:color w:val="auto"/>
                <w:sz w:val="22"/>
                <w:szCs w:val="22"/>
                <w:bdr w:val="none" w:sz="0" w:space="0" w:color="auto"/>
                <w:lang w:val="es-ES"/>
              </w:rPr>
              <w:tab/>
            </w:r>
            <w:r w:rsidR="00FF359C" w:rsidRPr="003A40FE">
              <w:rPr>
                <w:rStyle w:val="Hipervnculo"/>
                <w:noProof/>
                <w:lang w:val="es-ES"/>
              </w:rPr>
              <w:t>CARACTERÍSTICAS DEL CURSO</w:t>
            </w:r>
            <w:r w:rsidR="00FF359C">
              <w:rPr>
                <w:noProof/>
                <w:webHidden/>
              </w:rPr>
              <w:tab/>
            </w:r>
            <w:r w:rsidR="00FF359C">
              <w:rPr>
                <w:noProof/>
                <w:webHidden/>
              </w:rPr>
              <w:fldChar w:fldCharType="begin"/>
            </w:r>
            <w:r w:rsidR="00FF359C">
              <w:rPr>
                <w:noProof/>
                <w:webHidden/>
              </w:rPr>
              <w:instrText xml:space="preserve"> PAGEREF _Toc88660766 \h </w:instrText>
            </w:r>
            <w:r w:rsidR="00FF359C">
              <w:rPr>
                <w:noProof/>
                <w:webHidden/>
              </w:rPr>
            </w:r>
            <w:r w:rsidR="00FF359C">
              <w:rPr>
                <w:noProof/>
                <w:webHidden/>
              </w:rPr>
              <w:fldChar w:fldCharType="separate"/>
            </w:r>
            <w:r w:rsidR="00311E67">
              <w:rPr>
                <w:noProof/>
                <w:webHidden/>
              </w:rPr>
              <w:t>3</w:t>
            </w:r>
            <w:r w:rsidR="00FF359C">
              <w:rPr>
                <w:noProof/>
                <w:webHidden/>
              </w:rPr>
              <w:fldChar w:fldCharType="end"/>
            </w:r>
          </w:hyperlink>
        </w:p>
        <w:p w14:paraId="6B64B3C8" w14:textId="7C19987C" w:rsidR="00FF359C" w:rsidRDefault="00DC474E">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88660767" w:history="1">
            <w:r w:rsidR="00FF359C" w:rsidRPr="003A40FE">
              <w:rPr>
                <w:rStyle w:val="Hipervnculo"/>
                <w:rFonts w:hAnsi="Arial Unicode MS"/>
                <w:noProof/>
              </w:rPr>
              <w:t>4.</w:t>
            </w:r>
            <w:r w:rsidR="00FF359C">
              <w:rPr>
                <w:rFonts w:asciiTheme="minorHAnsi" w:eastAsiaTheme="minorEastAsia" w:hAnsiTheme="minorHAnsi" w:cstheme="minorBidi"/>
                <w:b w:val="0"/>
                <w:bCs w:val="0"/>
                <w:noProof/>
                <w:color w:val="auto"/>
                <w:sz w:val="22"/>
                <w:szCs w:val="22"/>
                <w:bdr w:val="none" w:sz="0" w:space="0" w:color="auto"/>
                <w:lang w:val="es-ES"/>
              </w:rPr>
              <w:tab/>
            </w:r>
            <w:r w:rsidR="00FF359C" w:rsidRPr="003A40FE">
              <w:rPr>
                <w:rStyle w:val="Hipervnculo"/>
                <w:noProof/>
                <w:lang w:val="es-ES"/>
              </w:rPr>
              <w:t>PROCEDIMIENTO</w:t>
            </w:r>
            <w:r w:rsidR="00FF359C" w:rsidRPr="003A40FE">
              <w:rPr>
                <w:rStyle w:val="Hipervnculo"/>
                <w:noProof/>
              </w:rPr>
              <w:t xml:space="preserve"> DE SOLICITUD Y SELECCIÓN</w:t>
            </w:r>
            <w:r w:rsidR="00FF359C">
              <w:rPr>
                <w:noProof/>
                <w:webHidden/>
              </w:rPr>
              <w:tab/>
            </w:r>
            <w:r w:rsidR="00FF359C">
              <w:rPr>
                <w:noProof/>
                <w:webHidden/>
              </w:rPr>
              <w:fldChar w:fldCharType="begin"/>
            </w:r>
            <w:r w:rsidR="00FF359C">
              <w:rPr>
                <w:noProof/>
                <w:webHidden/>
              </w:rPr>
              <w:instrText xml:space="preserve"> PAGEREF _Toc88660767 \h </w:instrText>
            </w:r>
            <w:r w:rsidR="00FF359C">
              <w:rPr>
                <w:noProof/>
                <w:webHidden/>
              </w:rPr>
            </w:r>
            <w:r w:rsidR="00FF359C">
              <w:rPr>
                <w:noProof/>
                <w:webHidden/>
              </w:rPr>
              <w:fldChar w:fldCharType="separate"/>
            </w:r>
            <w:r w:rsidR="00311E67">
              <w:rPr>
                <w:noProof/>
                <w:webHidden/>
              </w:rPr>
              <w:t>3</w:t>
            </w:r>
            <w:r w:rsidR="00FF359C">
              <w:rPr>
                <w:noProof/>
                <w:webHidden/>
              </w:rPr>
              <w:fldChar w:fldCharType="end"/>
            </w:r>
          </w:hyperlink>
        </w:p>
        <w:p w14:paraId="1151F320" w14:textId="0578D0FF" w:rsidR="00FF359C" w:rsidRDefault="00DC474E">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88660768" w:history="1">
            <w:r w:rsidR="00FF359C" w:rsidRPr="003A40FE">
              <w:rPr>
                <w:rStyle w:val="Hipervnculo"/>
                <w:rFonts w:hAnsi="Arial Unicode MS"/>
                <w:noProof/>
                <w:lang w:val="es-ES"/>
              </w:rPr>
              <w:t>5.</w:t>
            </w:r>
            <w:r w:rsidR="00FF359C">
              <w:rPr>
                <w:rFonts w:asciiTheme="minorHAnsi" w:eastAsiaTheme="minorEastAsia" w:hAnsiTheme="minorHAnsi" w:cstheme="minorBidi"/>
                <w:b w:val="0"/>
                <w:bCs w:val="0"/>
                <w:noProof/>
                <w:color w:val="auto"/>
                <w:sz w:val="22"/>
                <w:szCs w:val="22"/>
                <w:bdr w:val="none" w:sz="0" w:space="0" w:color="auto"/>
                <w:lang w:val="es-ES"/>
              </w:rPr>
              <w:tab/>
            </w:r>
            <w:r w:rsidR="00FF359C" w:rsidRPr="003A40FE">
              <w:rPr>
                <w:rStyle w:val="Hipervnculo"/>
                <w:noProof/>
                <w:lang w:val="es-ES"/>
              </w:rPr>
              <w:t>PRUEBAS DE SELECCIÓN</w:t>
            </w:r>
            <w:r w:rsidR="00FF359C">
              <w:rPr>
                <w:noProof/>
                <w:webHidden/>
              </w:rPr>
              <w:tab/>
            </w:r>
            <w:r w:rsidR="00FF359C">
              <w:rPr>
                <w:noProof/>
                <w:webHidden/>
              </w:rPr>
              <w:fldChar w:fldCharType="begin"/>
            </w:r>
            <w:r w:rsidR="00FF359C">
              <w:rPr>
                <w:noProof/>
                <w:webHidden/>
              </w:rPr>
              <w:instrText xml:space="preserve"> PAGEREF _Toc88660768 \h </w:instrText>
            </w:r>
            <w:r w:rsidR="00FF359C">
              <w:rPr>
                <w:noProof/>
                <w:webHidden/>
              </w:rPr>
            </w:r>
            <w:r w:rsidR="00FF359C">
              <w:rPr>
                <w:noProof/>
                <w:webHidden/>
              </w:rPr>
              <w:fldChar w:fldCharType="separate"/>
            </w:r>
            <w:r w:rsidR="00311E67">
              <w:rPr>
                <w:noProof/>
                <w:webHidden/>
              </w:rPr>
              <w:t>5</w:t>
            </w:r>
            <w:r w:rsidR="00FF359C">
              <w:rPr>
                <w:noProof/>
                <w:webHidden/>
              </w:rPr>
              <w:fldChar w:fldCharType="end"/>
            </w:r>
          </w:hyperlink>
        </w:p>
        <w:p w14:paraId="0FE8C2A8" w14:textId="252C7AB2" w:rsidR="00FF359C" w:rsidRDefault="00DC474E">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88660769" w:history="1">
            <w:r w:rsidR="00FF359C" w:rsidRPr="003A40FE">
              <w:rPr>
                <w:rStyle w:val="Hipervnculo"/>
                <w:rFonts w:hAnsi="Arial Unicode MS"/>
                <w:noProof/>
                <w:lang w:val="es-ES"/>
              </w:rPr>
              <w:t>6.</w:t>
            </w:r>
            <w:r w:rsidR="00FF359C">
              <w:rPr>
                <w:rFonts w:asciiTheme="minorHAnsi" w:eastAsiaTheme="minorEastAsia" w:hAnsiTheme="minorHAnsi" w:cstheme="minorBidi"/>
                <w:b w:val="0"/>
                <w:bCs w:val="0"/>
                <w:noProof/>
                <w:color w:val="auto"/>
                <w:sz w:val="22"/>
                <w:szCs w:val="22"/>
                <w:bdr w:val="none" w:sz="0" w:space="0" w:color="auto"/>
                <w:lang w:val="es-ES"/>
              </w:rPr>
              <w:tab/>
            </w:r>
            <w:r w:rsidR="00FF359C" w:rsidRPr="003A40FE">
              <w:rPr>
                <w:rStyle w:val="Hipervnculo"/>
                <w:noProof/>
                <w:lang w:val="es-ES"/>
              </w:rPr>
              <w:t>COPAGO Y RESERVA DE PLAZA</w:t>
            </w:r>
            <w:r w:rsidR="00FF359C">
              <w:rPr>
                <w:noProof/>
                <w:webHidden/>
              </w:rPr>
              <w:tab/>
            </w:r>
            <w:r w:rsidR="00FF359C">
              <w:rPr>
                <w:noProof/>
                <w:webHidden/>
              </w:rPr>
              <w:fldChar w:fldCharType="begin"/>
            </w:r>
            <w:r w:rsidR="00FF359C">
              <w:rPr>
                <w:noProof/>
                <w:webHidden/>
              </w:rPr>
              <w:instrText xml:space="preserve"> PAGEREF _Toc88660769 \h </w:instrText>
            </w:r>
            <w:r w:rsidR="00FF359C">
              <w:rPr>
                <w:noProof/>
                <w:webHidden/>
              </w:rPr>
            </w:r>
            <w:r w:rsidR="00FF359C">
              <w:rPr>
                <w:noProof/>
                <w:webHidden/>
              </w:rPr>
              <w:fldChar w:fldCharType="separate"/>
            </w:r>
            <w:r w:rsidR="00311E67">
              <w:rPr>
                <w:noProof/>
                <w:webHidden/>
              </w:rPr>
              <w:t>6</w:t>
            </w:r>
            <w:r w:rsidR="00FF359C">
              <w:rPr>
                <w:noProof/>
                <w:webHidden/>
              </w:rPr>
              <w:fldChar w:fldCharType="end"/>
            </w:r>
          </w:hyperlink>
        </w:p>
        <w:p w14:paraId="6F806B10" w14:textId="6A481656" w:rsidR="00FF359C" w:rsidRDefault="00DC474E">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88660770" w:history="1">
            <w:r w:rsidR="00FF359C" w:rsidRPr="003A40FE">
              <w:rPr>
                <w:rStyle w:val="Hipervnculo"/>
                <w:rFonts w:hAnsi="Arial Unicode MS"/>
                <w:noProof/>
                <w:lang w:val="es-ES"/>
              </w:rPr>
              <w:t>7.</w:t>
            </w:r>
            <w:r w:rsidR="00FF359C">
              <w:rPr>
                <w:rFonts w:asciiTheme="minorHAnsi" w:eastAsiaTheme="minorEastAsia" w:hAnsiTheme="minorHAnsi" w:cstheme="minorBidi"/>
                <w:b w:val="0"/>
                <w:bCs w:val="0"/>
                <w:noProof/>
                <w:color w:val="auto"/>
                <w:sz w:val="22"/>
                <w:szCs w:val="22"/>
                <w:bdr w:val="none" w:sz="0" w:space="0" w:color="auto"/>
                <w:lang w:val="es-ES"/>
              </w:rPr>
              <w:tab/>
            </w:r>
            <w:r w:rsidR="00FF359C" w:rsidRPr="003A40FE">
              <w:rPr>
                <w:rStyle w:val="Hipervnculo"/>
                <w:noProof/>
                <w:lang w:val="es-ES"/>
              </w:rPr>
              <w:t>RECURSOS</w:t>
            </w:r>
            <w:r w:rsidR="00FF359C">
              <w:rPr>
                <w:noProof/>
                <w:webHidden/>
              </w:rPr>
              <w:tab/>
            </w:r>
            <w:r w:rsidR="00FF359C">
              <w:rPr>
                <w:noProof/>
                <w:webHidden/>
              </w:rPr>
              <w:fldChar w:fldCharType="begin"/>
            </w:r>
            <w:r w:rsidR="00FF359C">
              <w:rPr>
                <w:noProof/>
                <w:webHidden/>
              </w:rPr>
              <w:instrText xml:space="preserve"> PAGEREF _Toc88660770 \h </w:instrText>
            </w:r>
            <w:r w:rsidR="00FF359C">
              <w:rPr>
                <w:noProof/>
                <w:webHidden/>
              </w:rPr>
            </w:r>
            <w:r w:rsidR="00FF359C">
              <w:rPr>
                <w:noProof/>
                <w:webHidden/>
              </w:rPr>
              <w:fldChar w:fldCharType="separate"/>
            </w:r>
            <w:r w:rsidR="00311E67">
              <w:rPr>
                <w:noProof/>
                <w:webHidden/>
              </w:rPr>
              <w:t>6</w:t>
            </w:r>
            <w:r w:rsidR="00FF359C">
              <w:rPr>
                <w:noProof/>
                <w:webHidden/>
              </w:rPr>
              <w:fldChar w:fldCharType="end"/>
            </w:r>
          </w:hyperlink>
        </w:p>
        <w:p w14:paraId="2C984252" w14:textId="6630B843" w:rsidR="00FF359C" w:rsidRDefault="00DC474E">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88660771" w:history="1">
            <w:r w:rsidR="00FF359C" w:rsidRPr="003A40FE">
              <w:rPr>
                <w:rStyle w:val="Hipervnculo"/>
                <w:noProof/>
                <w:lang w:val="es-ES"/>
              </w:rPr>
              <w:t>DISPOSICIÓN ADICIONAL</w:t>
            </w:r>
            <w:r w:rsidR="00FF359C">
              <w:rPr>
                <w:noProof/>
                <w:webHidden/>
              </w:rPr>
              <w:tab/>
            </w:r>
            <w:r w:rsidR="00FF359C">
              <w:rPr>
                <w:noProof/>
                <w:webHidden/>
              </w:rPr>
              <w:fldChar w:fldCharType="begin"/>
            </w:r>
            <w:r w:rsidR="00FF359C">
              <w:rPr>
                <w:noProof/>
                <w:webHidden/>
              </w:rPr>
              <w:instrText xml:space="preserve"> PAGEREF _Toc88660771 \h </w:instrText>
            </w:r>
            <w:r w:rsidR="00FF359C">
              <w:rPr>
                <w:noProof/>
                <w:webHidden/>
              </w:rPr>
            </w:r>
            <w:r w:rsidR="00FF359C">
              <w:rPr>
                <w:noProof/>
                <w:webHidden/>
              </w:rPr>
              <w:fldChar w:fldCharType="separate"/>
            </w:r>
            <w:r w:rsidR="00311E67">
              <w:rPr>
                <w:noProof/>
                <w:webHidden/>
              </w:rPr>
              <w:t>7</w:t>
            </w:r>
            <w:r w:rsidR="00FF359C">
              <w:rPr>
                <w:noProof/>
                <w:webHidden/>
              </w:rPr>
              <w:fldChar w:fldCharType="end"/>
            </w:r>
          </w:hyperlink>
        </w:p>
        <w:p w14:paraId="683500DA" w14:textId="5D757869" w:rsidR="00FF359C" w:rsidRDefault="00DC474E">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88660772" w:history="1">
            <w:r w:rsidR="00FF359C" w:rsidRPr="003A40FE">
              <w:rPr>
                <w:rStyle w:val="Hipervnculo"/>
                <w:noProof/>
                <w:lang w:val="es-ES"/>
              </w:rPr>
              <w:t>DISPOSICIÓN FINAL</w:t>
            </w:r>
            <w:r w:rsidR="00FF359C">
              <w:rPr>
                <w:noProof/>
                <w:webHidden/>
              </w:rPr>
              <w:tab/>
            </w:r>
            <w:r w:rsidR="00FF359C">
              <w:rPr>
                <w:noProof/>
                <w:webHidden/>
              </w:rPr>
              <w:fldChar w:fldCharType="begin"/>
            </w:r>
            <w:r w:rsidR="00FF359C">
              <w:rPr>
                <w:noProof/>
                <w:webHidden/>
              </w:rPr>
              <w:instrText xml:space="preserve"> PAGEREF _Toc88660772 \h </w:instrText>
            </w:r>
            <w:r w:rsidR="00FF359C">
              <w:rPr>
                <w:noProof/>
                <w:webHidden/>
              </w:rPr>
            </w:r>
            <w:r w:rsidR="00FF359C">
              <w:rPr>
                <w:noProof/>
                <w:webHidden/>
              </w:rPr>
              <w:fldChar w:fldCharType="separate"/>
            </w:r>
            <w:r w:rsidR="00311E67">
              <w:rPr>
                <w:noProof/>
                <w:webHidden/>
              </w:rPr>
              <w:t>7</w:t>
            </w:r>
            <w:r w:rsidR="00FF359C">
              <w:rPr>
                <w:noProof/>
                <w:webHidden/>
              </w:rPr>
              <w:fldChar w:fldCharType="end"/>
            </w:r>
          </w:hyperlink>
        </w:p>
        <w:p w14:paraId="34E8D745" w14:textId="5A73D572" w:rsidR="00FF359C" w:rsidRPr="00FF359C" w:rsidRDefault="00DC474E" w:rsidP="00FF359C">
          <w:pPr>
            <w:pStyle w:val="TDC1"/>
            <w:ind w:left="0" w:right="283" w:firstLine="0"/>
            <w:rPr>
              <w:rFonts w:asciiTheme="minorHAnsi" w:eastAsiaTheme="minorEastAsia" w:hAnsiTheme="minorHAnsi" w:cstheme="minorBidi"/>
              <w:b w:val="0"/>
              <w:bCs w:val="0"/>
              <w:noProof/>
              <w:color w:val="auto"/>
              <w:sz w:val="22"/>
              <w:szCs w:val="22"/>
              <w:bdr w:val="none" w:sz="0" w:space="0" w:color="auto"/>
              <w:lang w:val="es-ES"/>
            </w:rPr>
          </w:pPr>
          <w:hyperlink w:anchor="_Toc88660773" w:history="1">
            <w:r w:rsidR="00FF359C" w:rsidRPr="00FF359C">
              <w:rPr>
                <w:rStyle w:val="Hipervnculo"/>
                <w:noProof/>
                <w:u w:val="none"/>
                <w:lang w:val="es-ES"/>
              </w:rPr>
              <w:t>ANEXO I</w:t>
            </w:r>
          </w:hyperlink>
          <w:r w:rsidR="00FF359C" w:rsidRPr="00FF359C">
            <w:rPr>
              <w:rStyle w:val="Hipervnculo"/>
              <w:noProof/>
              <w:u w:val="none"/>
            </w:rPr>
            <w:t xml:space="preserve"> </w:t>
          </w:r>
          <w:hyperlink w:anchor="_Toc88660774" w:history="1">
            <w:r w:rsidR="00FF359C" w:rsidRPr="00FF359C">
              <w:rPr>
                <w:rStyle w:val="Hipervnculo"/>
                <w:noProof/>
                <w:u w:val="none"/>
                <w:lang w:val="es-ES"/>
              </w:rPr>
              <w:t>SOLICITUD PARA PARTICIPAR EN LA CONVOCATORIA DEL CURSO DE INGLÉS ONLINE (NIVEL B1.1) CON EL BRITISH COUNCIL</w:t>
            </w:r>
          </w:hyperlink>
        </w:p>
        <w:p w14:paraId="3DFA3872" w14:textId="59AC6A68" w:rsidR="00FF359C" w:rsidRPr="00FF359C" w:rsidRDefault="00DC474E" w:rsidP="00FF359C">
          <w:pPr>
            <w:pStyle w:val="TDC1"/>
            <w:ind w:left="0" w:right="283" w:firstLine="0"/>
            <w:rPr>
              <w:rFonts w:asciiTheme="minorHAnsi" w:eastAsiaTheme="minorEastAsia" w:hAnsiTheme="minorHAnsi" w:cstheme="minorBidi"/>
              <w:b w:val="0"/>
              <w:bCs w:val="0"/>
              <w:noProof/>
              <w:color w:val="auto"/>
              <w:sz w:val="22"/>
              <w:szCs w:val="22"/>
              <w:bdr w:val="none" w:sz="0" w:space="0" w:color="auto"/>
              <w:lang w:val="es-ES"/>
            </w:rPr>
          </w:pPr>
          <w:hyperlink w:anchor="_Toc88660775" w:history="1">
            <w:r w:rsidR="00FF359C" w:rsidRPr="00FF359C">
              <w:rPr>
                <w:rStyle w:val="Hipervnculo"/>
                <w:noProof/>
                <w:u w:val="none"/>
                <w:lang w:val="es-ES"/>
              </w:rPr>
              <w:t>ANEXO II</w:t>
            </w:r>
          </w:hyperlink>
          <w:r w:rsidR="00FF359C" w:rsidRPr="00FF359C">
            <w:rPr>
              <w:rStyle w:val="Hipervnculo"/>
              <w:noProof/>
              <w:u w:val="none"/>
            </w:rPr>
            <w:t xml:space="preserve"> </w:t>
          </w:r>
          <w:hyperlink w:anchor="_Toc88660776" w:history="1">
            <w:r w:rsidR="00FF359C" w:rsidRPr="00FF359C">
              <w:rPr>
                <w:rStyle w:val="Hipervnculo"/>
                <w:noProof/>
                <w:u w:val="none"/>
                <w:lang w:val="es-ES"/>
              </w:rPr>
              <w:t>CESIÓN DE DERECHOS DE IMAGEN Y CONSENTIMIENTO EXPRESO PARA TRATAMIENTO DE DATOS PERSONALES</w:t>
            </w:r>
          </w:hyperlink>
        </w:p>
        <w:p w14:paraId="129A81A9" w14:textId="76E1A36E" w:rsidR="00FF359C" w:rsidRPr="00FF359C" w:rsidRDefault="00DC474E" w:rsidP="00FF359C">
          <w:pPr>
            <w:pStyle w:val="TDC1"/>
            <w:ind w:left="0" w:right="283" w:firstLine="0"/>
            <w:rPr>
              <w:rFonts w:asciiTheme="minorHAnsi" w:eastAsiaTheme="minorEastAsia" w:hAnsiTheme="minorHAnsi" w:cstheme="minorBidi"/>
              <w:b w:val="0"/>
              <w:bCs w:val="0"/>
              <w:noProof/>
              <w:color w:val="auto"/>
              <w:sz w:val="22"/>
              <w:szCs w:val="22"/>
              <w:bdr w:val="none" w:sz="0" w:space="0" w:color="auto"/>
              <w:lang w:val="es-ES"/>
            </w:rPr>
          </w:pPr>
          <w:hyperlink w:anchor="_Toc88660777" w:history="1">
            <w:r w:rsidR="00FF359C" w:rsidRPr="00FF359C">
              <w:rPr>
                <w:rStyle w:val="Hipervnculo"/>
                <w:noProof/>
                <w:u w:val="none"/>
                <w:lang w:val="es-ES"/>
              </w:rPr>
              <w:t>ANEXO III</w:t>
            </w:r>
          </w:hyperlink>
          <w:r w:rsidR="00FF359C" w:rsidRPr="00FF359C">
            <w:rPr>
              <w:rStyle w:val="Hipervnculo"/>
              <w:noProof/>
              <w:u w:val="none"/>
            </w:rPr>
            <w:t xml:space="preserve"> </w:t>
          </w:r>
          <w:hyperlink w:anchor="_Toc88660778" w:history="1">
            <w:r w:rsidR="00FF359C" w:rsidRPr="00FF359C">
              <w:rPr>
                <w:rStyle w:val="Hipervnculo"/>
                <w:noProof/>
                <w:u w:val="none"/>
                <w:lang w:val="es-ES"/>
              </w:rPr>
              <w:t>INFORME DEL GESTOR DE SERVICIOS SOCIALES O DEL TITULAR DE LA DIRECCIÓN TÉCNICA-PEDAGÓGICA PARA PARTICIPAR EN LA CONVOCATORIA CURSO DE INGLÉS ONLINE (NIVEL B1.1) CON LA BRITISH COUNCIL</w:t>
            </w:r>
          </w:hyperlink>
        </w:p>
        <w:p w14:paraId="09128C51" w14:textId="5BF9834D" w:rsidR="00FF359C" w:rsidRPr="00FF359C" w:rsidRDefault="00DC474E" w:rsidP="00FF359C">
          <w:pPr>
            <w:pStyle w:val="TDC1"/>
            <w:ind w:left="0" w:right="283" w:firstLine="0"/>
            <w:rPr>
              <w:rFonts w:asciiTheme="minorHAnsi" w:eastAsiaTheme="minorEastAsia" w:hAnsiTheme="minorHAnsi" w:cstheme="minorBidi"/>
              <w:b w:val="0"/>
              <w:bCs w:val="0"/>
              <w:noProof/>
              <w:color w:val="auto"/>
              <w:sz w:val="22"/>
              <w:szCs w:val="22"/>
              <w:bdr w:val="none" w:sz="0" w:space="0" w:color="auto"/>
              <w:lang w:val="es-ES"/>
            </w:rPr>
          </w:pPr>
          <w:hyperlink w:anchor="_Toc88660779" w:history="1">
            <w:r w:rsidR="00FF359C" w:rsidRPr="00FF359C">
              <w:rPr>
                <w:rStyle w:val="Hipervnculo"/>
                <w:noProof/>
                <w:u w:val="none"/>
                <w:lang w:val="es-ES"/>
              </w:rPr>
              <w:t>ANEXO IV</w:t>
            </w:r>
          </w:hyperlink>
          <w:r w:rsidR="00FF359C" w:rsidRPr="00FF359C">
            <w:rPr>
              <w:rStyle w:val="Hipervnculo"/>
              <w:noProof/>
              <w:u w:val="none"/>
            </w:rPr>
            <w:t xml:space="preserve"> </w:t>
          </w:r>
          <w:hyperlink w:anchor="_Toc88660780" w:history="1">
            <w:r w:rsidR="00FF359C" w:rsidRPr="00FF359C">
              <w:rPr>
                <w:rStyle w:val="Hipervnculo"/>
                <w:noProof/>
                <w:u w:val="none"/>
                <w:lang w:val="es-ES"/>
              </w:rPr>
              <w:t>RELACIÓN DE SOLICITUDES PRESENTADAS PARA CURSO DE INGLÉS ONLINE (NIVEL B1.1)</w:t>
            </w:r>
          </w:hyperlink>
        </w:p>
        <w:p w14:paraId="671EC283" w14:textId="3C4D243E" w:rsidR="00FF359C" w:rsidRPr="00FF359C" w:rsidRDefault="00DC474E">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88660781" w:history="1">
            <w:r w:rsidR="00FF359C" w:rsidRPr="00FF359C">
              <w:rPr>
                <w:rStyle w:val="Hipervnculo"/>
                <w:noProof/>
                <w:u w:val="none"/>
                <w:lang w:val="es-ES"/>
              </w:rPr>
              <w:t>ANEXO V</w:t>
            </w:r>
          </w:hyperlink>
          <w:r w:rsidR="00FF359C" w:rsidRPr="00FF359C">
            <w:rPr>
              <w:rStyle w:val="Hipervnculo"/>
              <w:noProof/>
              <w:u w:val="none"/>
            </w:rPr>
            <w:t xml:space="preserve"> </w:t>
          </w:r>
          <w:hyperlink w:anchor="_Toc88660782" w:history="1">
            <w:r w:rsidR="00FF359C" w:rsidRPr="00FF359C">
              <w:rPr>
                <w:rStyle w:val="Hipervnculo"/>
                <w:noProof/>
                <w:u w:val="none"/>
                <w:lang w:val="es-ES"/>
              </w:rPr>
              <w:t>CONTENIDOS DEL CURSO DE INGLÉS. INGLÉS NlVEL B1.1</w:t>
            </w:r>
          </w:hyperlink>
        </w:p>
        <w:p w14:paraId="34D9941F" w14:textId="62D142E5" w:rsidR="00FF359C" w:rsidRPr="00FF359C" w:rsidRDefault="00DC474E" w:rsidP="00FF359C">
          <w:pPr>
            <w:pStyle w:val="TDC1"/>
            <w:ind w:left="0" w:right="283" w:firstLine="0"/>
            <w:rPr>
              <w:rFonts w:asciiTheme="minorHAnsi" w:eastAsiaTheme="minorEastAsia" w:hAnsiTheme="minorHAnsi" w:cstheme="minorBidi"/>
              <w:b w:val="0"/>
              <w:bCs w:val="0"/>
              <w:noProof/>
              <w:color w:val="auto"/>
              <w:sz w:val="22"/>
              <w:szCs w:val="22"/>
              <w:bdr w:val="none" w:sz="0" w:space="0" w:color="auto"/>
              <w:lang w:val="es-ES"/>
            </w:rPr>
          </w:pPr>
          <w:hyperlink w:anchor="_Toc88660783" w:history="1">
            <w:r w:rsidR="00FF359C" w:rsidRPr="00FF359C">
              <w:rPr>
                <w:rStyle w:val="Hipervnculo"/>
                <w:noProof/>
                <w:u w:val="none"/>
                <w:lang w:val="es-ES"/>
              </w:rPr>
              <w:t>ANEXO VI</w:t>
            </w:r>
          </w:hyperlink>
          <w:r w:rsidR="00FF359C" w:rsidRPr="00FF359C">
            <w:rPr>
              <w:rStyle w:val="Hipervnculo"/>
              <w:noProof/>
              <w:u w:val="none"/>
            </w:rPr>
            <w:t xml:space="preserve"> </w:t>
          </w:r>
          <w:hyperlink w:anchor="_Toc88660784" w:history="1">
            <w:r w:rsidR="00FF359C" w:rsidRPr="00FF359C">
              <w:rPr>
                <w:rStyle w:val="Hipervnculo"/>
                <w:rFonts w:eastAsia="Calibri"/>
                <w:noProof/>
                <w:u w:val="none"/>
                <w:lang w:val="es-ES"/>
              </w:rPr>
              <w:t>COMPROMISO DE PARTICIPACIÓN EN EL CURSO DE INGLÉS ONLINE (NIVEL B1.1)</w:t>
            </w:r>
          </w:hyperlink>
          <w:r w:rsidR="00FF359C" w:rsidRPr="00FF359C">
            <w:rPr>
              <w:rFonts w:asciiTheme="minorHAnsi" w:eastAsiaTheme="minorEastAsia" w:hAnsiTheme="minorHAnsi" w:cstheme="minorBidi"/>
              <w:b w:val="0"/>
              <w:bCs w:val="0"/>
              <w:noProof/>
              <w:color w:val="auto"/>
              <w:sz w:val="22"/>
              <w:szCs w:val="22"/>
              <w:bdr w:val="none" w:sz="0" w:space="0" w:color="auto"/>
              <w:lang w:val="es-ES"/>
            </w:rPr>
            <w:t xml:space="preserve"> </w:t>
          </w:r>
        </w:p>
        <w:p w14:paraId="162E3052" w14:textId="5261FE7C" w:rsidR="00FF359C" w:rsidRPr="00FF359C" w:rsidRDefault="00DC474E" w:rsidP="00FF359C">
          <w:pPr>
            <w:pStyle w:val="TDC1"/>
            <w:ind w:left="0" w:right="283" w:firstLine="0"/>
            <w:rPr>
              <w:rFonts w:asciiTheme="minorHAnsi" w:eastAsiaTheme="minorEastAsia" w:hAnsiTheme="minorHAnsi" w:cstheme="minorBidi"/>
              <w:b w:val="0"/>
              <w:bCs w:val="0"/>
              <w:noProof/>
              <w:color w:val="auto"/>
              <w:sz w:val="22"/>
              <w:szCs w:val="22"/>
              <w:bdr w:val="none" w:sz="0" w:space="0" w:color="auto"/>
              <w:lang w:val="es-ES"/>
            </w:rPr>
          </w:pPr>
          <w:hyperlink w:anchor="_Toc88660785" w:history="1">
            <w:r w:rsidR="00FF359C" w:rsidRPr="00FF359C">
              <w:rPr>
                <w:rStyle w:val="Hipervnculo"/>
                <w:noProof/>
                <w:u w:val="none"/>
                <w:lang w:val="es-ES"/>
              </w:rPr>
              <w:t>ANEXO VII</w:t>
            </w:r>
          </w:hyperlink>
          <w:r w:rsidR="00FF359C" w:rsidRPr="00FF359C">
            <w:rPr>
              <w:rStyle w:val="Hipervnculo"/>
              <w:noProof/>
              <w:u w:val="none"/>
            </w:rPr>
            <w:t xml:space="preserve"> </w:t>
          </w:r>
          <w:hyperlink w:anchor="_Toc88660786" w:history="1">
            <w:r w:rsidR="00FF359C" w:rsidRPr="00FF359C">
              <w:rPr>
                <w:rStyle w:val="Hipervnculo"/>
                <w:noProof/>
                <w:u w:val="none"/>
                <w:lang w:val="es-ES"/>
              </w:rPr>
              <w:t>RENUNCIA PARTICIPACIÓN CONVOCATORIA CURSO DE INGLÉS ONLINE</w:t>
            </w:r>
          </w:hyperlink>
        </w:p>
        <w:p w14:paraId="32322BA7" w14:textId="05006627" w:rsidR="00983D4F" w:rsidRPr="00525BEF" w:rsidRDefault="00983D4F" w:rsidP="0047057A">
          <w:pPr>
            <w:tabs>
              <w:tab w:val="right" w:leader="dot" w:pos="9639"/>
            </w:tabs>
            <w:ind w:right="425"/>
            <w:rPr>
              <w:sz w:val="22"/>
              <w:szCs w:val="22"/>
            </w:rPr>
          </w:pPr>
          <w:r w:rsidRPr="000F559F">
            <w:rPr>
              <w:rFonts w:ascii="Arial" w:hAnsi="Arial" w:cs="Arial"/>
              <w:b/>
              <w:bCs/>
              <w:sz w:val="22"/>
              <w:szCs w:val="22"/>
            </w:rPr>
            <w:fldChar w:fldCharType="end"/>
          </w:r>
        </w:p>
      </w:sdtContent>
    </w:sdt>
    <w:p w14:paraId="467E357B" w14:textId="77777777" w:rsidR="009866A5" w:rsidRPr="00EF6442" w:rsidRDefault="009866A5">
      <w:pPr>
        <w:pStyle w:val="Cuerpo"/>
        <w:spacing w:after="0" w:line="240" w:lineRule="auto"/>
        <w:jc w:val="both"/>
      </w:pPr>
    </w:p>
    <w:p w14:paraId="72D6773D" w14:textId="77777777" w:rsidR="009866A5" w:rsidRPr="00EF6442" w:rsidRDefault="009866A5">
      <w:pPr>
        <w:pStyle w:val="Cuerpo"/>
        <w:spacing w:after="0" w:line="240" w:lineRule="auto"/>
        <w:sectPr w:rsidR="009866A5" w:rsidRPr="00EF6442" w:rsidSect="00525BEF">
          <w:headerReference w:type="default" r:id="rId11"/>
          <w:footerReference w:type="default" r:id="rId12"/>
          <w:pgSz w:w="11900" w:h="16840"/>
          <w:pgMar w:top="1276" w:right="843" w:bottom="1134" w:left="1418" w:header="680" w:footer="284" w:gutter="0"/>
          <w:cols w:space="720"/>
        </w:sectPr>
      </w:pPr>
    </w:p>
    <w:p w14:paraId="28A94AE9" w14:textId="365D9530" w:rsidR="009866A5" w:rsidRPr="00F97BDC" w:rsidRDefault="00EF02AA" w:rsidP="00F97BDC">
      <w:pPr>
        <w:pStyle w:val="Ttulo1"/>
        <w:spacing w:before="0" w:after="240" w:line="240" w:lineRule="auto"/>
        <w:jc w:val="right"/>
        <w:rPr>
          <w:lang w:val="es-ES"/>
        </w:rPr>
      </w:pPr>
      <w:bookmarkStart w:id="17" w:name="_Toc14"/>
      <w:bookmarkStart w:id="18" w:name="_Toc63322389"/>
      <w:bookmarkStart w:id="19" w:name="_Toc88660773"/>
      <w:r w:rsidRPr="00F97BDC">
        <w:rPr>
          <w:lang w:val="es-ES"/>
        </w:rPr>
        <w:lastRenderedPageBreak/>
        <w:t>ANEXO I</w:t>
      </w:r>
      <w:bookmarkEnd w:id="17"/>
      <w:bookmarkEnd w:id="18"/>
      <w:bookmarkEnd w:id="19"/>
    </w:p>
    <w:p w14:paraId="01AB87EB" w14:textId="074D75DE" w:rsidR="009866A5" w:rsidRDefault="00EF02AA" w:rsidP="00F97BDC">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lang w:val="es-ES"/>
        </w:rPr>
      </w:pPr>
      <w:bookmarkStart w:id="20" w:name="_Toc15"/>
      <w:bookmarkStart w:id="21" w:name="_Toc88660774"/>
      <w:r w:rsidRPr="00F97BDC">
        <w:rPr>
          <w:lang w:val="es-ES"/>
        </w:rPr>
        <w:t>SOLICITUD PARA PARTICIPAR EN LA CONVOCATORIA DE</w:t>
      </w:r>
      <w:bookmarkEnd w:id="20"/>
      <w:r w:rsidR="00850DFF">
        <w:rPr>
          <w:lang w:val="es-ES"/>
        </w:rPr>
        <w:t xml:space="preserve">L CURSO DE INGLÉS ONLINE (NIVEL </w:t>
      </w:r>
      <w:r w:rsidR="00B4430A">
        <w:rPr>
          <w:lang w:val="es-ES"/>
        </w:rPr>
        <w:t>B1.1</w:t>
      </w:r>
      <w:r w:rsidR="00850DFF">
        <w:rPr>
          <w:lang w:val="es-ES"/>
        </w:rPr>
        <w:t>) CON EL BRITISH COUNCIL</w:t>
      </w:r>
      <w:bookmarkEnd w:id="21"/>
    </w:p>
    <w:p w14:paraId="2C62D99D" w14:textId="77777777" w:rsidR="00850DFF" w:rsidRPr="00850DFF" w:rsidRDefault="00850DFF" w:rsidP="00850DFF">
      <w:pPr>
        <w:pStyle w:val="Cuerpo"/>
      </w:pPr>
    </w:p>
    <w:p w14:paraId="2C89E97C" w14:textId="77777777" w:rsidR="00A45E68" w:rsidRPr="00A45E68" w:rsidRDefault="00A45E68" w:rsidP="00A45E68">
      <w:pPr>
        <w:pStyle w:val="Cuerpo"/>
        <w:spacing w:after="240" w:line="240" w:lineRule="auto"/>
        <w:jc w:val="both"/>
        <w:rPr>
          <w:rFonts w:cs="Arial"/>
          <w:i/>
          <w:iCs/>
        </w:rPr>
      </w:pPr>
      <w:r w:rsidRPr="00F97BDC">
        <w:rPr>
          <w:rFonts w:cs="Arial"/>
          <w:i/>
          <w:iCs/>
        </w:rPr>
        <w:t>*Cumplimentación obligatoria de todos los campos de la solicitud.</w:t>
      </w:r>
    </w:p>
    <w:p w14:paraId="41CF0CD8" w14:textId="7A2D464F" w:rsidR="00D25B93" w:rsidRPr="008F0FA9" w:rsidRDefault="00EF02AA" w:rsidP="000D3A81">
      <w:pPr>
        <w:pStyle w:val="Cuerpo"/>
        <w:numPr>
          <w:ilvl w:val="0"/>
          <w:numId w:val="21"/>
        </w:numPr>
        <w:spacing w:line="240" w:lineRule="auto"/>
        <w:ind w:left="426"/>
        <w:jc w:val="both"/>
        <w:rPr>
          <w:rFonts w:cs="Arial"/>
          <w:b/>
          <w:bCs/>
          <w:u w:val="single"/>
        </w:rPr>
      </w:pPr>
      <w:r w:rsidRPr="008F0FA9">
        <w:rPr>
          <w:rFonts w:cs="Arial"/>
          <w:b/>
          <w:bCs/>
          <w:u w:val="single"/>
        </w:rPr>
        <w:t>DATOS PERSONALES</w:t>
      </w:r>
    </w:p>
    <w:p w14:paraId="3F2CA04C" w14:textId="77777777" w:rsidR="009866A5" w:rsidRPr="00F97BDC" w:rsidRDefault="00EF02AA" w:rsidP="005503E8">
      <w:pPr>
        <w:pStyle w:val="Cuerpo"/>
        <w:tabs>
          <w:tab w:val="right" w:leader="dot" w:pos="9214"/>
        </w:tabs>
        <w:spacing w:line="240" w:lineRule="auto"/>
        <w:rPr>
          <w:rFonts w:cs="Arial"/>
          <w:bCs/>
        </w:rPr>
      </w:pPr>
      <w:r w:rsidRPr="00F97BDC">
        <w:rPr>
          <w:rFonts w:cs="Arial"/>
          <w:b/>
          <w:bCs/>
        </w:rPr>
        <w:t>APELLIDOS:</w:t>
      </w:r>
      <w:r w:rsidRPr="00F97BDC">
        <w:rPr>
          <w:rFonts w:cs="Arial"/>
          <w:bCs/>
        </w:rPr>
        <w:tab/>
      </w:r>
    </w:p>
    <w:p w14:paraId="2E0E57AE" w14:textId="77777777" w:rsidR="009866A5" w:rsidRPr="00F97BDC" w:rsidRDefault="009164DD" w:rsidP="00F97BDC">
      <w:pPr>
        <w:pStyle w:val="Cuerpo"/>
        <w:tabs>
          <w:tab w:val="right" w:leader="dot" w:pos="9214"/>
        </w:tabs>
        <w:spacing w:after="240" w:line="240" w:lineRule="auto"/>
        <w:rPr>
          <w:rFonts w:cs="Arial"/>
          <w:bCs/>
        </w:rPr>
      </w:pPr>
      <w:r>
        <w:rPr>
          <w:rFonts w:cs="Arial"/>
          <w:b/>
          <w:bCs/>
        </w:rPr>
        <w:t>NOMBRE</w:t>
      </w:r>
      <w:r w:rsidR="003B1D43">
        <w:rPr>
          <w:rFonts w:cs="Arial"/>
          <w:b/>
          <w:bCs/>
        </w:rPr>
        <w:t>:</w:t>
      </w:r>
      <w:r w:rsidR="00EF02AA" w:rsidRPr="00F97BDC">
        <w:rPr>
          <w:rFonts w:cs="Arial"/>
          <w:bCs/>
        </w:rPr>
        <w:tab/>
      </w:r>
    </w:p>
    <w:p w14:paraId="77468067" w14:textId="77777777" w:rsidR="009866A5" w:rsidRPr="00F97BDC" w:rsidRDefault="00EF02AA" w:rsidP="00F97BDC">
      <w:pPr>
        <w:pStyle w:val="Cuerpo"/>
        <w:tabs>
          <w:tab w:val="right" w:leader="dot" w:pos="6946"/>
          <w:tab w:val="right" w:leader="dot" w:pos="7655"/>
          <w:tab w:val="left" w:leader="dot" w:pos="8222"/>
          <w:tab w:val="right" w:leader="dot" w:pos="9214"/>
        </w:tabs>
        <w:spacing w:after="240" w:line="240" w:lineRule="auto"/>
        <w:jc w:val="both"/>
        <w:rPr>
          <w:rFonts w:cs="Arial"/>
          <w:b/>
          <w:bCs/>
        </w:rPr>
      </w:pPr>
      <w:r w:rsidRPr="00F97BDC">
        <w:rPr>
          <w:rFonts w:cs="Arial"/>
          <w:b/>
          <w:bCs/>
        </w:rPr>
        <w:t xml:space="preserve">FECHA DE NACIMIENTO </w:t>
      </w:r>
      <w:r w:rsidRPr="00F97BDC">
        <w:rPr>
          <w:rFonts w:cs="Arial"/>
          <w:i/>
          <w:iCs/>
        </w:rPr>
        <w:t>(poner formato fecha: dd/mm/</w:t>
      </w:r>
      <w:r w:rsidR="00F97BDC">
        <w:rPr>
          <w:rFonts w:cs="Arial"/>
          <w:i/>
          <w:iCs/>
        </w:rPr>
        <w:t>aaaa):</w:t>
      </w:r>
      <w:r w:rsidR="00F97BDC">
        <w:rPr>
          <w:rFonts w:cs="Arial"/>
          <w:bCs/>
        </w:rPr>
        <w:tab/>
      </w:r>
      <w:r w:rsidR="00F97BDC">
        <w:rPr>
          <w:rFonts w:cs="Arial"/>
          <w:bCs/>
        </w:rPr>
        <w:tab/>
      </w:r>
      <w:r w:rsidRPr="00F97BDC">
        <w:rPr>
          <w:rFonts w:cs="Arial"/>
          <w:bCs/>
        </w:rPr>
        <w:t>/</w:t>
      </w:r>
      <w:r w:rsidRPr="00F97BDC">
        <w:rPr>
          <w:rFonts w:cs="Arial"/>
          <w:bCs/>
        </w:rPr>
        <w:tab/>
        <w:t>/</w:t>
      </w:r>
      <w:r w:rsidRPr="00F97BDC">
        <w:rPr>
          <w:rFonts w:cs="Arial"/>
          <w:bCs/>
        </w:rPr>
        <w:tab/>
      </w:r>
    </w:p>
    <w:p w14:paraId="66B8F995" w14:textId="7B0470C0" w:rsidR="009866A5" w:rsidRPr="00F97BDC" w:rsidRDefault="00EF02AA" w:rsidP="00F97BDC">
      <w:pPr>
        <w:pStyle w:val="Cuerpo"/>
        <w:tabs>
          <w:tab w:val="right" w:leader="dot" w:pos="1276"/>
          <w:tab w:val="right" w:pos="2694"/>
          <w:tab w:val="right" w:leader="dot" w:pos="9214"/>
        </w:tabs>
        <w:spacing w:after="240" w:line="240" w:lineRule="auto"/>
        <w:jc w:val="both"/>
        <w:rPr>
          <w:rFonts w:cs="Arial"/>
          <w:b/>
          <w:bCs/>
        </w:rPr>
      </w:pPr>
      <w:r w:rsidRPr="00F97BDC">
        <w:rPr>
          <w:rFonts w:cs="Arial"/>
          <w:b/>
          <w:bCs/>
        </w:rPr>
        <w:t xml:space="preserve">CON </w:t>
      </w:r>
      <w:r w:rsidRPr="00D25B93">
        <w:rPr>
          <w:rFonts w:cs="Arial"/>
          <w:bCs/>
        </w:rPr>
        <w:tab/>
      </w:r>
      <w:r w:rsidRPr="00D25B93">
        <w:rPr>
          <w:rFonts w:cs="Arial"/>
          <w:bCs/>
        </w:rPr>
        <w:tab/>
      </w:r>
      <w:r w:rsidRPr="00F97BDC">
        <w:rPr>
          <w:rFonts w:cs="Arial"/>
          <w:b/>
          <w:bCs/>
        </w:rPr>
        <w:t xml:space="preserve"> </w:t>
      </w:r>
      <w:r w:rsidR="00DA6579">
        <w:rPr>
          <w:rFonts w:cs="Arial"/>
          <w:b/>
          <w:bCs/>
        </w:rPr>
        <w:t>AÑOS</w:t>
      </w:r>
      <w:r w:rsidR="008F0FA9">
        <w:rPr>
          <w:rFonts w:cs="Arial"/>
          <w:b/>
          <w:bCs/>
        </w:rPr>
        <w:t>,</w:t>
      </w:r>
      <w:r w:rsidRPr="00F97BDC">
        <w:rPr>
          <w:rFonts w:cs="Arial"/>
          <w:b/>
          <w:bCs/>
        </w:rPr>
        <w:t xml:space="preserve"> DNI </w:t>
      </w:r>
      <w:r w:rsidR="000F559F">
        <w:rPr>
          <w:rFonts w:cs="Arial"/>
          <w:b/>
          <w:bCs/>
        </w:rPr>
        <w:t>n</w:t>
      </w:r>
      <w:r w:rsidR="00135539">
        <w:rPr>
          <w:rFonts w:cs="Arial"/>
          <w:b/>
          <w:bCs/>
        </w:rPr>
        <w:t>.</w:t>
      </w:r>
      <w:r w:rsidR="000F559F">
        <w:rPr>
          <w:rFonts w:cs="Arial"/>
          <w:b/>
          <w:bCs/>
        </w:rPr>
        <w:t>º</w:t>
      </w:r>
      <w:r w:rsidRPr="00D25B93">
        <w:rPr>
          <w:rFonts w:cs="Arial"/>
          <w:bCs/>
        </w:rPr>
        <w:tab/>
      </w:r>
    </w:p>
    <w:p w14:paraId="614BC73B" w14:textId="44A47049" w:rsidR="00D25B93" w:rsidRDefault="00DA6579" w:rsidP="00D25B93">
      <w:pPr>
        <w:pStyle w:val="Cuerpo"/>
        <w:tabs>
          <w:tab w:val="right" w:leader="dot" w:pos="9214"/>
        </w:tabs>
        <w:spacing w:after="240" w:line="240" w:lineRule="auto"/>
        <w:jc w:val="both"/>
        <w:rPr>
          <w:rFonts w:cs="Arial"/>
          <w:b/>
          <w:bCs/>
        </w:rPr>
      </w:pPr>
      <w:r w:rsidRPr="00F97BDC">
        <w:rPr>
          <w:rFonts w:cs="Arial"/>
          <w:b/>
          <w:bCs/>
        </w:rPr>
        <w:t>Y</w:t>
      </w:r>
      <w:r w:rsidR="00EF02AA" w:rsidRPr="00F97BDC">
        <w:rPr>
          <w:rFonts w:cs="Arial"/>
          <w:b/>
          <w:bCs/>
        </w:rPr>
        <w:t xml:space="preserve"> NÚMERO DE AFILIACIÓN </w:t>
      </w:r>
      <w:r w:rsidR="00EF02AA" w:rsidRPr="00D25B93">
        <w:rPr>
          <w:rFonts w:cs="Arial"/>
          <w:bCs/>
        </w:rPr>
        <w:tab/>
      </w:r>
    </w:p>
    <w:p w14:paraId="3327172C" w14:textId="77777777" w:rsidR="00D25B93" w:rsidRPr="00F97BDC" w:rsidRDefault="00EF02AA" w:rsidP="00D25B93">
      <w:pPr>
        <w:pStyle w:val="Cuerpo"/>
        <w:tabs>
          <w:tab w:val="right" w:leader="dot" w:pos="9214"/>
        </w:tabs>
        <w:spacing w:after="240" w:line="240" w:lineRule="auto"/>
        <w:rPr>
          <w:rFonts w:cs="Arial"/>
          <w:bCs/>
        </w:rPr>
      </w:pPr>
      <w:r w:rsidRPr="00F97BDC">
        <w:rPr>
          <w:rFonts w:cs="Arial"/>
          <w:b/>
          <w:bCs/>
        </w:rPr>
        <w:t>CON DOMICILIO A EFECTOS DE NOTIFICACIÓ</w:t>
      </w:r>
      <w:r w:rsidR="00D25B93">
        <w:rPr>
          <w:rFonts w:cs="Arial"/>
          <w:b/>
          <w:bCs/>
        </w:rPr>
        <w:t>N EN</w:t>
      </w:r>
      <w:r w:rsidR="00D25B93" w:rsidRPr="00F97BDC">
        <w:rPr>
          <w:rFonts w:cs="Arial"/>
          <w:bCs/>
        </w:rPr>
        <w:tab/>
      </w:r>
    </w:p>
    <w:p w14:paraId="7DB0CCAC" w14:textId="77777777" w:rsidR="00D25B93" w:rsidRPr="00F97BDC" w:rsidRDefault="00D25B93" w:rsidP="00D25B93">
      <w:pPr>
        <w:pStyle w:val="Cuerpo"/>
        <w:tabs>
          <w:tab w:val="right" w:leader="dot" w:pos="9214"/>
        </w:tabs>
        <w:spacing w:after="240" w:line="240" w:lineRule="auto"/>
        <w:rPr>
          <w:rFonts w:cs="Arial"/>
          <w:bCs/>
        </w:rPr>
      </w:pPr>
      <w:r w:rsidRPr="00F97BDC">
        <w:rPr>
          <w:rFonts w:cs="Arial"/>
          <w:bCs/>
        </w:rPr>
        <w:tab/>
      </w:r>
    </w:p>
    <w:p w14:paraId="02A8CC96" w14:textId="77777777" w:rsidR="009866A5" w:rsidRPr="00F97BDC" w:rsidRDefault="00EF02AA" w:rsidP="00F97BDC">
      <w:pPr>
        <w:pStyle w:val="Cuerpo"/>
        <w:tabs>
          <w:tab w:val="right" w:leader="dot" w:pos="3969"/>
          <w:tab w:val="right" w:leader="dot" w:pos="9214"/>
        </w:tabs>
        <w:spacing w:after="240" w:line="240" w:lineRule="auto"/>
        <w:jc w:val="both"/>
        <w:rPr>
          <w:rFonts w:cs="Arial"/>
          <w:b/>
          <w:bCs/>
        </w:rPr>
      </w:pPr>
      <w:r w:rsidRPr="00F97BDC">
        <w:rPr>
          <w:rFonts w:cs="Arial"/>
          <w:b/>
          <w:bCs/>
        </w:rPr>
        <w:t>Nº/PISO</w:t>
      </w:r>
      <w:r w:rsidRPr="00D25B93">
        <w:rPr>
          <w:rFonts w:cs="Arial"/>
          <w:bCs/>
        </w:rPr>
        <w:tab/>
      </w:r>
      <w:r w:rsidRPr="00F97BDC">
        <w:rPr>
          <w:rFonts w:cs="Arial"/>
          <w:b/>
          <w:bCs/>
        </w:rPr>
        <w:t>LOCALIDAD</w:t>
      </w:r>
      <w:r w:rsidRPr="00D25B93">
        <w:rPr>
          <w:rFonts w:cs="Arial"/>
          <w:bCs/>
        </w:rPr>
        <w:tab/>
      </w:r>
    </w:p>
    <w:p w14:paraId="20BD51C3" w14:textId="77777777" w:rsidR="009866A5" w:rsidRPr="00F97BDC" w:rsidRDefault="00EF02AA" w:rsidP="00F97BDC">
      <w:pPr>
        <w:pStyle w:val="Cuerpo"/>
        <w:tabs>
          <w:tab w:val="right" w:leader="dot" w:pos="2127"/>
          <w:tab w:val="right" w:leader="dot" w:pos="5387"/>
          <w:tab w:val="right" w:leader="dot" w:pos="9214"/>
        </w:tabs>
        <w:spacing w:after="240" w:line="240" w:lineRule="auto"/>
        <w:jc w:val="both"/>
        <w:rPr>
          <w:rFonts w:cs="Arial"/>
          <w:b/>
          <w:bCs/>
        </w:rPr>
      </w:pPr>
      <w:r w:rsidRPr="00F97BDC">
        <w:rPr>
          <w:rFonts w:cs="Arial"/>
          <w:b/>
          <w:bCs/>
        </w:rPr>
        <w:t xml:space="preserve">CÓDIGO POSTAL </w:t>
      </w:r>
      <w:r w:rsidRPr="00F97BDC">
        <w:rPr>
          <w:rFonts w:cs="Arial"/>
          <w:b/>
          <w:bCs/>
        </w:rPr>
        <w:tab/>
      </w:r>
      <w:r w:rsidRPr="00D25B93">
        <w:rPr>
          <w:rFonts w:cs="Arial"/>
          <w:bCs/>
        </w:rPr>
        <w:tab/>
      </w:r>
      <w:r w:rsidRPr="00F97BDC">
        <w:rPr>
          <w:rFonts w:cs="Arial"/>
          <w:b/>
          <w:bCs/>
        </w:rPr>
        <w:t>PROVINCIA</w:t>
      </w:r>
      <w:r w:rsidRPr="00D25B93">
        <w:rPr>
          <w:rFonts w:cs="Arial"/>
          <w:bCs/>
        </w:rPr>
        <w:tab/>
      </w:r>
    </w:p>
    <w:p w14:paraId="19F67352" w14:textId="77777777" w:rsidR="009866A5" w:rsidRPr="00F97BDC" w:rsidRDefault="00EF02AA" w:rsidP="00F97BDC">
      <w:pPr>
        <w:pStyle w:val="Cuerpo"/>
        <w:tabs>
          <w:tab w:val="right" w:leader="dot" w:pos="9214"/>
        </w:tabs>
        <w:spacing w:after="240" w:line="240" w:lineRule="auto"/>
        <w:jc w:val="both"/>
        <w:rPr>
          <w:rFonts w:cs="Arial"/>
          <w:b/>
          <w:bCs/>
        </w:rPr>
      </w:pPr>
      <w:r w:rsidRPr="00F97BDC">
        <w:rPr>
          <w:rFonts w:cs="Arial"/>
          <w:b/>
          <w:bCs/>
        </w:rPr>
        <w:t>TELÉFONO FIJO/MÓVIL</w:t>
      </w:r>
      <w:r w:rsidRPr="00D25B93">
        <w:rPr>
          <w:rFonts w:cs="Arial"/>
          <w:bCs/>
        </w:rPr>
        <w:tab/>
      </w:r>
    </w:p>
    <w:p w14:paraId="1EB2D43A" w14:textId="77777777" w:rsidR="009866A5" w:rsidRPr="00F97BDC" w:rsidRDefault="00EF02AA" w:rsidP="00F97BDC">
      <w:pPr>
        <w:pStyle w:val="Cuerpo"/>
        <w:tabs>
          <w:tab w:val="right" w:leader="dot" w:pos="9214"/>
        </w:tabs>
        <w:spacing w:after="240" w:line="240" w:lineRule="auto"/>
        <w:jc w:val="both"/>
        <w:rPr>
          <w:rFonts w:cs="Arial"/>
          <w:b/>
          <w:bCs/>
        </w:rPr>
      </w:pPr>
      <w:r w:rsidRPr="00F97BDC">
        <w:rPr>
          <w:rFonts w:cs="Arial"/>
          <w:b/>
          <w:bCs/>
        </w:rPr>
        <w:t xml:space="preserve">CORREO ELECTRÓNICO </w:t>
      </w:r>
      <w:r w:rsidRPr="00D25B93">
        <w:rPr>
          <w:rFonts w:cs="Arial"/>
          <w:bCs/>
        </w:rPr>
        <w:tab/>
      </w:r>
    </w:p>
    <w:p w14:paraId="4D847AD4" w14:textId="7380E9B0" w:rsidR="008F0FA9" w:rsidRPr="008F0FA9" w:rsidRDefault="00EF02AA" w:rsidP="000D3A81">
      <w:pPr>
        <w:pStyle w:val="Cuerpo"/>
        <w:numPr>
          <w:ilvl w:val="0"/>
          <w:numId w:val="20"/>
        </w:numPr>
        <w:spacing w:line="240" w:lineRule="auto"/>
        <w:ind w:left="426"/>
        <w:jc w:val="both"/>
        <w:rPr>
          <w:rFonts w:cs="Arial"/>
          <w:b/>
          <w:bCs/>
          <w:u w:val="single"/>
        </w:rPr>
      </w:pPr>
      <w:r w:rsidRPr="008F0FA9">
        <w:rPr>
          <w:rFonts w:cs="Arial"/>
          <w:b/>
          <w:bCs/>
          <w:u w:val="single"/>
        </w:rPr>
        <w:t xml:space="preserve">NIVEL DE </w:t>
      </w:r>
      <w:r w:rsidR="00850DFF">
        <w:rPr>
          <w:rFonts w:cs="Arial"/>
          <w:b/>
          <w:bCs/>
          <w:u w:val="single"/>
        </w:rPr>
        <w:t>INGLÉS</w:t>
      </w:r>
      <w:r w:rsidRPr="008F0FA9">
        <w:rPr>
          <w:rFonts w:cs="Arial"/>
          <w:b/>
          <w:bCs/>
          <w:u w:val="single"/>
        </w:rPr>
        <w:t xml:space="preserve"> </w:t>
      </w:r>
    </w:p>
    <w:p w14:paraId="6E68F4F9" w14:textId="6989BF83" w:rsidR="006105AA" w:rsidRPr="005503E8" w:rsidRDefault="006105AA" w:rsidP="006105AA">
      <w:pPr>
        <w:pStyle w:val="Cuerpo"/>
        <w:tabs>
          <w:tab w:val="right" w:leader="dot" w:pos="9214"/>
        </w:tabs>
        <w:spacing w:after="240" w:line="240" w:lineRule="auto"/>
        <w:jc w:val="both"/>
        <w:rPr>
          <w:rFonts w:cs="Arial"/>
          <w:bCs/>
        </w:rPr>
      </w:pPr>
      <w:r w:rsidRPr="005503E8">
        <w:rPr>
          <w:rFonts w:cs="Arial"/>
          <w:b/>
          <w:bCs/>
        </w:rPr>
        <w:t>INGLÉS</w:t>
      </w:r>
      <w:r w:rsidRPr="005503E8">
        <w:rPr>
          <w:rFonts w:cs="Arial"/>
          <w:bCs/>
        </w:rPr>
        <w:t xml:space="preserve">: </w:t>
      </w:r>
      <w:r w:rsidRPr="005503E8">
        <w:rPr>
          <w:rFonts w:cs="Arial"/>
          <w:bCs/>
        </w:rPr>
        <w:tab/>
      </w:r>
    </w:p>
    <w:p w14:paraId="2B9117E3" w14:textId="7FD19FD6" w:rsidR="009866A5" w:rsidRPr="008F0FA9" w:rsidRDefault="00EF02AA" w:rsidP="000D3A81">
      <w:pPr>
        <w:pStyle w:val="Cuerpo"/>
        <w:numPr>
          <w:ilvl w:val="0"/>
          <w:numId w:val="20"/>
        </w:numPr>
        <w:spacing w:line="240" w:lineRule="auto"/>
        <w:ind w:left="426"/>
        <w:jc w:val="both"/>
        <w:rPr>
          <w:rFonts w:cs="Arial"/>
          <w:b/>
          <w:bCs/>
          <w:u w:val="single"/>
        </w:rPr>
      </w:pPr>
      <w:r w:rsidRPr="008F0FA9">
        <w:rPr>
          <w:rFonts w:cs="Arial"/>
          <w:b/>
          <w:bCs/>
          <w:u w:val="single"/>
        </w:rPr>
        <w:t>ESTUDIOS</w:t>
      </w:r>
      <w:r w:rsidR="00842AEE">
        <w:rPr>
          <w:rFonts w:cs="Arial"/>
          <w:b/>
          <w:bCs/>
          <w:u w:val="single"/>
        </w:rPr>
        <w:t xml:space="preserve"> DE EDUCACIÓN SECUNDARIA</w:t>
      </w:r>
      <w:r w:rsidRPr="008F0FA9">
        <w:rPr>
          <w:rFonts w:cs="Arial"/>
          <w:b/>
          <w:bCs/>
          <w:u w:val="single"/>
        </w:rPr>
        <w:t xml:space="preserve"> QUE REALIZA DURANTE EL CURSO 202</w:t>
      </w:r>
      <w:r w:rsidR="00850DFF">
        <w:rPr>
          <w:rFonts w:cs="Arial"/>
          <w:b/>
          <w:bCs/>
          <w:u w:val="single"/>
        </w:rPr>
        <w:t>1</w:t>
      </w:r>
      <w:r w:rsidRPr="008F0FA9">
        <w:rPr>
          <w:rFonts w:cs="Arial"/>
          <w:b/>
          <w:bCs/>
          <w:u w:val="single"/>
        </w:rPr>
        <w:t>-202</w:t>
      </w:r>
      <w:r w:rsidR="00850DFF">
        <w:rPr>
          <w:rFonts w:cs="Arial"/>
          <w:b/>
          <w:bCs/>
          <w:u w:val="single"/>
        </w:rPr>
        <w:t>2</w:t>
      </w:r>
    </w:p>
    <w:p w14:paraId="689DBDAD" w14:textId="77777777" w:rsidR="009866A5" w:rsidRPr="008F0FA9" w:rsidRDefault="00D25B93" w:rsidP="008F0FA9">
      <w:pPr>
        <w:pStyle w:val="Cuerpo"/>
        <w:tabs>
          <w:tab w:val="right" w:leader="dot" w:pos="9214"/>
        </w:tabs>
        <w:spacing w:after="240" w:line="240" w:lineRule="auto"/>
        <w:jc w:val="both"/>
        <w:rPr>
          <w:rFonts w:cs="Arial"/>
          <w:b/>
          <w:bCs/>
        </w:rPr>
      </w:pPr>
      <w:r>
        <w:rPr>
          <w:rFonts w:cs="Arial"/>
          <w:b/>
          <w:bCs/>
        </w:rPr>
        <w:t>CURSO:</w:t>
      </w:r>
      <w:r w:rsidRPr="00F97BDC">
        <w:rPr>
          <w:rFonts w:cs="Arial"/>
          <w:b/>
          <w:bCs/>
        </w:rPr>
        <w:t xml:space="preserve"> </w:t>
      </w:r>
      <w:r w:rsidRPr="00D25B93">
        <w:rPr>
          <w:rFonts w:cs="Arial"/>
          <w:bCs/>
        </w:rPr>
        <w:tab/>
      </w:r>
    </w:p>
    <w:p w14:paraId="61A1BF3E" w14:textId="5E779F02" w:rsidR="000B62E0" w:rsidRPr="009164DD" w:rsidRDefault="000B62E0" w:rsidP="000D3A81">
      <w:pPr>
        <w:pStyle w:val="Cuerpo"/>
        <w:numPr>
          <w:ilvl w:val="0"/>
          <w:numId w:val="20"/>
        </w:numPr>
        <w:spacing w:after="240" w:line="240" w:lineRule="auto"/>
        <w:ind w:left="426"/>
        <w:jc w:val="both"/>
        <w:rPr>
          <w:rFonts w:cs="Arial"/>
          <w:b/>
          <w:bCs/>
          <w:u w:val="single"/>
        </w:rPr>
      </w:pPr>
      <w:r>
        <w:rPr>
          <w:rFonts w:cs="Arial"/>
          <w:b/>
          <w:bCs/>
          <w:u w:val="single"/>
        </w:rPr>
        <w:t>RECURSOS Y NECESIDADES DEL ALUMNO PARA SU PARTICIPACIÓN EN EL CURSO ONLINE</w:t>
      </w:r>
    </w:p>
    <w:p w14:paraId="15329C1F" w14:textId="77777777" w:rsidR="000B62E0" w:rsidRPr="006105AA" w:rsidRDefault="000B62E0" w:rsidP="000B62E0">
      <w:pPr>
        <w:pStyle w:val="Cuerpo"/>
        <w:tabs>
          <w:tab w:val="right" w:leader="dot" w:pos="9214"/>
        </w:tabs>
        <w:spacing w:after="240" w:line="240" w:lineRule="auto"/>
        <w:jc w:val="both"/>
        <w:rPr>
          <w:rFonts w:cs="Arial"/>
          <w:bCs/>
        </w:rPr>
      </w:pPr>
      <w:r w:rsidRPr="006105AA">
        <w:rPr>
          <w:rFonts w:cs="Arial"/>
          <w:bCs/>
        </w:rPr>
        <w:t xml:space="preserve">Funcionalidad visual: </w:t>
      </w:r>
      <w:r w:rsidRPr="006105AA">
        <w:rPr>
          <w:rFonts w:cs="Arial"/>
          <w:bCs/>
        </w:rPr>
        <w:tab/>
      </w:r>
    </w:p>
    <w:p w14:paraId="519C08A2" w14:textId="77777777" w:rsidR="000B62E0" w:rsidRPr="006105AA" w:rsidRDefault="000B62E0" w:rsidP="000B62E0">
      <w:pPr>
        <w:pStyle w:val="Cuerpo"/>
        <w:tabs>
          <w:tab w:val="right" w:leader="dot" w:pos="9214"/>
        </w:tabs>
        <w:spacing w:after="240" w:line="240" w:lineRule="auto"/>
        <w:jc w:val="both"/>
        <w:rPr>
          <w:rFonts w:cs="Arial"/>
          <w:bCs/>
        </w:rPr>
      </w:pPr>
      <w:r w:rsidRPr="006105AA">
        <w:rPr>
          <w:rFonts w:cs="Arial"/>
          <w:bCs/>
        </w:rPr>
        <w:t xml:space="preserve">Código de lectoescritura: </w:t>
      </w:r>
      <w:r w:rsidRPr="006105AA">
        <w:rPr>
          <w:rFonts w:cs="Arial"/>
          <w:bCs/>
        </w:rPr>
        <w:tab/>
      </w:r>
    </w:p>
    <w:p w14:paraId="6A04119B" w14:textId="77777777" w:rsidR="000B62E0" w:rsidRPr="00F97BDC" w:rsidRDefault="000B62E0" w:rsidP="005D1402">
      <w:pPr>
        <w:pStyle w:val="Cuerpo"/>
        <w:tabs>
          <w:tab w:val="right" w:leader="dot" w:pos="9214"/>
        </w:tabs>
        <w:spacing w:after="120" w:line="240" w:lineRule="auto"/>
        <w:jc w:val="both"/>
        <w:rPr>
          <w:rFonts w:cs="Arial"/>
          <w:bCs/>
        </w:rPr>
      </w:pPr>
      <w:r w:rsidRPr="006105AA">
        <w:rPr>
          <w:rFonts w:cs="Arial"/>
          <w:bCs/>
        </w:rPr>
        <w:t>Adaptaciones d</w:t>
      </w:r>
      <w:r>
        <w:rPr>
          <w:rFonts w:cs="Arial"/>
          <w:bCs/>
        </w:rPr>
        <w:t xml:space="preserve">e las que dispone en casa (línea, </w:t>
      </w:r>
      <w:r w:rsidRPr="006105AA">
        <w:rPr>
          <w:rFonts w:cs="Arial"/>
          <w:bCs/>
        </w:rPr>
        <w:t>impresora</w:t>
      </w:r>
      <w:r>
        <w:rPr>
          <w:rFonts w:cs="Arial"/>
          <w:bCs/>
        </w:rPr>
        <w:t>, maquina</w:t>
      </w:r>
      <w:r w:rsidRPr="006105AA">
        <w:rPr>
          <w:rFonts w:cs="Arial"/>
          <w:bCs/>
        </w:rPr>
        <w:t xml:space="preserve"> braille, lupa </w:t>
      </w:r>
      <w:r>
        <w:rPr>
          <w:rFonts w:cs="Arial"/>
          <w:bCs/>
        </w:rPr>
        <w:t xml:space="preserve">TV o electrónica, Zoomtext o Jaws): </w:t>
      </w:r>
      <w:r w:rsidRPr="00F97BDC">
        <w:rPr>
          <w:rFonts w:cs="Arial"/>
          <w:bCs/>
        </w:rPr>
        <w:tab/>
      </w:r>
    </w:p>
    <w:p w14:paraId="39245095" w14:textId="77777777" w:rsidR="000B62E0" w:rsidRPr="00F97BDC" w:rsidRDefault="000B62E0" w:rsidP="000F559F">
      <w:pPr>
        <w:pStyle w:val="Cuerpo"/>
        <w:tabs>
          <w:tab w:val="right" w:leader="dot" w:pos="9214"/>
        </w:tabs>
        <w:spacing w:after="120" w:line="240" w:lineRule="auto"/>
        <w:rPr>
          <w:rFonts w:cs="Arial"/>
          <w:bCs/>
        </w:rPr>
      </w:pPr>
      <w:r w:rsidRPr="00F97BDC">
        <w:rPr>
          <w:rFonts w:cs="Arial"/>
          <w:bCs/>
        </w:rPr>
        <w:tab/>
      </w:r>
    </w:p>
    <w:p w14:paraId="413445D6" w14:textId="77777777" w:rsidR="000B62E0" w:rsidRPr="00F97BDC" w:rsidRDefault="000B62E0" w:rsidP="005D1402">
      <w:pPr>
        <w:pStyle w:val="Cuerpo"/>
        <w:tabs>
          <w:tab w:val="right" w:leader="dot" w:pos="9214"/>
        </w:tabs>
        <w:spacing w:after="120" w:line="240" w:lineRule="auto"/>
        <w:jc w:val="both"/>
        <w:rPr>
          <w:rFonts w:cs="Arial"/>
          <w:bCs/>
        </w:rPr>
      </w:pPr>
      <w:r w:rsidRPr="006105AA">
        <w:rPr>
          <w:rFonts w:cs="Arial"/>
          <w:bCs/>
        </w:rPr>
        <w:lastRenderedPageBreak/>
        <w:t xml:space="preserve">Recursos materiales de los que dispone para la realización del curso (móvil, tableta, ordenador, </w:t>
      </w:r>
      <w:r>
        <w:rPr>
          <w:rFonts w:cs="Arial"/>
          <w:bCs/>
        </w:rPr>
        <w:t>etc.)</w:t>
      </w:r>
      <w:r w:rsidRPr="006105AA">
        <w:rPr>
          <w:rFonts w:cs="Arial"/>
          <w:bCs/>
        </w:rPr>
        <w:t>:</w:t>
      </w:r>
      <w:r w:rsidRPr="00F97BDC">
        <w:rPr>
          <w:rFonts w:cs="Arial"/>
          <w:bCs/>
        </w:rPr>
        <w:tab/>
      </w:r>
    </w:p>
    <w:p w14:paraId="0D67F731" w14:textId="77777777" w:rsidR="000B62E0" w:rsidRPr="00F97BDC" w:rsidRDefault="000B62E0" w:rsidP="000F559F">
      <w:pPr>
        <w:pStyle w:val="Cuerpo"/>
        <w:tabs>
          <w:tab w:val="right" w:leader="dot" w:pos="9214"/>
        </w:tabs>
        <w:spacing w:after="120" w:line="240" w:lineRule="auto"/>
        <w:rPr>
          <w:rFonts w:cs="Arial"/>
          <w:bCs/>
        </w:rPr>
      </w:pPr>
      <w:r w:rsidRPr="00F97BDC">
        <w:rPr>
          <w:rFonts w:cs="Arial"/>
          <w:bCs/>
        </w:rPr>
        <w:tab/>
      </w:r>
    </w:p>
    <w:p w14:paraId="6882BB1C" w14:textId="77777777" w:rsidR="000B62E0" w:rsidRPr="006105AA" w:rsidRDefault="000B62E0" w:rsidP="000B62E0">
      <w:pPr>
        <w:pStyle w:val="Cuerpo"/>
        <w:spacing w:after="0" w:line="240" w:lineRule="auto"/>
        <w:jc w:val="both"/>
        <w:rPr>
          <w:rFonts w:cs="Arial"/>
        </w:rPr>
      </w:pPr>
      <w:r w:rsidRPr="006105AA">
        <w:rPr>
          <w:rFonts w:cs="Arial"/>
        </w:rPr>
        <w:t>Se dispone de línea de datos:</w:t>
      </w:r>
    </w:p>
    <w:p w14:paraId="7A5116BB" w14:textId="77777777" w:rsidR="000B62E0" w:rsidRDefault="00DC474E" w:rsidP="000B62E0">
      <w:pPr>
        <w:pStyle w:val="Cuerpo"/>
        <w:spacing w:after="0" w:line="240" w:lineRule="auto"/>
        <w:jc w:val="both"/>
        <w:rPr>
          <w:rFonts w:cs="Arial"/>
        </w:rPr>
      </w:pPr>
      <w:sdt>
        <w:sdtPr>
          <w:rPr>
            <w:rFonts w:cs="Arial"/>
            <w:bCs/>
          </w:rPr>
          <w:id w:val="1806974966"/>
          <w14:checkbox>
            <w14:checked w14:val="0"/>
            <w14:checkedState w14:val="2612" w14:font="MS Gothic"/>
            <w14:uncheckedState w14:val="2610" w14:font="MS Gothic"/>
          </w14:checkbox>
        </w:sdtPr>
        <w:sdtEndPr/>
        <w:sdtContent>
          <w:r w:rsidR="000B62E0">
            <w:rPr>
              <w:rFonts w:ascii="MS Gothic" w:eastAsia="MS Gothic" w:hAnsi="MS Gothic" w:cs="Arial" w:hint="eastAsia"/>
              <w:bCs/>
            </w:rPr>
            <w:t>☐</w:t>
          </w:r>
        </w:sdtContent>
      </w:sdt>
      <w:r w:rsidR="000B62E0">
        <w:rPr>
          <w:rFonts w:cs="Arial"/>
        </w:rPr>
        <w:t xml:space="preserve"> Sí </w:t>
      </w:r>
    </w:p>
    <w:p w14:paraId="13E203EA" w14:textId="77777777" w:rsidR="000B62E0" w:rsidRPr="00F97BDC" w:rsidRDefault="00DC474E" w:rsidP="000B62E0">
      <w:pPr>
        <w:pStyle w:val="Cuerpo"/>
        <w:spacing w:after="240" w:line="240" w:lineRule="auto"/>
        <w:jc w:val="both"/>
        <w:rPr>
          <w:rFonts w:cs="Arial"/>
        </w:rPr>
      </w:pPr>
      <w:sdt>
        <w:sdtPr>
          <w:rPr>
            <w:rFonts w:cs="Arial"/>
            <w:bCs/>
          </w:rPr>
          <w:id w:val="120888818"/>
          <w14:checkbox>
            <w14:checked w14:val="0"/>
            <w14:checkedState w14:val="2612" w14:font="MS Gothic"/>
            <w14:uncheckedState w14:val="2610" w14:font="MS Gothic"/>
          </w14:checkbox>
        </w:sdtPr>
        <w:sdtEndPr/>
        <w:sdtContent>
          <w:r w:rsidR="000B62E0">
            <w:rPr>
              <w:rFonts w:ascii="MS Gothic" w:eastAsia="MS Gothic" w:hAnsi="MS Gothic" w:cs="Arial" w:hint="eastAsia"/>
              <w:bCs/>
            </w:rPr>
            <w:t>☐</w:t>
          </w:r>
        </w:sdtContent>
      </w:sdt>
      <w:r w:rsidR="000B62E0" w:rsidRPr="00F97BDC">
        <w:rPr>
          <w:rFonts w:cs="Arial"/>
        </w:rPr>
        <w:t xml:space="preserve"> No</w:t>
      </w:r>
    </w:p>
    <w:p w14:paraId="60BCE4C6" w14:textId="77777777" w:rsidR="000B62E0" w:rsidRDefault="000B62E0" w:rsidP="000B62E0">
      <w:pPr>
        <w:pStyle w:val="Cuerpo"/>
        <w:spacing w:after="0" w:line="240" w:lineRule="auto"/>
        <w:jc w:val="both"/>
        <w:rPr>
          <w:rFonts w:cs="Arial"/>
        </w:rPr>
      </w:pPr>
      <w:r>
        <w:rPr>
          <w:rFonts w:cs="Arial"/>
        </w:rPr>
        <w:t>Se dispone de red WI-FI:</w:t>
      </w:r>
    </w:p>
    <w:p w14:paraId="49A165AF" w14:textId="35317F6B" w:rsidR="000B62E0" w:rsidRDefault="00DC474E" w:rsidP="000B62E0">
      <w:pPr>
        <w:pStyle w:val="Cuerpo"/>
        <w:spacing w:after="0" w:line="240" w:lineRule="auto"/>
        <w:jc w:val="both"/>
        <w:rPr>
          <w:rFonts w:cs="Arial"/>
        </w:rPr>
      </w:pPr>
      <w:sdt>
        <w:sdtPr>
          <w:rPr>
            <w:rFonts w:cs="Arial"/>
            <w:bCs/>
          </w:rPr>
          <w:id w:val="-1129008299"/>
          <w14:checkbox>
            <w14:checked w14:val="0"/>
            <w14:checkedState w14:val="2612" w14:font="MS Gothic"/>
            <w14:uncheckedState w14:val="2610" w14:font="MS Gothic"/>
          </w14:checkbox>
        </w:sdtPr>
        <w:sdtEndPr/>
        <w:sdtContent>
          <w:r w:rsidR="0036793C">
            <w:rPr>
              <w:rFonts w:ascii="MS Gothic" w:eastAsia="MS Gothic" w:hAnsi="MS Gothic" w:cs="Arial" w:hint="eastAsia"/>
              <w:bCs/>
            </w:rPr>
            <w:t>☐</w:t>
          </w:r>
        </w:sdtContent>
      </w:sdt>
      <w:r w:rsidR="000B62E0">
        <w:rPr>
          <w:rFonts w:cs="Arial"/>
        </w:rPr>
        <w:t xml:space="preserve"> Sí</w:t>
      </w:r>
    </w:p>
    <w:p w14:paraId="4FC6B7AD" w14:textId="77777777" w:rsidR="000B62E0" w:rsidRPr="00F97BDC" w:rsidRDefault="00DC474E" w:rsidP="000B62E0">
      <w:pPr>
        <w:pStyle w:val="Cuerpo"/>
        <w:spacing w:after="240" w:line="240" w:lineRule="auto"/>
        <w:jc w:val="both"/>
        <w:rPr>
          <w:rFonts w:cs="Arial"/>
        </w:rPr>
      </w:pPr>
      <w:sdt>
        <w:sdtPr>
          <w:rPr>
            <w:rFonts w:cs="Arial"/>
            <w:bCs/>
          </w:rPr>
          <w:id w:val="519817946"/>
          <w14:checkbox>
            <w14:checked w14:val="0"/>
            <w14:checkedState w14:val="2612" w14:font="MS Gothic"/>
            <w14:uncheckedState w14:val="2610" w14:font="MS Gothic"/>
          </w14:checkbox>
        </w:sdtPr>
        <w:sdtEndPr/>
        <w:sdtContent>
          <w:r w:rsidR="000B62E0">
            <w:rPr>
              <w:rFonts w:ascii="MS Gothic" w:eastAsia="MS Gothic" w:hAnsi="MS Gothic" w:cs="Arial" w:hint="eastAsia"/>
              <w:bCs/>
            </w:rPr>
            <w:t>☐</w:t>
          </w:r>
        </w:sdtContent>
      </w:sdt>
      <w:r w:rsidR="000B62E0" w:rsidRPr="00F97BDC">
        <w:rPr>
          <w:rFonts w:cs="Arial"/>
        </w:rPr>
        <w:t xml:space="preserve"> No</w:t>
      </w:r>
    </w:p>
    <w:p w14:paraId="15813E2B" w14:textId="77777777" w:rsidR="000B62E0" w:rsidRPr="006105AA" w:rsidRDefault="000B62E0" w:rsidP="000B62E0">
      <w:pPr>
        <w:pStyle w:val="Cuerpo"/>
        <w:tabs>
          <w:tab w:val="right" w:leader="dot" w:pos="9214"/>
        </w:tabs>
        <w:spacing w:after="240" w:line="240" w:lineRule="auto"/>
        <w:jc w:val="both"/>
        <w:rPr>
          <w:rFonts w:cs="Arial"/>
          <w:bCs/>
        </w:rPr>
      </w:pPr>
      <w:r>
        <w:rPr>
          <w:rFonts w:cs="Arial"/>
          <w:bCs/>
        </w:rPr>
        <w:t>Correo electrónico para el curso y al que se remitirá información relativa a las pruebas de selección</w:t>
      </w:r>
      <w:r w:rsidRPr="006105AA">
        <w:rPr>
          <w:rFonts w:cs="Arial"/>
          <w:bCs/>
        </w:rPr>
        <w:t xml:space="preserve">: </w:t>
      </w:r>
      <w:r w:rsidRPr="006105AA">
        <w:rPr>
          <w:rFonts w:cs="Arial"/>
          <w:bCs/>
        </w:rPr>
        <w:tab/>
      </w:r>
    </w:p>
    <w:p w14:paraId="1A3AB4B1" w14:textId="196BC08F" w:rsidR="000B62E0" w:rsidRPr="006105AA" w:rsidRDefault="000B62E0" w:rsidP="000B62E0">
      <w:pPr>
        <w:pStyle w:val="Cuerpo"/>
        <w:tabs>
          <w:tab w:val="right" w:leader="dot" w:pos="9214"/>
        </w:tabs>
        <w:spacing w:after="240" w:line="240" w:lineRule="auto"/>
        <w:jc w:val="both"/>
        <w:rPr>
          <w:rFonts w:cs="Arial"/>
          <w:bCs/>
        </w:rPr>
      </w:pPr>
      <w:r>
        <w:rPr>
          <w:rFonts w:cs="Arial"/>
          <w:bCs/>
        </w:rPr>
        <w:t>Teléfono padre/madre/</w:t>
      </w:r>
      <w:r w:rsidR="008561DE">
        <w:rPr>
          <w:rFonts w:cs="Arial"/>
          <w:bCs/>
        </w:rPr>
        <w:t>representante legal</w:t>
      </w:r>
      <w:r w:rsidRPr="006105AA">
        <w:rPr>
          <w:rFonts w:cs="Arial"/>
          <w:bCs/>
        </w:rPr>
        <w:t xml:space="preserve">: </w:t>
      </w:r>
      <w:r w:rsidRPr="006105AA">
        <w:rPr>
          <w:rFonts w:cs="Arial"/>
          <w:bCs/>
        </w:rPr>
        <w:tab/>
      </w:r>
    </w:p>
    <w:p w14:paraId="204DBEE9" w14:textId="2E1C0A89" w:rsidR="000B62E0" w:rsidRPr="000B62E0" w:rsidRDefault="000B62E0" w:rsidP="000B62E0">
      <w:pPr>
        <w:pStyle w:val="Cuerpo"/>
        <w:spacing w:after="240" w:line="240" w:lineRule="auto"/>
        <w:jc w:val="both"/>
        <w:rPr>
          <w:rFonts w:cs="Arial"/>
        </w:rPr>
      </w:pPr>
      <w:r w:rsidRPr="00F97BDC">
        <w:rPr>
          <w:rFonts w:cs="Arial"/>
        </w:rPr>
        <w:t>Será muy conveniente disponer de cascos con micro para el mejor seguimiento del curso.</w:t>
      </w:r>
    </w:p>
    <w:p w14:paraId="4A894CBF" w14:textId="1D3A29B2" w:rsidR="0036793C" w:rsidRDefault="0036793C" w:rsidP="000D3A81">
      <w:pPr>
        <w:pStyle w:val="Cuerpo"/>
        <w:numPr>
          <w:ilvl w:val="0"/>
          <w:numId w:val="20"/>
        </w:numPr>
        <w:spacing w:after="240" w:line="240" w:lineRule="auto"/>
        <w:ind w:left="426"/>
        <w:jc w:val="both"/>
        <w:rPr>
          <w:rFonts w:cs="Arial"/>
          <w:b/>
          <w:bCs/>
          <w:u w:val="single"/>
        </w:rPr>
      </w:pPr>
      <w:r>
        <w:rPr>
          <w:rFonts w:cs="Arial"/>
          <w:b/>
          <w:bCs/>
          <w:u w:val="single"/>
        </w:rPr>
        <w:t>DISPONIBILIDAD</w:t>
      </w:r>
    </w:p>
    <w:p w14:paraId="6A0F096C" w14:textId="3BF3CD1B" w:rsidR="0036793C" w:rsidRDefault="0036793C" w:rsidP="0036793C">
      <w:pPr>
        <w:pStyle w:val="Cuerpo"/>
        <w:spacing w:after="240" w:line="240" w:lineRule="auto"/>
        <w:jc w:val="both"/>
        <w:rPr>
          <w:rFonts w:cs="Arial"/>
        </w:rPr>
      </w:pPr>
      <w:r>
        <w:rPr>
          <w:rFonts w:cs="Arial"/>
        </w:rPr>
        <w:t>En caso de superar las pruebas de selección y ser admitido al curso, presentaría disponibilidad para:</w:t>
      </w:r>
    </w:p>
    <w:p w14:paraId="7D531D59" w14:textId="0CC31368" w:rsidR="0036793C" w:rsidRDefault="00DC474E" w:rsidP="000F559F">
      <w:pPr>
        <w:pStyle w:val="Cuerpo"/>
        <w:spacing w:after="0" w:line="240" w:lineRule="auto"/>
        <w:jc w:val="both"/>
        <w:rPr>
          <w:rFonts w:cs="Arial"/>
        </w:rPr>
      </w:pPr>
      <w:sdt>
        <w:sdtPr>
          <w:rPr>
            <w:rFonts w:cs="Arial"/>
            <w:bCs/>
          </w:rPr>
          <w:id w:val="-1914464228"/>
          <w14:checkbox>
            <w14:checked w14:val="0"/>
            <w14:checkedState w14:val="2612" w14:font="MS Gothic"/>
            <w14:uncheckedState w14:val="2610" w14:font="MS Gothic"/>
          </w14:checkbox>
        </w:sdtPr>
        <w:sdtEndPr/>
        <w:sdtContent>
          <w:r w:rsidR="0036793C">
            <w:rPr>
              <w:rFonts w:ascii="MS Gothic" w:eastAsia="MS Gothic" w:hAnsi="MS Gothic" w:cs="Arial" w:hint="eastAsia"/>
              <w:bCs/>
            </w:rPr>
            <w:t>☐</w:t>
          </w:r>
        </w:sdtContent>
      </w:sdt>
      <w:r w:rsidR="0036793C">
        <w:rPr>
          <w:rFonts w:cs="Arial"/>
        </w:rPr>
        <w:t xml:space="preserve"> Únicamente podría asistir al GRUPO 1 (lunes y miércoles de 19 a 20:15 h.).</w:t>
      </w:r>
    </w:p>
    <w:p w14:paraId="13106997" w14:textId="5202F7F7" w:rsidR="0036793C" w:rsidRDefault="00DC474E" w:rsidP="000F559F">
      <w:pPr>
        <w:pStyle w:val="Cuerpo"/>
        <w:spacing w:after="0" w:line="240" w:lineRule="auto"/>
        <w:jc w:val="both"/>
        <w:rPr>
          <w:rFonts w:cs="Arial"/>
        </w:rPr>
      </w:pPr>
      <w:sdt>
        <w:sdtPr>
          <w:rPr>
            <w:rFonts w:cs="Arial"/>
            <w:bCs/>
          </w:rPr>
          <w:id w:val="-816183004"/>
          <w14:checkbox>
            <w14:checked w14:val="0"/>
            <w14:checkedState w14:val="2612" w14:font="MS Gothic"/>
            <w14:uncheckedState w14:val="2610" w14:font="MS Gothic"/>
          </w14:checkbox>
        </w:sdtPr>
        <w:sdtEndPr/>
        <w:sdtContent>
          <w:r w:rsidR="000F559F">
            <w:rPr>
              <w:rFonts w:ascii="MS Gothic" w:eastAsia="MS Gothic" w:hAnsi="MS Gothic" w:cs="Arial" w:hint="eastAsia"/>
              <w:bCs/>
            </w:rPr>
            <w:t>☐</w:t>
          </w:r>
        </w:sdtContent>
      </w:sdt>
      <w:r w:rsidR="0036793C" w:rsidRPr="00F97BDC">
        <w:rPr>
          <w:rFonts w:cs="Arial"/>
        </w:rPr>
        <w:t xml:space="preserve"> </w:t>
      </w:r>
      <w:r w:rsidR="0036793C">
        <w:rPr>
          <w:rFonts w:cs="Arial"/>
        </w:rPr>
        <w:t>Únicamente podría asistir al GRUPO 2 (martes y jueves de 19 a 20:15 h.).</w:t>
      </w:r>
    </w:p>
    <w:p w14:paraId="66F23CF5" w14:textId="6DDAD996" w:rsidR="0036793C" w:rsidRDefault="00DC474E" w:rsidP="000F559F">
      <w:pPr>
        <w:pStyle w:val="Cuerpo"/>
        <w:spacing w:after="0" w:line="240" w:lineRule="auto"/>
        <w:jc w:val="both"/>
        <w:rPr>
          <w:rFonts w:cs="Arial"/>
        </w:rPr>
      </w:pPr>
      <w:sdt>
        <w:sdtPr>
          <w:rPr>
            <w:rFonts w:cs="Arial"/>
            <w:bCs/>
          </w:rPr>
          <w:id w:val="409433805"/>
          <w14:checkbox>
            <w14:checked w14:val="0"/>
            <w14:checkedState w14:val="2612" w14:font="MS Gothic"/>
            <w14:uncheckedState w14:val="2610" w14:font="MS Gothic"/>
          </w14:checkbox>
        </w:sdtPr>
        <w:sdtEndPr/>
        <w:sdtContent>
          <w:r w:rsidR="004569E4">
            <w:rPr>
              <w:rFonts w:ascii="MS Gothic" w:eastAsia="MS Gothic" w:hAnsi="MS Gothic" w:cs="Arial" w:hint="eastAsia"/>
              <w:bCs/>
            </w:rPr>
            <w:t>☐</w:t>
          </w:r>
        </w:sdtContent>
      </w:sdt>
      <w:r w:rsidR="0036793C">
        <w:rPr>
          <w:rFonts w:cs="Arial"/>
        </w:rPr>
        <w:t xml:space="preserve"> Tendría disponibilidad para cualquiera de los dos grupos.</w:t>
      </w:r>
    </w:p>
    <w:p w14:paraId="3680405B" w14:textId="77777777" w:rsidR="000F559F" w:rsidRPr="0036793C" w:rsidRDefault="000F559F" w:rsidP="000F559F">
      <w:pPr>
        <w:pStyle w:val="Cuerpo"/>
        <w:spacing w:after="0" w:line="240" w:lineRule="auto"/>
        <w:jc w:val="both"/>
        <w:rPr>
          <w:rFonts w:cs="Arial"/>
        </w:rPr>
      </w:pPr>
    </w:p>
    <w:p w14:paraId="66C4183C" w14:textId="3A181FD0" w:rsidR="009866A5" w:rsidRPr="008F0FA9" w:rsidRDefault="00EF02AA" w:rsidP="000D3A81">
      <w:pPr>
        <w:pStyle w:val="Cuerpo"/>
        <w:numPr>
          <w:ilvl w:val="0"/>
          <w:numId w:val="20"/>
        </w:numPr>
        <w:spacing w:after="240" w:line="240" w:lineRule="auto"/>
        <w:ind w:left="426"/>
        <w:jc w:val="both"/>
        <w:rPr>
          <w:rFonts w:cs="Arial"/>
          <w:b/>
          <w:bCs/>
          <w:u w:val="single"/>
        </w:rPr>
      </w:pPr>
      <w:r w:rsidRPr="008F0FA9">
        <w:rPr>
          <w:rFonts w:cs="Arial"/>
          <w:b/>
          <w:bCs/>
          <w:u w:val="single"/>
        </w:rPr>
        <w:t>SOLICITA:</w:t>
      </w:r>
    </w:p>
    <w:p w14:paraId="0F070815" w14:textId="74668070" w:rsidR="00835ED3" w:rsidRDefault="00EF02AA" w:rsidP="00E750A7">
      <w:pPr>
        <w:pStyle w:val="Cuerpo"/>
        <w:spacing w:after="120" w:line="240" w:lineRule="auto"/>
        <w:jc w:val="both"/>
        <w:rPr>
          <w:rFonts w:cs="Arial"/>
          <w:bCs/>
        </w:rPr>
      </w:pPr>
      <w:r w:rsidRPr="006105AA">
        <w:rPr>
          <w:rFonts w:cs="Arial"/>
          <w:bCs/>
        </w:rPr>
        <w:t>Su participación en la convocatoria d</w:t>
      </w:r>
      <w:r w:rsidR="00835ED3">
        <w:rPr>
          <w:rFonts w:cs="Arial"/>
          <w:bCs/>
        </w:rPr>
        <w:t>el curso de inglés online (nivel intermedio) con el British Council</w:t>
      </w:r>
      <w:r w:rsidRPr="006105AA">
        <w:rPr>
          <w:rFonts w:cs="Arial"/>
          <w:bCs/>
        </w:rPr>
        <w:t xml:space="preserve">, publicada mediante </w:t>
      </w:r>
      <w:r w:rsidRPr="00D75697">
        <w:rPr>
          <w:rFonts w:cs="Arial"/>
          <w:bCs/>
        </w:rPr>
        <w:t>Oficio-Circular n</w:t>
      </w:r>
      <w:r w:rsidR="00135539">
        <w:rPr>
          <w:rFonts w:cs="Arial"/>
          <w:bCs/>
        </w:rPr>
        <w:t>.</w:t>
      </w:r>
      <w:r w:rsidRPr="00D75697">
        <w:rPr>
          <w:rFonts w:cs="Arial"/>
          <w:bCs/>
        </w:rPr>
        <w:t xml:space="preserve">º </w:t>
      </w:r>
      <w:r w:rsidR="00D75697" w:rsidRPr="00D75697">
        <w:rPr>
          <w:rFonts w:cs="Arial"/>
          <w:bCs/>
        </w:rPr>
        <w:t>46</w:t>
      </w:r>
      <w:r w:rsidRPr="00D75697">
        <w:rPr>
          <w:rFonts w:cs="Arial"/>
          <w:bCs/>
        </w:rPr>
        <w:t>/2021</w:t>
      </w:r>
      <w:r w:rsidRPr="006105AA">
        <w:rPr>
          <w:rFonts w:cs="Arial"/>
          <w:bCs/>
        </w:rPr>
        <w:t xml:space="preserve">, de la Dirección de Educación, Empleo y Braille, cumpliendo con los </w:t>
      </w:r>
      <w:r w:rsidR="006105AA">
        <w:rPr>
          <w:rFonts w:cs="Arial"/>
          <w:bCs/>
        </w:rPr>
        <w:t xml:space="preserve">requisitos exigidos en la misma. </w:t>
      </w:r>
    </w:p>
    <w:p w14:paraId="39BF9FED" w14:textId="380AAB9C" w:rsidR="001C31BA" w:rsidRDefault="001C31BA" w:rsidP="00605D14">
      <w:pPr>
        <w:pStyle w:val="Cuerpo"/>
        <w:spacing w:after="240" w:line="240" w:lineRule="auto"/>
        <w:jc w:val="both"/>
        <w:rPr>
          <w:rFonts w:cs="Arial"/>
        </w:rPr>
      </w:pPr>
      <w:r>
        <w:rPr>
          <w:rFonts w:cs="Arial"/>
        </w:rPr>
        <w:t xml:space="preserve">Las personas firmantes autorizan a </w:t>
      </w:r>
      <w:r w:rsidRPr="004569E4">
        <w:rPr>
          <w:rFonts w:cs="Arial"/>
        </w:rPr>
        <w:t>que se faciliten los datos recogidos en la presente solicitud (</w:t>
      </w:r>
      <w:r w:rsidRPr="00605D14">
        <w:rPr>
          <w:rFonts w:cs="Arial"/>
        </w:rPr>
        <w:t>nombre y apellidos del solicitante y del padre/madre/</w:t>
      </w:r>
      <w:r w:rsidR="008561DE">
        <w:rPr>
          <w:rFonts w:cs="Arial"/>
        </w:rPr>
        <w:t>representante</w:t>
      </w:r>
      <w:r w:rsidRPr="00605D14">
        <w:rPr>
          <w:rFonts w:cs="Arial"/>
        </w:rPr>
        <w:t xml:space="preserve"> legal, teléfono fijo/móvil y correo electrónico</w:t>
      </w:r>
      <w:r w:rsidRPr="004569E4">
        <w:rPr>
          <w:rFonts w:cs="Arial"/>
        </w:rPr>
        <w:t>) al British Council para poder gestionar las pruebas de selección</w:t>
      </w:r>
      <w:r>
        <w:rPr>
          <w:rFonts w:cs="Arial"/>
        </w:rPr>
        <w:t>.</w:t>
      </w:r>
    </w:p>
    <w:p w14:paraId="54429268" w14:textId="77777777" w:rsidR="00E750A7" w:rsidRPr="004569E4" w:rsidRDefault="00E750A7" w:rsidP="00E750A7">
      <w:pPr>
        <w:pStyle w:val="Cuerpo"/>
        <w:spacing w:after="120" w:line="240" w:lineRule="auto"/>
        <w:ind w:left="284" w:hanging="284"/>
        <w:jc w:val="both"/>
        <w:rPr>
          <w:rFonts w:cs="Arial"/>
        </w:rPr>
      </w:pPr>
    </w:p>
    <w:p w14:paraId="5BA7AA3A" w14:textId="0896180C" w:rsidR="009866A5" w:rsidRPr="005503E8" w:rsidRDefault="00EF02AA" w:rsidP="006A28D1">
      <w:pPr>
        <w:pStyle w:val="Cuerpo"/>
        <w:spacing w:after="240" w:line="240" w:lineRule="auto"/>
        <w:jc w:val="both"/>
        <w:rPr>
          <w:rFonts w:cs="Arial"/>
          <w:bCs/>
        </w:rPr>
      </w:pPr>
      <w:r w:rsidRPr="006105AA">
        <w:rPr>
          <w:rFonts w:cs="Arial"/>
          <w:bCs/>
        </w:rPr>
        <w:t>En</w:t>
      </w:r>
      <w:r w:rsidR="005503E8" w:rsidRPr="005503E8">
        <w:rPr>
          <w:rFonts w:cs="Arial"/>
          <w:bCs/>
          <w:u w:val="dotted"/>
        </w:rPr>
        <w:tab/>
      </w:r>
      <w:r w:rsidR="005503E8">
        <w:rPr>
          <w:rFonts w:cs="Arial"/>
          <w:bCs/>
          <w:u w:val="dotted"/>
        </w:rPr>
        <w:tab/>
      </w:r>
      <w:r w:rsidR="00A45E68" w:rsidRPr="005503E8">
        <w:rPr>
          <w:rFonts w:cs="Arial"/>
          <w:bCs/>
          <w:u w:val="dotted"/>
        </w:rPr>
        <w:tab/>
      </w:r>
      <w:r w:rsidR="00A45E68">
        <w:rPr>
          <w:rFonts w:cs="Arial"/>
          <w:bCs/>
          <w:u w:val="dotted"/>
        </w:rPr>
        <w:t>,</w:t>
      </w:r>
      <w:r w:rsidR="00A45E68">
        <w:rPr>
          <w:rFonts w:cs="Arial"/>
          <w:bCs/>
        </w:rPr>
        <w:t xml:space="preserve"> a</w:t>
      </w:r>
      <w:r w:rsidR="00A45E68">
        <w:rPr>
          <w:rFonts w:cs="Arial"/>
          <w:bCs/>
        </w:rPr>
        <w:tab/>
      </w:r>
      <w:r w:rsidR="005503E8" w:rsidRPr="005503E8">
        <w:rPr>
          <w:rFonts w:cs="Arial"/>
          <w:bCs/>
          <w:u w:val="dotted"/>
        </w:rPr>
        <w:tab/>
      </w:r>
      <w:r w:rsidRPr="006105AA">
        <w:rPr>
          <w:rFonts w:cs="Arial"/>
          <w:bCs/>
        </w:rPr>
        <w:t xml:space="preserve"> de</w:t>
      </w:r>
      <w:r w:rsidR="005503E8" w:rsidRPr="005503E8">
        <w:rPr>
          <w:rFonts w:cs="Arial"/>
          <w:bCs/>
          <w:u w:val="dotted"/>
        </w:rPr>
        <w:tab/>
      </w:r>
      <w:r w:rsidR="005503E8">
        <w:rPr>
          <w:rFonts w:cs="Arial"/>
          <w:bCs/>
          <w:u w:val="dotted"/>
        </w:rPr>
        <w:tab/>
      </w:r>
      <w:r w:rsidR="005503E8">
        <w:rPr>
          <w:rFonts w:cs="Arial"/>
          <w:bCs/>
          <w:u w:val="dotted"/>
        </w:rPr>
        <w:tab/>
        <w:t xml:space="preserve"> </w:t>
      </w:r>
      <w:r w:rsidRPr="006105AA">
        <w:rPr>
          <w:rFonts w:cs="Arial"/>
          <w:bCs/>
        </w:rPr>
        <w:t>de 2021</w:t>
      </w:r>
    </w:p>
    <w:p w14:paraId="602F2FE4" w14:textId="0C6647C2" w:rsidR="00A45E68" w:rsidRDefault="00A45E68" w:rsidP="006A28D1">
      <w:pPr>
        <w:pStyle w:val="Cuerpo"/>
        <w:tabs>
          <w:tab w:val="right" w:leader="dot" w:pos="9214"/>
        </w:tabs>
        <w:spacing w:after="240" w:line="240" w:lineRule="auto"/>
        <w:jc w:val="both"/>
        <w:rPr>
          <w:rFonts w:cs="Arial"/>
          <w:bCs/>
        </w:rPr>
      </w:pPr>
      <w:r>
        <w:rPr>
          <w:rFonts w:cs="Arial"/>
          <w:bCs/>
        </w:rPr>
        <w:t>Fdo. padre/madre/</w:t>
      </w:r>
      <w:r w:rsidR="008561DE">
        <w:rPr>
          <w:rFonts w:cs="Arial"/>
          <w:bCs/>
        </w:rPr>
        <w:t>representante</w:t>
      </w:r>
      <w:r w:rsidR="0061665B">
        <w:rPr>
          <w:rFonts w:cs="Arial"/>
          <w:bCs/>
        </w:rPr>
        <w:t xml:space="preserve"> legal</w:t>
      </w:r>
      <w:r w:rsidRPr="006105AA">
        <w:rPr>
          <w:rFonts w:cs="Arial"/>
          <w:bCs/>
        </w:rPr>
        <w:t xml:space="preserve">: </w:t>
      </w:r>
      <w:r w:rsidRPr="006105AA">
        <w:rPr>
          <w:rFonts w:cs="Arial"/>
          <w:bCs/>
        </w:rPr>
        <w:tab/>
      </w:r>
    </w:p>
    <w:p w14:paraId="0D4D2D2D" w14:textId="62D383A4" w:rsidR="00A45E68" w:rsidRPr="006105AA" w:rsidRDefault="00A45E68" w:rsidP="00A45E68">
      <w:pPr>
        <w:pStyle w:val="Cuerpo"/>
        <w:tabs>
          <w:tab w:val="right" w:leader="dot" w:pos="9214"/>
        </w:tabs>
        <w:spacing w:after="240" w:line="240" w:lineRule="auto"/>
        <w:jc w:val="both"/>
        <w:rPr>
          <w:rFonts w:cs="Arial"/>
          <w:bCs/>
        </w:rPr>
      </w:pPr>
      <w:r>
        <w:rPr>
          <w:rFonts w:cs="Arial"/>
          <w:bCs/>
        </w:rPr>
        <w:t>Fdo. padre/madre/</w:t>
      </w:r>
      <w:r w:rsidR="008561DE">
        <w:rPr>
          <w:rFonts w:cs="Arial"/>
          <w:bCs/>
        </w:rPr>
        <w:t xml:space="preserve">representante </w:t>
      </w:r>
      <w:r w:rsidR="0061665B">
        <w:rPr>
          <w:rFonts w:cs="Arial"/>
          <w:bCs/>
        </w:rPr>
        <w:t>legal</w:t>
      </w:r>
      <w:r w:rsidRPr="006105AA">
        <w:rPr>
          <w:rFonts w:cs="Arial"/>
          <w:bCs/>
        </w:rPr>
        <w:t xml:space="preserve">: </w:t>
      </w:r>
      <w:r w:rsidRPr="006105AA">
        <w:rPr>
          <w:rFonts w:cs="Arial"/>
          <w:bCs/>
        </w:rPr>
        <w:tab/>
      </w:r>
    </w:p>
    <w:p w14:paraId="4054999E" w14:textId="77777777" w:rsidR="004569E4" w:rsidRDefault="004569E4" w:rsidP="00F97BDC">
      <w:pPr>
        <w:pStyle w:val="Cuerpo"/>
        <w:spacing w:after="240" w:line="240" w:lineRule="auto"/>
        <w:jc w:val="both"/>
        <w:rPr>
          <w:rFonts w:cs="Arial"/>
          <w:b/>
          <w:bCs/>
        </w:rPr>
      </w:pPr>
    </w:p>
    <w:p w14:paraId="525B17C1" w14:textId="78CF35EC" w:rsidR="009866A5" w:rsidRPr="00F97BDC" w:rsidRDefault="00EF02AA" w:rsidP="00F97BDC">
      <w:pPr>
        <w:pStyle w:val="Cuerpo"/>
        <w:spacing w:after="240" w:line="240" w:lineRule="auto"/>
        <w:jc w:val="both"/>
        <w:rPr>
          <w:rFonts w:cs="Arial"/>
          <w:b/>
          <w:bCs/>
        </w:rPr>
      </w:pPr>
      <w:r w:rsidRPr="00F97BDC">
        <w:rPr>
          <w:rFonts w:cs="Arial"/>
          <w:b/>
          <w:bCs/>
        </w:rPr>
        <w:t>SR. DIRECTOR GENERAL DE LA ONCE – (DIRECCIÓN DE EDUCACIÓN, EMPLEO Y BRAILLE)</w:t>
      </w:r>
    </w:p>
    <w:p w14:paraId="0BAB3423" w14:textId="77777777" w:rsidR="009866A5" w:rsidRPr="00EF6442" w:rsidRDefault="009866A5">
      <w:pPr>
        <w:pStyle w:val="Cuerpo"/>
        <w:sectPr w:rsidR="009866A5" w:rsidRPr="00EF6442">
          <w:headerReference w:type="default" r:id="rId13"/>
          <w:footerReference w:type="default" r:id="rId14"/>
          <w:pgSz w:w="11900" w:h="16840"/>
          <w:pgMar w:top="1418" w:right="1274" w:bottom="1134" w:left="1418" w:header="680" w:footer="284" w:gutter="0"/>
          <w:pgNumType w:start="1"/>
          <w:cols w:space="720"/>
        </w:sectPr>
      </w:pPr>
    </w:p>
    <w:p w14:paraId="41FBE135" w14:textId="6D16657C" w:rsidR="009866A5" w:rsidRPr="00130DF7" w:rsidRDefault="00EF02AA">
      <w:pPr>
        <w:pStyle w:val="Ttulo1"/>
        <w:jc w:val="right"/>
        <w:rPr>
          <w:lang w:val="es-ES"/>
        </w:rPr>
      </w:pPr>
      <w:bookmarkStart w:id="22" w:name="_Toc16"/>
      <w:bookmarkStart w:id="23" w:name="_Toc88660775"/>
      <w:r w:rsidRPr="00130DF7">
        <w:rPr>
          <w:lang w:val="es-ES"/>
        </w:rPr>
        <w:lastRenderedPageBreak/>
        <w:t>ANEXO II</w:t>
      </w:r>
      <w:bookmarkEnd w:id="22"/>
      <w:bookmarkEnd w:id="23"/>
    </w:p>
    <w:p w14:paraId="76FB7475" w14:textId="77777777" w:rsidR="009866A5" w:rsidRPr="00EF6442" w:rsidRDefault="009866A5">
      <w:pPr>
        <w:pStyle w:val="Cuerpo"/>
        <w:spacing w:after="0" w:line="240" w:lineRule="auto"/>
        <w:ind w:left="3545"/>
        <w:jc w:val="right"/>
        <w:rPr>
          <w:b/>
          <w:bCs/>
        </w:rPr>
      </w:pPr>
    </w:p>
    <w:p w14:paraId="27AFB447" w14:textId="0377C57B" w:rsidR="009866A5" w:rsidRPr="00130DF7" w:rsidRDefault="00EF02AA">
      <w:pPr>
        <w:pStyle w:val="Ttulo1"/>
        <w:pBdr>
          <w:top w:val="single" w:sz="4" w:space="0" w:color="000000"/>
          <w:left w:val="single" w:sz="4" w:space="0" w:color="000000"/>
          <w:bottom w:val="single" w:sz="4" w:space="0" w:color="000000"/>
          <w:right w:val="single" w:sz="4" w:space="0" w:color="000000"/>
        </w:pBdr>
        <w:jc w:val="center"/>
        <w:rPr>
          <w:lang w:val="es-ES"/>
        </w:rPr>
      </w:pPr>
      <w:bookmarkStart w:id="24" w:name="_Toc17"/>
      <w:bookmarkStart w:id="25" w:name="_Toc88660776"/>
      <w:r w:rsidRPr="00130DF7">
        <w:rPr>
          <w:lang w:val="es-ES"/>
        </w:rPr>
        <w:t>CESIÓN DE DERECHOS DE IMAGEN Y CONSENTIMIENTO EXPRESO PARA TRATAMIENTO DE DATOS PERSONALES</w:t>
      </w:r>
      <w:bookmarkEnd w:id="24"/>
      <w:bookmarkEnd w:id="25"/>
    </w:p>
    <w:p w14:paraId="1AA3C05E" w14:textId="77777777" w:rsidR="009866A5" w:rsidRPr="00EF6442" w:rsidRDefault="009866A5">
      <w:pPr>
        <w:pStyle w:val="Cuerpo"/>
        <w:spacing w:after="0" w:line="240" w:lineRule="auto"/>
        <w:jc w:val="both"/>
        <w:rPr>
          <w:b/>
          <w:bCs/>
        </w:rPr>
      </w:pPr>
    </w:p>
    <w:p w14:paraId="17178EF2" w14:textId="77777777" w:rsidR="009866A5" w:rsidRPr="00EF6442" w:rsidRDefault="00EF02AA">
      <w:pPr>
        <w:pStyle w:val="Cuerpo"/>
        <w:spacing w:after="0" w:line="240" w:lineRule="auto"/>
        <w:jc w:val="center"/>
        <w:rPr>
          <w:b/>
          <w:bCs/>
        </w:rPr>
      </w:pPr>
      <w:r w:rsidRPr="00EF6442">
        <w:rPr>
          <w:b/>
          <w:bCs/>
        </w:rPr>
        <w:t>CESIÓ</w:t>
      </w:r>
      <w:r w:rsidRPr="00130DF7">
        <w:rPr>
          <w:b/>
          <w:bCs/>
        </w:rPr>
        <w:t>N DE DERECHOS DE IMAGEN</w:t>
      </w:r>
    </w:p>
    <w:p w14:paraId="7DD3A79C" w14:textId="676E131A" w:rsidR="009866A5" w:rsidRPr="00EF6442" w:rsidRDefault="00EF02AA">
      <w:pPr>
        <w:pStyle w:val="Cuerpo"/>
        <w:pBdr>
          <w:bottom w:val="single" w:sz="4" w:space="0" w:color="000000"/>
        </w:pBdr>
        <w:spacing w:after="0" w:line="240" w:lineRule="auto"/>
        <w:jc w:val="center"/>
        <w:rPr>
          <w:b/>
          <w:bCs/>
        </w:rPr>
      </w:pPr>
      <w:r w:rsidRPr="00130DF7">
        <w:rPr>
          <w:b/>
          <w:bCs/>
        </w:rPr>
        <w:t xml:space="preserve">MENORES DE EDAD Y PERSONAS </w:t>
      </w:r>
      <w:r w:rsidR="008C1DCC">
        <w:rPr>
          <w:b/>
          <w:bCs/>
        </w:rPr>
        <w:t>MAYORES CON APOYOS PERSONALES</w:t>
      </w:r>
    </w:p>
    <w:p w14:paraId="4D86C585" w14:textId="77777777" w:rsidR="009866A5" w:rsidRPr="00EF6442" w:rsidRDefault="009866A5">
      <w:pPr>
        <w:pStyle w:val="Cuerpo"/>
        <w:spacing w:after="0" w:line="240" w:lineRule="auto"/>
        <w:jc w:val="both"/>
      </w:pPr>
    </w:p>
    <w:p w14:paraId="3F07ABE7" w14:textId="0B7848CF" w:rsidR="00A65499" w:rsidRPr="00A65499" w:rsidRDefault="00A65499">
      <w:pPr>
        <w:jc w:val="both"/>
        <w:rPr>
          <w:rFonts w:ascii="Arial" w:hAnsi="Arial" w:cs="Arial"/>
          <w:lang w:val="es-ES"/>
          <w14:textOutline w14:w="0" w14:cap="flat" w14:cmpd="sng" w14:algn="ctr">
            <w14:noFill/>
            <w14:prstDash w14:val="solid"/>
            <w14:bevel/>
          </w14:textOutline>
        </w:rPr>
      </w:pPr>
      <w:r w:rsidRPr="00A65499">
        <w:rPr>
          <w:rFonts w:ascii="Arial" w:hAnsi="Arial" w:cs="Arial"/>
          <w:lang w:val="es-ES"/>
          <w14:textOutline w14:w="0" w14:cap="flat" w14:cmpd="sng" w14:algn="ctr">
            <w14:noFill/>
            <w14:prstDash w14:val="solid"/>
            <w14:bevel/>
          </w14:textOutline>
        </w:rPr>
        <w:t>D./Dña. ………………….…................…..………., con DNI N</w:t>
      </w:r>
      <w:r w:rsidR="00135539">
        <w:rPr>
          <w:rFonts w:ascii="Arial" w:hAnsi="Arial" w:cs="Arial"/>
          <w:lang w:val="es-ES"/>
          <w14:textOutline w14:w="0" w14:cap="flat" w14:cmpd="sng" w14:algn="ctr">
            <w14:noFill/>
            <w14:prstDash w14:val="solid"/>
            <w14:bevel/>
          </w14:textOutline>
        </w:rPr>
        <w:t>.</w:t>
      </w:r>
      <w:r w:rsidRPr="00A65499">
        <w:rPr>
          <w:rFonts w:ascii="Arial" w:hAnsi="Arial" w:cs="Arial"/>
          <w:lang w:val="es-ES"/>
          <w14:textOutline w14:w="0" w14:cap="flat" w14:cmpd="sng" w14:algn="ctr">
            <w14:noFill/>
            <w14:prstDash w14:val="solid"/>
            <w14:bevel/>
          </w14:textOutline>
        </w:rPr>
        <w:t>º….………………………, mayor de edad, con domicilio en ..........………………………..……………….……… teléfono: …………………..……….... en calidad de representante legal del menor/persona</w:t>
      </w:r>
      <w:r>
        <w:rPr>
          <w:rFonts w:ascii="Arial" w:hAnsi="Arial" w:cs="Arial"/>
          <w:lang w:val="es-ES"/>
          <w14:textOutline w14:w="0" w14:cap="flat" w14:cmpd="sng" w14:algn="ctr">
            <w14:noFill/>
            <w14:prstDash w14:val="solid"/>
            <w14:bevel/>
          </w14:textOutline>
        </w:rPr>
        <w:t xml:space="preserve"> mayor con apoyos personales </w:t>
      </w:r>
      <w:r w:rsidRPr="00A65499">
        <w:rPr>
          <w:rFonts w:ascii="Arial" w:hAnsi="Arial" w:cs="Arial"/>
          <w:lang w:val="es-ES"/>
          <w14:textOutline w14:w="0" w14:cap="flat" w14:cmpd="sng" w14:algn="ctr">
            <w14:noFill/>
            <w14:prstDash w14:val="solid"/>
            <w14:bevel/>
          </w14:textOutline>
        </w:rPr>
        <w:t>….....................................................</w:t>
      </w:r>
      <w:r w:rsidR="00424314">
        <w:rPr>
          <w:rFonts w:ascii="Arial" w:hAnsi="Arial" w:cs="Arial"/>
          <w:lang w:val="es-ES"/>
          <w14:textOutline w14:w="0" w14:cap="flat" w14:cmpd="sng" w14:algn="ctr">
            <w14:noFill/>
            <w14:prstDash w14:val="solid"/>
            <w14:bevel/>
          </w14:textOutline>
        </w:rPr>
        <w:t xml:space="preserve"> </w:t>
      </w:r>
      <w:r w:rsidRPr="00A65499">
        <w:rPr>
          <w:rFonts w:ascii="Arial" w:hAnsi="Arial" w:cs="Arial"/>
          <w:lang w:val="es-ES"/>
          <w14:textOutline w14:w="0" w14:cap="flat" w14:cmpd="sng" w14:algn="ctr">
            <w14:noFill/>
            <w14:prstDash w14:val="solid"/>
            <w14:bevel/>
          </w14:textOutline>
        </w:rPr>
        <w:t>que en la actualidad tiene …………..….. años de edad.</w:t>
      </w:r>
    </w:p>
    <w:p w14:paraId="4B9BA5E6" w14:textId="77777777" w:rsidR="00296A29" w:rsidRPr="00EF6442" w:rsidRDefault="00296A29">
      <w:pPr>
        <w:pStyle w:val="Cuerpo"/>
        <w:spacing w:after="0" w:line="240" w:lineRule="auto"/>
        <w:jc w:val="both"/>
      </w:pPr>
    </w:p>
    <w:p w14:paraId="3FB8A048" w14:textId="0228038B" w:rsidR="00A65499" w:rsidRPr="00A65499" w:rsidRDefault="00A65499">
      <w:pPr>
        <w:pStyle w:val="Textoindependiente"/>
        <w:spacing w:before="119"/>
        <w:jc w:val="both"/>
        <w:rPr>
          <w:rFonts w:ascii="Arial" w:hAnsi="Arial" w:cs="Arial"/>
          <w:sz w:val="24"/>
          <w:szCs w:val="24"/>
          <w:lang w:val="es-ES"/>
        </w:rPr>
      </w:pPr>
      <w:r w:rsidRPr="00A65499">
        <w:rPr>
          <w:rFonts w:ascii="Arial" w:hAnsi="Arial" w:cs="Arial"/>
          <w:b/>
          <w:sz w:val="24"/>
          <w:szCs w:val="24"/>
          <w:lang w:val="es-ES"/>
        </w:rPr>
        <w:t xml:space="preserve">AUTORIZO </w:t>
      </w:r>
      <w:r w:rsidRPr="00A65499">
        <w:rPr>
          <w:rFonts w:ascii="Arial" w:hAnsi="Arial" w:cs="Arial"/>
          <w:sz w:val="24"/>
          <w:szCs w:val="24"/>
          <w:lang w:val="es-ES"/>
        </w:rPr>
        <w:t>a las entidades del Grupo Social ONCE (en adelante, Grupo Social ONCE) y, en su nombre al fotógrafo D.</w:t>
      </w:r>
      <w:r>
        <w:rPr>
          <w:rFonts w:ascii="Arial" w:hAnsi="Arial" w:cs="Arial"/>
          <w:sz w:val="24"/>
          <w:szCs w:val="24"/>
          <w:lang w:val="es-ES"/>
        </w:rPr>
        <w:t xml:space="preserve"> </w:t>
      </w:r>
      <w:r w:rsidRPr="00A65499">
        <w:rPr>
          <w:rFonts w:ascii="Arial" w:hAnsi="Arial" w:cs="Arial"/>
          <w:sz w:val="24"/>
          <w:szCs w:val="24"/>
          <w:lang w:val="es-ES"/>
        </w:rPr>
        <w:t>…………………………………………………., para que [</w:t>
      </w:r>
      <w:r w:rsidRPr="00A65499">
        <w:rPr>
          <w:rFonts w:ascii="Arial" w:hAnsi="Arial" w:cs="Arial"/>
          <w:i/>
          <w:sz w:val="24"/>
          <w:szCs w:val="24"/>
          <w:lang w:val="es-ES"/>
        </w:rPr>
        <w:t>capte / grabe</w:t>
      </w:r>
      <w:r w:rsidRPr="00A65499">
        <w:rPr>
          <w:rFonts w:ascii="Arial" w:hAnsi="Arial" w:cs="Arial"/>
          <w:sz w:val="24"/>
          <w:szCs w:val="24"/>
          <w:lang w:val="es-ES"/>
        </w:rPr>
        <w:t>] la imagen y voz en una sesión [</w:t>
      </w:r>
      <w:r w:rsidRPr="00A65499">
        <w:rPr>
          <w:rFonts w:ascii="Arial" w:hAnsi="Arial" w:cs="Arial"/>
          <w:i/>
          <w:sz w:val="24"/>
          <w:szCs w:val="24"/>
          <w:lang w:val="es-ES"/>
        </w:rPr>
        <w:t>fotográfica / videográfica</w:t>
      </w:r>
      <w:r w:rsidRPr="00A65499">
        <w:rPr>
          <w:rFonts w:ascii="Arial" w:hAnsi="Arial" w:cs="Arial"/>
          <w:sz w:val="24"/>
          <w:szCs w:val="24"/>
          <w:lang w:val="es-ES"/>
        </w:rPr>
        <w:t>] que</w:t>
      </w:r>
      <w:r w:rsidRPr="00A65499">
        <w:rPr>
          <w:rFonts w:ascii="Arial" w:hAnsi="Arial" w:cs="Arial"/>
          <w:spacing w:val="-13"/>
          <w:sz w:val="24"/>
          <w:szCs w:val="24"/>
          <w:lang w:val="es-ES"/>
        </w:rPr>
        <w:t xml:space="preserve"> </w:t>
      </w:r>
      <w:r w:rsidRPr="00A65499">
        <w:rPr>
          <w:rFonts w:ascii="Arial" w:hAnsi="Arial" w:cs="Arial"/>
          <w:sz w:val="24"/>
          <w:szCs w:val="24"/>
          <w:lang w:val="es-ES"/>
        </w:rPr>
        <w:t>tendrá</w:t>
      </w:r>
      <w:r w:rsidRPr="00A65499">
        <w:rPr>
          <w:rFonts w:ascii="Arial" w:hAnsi="Arial" w:cs="Arial"/>
          <w:spacing w:val="-11"/>
          <w:sz w:val="24"/>
          <w:szCs w:val="24"/>
          <w:lang w:val="es-ES"/>
        </w:rPr>
        <w:t xml:space="preserve"> </w:t>
      </w:r>
      <w:r w:rsidRPr="00A65499">
        <w:rPr>
          <w:rFonts w:ascii="Arial" w:hAnsi="Arial" w:cs="Arial"/>
          <w:sz w:val="24"/>
          <w:szCs w:val="24"/>
          <w:lang w:val="es-ES"/>
        </w:rPr>
        <w:t>lugar</w:t>
      </w:r>
      <w:r w:rsidRPr="00A65499">
        <w:rPr>
          <w:rFonts w:ascii="Arial" w:hAnsi="Arial" w:cs="Arial"/>
          <w:spacing w:val="-11"/>
          <w:sz w:val="24"/>
          <w:szCs w:val="24"/>
          <w:lang w:val="es-ES"/>
        </w:rPr>
        <w:t xml:space="preserve"> </w:t>
      </w:r>
      <w:r w:rsidRPr="00A65499">
        <w:rPr>
          <w:rFonts w:ascii="Arial" w:hAnsi="Arial" w:cs="Arial"/>
          <w:sz w:val="24"/>
          <w:szCs w:val="24"/>
          <w:lang w:val="es-ES"/>
        </w:rPr>
        <w:t>el</w:t>
      </w:r>
      <w:r w:rsidRPr="00A65499">
        <w:rPr>
          <w:rFonts w:ascii="Arial" w:hAnsi="Arial" w:cs="Arial"/>
          <w:spacing w:val="-11"/>
          <w:sz w:val="24"/>
          <w:szCs w:val="24"/>
          <w:lang w:val="es-ES"/>
        </w:rPr>
        <w:t xml:space="preserve"> </w:t>
      </w:r>
      <w:r w:rsidRPr="00A65499">
        <w:rPr>
          <w:rFonts w:ascii="Arial" w:hAnsi="Arial" w:cs="Arial"/>
          <w:sz w:val="24"/>
          <w:szCs w:val="24"/>
          <w:lang w:val="es-ES"/>
        </w:rPr>
        <w:t>día</w:t>
      </w:r>
      <w:r w:rsidRPr="00A65499">
        <w:rPr>
          <w:rFonts w:ascii="Arial" w:hAnsi="Arial" w:cs="Arial"/>
          <w:spacing w:val="-11"/>
          <w:sz w:val="24"/>
          <w:szCs w:val="24"/>
          <w:lang w:val="es-ES"/>
        </w:rPr>
        <w:t xml:space="preserve"> </w:t>
      </w:r>
      <w:r w:rsidRPr="00A65499">
        <w:rPr>
          <w:rFonts w:ascii="Arial" w:hAnsi="Arial" w:cs="Arial"/>
          <w:sz w:val="24"/>
          <w:szCs w:val="24"/>
          <w:lang w:val="es-ES"/>
        </w:rPr>
        <w:t>…………………………</w:t>
      </w:r>
      <w:r w:rsidRPr="00A65499">
        <w:rPr>
          <w:rFonts w:ascii="Arial" w:hAnsi="Arial" w:cs="Arial"/>
          <w:spacing w:val="-13"/>
          <w:sz w:val="24"/>
          <w:szCs w:val="24"/>
          <w:lang w:val="es-ES"/>
        </w:rPr>
        <w:t xml:space="preserve"> </w:t>
      </w:r>
      <w:r w:rsidRPr="00A65499">
        <w:rPr>
          <w:rFonts w:ascii="Arial" w:hAnsi="Arial" w:cs="Arial"/>
          <w:sz w:val="24"/>
          <w:szCs w:val="24"/>
          <w:lang w:val="es-ES"/>
        </w:rPr>
        <w:t>con</w:t>
      </w:r>
      <w:r w:rsidRPr="00A65499">
        <w:rPr>
          <w:rFonts w:ascii="Arial" w:hAnsi="Arial" w:cs="Arial"/>
          <w:spacing w:val="-12"/>
          <w:sz w:val="24"/>
          <w:szCs w:val="24"/>
          <w:lang w:val="es-ES"/>
        </w:rPr>
        <w:t xml:space="preserve"> </w:t>
      </w:r>
      <w:r w:rsidRPr="00A65499">
        <w:rPr>
          <w:rFonts w:ascii="Arial" w:hAnsi="Arial" w:cs="Arial"/>
          <w:sz w:val="24"/>
          <w:szCs w:val="24"/>
          <w:lang w:val="es-ES"/>
        </w:rPr>
        <w:t>motivo</w:t>
      </w:r>
      <w:r w:rsidRPr="00A65499">
        <w:rPr>
          <w:rFonts w:ascii="Arial" w:hAnsi="Arial" w:cs="Arial"/>
          <w:spacing w:val="-10"/>
          <w:sz w:val="24"/>
          <w:szCs w:val="24"/>
          <w:lang w:val="es-ES"/>
        </w:rPr>
        <w:t xml:space="preserve"> </w:t>
      </w:r>
      <w:r w:rsidRPr="00A65499">
        <w:rPr>
          <w:rFonts w:ascii="Arial" w:hAnsi="Arial" w:cs="Arial"/>
          <w:sz w:val="24"/>
          <w:szCs w:val="24"/>
          <w:lang w:val="es-ES"/>
        </w:rPr>
        <w:t>de</w:t>
      </w:r>
      <w:r w:rsidRPr="00A65499">
        <w:rPr>
          <w:rFonts w:ascii="Arial" w:hAnsi="Arial" w:cs="Arial"/>
          <w:spacing w:val="-11"/>
          <w:sz w:val="24"/>
          <w:szCs w:val="24"/>
          <w:lang w:val="es-ES"/>
        </w:rPr>
        <w:t xml:space="preserve"> </w:t>
      </w:r>
      <w:r w:rsidRPr="00A65499">
        <w:rPr>
          <w:rFonts w:ascii="Arial" w:hAnsi="Arial" w:cs="Arial"/>
          <w:sz w:val="24"/>
          <w:szCs w:val="24"/>
          <w:lang w:val="es-ES"/>
        </w:rPr>
        <w:t>..............................................................................</w:t>
      </w:r>
      <w:r w:rsidRPr="00A65499">
        <w:rPr>
          <w:rFonts w:ascii="Arial" w:hAnsi="Arial" w:cs="Arial"/>
          <w:spacing w:val="-11"/>
          <w:sz w:val="24"/>
          <w:szCs w:val="24"/>
          <w:lang w:val="es-ES"/>
        </w:rPr>
        <w:t xml:space="preserve"> </w:t>
      </w:r>
      <w:r w:rsidRPr="00A65499">
        <w:rPr>
          <w:rFonts w:ascii="Arial" w:hAnsi="Arial" w:cs="Arial"/>
          <w:sz w:val="24"/>
          <w:szCs w:val="24"/>
          <w:lang w:val="es-ES"/>
        </w:rPr>
        <w:t>[</w:t>
      </w:r>
      <w:r w:rsidRPr="00A65499">
        <w:rPr>
          <w:rFonts w:ascii="Arial" w:hAnsi="Arial" w:cs="Arial"/>
          <w:i/>
          <w:sz w:val="24"/>
          <w:szCs w:val="24"/>
          <w:lang w:val="es-ES"/>
        </w:rPr>
        <w:t>describir</w:t>
      </w:r>
      <w:r w:rsidRPr="00A65499">
        <w:rPr>
          <w:rFonts w:ascii="Arial" w:hAnsi="Arial" w:cs="Arial"/>
          <w:i/>
          <w:spacing w:val="-14"/>
          <w:sz w:val="24"/>
          <w:szCs w:val="24"/>
          <w:lang w:val="es-ES"/>
        </w:rPr>
        <w:t xml:space="preserve"> </w:t>
      </w:r>
      <w:r w:rsidRPr="00A65499">
        <w:rPr>
          <w:rFonts w:ascii="Arial" w:hAnsi="Arial" w:cs="Arial"/>
          <w:i/>
          <w:sz w:val="24"/>
          <w:szCs w:val="24"/>
          <w:lang w:val="es-ES"/>
        </w:rPr>
        <w:t xml:space="preserve">el </w:t>
      </w:r>
      <w:r w:rsidRPr="00A65499">
        <w:rPr>
          <w:rFonts w:ascii="Arial" w:hAnsi="Arial" w:cs="Arial"/>
          <w:i/>
          <w:w w:val="95"/>
          <w:sz w:val="24"/>
          <w:szCs w:val="24"/>
          <w:lang w:val="es-ES"/>
        </w:rPr>
        <w:t>evento o</w:t>
      </w:r>
      <w:r w:rsidRPr="00A65499">
        <w:rPr>
          <w:rFonts w:ascii="Arial" w:hAnsi="Arial" w:cs="Arial"/>
          <w:i/>
          <w:spacing w:val="-13"/>
          <w:w w:val="95"/>
          <w:sz w:val="24"/>
          <w:szCs w:val="24"/>
          <w:lang w:val="es-ES"/>
        </w:rPr>
        <w:t xml:space="preserve"> </w:t>
      </w:r>
      <w:r w:rsidRPr="00A65499">
        <w:rPr>
          <w:rFonts w:ascii="Arial" w:hAnsi="Arial" w:cs="Arial"/>
          <w:i/>
          <w:w w:val="95"/>
          <w:sz w:val="24"/>
          <w:szCs w:val="24"/>
          <w:lang w:val="es-ES"/>
        </w:rPr>
        <w:t>actividad]</w:t>
      </w:r>
      <w:r w:rsidRPr="00A65499">
        <w:rPr>
          <w:rFonts w:ascii="Arial" w:hAnsi="Arial" w:cs="Arial"/>
          <w:w w:val="95"/>
          <w:sz w:val="24"/>
          <w:szCs w:val="24"/>
          <w:lang w:val="es-ES"/>
        </w:rPr>
        <w:t>.</w:t>
      </w:r>
    </w:p>
    <w:p w14:paraId="2D3851E8" w14:textId="77777777" w:rsidR="00296A29" w:rsidRPr="00EF6442" w:rsidRDefault="00296A29">
      <w:pPr>
        <w:pStyle w:val="Cuerpo"/>
        <w:spacing w:after="0" w:line="240" w:lineRule="auto"/>
        <w:jc w:val="both"/>
      </w:pPr>
    </w:p>
    <w:p w14:paraId="28E9C4AC" w14:textId="77777777" w:rsidR="00A65499" w:rsidRPr="00A65499" w:rsidRDefault="00A65499">
      <w:pPr>
        <w:pStyle w:val="Textoindependiente"/>
        <w:spacing w:before="118"/>
        <w:ind w:right="110"/>
        <w:jc w:val="both"/>
        <w:rPr>
          <w:rFonts w:ascii="Arial" w:hAnsi="Arial" w:cs="Arial"/>
          <w:sz w:val="24"/>
          <w:szCs w:val="24"/>
          <w:lang w:val="es-ES"/>
        </w:rPr>
      </w:pPr>
      <w:r w:rsidRPr="00A65499">
        <w:rPr>
          <w:rFonts w:ascii="Arial" w:hAnsi="Arial" w:cs="Arial"/>
          <w:b/>
          <w:sz w:val="24"/>
          <w:szCs w:val="24"/>
          <w:lang w:val="es-ES"/>
        </w:rPr>
        <w:t xml:space="preserve">AUTORIZO </w:t>
      </w:r>
      <w:r w:rsidRPr="00A65499">
        <w:rPr>
          <w:rFonts w:ascii="Arial" w:hAnsi="Arial" w:cs="Arial"/>
          <w:sz w:val="24"/>
          <w:szCs w:val="24"/>
          <w:lang w:val="es-ES"/>
        </w:rPr>
        <w:t>asimismo, de forma indefinida, salvo que medie revocación expresa y comunicada de forma escrita de la autorización que ahora concedo, a Grupo Social ONCE para la incorporación de las imágenes (incluida la voz) que sobre la persona</w:t>
      </w:r>
      <w:r w:rsidRPr="00A65499">
        <w:rPr>
          <w:rFonts w:ascii="Arial" w:hAnsi="Arial" w:cs="Arial"/>
          <w:spacing w:val="-2"/>
          <w:sz w:val="24"/>
          <w:szCs w:val="24"/>
          <w:lang w:val="es-ES"/>
        </w:rPr>
        <w:t xml:space="preserve"> </w:t>
      </w:r>
      <w:r w:rsidRPr="00A65499">
        <w:rPr>
          <w:rFonts w:ascii="Arial" w:hAnsi="Arial" w:cs="Arial"/>
          <w:sz w:val="24"/>
          <w:szCs w:val="24"/>
          <w:lang w:val="es-ES"/>
        </w:rPr>
        <w:t>de</w:t>
      </w:r>
      <w:r w:rsidRPr="00A65499">
        <w:rPr>
          <w:rFonts w:ascii="Arial" w:hAnsi="Arial" w:cs="Arial"/>
          <w:spacing w:val="-3"/>
          <w:sz w:val="24"/>
          <w:szCs w:val="24"/>
          <w:lang w:val="es-ES"/>
        </w:rPr>
        <w:t xml:space="preserve"> </w:t>
      </w:r>
      <w:r w:rsidRPr="00A65499">
        <w:rPr>
          <w:rFonts w:ascii="Arial" w:hAnsi="Arial" w:cs="Arial"/>
          <w:sz w:val="24"/>
          <w:szCs w:val="24"/>
          <w:lang w:val="es-ES"/>
        </w:rPr>
        <w:t>mi</w:t>
      </w:r>
      <w:r w:rsidRPr="00A65499">
        <w:rPr>
          <w:rFonts w:ascii="Arial" w:hAnsi="Arial" w:cs="Arial"/>
          <w:spacing w:val="-5"/>
          <w:sz w:val="24"/>
          <w:szCs w:val="24"/>
          <w:lang w:val="es-ES"/>
        </w:rPr>
        <w:t xml:space="preserve"> </w:t>
      </w:r>
      <w:r w:rsidRPr="00A65499">
        <w:rPr>
          <w:rFonts w:ascii="Arial" w:hAnsi="Arial" w:cs="Arial"/>
          <w:sz w:val="24"/>
          <w:szCs w:val="24"/>
          <w:lang w:val="es-ES"/>
        </w:rPr>
        <w:t>representado</w:t>
      </w:r>
      <w:r w:rsidRPr="00A65499">
        <w:rPr>
          <w:rFonts w:ascii="Arial" w:hAnsi="Arial" w:cs="Arial"/>
          <w:spacing w:val="-1"/>
          <w:sz w:val="24"/>
          <w:szCs w:val="24"/>
          <w:lang w:val="es-ES"/>
        </w:rPr>
        <w:t xml:space="preserve"> </w:t>
      </w:r>
      <w:r w:rsidRPr="00A65499">
        <w:rPr>
          <w:rFonts w:ascii="Arial" w:hAnsi="Arial" w:cs="Arial"/>
          <w:sz w:val="24"/>
          <w:szCs w:val="24"/>
          <w:lang w:val="es-ES"/>
        </w:rPr>
        <w:t>se</w:t>
      </w:r>
      <w:r w:rsidRPr="00A65499">
        <w:rPr>
          <w:rFonts w:ascii="Arial" w:hAnsi="Arial" w:cs="Arial"/>
          <w:spacing w:val="-6"/>
          <w:sz w:val="24"/>
          <w:szCs w:val="24"/>
          <w:lang w:val="es-ES"/>
        </w:rPr>
        <w:t xml:space="preserve"> </w:t>
      </w:r>
      <w:r w:rsidRPr="00A65499">
        <w:rPr>
          <w:rFonts w:ascii="Arial" w:hAnsi="Arial" w:cs="Arial"/>
          <w:sz w:val="24"/>
          <w:szCs w:val="24"/>
          <w:lang w:val="es-ES"/>
        </w:rPr>
        <w:t>capten</w:t>
      </w:r>
      <w:r w:rsidRPr="00A65499">
        <w:rPr>
          <w:rFonts w:ascii="Arial" w:hAnsi="Arial" w:cs="Arial"/>
          <w:spacing w:val="-4"/>
          <w:sz w:val="24"/>
          <w:szCs w:val="24"/>
          <w:lang w:val="es-ES"/>
        </w:rPr>
        <w:t xml:space="preserve"> </w:t>
      </w:r>
      <w:r w:rsidRPr="00A65499">
        <w:rPr>
          <w:rFonts w:ascii="Arial" w:hAnsi="Arial" w:cs="Arial"/>
          <w:sz w:val="24"/>
          <w:szCs w:val="24"/>
          <w:lang w:val="es-ES"/>
        </w:rPr>
        <w:t>y</w:t>
      </w:r>
      <w:r w:rsidRPr="00A65499">
        <w:rPr>
          <w:rFonts w:ascii="Arial" w:hAnsi="Arial" w:cs="Arial"/>
          <w:spacing w:val="-3"/>
          <w:sz w:val="24"/>
          <w:szCs w:val="24"/>
          <w:lang w:val="es-ES"/>
        </w:rPr>
        <w:t xml:space="preserve"> </w:t>
      </w:r>
      <w:r w:rsidRPr="00A65499">
        <w:rPr>
          <w:rFonts w:ascii="Arial" w:hAnsi="Arial" w:cs="Arial"/>
          <w:sz w:val="24"/>
          <w:szCs w:val="24"/>
          <w:lang w:val="es-ES"/>
        </w:rPr>
        <w:t>graben</w:t>
      </w:r>
      <w:r w:rsidRPr="00A65499">
        <w:rPr>
          <w:rFonts w:ascii="Arial" w:hAnsi="Arial" w:cs="Arial"/>
          <w:spacing w:val="-4"/>
          <w:sz w:val="24"/>
          <w:szCs w:val="24"/>
          <w:lang w:val="es-ES"/>
        </w:rPr>
        <w:t xml:space="preserve"> </w:t>
      </w:r>
      <w:r w:rsidRPr="00A65499">
        <w:rPr>
          <w:rFonts w:ascii="Arial" w:hAnsi="Arial" w:cs="Arial"/>
          <w:sz w:val="24"/>
          <w:szCs w:val="24"/>
          <w:lang w:val="es-ES"/>
        </w:rPr>
        <w:t>en</w:t>
      </w:r>
      <w:r w:rsidRPr="00A65499">
        <w:rPr>
          <w:rFonts w:ascii="Arial" w:hAnsi="Arial" w:cs="Arial"/>
          <w:spacing w:val="-2"/>
          <w:sz w:val="24"/>
          <w:szCs w:val="24"/>
          <w:lang w:val="es-ES"/>
        </w:rPr>
        <w:t xml:space="preserve"> </w:t>
      </w:r>
      <w:r w:rsidRPr="00A65499">
        <w:rPr>
          <w:rFonts w:ascii="Arial" w:hAnsi="Arial" w:cs="Arial"/>
          <w:sz w:val="24"/>
          <w:szCs w:val="24"/>
          <w:lang w:val="es-ES"/>
        </w:rPr>
        <w:t>dicho</w:t>
      </w:r>
      <w:r w:rsidRPr="00A65499">
        <w:rPr>
          <w:rFonts w:ascii="Arial" w:hAnsi="Arial" w:cs="Arial"/>
          <w:spacing w:val="-4"/>
          <w:sz w:val="24"/>
          <w:szCs w:val="24"/>
          <w:lang w:val="es-ES"/>
        </w:rPr>
        <w:t xml:space="preserve"> </w:t>
      </w:r>
      <w:r w:rsidRPr="00A65499">
        <w:rPr>
          <w:rFonts w:ascii="Arial" w:hAnsi="Arial" w:cs="Arial"/>
          <w:sz w:val="24"/>
          <w:szCs w:val="24"/>
          <w:lang w:val="es-ES"/>
        </w:rPr>
        <w:t>evento</w:t>
      </w:r>
      <w:r w:rsidRPr="00A65499">
        <w:rPr>
          <w:rFonts w:ascii="Arial" w:hAnsi="Arial" w:cs="Arial"/>
          <w:spacing w:val="-4"/>
          <w:sz w:val="24"/>
          <w:szCs w:val="24"/>
          <w:lang w:val="es-ES"/>
        </w:rPr>
        <w:t xml:space="preserve"> </w:t>
      </w:r>
      <w:r w:rsidRPr="00A65499">
        <w:rPr>
          <w:rFonts w:ascii="Arial" w:hAnsi="Arial" w:cs="Arial"/>
          <w:sz w:val="24"/>
          <w:szCs w:val="24"/>
          <w:lang w:val="es-ES"/>
        </w:rPr>
        <w:t>o</w:t>
      </w:r>
      <w:r w:rsidRPr="00A65499">
        <w:rPr>
          <w:rFonts w:ascii="Arial" w:hAnsi="Arial" w:cs="Arial"/>
          <w:spacing w:val="-4"/>
          <w:sz w:val="24"/>
          <w:szCs w:val="24"/>
          <w:lang w:val="es-ES"/>
        </w:rPr>
        <w:t xml:space="preserve"> </w:t>
      </w:r>
      <w:r w:rsidRPr="00A65499">
        <w:rPr>
          <w:rFonts w:ascii="Arial" w:hAnsi="Arial" w:cs="Arial"/>
          <w:sz w:val="24"/>
          <w:szCs w:val="24"/>
          <w:lang w:val="es-ES"/>
        </w:rPr>
        <w:t>actividad</w:t>
      </w:r>
      <w:r w:rsidRPr="00A65499">
        <w:rPr>
          <w:rFonts w:ascii="Arial" w:hAnsi="Arial" w:cs="Arial"/>
          <w:spacing w:val="-3"/>
          <w:sz w:val="24"/>
          <w:szCs w:val="24"/>
          <w:lang w:val="es-ES"/>
        </w:rPr>
        <w:t xml:space="preserve"> </w:t>
      </w:r>
      <w:r w:rsidRPr="00A65499">
        <w:rPr>
          <w:rFonts w:ascii="Arial" w:hAnsi="Arial" w:cs="Arial"/>
          <w:sz w:val="24"/>
          <w:szCs w:val="24"/>
          <w:lang w:val="es-ES"/>
        </w:rPr>
        <w:t>a</w:t>
      </w:r>
      <w:r w:rsidRPr="00A65499">
        <w:rPr>
          <w:rFonts w:ascii="Arial" w:hAnsi="Arial" w:cs="Arial"/>
          <w:spacing w:val="-5"/>
          <w:sz w:val="24"/>
          <w:szCs w:val="24"/>
          <w:lang w:val="es-ES"/>
        </w:rPr>
        <w:t xml:space="preserve"> </w:t>
      </w:r>
      <w:r w:rsidRPr="00A65499">
        <w:rPr>
          <w:rFonts w:ascii="Arial" w:hAnsi="Arial" w:cs="Arial"/>
          <w:sz w:val="24"/>
          <w:szCs w:val="24"/>
          <w:lang w:val="es-ES"/>
        </w:rPr>
        <w:t>sus</w:t>
      </w:r>
      <w:r w:rsidRPr="00A65499">
        <w:rPr>
          <w:rFonts w:ascii="Arial" w:hAnsi="Arial" w:cs="Arial"/>
          <w:spacing w:val="-6"/>
          <w:sz w:val="24"/>
          <w:szCs w:val="24"/>
          <w:lang w:val="es-ES"/>
        </w:rPr>
        <w:t xml:space="preserve"> </w:t>
      </w:r>
      <w:r w:rsidRPr="00A65499">
        <w:rPr>
          <w:rFonts w:ascii="Arial" w:hAnsi="Arial" w:cs="Arial"/>
          <w:sz w:val="24"/>
          <w:szCs w:val="24"/>
          <w:lang w:val="es-ES"/>
        </w:rPr>
        <w:t>archivos</w:t>
      </w:r>
      <w:r w:rsidRPr="00A65499">
        <w:rPr>
          <w:rFonts w:ascii="Arial" w:hAnsi="Arial" w:cs="Arial"/>
          <w:spacing w:val="-3"/>
          <w:sz w:val="24"/>
          <w:szCs w:val="24"/>
          <w:lang w:val="es-ES"/>
        </w:rPr>
        <w:t xml:space="preserve"> </w:t>
      </w:r>
      <w:r w:rsidRPr="00A65499">
        <w:rPr>
          <w:rFonts w:ascii="Arial" w:hAnsi="Arial" w:cs="Arial"/>
          <w:sz w:val="24"/>
          <w:szCs w:val="24"/>
          <w:lang w:val="es-ES"/>
        </w:rPr>
        <w:t>audiovisuales,</w:t>
      </w:r>
      <w:r w:rsidRPr="00A65499">
        <w:rPr>
          <w:rFonts w:ascii="Arial" w:hAnsi="Arial" w:cs="Arial"/>
          <w:spacing w:val="-4"/>
          <w:sz w:val="24"/>
          <w:szCs w:val="24"/>
          <w:lang w:val="es-ES"/>
        </w:rPr>
        <w:t xml:space="preserve"> </w:t>
      </w:r>
      <w:r w:rsidRPr="00A65499">
        <w:rPr>
          <w:rFonts w:ascii="Arial" w:hAnsi="Arial" w:cs="Arial"/>
          <w:sz w:val="24"/>
          <w:szCs w:val="24"/>
          <w:lang w:val="es-ES"/>
        </w:rPr>
        <w:t>para</w:t>
      </w:r>
      <w:r w:rsidRPr="00A65499">
        <w:rPr>
          <w:rFonts w:ascii="Arial" w:hAnsi="Arial" w:cs="Arial"/>
          <w:spacing w:val="-3"/>
          <w:sz w:val="24"/>
          <w:szCs w:val="24"/>
          <w:lang w:val="es-ES"/>
        </w:rPr>
        <w:t xml:space="preserve"> </w:t>
      </w:r>
      <w:r w:rsidRPr="00A65499">
        <w:rPr>
          <w:rFonts w:ascii="Arial" w:hAnsi="Arial" w:cs="Arial"/>
          <w:sz w:val="24"/>
          <w:szCs w:val="24"/>
          <w:lang w:val="es-ES"/>
        </w:rPr>
        <w:t>que</w:t>
      </w:r>
      <w:r w:rsidRPr="00A65499">
        <w:rPr>
          <w:rFonts w:ascii="Arial" w:hAnsi="Arial" w:cs="Arial"/>
          <w:spacing w:val="-3"/>
          <w:sz w:val="24"/>
          <w:szCs w:val="24"/>
          <w:lang w:val="es-ES"/>
        </w:rPr>
        <w:t xml:space="preserve"> </w:t>
      </w:r>
      <w:r w:rsidRPr="00A65499">
        <w:rPr>
          <w:rFonts w:ascii="Arial" w:hAnsi="Arial" w:cs="Arial"/>
          <w:sz w:val="24"/>
          <w:szCs w:val="24"/>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A65499">
        <w:rPr>
          <w:rFonts w:ascii="Arial" w:hAnsi="Arial" w:cs="Arial"/>
          <w:spacing w:val="-11"/>
          <w:sz w:val="24"/>
          <w:szCs w:val="24"/>
          <w:lang w:val="es-ES"/>
        </w:rPr>
        <w:t xml:space="preserve"> </w:t>
      </w:r>
      <w:r w:rsidRPr="00A65499">
        <w:rPr>
          <w:rFonts w:ascii="Arial" w:hAnsi="Arial" w:cs="Arial"/>
          <w:sz w:val="24"/>
          <w:szCs w:val="24"/>
          <w:lang w:val="es-ES"/>
        </w:rPr>
        <w:t>desarrollan.</w:t>
      </w:r>
    </w:p>
    <w:p w14:paraId="64AAF397" w14:textId="77777777" w:rsidR="00296A29" w:rsidRPr="00EF6442" w:rsidRDefault="00296A29">
      <w:pPr>
        <w:pStyle w:val="Cuerpo"/>
        <w:spacing w:after="0" w:line="240" w:lineRule="auto"/>
        <w:jc w:val="both"/>
      </w:pPr>
    </w:p>
    <w:p w14:paraId="2B2ABE25" w14:textId="77777777" w:rsidR="00A65499" w:rsidRPr="00A65499" w:rsidRDefault="00A65499">
      <w:pPr>
        <w:pStyle w:val="Textoindependiente"/>
        <w:spacing w:before="118"/>
        <w:ind w:right="110"/>
        <w:jc w:val="both"/>
        <w:rPr>
          <w:rFonts w:ascii="Arial" w:hAnsi="Arial" w:cs="Arial"/>
          <w:b/>
          <w:sz w:val="24"/>
          <w:szCs w:val="24"/>
          <w:lang w:val="es-ES"/>
        </w:rPr>
      </w:pPr>
      <w:r w:rsidRPr="00A65499">
        <w:rPr>
          <w:rFonts w:ascii="Arial" w:hAnsi="Arial" w:cs="Arial"/>
          <w:b/>
          <w:sz w:val="24"/>
          <w:szCs w:val="24"/>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21CD6C1B" w14:textId="77777777" w:rsidR="00A65499" w:rsidRPr="00A65499" w:rsidRDefault="00A65499" w:rsidP="005D5FF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53"/>
        </w:tabs>
        <w:autoSpaceDE w:val="0"/>
        <w:autoSpaceDN w:val="0"/>
        <w:spacing w:before="118" w:after="0" w:line="240" w:lineRule="auto"/>
        <w:ind w:right="107" w:firstLine="0"/>
        <w:jc w:val="both"/>
        <w:rPr>
          <w:rFonts w:cs="Arial"/>
          <w:lang w:val="es-ES"/>
        </w:rPr>
      </w:pPr>
      <w:r w:rsidRPr="00A65499">
        <w:rPr>
          <w:rFonts w:cs="Arial"/>
          <w:lang w:val="es-ES"/>
        </w:rPr>
        <w:t>cualquier medio interno de Grupo Social ONCE gráfico, audiovisual, videográfico, electrónico de transmisión de datos, internet</w:t>
      </w:r>
      <w:r w:rsidRPr="00A65499">
        <w:rPr>
          <w:rFonts w:cs="Arial"/>
          <w:spacing w:val="-5"/>
          <w:lang w:val="es-ES"/>
        </w:rPr>
        <w:t xml:space="preserve"> </w:t>
      </w:r>
      <w:r w:rsidRPr="00A65499">
        <w:rPr>
          <w:rFonts w:cs="Arial"/>
          <w:lang w:val="es-ES"/>
        </w:rPr>
        <w:t>o</w:t>
      </w:r>
      <w:r w:rsidRPr="00A65499">
        <w:rPr>
          <w:rFonts w:cs="Arial"/>
          <w:spacing w:val="-4"/>
          <w:lang w:val="es-ES"/>
        </w:rPr>
        <w:t xml:space="preserve"> </w:t>
      </w:r>
      <w:r w:rsidRPr="00A65499">
        <w:rPr>
          <w:rFonts w:cs="Arial"/>
          <w:lang w:val="es-ES"/>
        </w:rPr>
        <w:t>cualquier</w:t>
      </w:r>
      <w:r w:rsidRPr="00A65499">
        <w:rPr>
          <w:rFonts w:cs="Arial"/>
          <w:spacing w:val="-2"/>
          <w:lang w:val="es-ES"/>
        </w:rPr>
        <w:t xml:space="preserve"> </w:t>
      </w:r>
      <w:r w:rsidRPr="00A65499">
        <w:rPr>
          <w:rFonts w:cs="Arial"/>
          <w:lang w:val="es-ES"/>
        </w:rPr>
        <w:t>otro</w:t>
      </w:r>
      <w:r w:rsidRPr="00A65499">
        <w:rPr>
          <w:rFonts w:cs="Arial"/>
          <w:spacing w:val="-4"/>
          <w:lang w:val="es-ES"/>
        </w:rPr>
        <w:t xml:space="preserve"> </w:t>
      </w:r>
      <w:r w:rsidRPr="00A65499">
        <w:rPr>
          <w:rFonts w:cs="Arial"/>
          <w:lang w:val="es-ES"/>
        </w:rPr>
        <w:t>procedimiento</w:t>
      </w:r>
      <w:r w:rsidRPr="00A65499">
        <w:rPr>
          <w:rFonts w:cs="Arial"/>
          <w:spacing w:val="-2"/>
          <w:lang w:val="es-ES"/>
        </w:rPr>
        <w:t xml:space="preserve"> </w:t>
      </w:r>
      <w:r w:rsidRPr="00A65499">
        <w:rPr>
          <w:rFonts w:cs="Arial"/>
          <w:lang w:val="es-ES"/>
        </w:rPr>
        <w:t>de</w:t>
      </w:r>
      <w:r w:rsidRPr="00A65499">
        <w:rPr>
          <w:rFonts w:cs="Arial"/>
          <w:spacing w:val="-3"/>
          <w:lang w:val="es-ES"/>
        </w:rPr>
        <w:t xml:space="preserve"> </w:t>
      </w:r>
      <w:r w:rsidRPr="00A65499">
        <w:rPr>
          <w:rFonts w:cs="Arial"/>
          <w:lang w:val="es-ES"/>
        </w:rPr>
        <w:t>difusión</w:t>
      </w:r>
      <w:r w:rsidRPr="00A65499">
        <w:rPr>
          <w:rFonts w:cs="Arial"/>
          <w:spacing w:val="-2"/>
          <w:lang w:val="es-ES"/>
        </w:rPr>
        <w:t xml:space="preserve"> </w:t>
      </w:r>
      <w:r w:rsidRPr="00A65499">
        <w:rPr>
          <w:rFonts w:cs="Arial"/>
          <w:lang w:val="es-ES"/>
        </w:rPr>
        <w:t>de</w:t>
      </w:r>
      <w:r w:rsidRPr="00A65499">
        <w:rPr>
          <w:rFonts w:cs="Arial"/>
          <w:spacing w:val="-3"/>
          <w:lang w:val="es-ES"/>
        </w:rPr>
        <w:t xml:space="preserve"> </w:t>
      </w:r>
      <w:r w:rsidRPr="00A65499">
        <w:rPr>
          <w:rFonts w:cs="Arial"/>
          <w:lang w:val="es-ES"/>
        </w:rPr>
        <w:t>imágenes</w:t>
      </w:r>
      <w:r w:rsidRPr="00A65499">
        <w:rPr>
          <w:rFonts w:cs="Arial"/>
          <w:spacing w:val="-3"/>
          <w:lang w:val="es-ES"/>
        </w:rPr>
        <w:t xml:space="preserve"> </w:t>
      </w:r>
      <w:r w:rsidRPr="00A65499">
        <w:rPr>
          <w:rFonts w:cs="Arial"/>
          <w:lang w:val="es-ES"/>
        </w:rPr>
        <w:t>por</w:t>
      </w:r>
      <w:r w:rsidRPr="00A65499">
        <w:rPr>
          <w:rFonts w:cs="Arial"/>
          <w:spacing w:val="-5"/>
          <w:lang w:val="es-ES"/>
        </w:rPr>
        <w:t xml:space="preserve"> </w:t>
      </w:r>
      <w:r w:rsidRPr="00A65499">
        <w:rPr>
          <w:rFonts w:cs="Arial"/>
          <w:lang w:val="es-ES"/>
        </w:rPr>
        <w:t>vía</w:t>
      </w:r>
      <w:r w:rsidRPr="00A65499">
        <w:rPr>
          <w:rFonts w:cs="Arial"/>
          <w:spacing w:val="-5"/>
          <w:lang w:val="es-ES"/>
        </w:rPr>
        <w:t xml:space="preserve"> </w:t>
      </w:r>
      <w:r w:rsidRPr="00A65499">
        <w:rPr>
          <w:rFonts w:cs="Arial"/>
          <w:lang w:val="es-ES"/>
        </w:rPr>
        <w:t>telemática</w:t>
      </w:r>
      <w:r w:rsidRPr="00A65499">
        <w:rPr>
          <w:rFonts w:cs="Arial"/>
          <w:spacing w:val="-5"/>
          <w:lang w:val="es-ES"/>
        </w:rPr>
        <w:t xml:space="preserve"> </w:t>
      </w:r>
      <w:r w:rsidRPr="00A65499">
        <w:rPr>
          <w:rFonts w:cs="Arial"/>
          <w:lang w:val="es-ES"/>
        </w:rPr>
        <w:t>que</w:t>
      </w:r>
      <w:r w:rsidRPr="00A65499">
        <w:rPr>
          <w:rFonts w:cs="Arial"/>
          <w:spacing w:val="-6"/>
          <w:lang w:val="es-ES"/>
        </w:rPr>
        <w:t xml:space="preserve"> </w:t>
      </w:r>
      <w:r w:rsidRPr="00A65499">
        <w:rPr>
          <w:rFonts w:cs="Arial"/>
          <w:lang w:val="es-ES"/>
        </w:rPr>
        <w:t>pudiera</w:t>
      </w:r>
      <w:r w:rsidRPr="00A65499">
        <w:rPr>
          <w:rFonts w:cs="Arial"/>
          <w:spacing w:val="-5"/>
          <w:lang w:val="es-ES"/>
        </w:rPr>
        <w:t xml:space="preserve"> </w:t>
      </w:r>
      <w:r w:rsidRPr="00A65499">
        <w:rPr>
          <w:rFonts w:cs="Arial"/>
          <w:lang w:val="es-ES"/>
        </w:rPr>
        <w:t>constituirse</w:t>
      </w:r>
      <w:r w:rsidRPr="00A65499">
        <w:rPr>
          <w:rFonts w:cs="Arial"/>
          <w:spacing w:val="-3"/>
          <w:lang w:val="es-ES"/>
        </w:rPr>
        <w:t xml:space="preserve"> </w:t>
      </w:r>
      <w:r w:rsidRPr="00A65499">
        <w:rPr>
          <w:rFonts w:cs="Arial"/>
          <w:lang w:val="es-ES"/>
        </w:rPr>
        <w:t>en</w:t>
      </w:r>
      <w:r w:rsidRPr="00A65499">
        <w:rPr>
          <w:rFonts w:cs="Arial"/>
          <w:spacing w:val="-2"/>
          <w:lang w:val="es-ES"/>
        </w:rPr>
        <w:t xml:space="preserve"> </w:t>
      </w:r>
      <w:r w:rsidRPr="00A65499">
        <w:rPr>
          <w:rFonts w:cs="Arial"/>
          <w:lang w:val="es-ES"/>
        </w:rPr>
        <w:t>el</w:t>
      </w:r>
      <w:r w:rsidRPr="00A65499">
        <w:rPr>
          <w:rFonts w:cs="Arial"/>
          <w:spacing w:val="-5"/>
          <w:lang w:val="es-ES"/>
        </w:rPr>
        <w:t xml:space="preserve"> </w:t>
      </w:r>
      <w:r w:rsidRPr="00A65499">
        <w:rPr>
          <w:rFonts w:cs="Arial"/>
          <w:lang w:val="es-ES"/>
        </w:rPr>
        <w:t>futuro</w:t>
      </w:r>
      <w:r w:rsidRPr="00A65499">
        <w:rPr>
          <w:rFonts w:cs="Arial"/>
          <w:spacing w:val="-4"/>
          <w:lang w:val="es-ES"/>
        </w:rPr>
        <w:t xml:space="preserve"> </w:t>
      </w:r>
      <w:r w:rsidRPr="00A65499">
        <w:rPr>
          <w:rFonts w:cs="Arial"/>
          <w:spacing w:val="2"/>
          <w:lang w:val="es-ES"/>
        </w:rPr>
        <w:t xml:space="preserve">sin </w:t>
      </w:r>
      <w:r w:rsidRPr="00A65499">
        <w:rPr>
          <w:rFonts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0B91967" w14:textId="77777777" w:rsidR="00A65499" w:rsidRPr="00A65499" w:rsidRDefault="00A65499" w:rsidP="005D5FF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53"/>
        </w:tabs>
        <w:autoSpaceDE w:val="0"/>
        <w:autoSpaceDN w:val="0"/>
        <w:spacing w:before="121" w:after="0" w:line="240" w:lineRule="auto"/>
        <w:ind w:right="107" w:firstLine="0"/>
        <w:jc w:val="both"/>
        <w:rPr>
          <w:rFonts w:cs="Arial"/>
          <w:lang w:val="es-ES"/>
        </w:rPr>
      </w:pPr>
      <w:r w:rsidRPr="00A65499">
        <w:rPr>
          <w:rFonts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A65499">
        <w:rPr>
          <w:rFonts w:cs="Arial"/>
          <w:spacing w:val="-8"/>
          <w:lang w:val="es-ES"/>
        </w:rPr>
        <w:t xml:space="preserve"> </w:t>
      </w:r>
      <w:r w:rsidRPr="00A65499">
        <w:rPr>
          <w:rFonts w:cs="Arial"/>
          <w:lang w:val="es-ES"/>
        </w:rPr>
        <w:t>en</w:t>
      </w:r>
      <w:r w:rsidRPr="00A65499">
        <w:rPr>
          <w:rFonts w:cs="Arial"/>
          <w:spacing w:val="-9"/>
          <w:lang w:val="es-ES"/>
        </w:rPr>
        <w:t xml:space="preserve"> </w:t>
      </w:r>
      <w:r w:rsidRPr="00A65499">
        <w:rPr>
          <w:rFonts w:cs="Arial"/>
          <w:lang w:val="es-ES"/>
        </w:rPr>
        <w:t>el</w:t>
      </w:r>
      <w:r w:rsidRPr="00A65499">
        <w:rPr>
          <w:rFonts w:cs="Arial"/>
          <w:spacing w:val="-9"/>
          <w:lang w:val="es-ES"/>
        </w:rPr>
        <w:t xml:space="preserve"> </w:t>
      </w:r>
      <w:r w:rsidRPr="00A65499">
        <w:rPr>
          <w:rFonts w:cs="Arial"/>
          <w:lang w:val="es-ES"/>
        </w:rPr>
        <w:t>número</w:t>
      </w:r>
      <w:r w:rsidRPr="00A65499">
        <w:rPr>
          <w:rFonts w:cs="Arial"/>
          <w:spacing w:val="-9"/>
          <w:lang w:val="es-ES"/>
        </w:rPr>
        <w:t xml:space="preserve"> </w:t>
      </w:r>
      <w:r w:rsidRPr="00A65499">
        <w:rPr>
          <w:rFonts w:cs="Arial"/>
          <w:lang w:val="es-ES"/>
        </w:rPr>
        <w:t>de</w:t>
      </w:r>
      <w:r w:rsidRPr="00A65499">
        <w:rPr>
          <w:rFonts w:cs="Arial"/>
          <w:spacing w:val="-8"/>
          <w:lang w:val="es-ES"/>
        </w:rPr>
        <w:t xml:space="preserve"> </w:t>
      </w:r>
      <w:r w:rsidRPr="00A65499">
        <w:rPr>
          <w:rFonts w:cs="Arial"/>
          <w:lang w:val="es-ES"/>
        </w:rPr>
        <w:t>emisiones,</w:t>
      </w:r>
      <w:r w:rsidRPr="00A65499">
        <w:rPr>
          <w:rFonts w:cs="Arial"/>
          <w:spacing w:val="-8"/>
          <w:lang w:val="es-ES"/>
        </w:rPr>
        <w:t xml:space="preserve"> </w:t>
      </w:r>
      <w:r w:rsidRPr="00A65499">
        <w:rPr>
          <w:rFonts w:cs="Arial"/>
          <w:lang w:val="es-ES"/>
        </w:rPr>
        <w:t>pudiendo</w:t>
      </w:r>
      <w:r w:rsidRPr="00A65499">
        <w:rPr>
          <w:rFonts w:cs="Arial"/>
          <w:spacing w:val="-6"/>
          <w:lang w:val="es-ES"/>
        </w:rPr>
        <w:t xml:space="preserve"> </w:t>
      </w:r>
      <w:r w:rsidRPr="00A65499">
        <w:rPr>
          <w:rFonts w:cs="Arial"/>
          <w:lang w:val="es-ES"/>
        </w:rPr>
        <w:t>efectuar</w:t>
      </w:r>
      <w:r w:rsidRPr="00A65499">
        <w:rPr>
          <w:rFonts w:cs="Arial"/>
          <w:spacing w:val="-9"/>
          <w:lang w:val="es-ES"/>
        </w:rPr>
        <w:t xml:space="preserve"> </w:t>
      </w:r>
      <w:r w:rsidRPr="00A65499">
        <w:rPr>
          <w:rFonts w:cs="Arial"/>
          <w:lang w:val="es-ES"/>
        </w:rPr>
        <w:t>cuantas</w:t>
      </w:r>
      <w:r w:rsidRPr="00A65499">
        <w:rPr>
          <w:rFonts w:cs="Arial"/>
          <w:spacing w:val="-8"/>
          <w:lang w:val="es-ES"/>
        </w:rPr>
        <w:t xml:space="preserve"> </w:t>
      </w:r>
      <w:r w:rsidRPr="00A65499">
        <w:rPr>
          <w:rFonts w:cs="Arial"/>
          <w:lang w:val="es-ES"/>
        </w:rPr>
        <w:t>copias</w:t>
      </w:r>
      <w:r w:rsidRPr="00A65499">
        <w:rPr>
          <w:rFonts w:cs="Arial"/>
          <w:spacing w:val="-10"/>
          <w:lang w:val="es-ES"/>
        </w:rPr>
        <w:t xml:space="preserve"> </w:t>
      </w:r>
      <w:r w:rsidRPr="00A65499">
        <w:rPr>
          <w:rFonts w:cs="Arial"/>
          <w:lang w:val="es-ES"/>
        </w:rPr>
        <w:t>resulten</w:t>
      </w:r>
      <w:r w:rsidRPr="00A65499">
        <w:rPr>
          <w:rFonts w:cs="Arial"/>
          <w:spacing w:val="-9"/>
          <w:lang w:val="es-ES"/>
        </w:rPr>
        <w:t xml:space="preserve"> </w:t>
      </w:r>
      <w:r w:rsidRPr="00A65499">
        <w:rPr>
          <w:rFonts w:cs="Arial"/>
          <w:lang w:val="es-ES"/>
        </w:rPr>
        <w:t>necesarias</w:t>
      </w:r>
      <w:r w:rsidRPr="00A65499">
        <w:rPr>
          <w:rFonts w:cs="Arial"/>
          <w:spacing w:val="-10"/>
          <w:lang w:val="es-ES"/>
        </w:rPr>
        <w:t xml:space="preserve"> </w:t>
      </w:r>
      <w:r w:rsidRPr="00A65499">
        <w:rPr>
          <w:rFonts w:cs="Arial"/>
          <w:lang w:val="es-ES"/>
        </w:rPr>
        <w:t>para</w:t>
      </w:r>
      <w:r w:rsidRPr="00A65499">
        <w:rPr>
          <w:rFonts w:cs="Arial"/>
          <w:spacing w:val="-10"/>
          <w:lang w:val="es-ES"/>
        </w:rPr>
        <w:t xml:space="preserve"> </w:t>
      </w:r>
      <w:r w:rsidRPr="00A65499">
        <w:rPr>
          <w:rFonts w:cs="Arial"/>
          <w:lang w:val="es-ES"/>
        </w:rPr>
        <w:t>la</w:t>
      </w:r>
      <w:r w:rsidRPr="00A65499">
        <w:rPr>
          <w:rFonts w:cs="Arial"/>
          <w:spacing w:val="-11"/>
          <w:lang w:val="es-ES"/>
        </w:rPr>
        <w:t xml:space="preserve"> </w:t>
      </w:r>
      <w:r w:rsidRPr="00A65499">
        <w:rPr>
          <w:rFonts w:cs="Arial"/>
          <w:lang w:val="es-ES"/>
        </w:rPr>
        <w:t>consecución</w:t>
      </w:r>
      <w:r w:rsidRPr="00A65499">
        <w:rPr>
          <w:rFonts w:cs="Arial"/>
          <w:spacing w:val="-9"/>
          <w:lang w:val="es-ES"/>
        </w:rPr>
        <w:t xml:space="preserve"> </w:t>
      </w:r>
      <w:r w:rsidRPr="00A65499">
        <w:rPr>
          <w:rFonts w:cs="Arial"/>
          <w:lang w:val="es-ES"/>
        </w:rPr>
        <w:t>de</w:t>
      </w:r>
      <w:r w:rsidRPr="00A65499">
        <w:rPr>
          <w:rFonts w:cs="Arial"/>
          <w:spacing w:val="-8"/>
          <w:lang w:val="es-ES"/>
        </w:rPr>
        <w:t xml:space="preserve"> </w:t>
      </w:r>
      <w:r w:rsidRPr="00A65499">
        <w:rPr>
          <w:rFonts w:cs="Arial"/>
          <w:lang w:val="es-ES"/>
        </w:rPr>
        <w:t>este</w:t>
      </w:r>
      <w:r w:rsidRPr="00A65499">
        <w:rPr>
          <w:rFonts w:cs="Arial"/>
          <w:spacing w:val="-10"/>
          <w:lang w:val="es-ES"/>
        </w:rPr>
        <w:t xml:space="preserve"> </w:t>
      </w:r>
      <w:r w:rsidRPr="00A65499">
        <w:rPr>
          <w:rFonts w:cs="Arial"/>
          <w:lang w:val="es-ES"/>
        </w:rPr>
        <w:t>fin,</w:t>
      </w:r>
      <w:r w:rsidRPr="00A65499">
        <w:rPr>
          <w:rFonts w:cs="Arial"/>
          <w:spacing w:val="-3"/>
          <w:lang w:val="es-ES"/>
        </w:rPr>
        <w:t xml:space="preserve"> </w:t>
      </w:r>
      <w:r w:rsidRPr="00A65499">
        <w:rPr>
          <w:rFonts w:cs="Arial"/>
          <w:lang w:val="es-ES"/>
        </w:rPr>
        <w:t xml:space="preserve">con la finalidad de divulgar, difundir y promover la imagen institucional de Grupo Social ONCE y las actividades </w:t>
      </w:r>
      <w:r w:rsidRPr="00A65499">
        <w:rPr>
          <w:rFonts w:cs="Arial"/>
          <w:lang w:val="es-ES"/>
        </w:rPr>
        <w:lastRenderedPageBreak/>
        <w:t>asistenciales y de formación que las mismas</w:t>
      </w:r>
      <w:r w:rsidRPr="00A65499">
        <w:rPr>
          <w:rFonts w:cs="Arial"/>
          <w:spacing w:val="-18"/>
          <w:lang w:val="es-ES"/>
        </w:rPr>
        <w:t xml:space="preserve"> </w:t>
      </w:r>
      <w:r w:rsidRPr="00A65499">
        <w:rPr>
          <w:rFonts w:cs="Arial"/>
          <w:lang w:val="es-ES"/>
        </w:rPr>
        <w:t>desarrollan;</w:t>
      </w:r>
    </w:p>
    <w:p w14:paraId="38107D34" w14:textId="77777777" w:rsidR="00A65499" w:rsidRPr="00A65499" w:rsidRDefault="00A65499" w:rsidP="005D5FF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47"/>
        </w:tabs>
        <w:autoSpaceDE w:val="0"/>
        <w:autoSpaceDN w:val="0"/>
        <w:spacing w:before="119" w:after="0" w:line="240" w:lineRule="auto"/>
        <w:ind w:right="110" w:firstLine="0"/>
        <w:jc w:val="both"/>
        <w:rPr>
          <w:rFonts w:cs="Arial"/>
          <w:lang w:val="es-ES"/>
        </w:rPr>
      </w:pPr>
      <w:r w:rsidRPr="00A65499">
        <w:rPr>
          <w:rFonts w:cs="Arial"/>
          <w:lang w:val="es-ES"/>
        </w:rPr>
        <w:t>las Redes Sociales y otros sitios web propios o que colaboren con Grupo Social ONCE donde éstas participen y tengan presencia corporativa o</w:t>
      </w:r>
      <w:r w:rsidRPr="00A65499">
        <w:rPr>
          <w:rFonts w:cs="Arial"/>
          <w:spacing w:val="-19"/>
          <w:lang w:val="es-ES"/>
        </w:rPr>
        <w:t xml:space="preserve"> </w:t>
      </w:r>
      <w:r w:rsidRPr="00A65499">
        <w:rPr>
          <w:rFonts w:cs="Arial"/>
          <w:lang w:val="es-ES"/>
        </w:rPr>
        <w:t>institucional;</w:t>
      </w:r>
    </w:p>
    <w:p w14:paraId="6BA0063C" w14:textId="77777777" w:rsidR="00A65499" w:rsidRPr="00A65499" w:rsidRDefault="00A65499" w:rsidP="005D5FFC">
      <w:pPr>
        <w:pStyle w:val="Prrafodelista"/>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18" w:after="0" w:line="240" w:lineRule="auto"/>
        <w:ind w:right="111" w:firstLine="0"/>
        <w:jc w:val="both"/>
        <w:rPr>
          <w:rFonts w:cs="Arial"/>
          <w:lang w:val="es-ES"/>
        </w:rPr>
      </w:pPr>
      <w:r w:rsidRPr="00A65499">
        <w:rPr>
          <w:rFonts w:cs="Arial"/>
          <w:lang w:val="es-ES"/>
        </w:rPr>
        <w:t>las campañas publicitarias que Grupo Social ONCE acometa en cualquier soporte y medio de comunicación (incluidas las redes</w:t>
      </w:r>
      <w:r w:rsidRPr="00A65499">
        <w:rPr>
          <w:rFonts w:cs="Arial"/>
          <w:spacing w:val="-4"/>
          <w:lang w:val="es-ES"/>
        </w:rPr>
        <w:t xml:space="preserve"> </w:t>
      </w:r>
      <w:r w:rsidRPr="00A65499">
        <w:rPr>
          <w:rFonts w:cs="Arial"/>
          <w:lang w:val="es-ES"/>
        </w:rPr>
        <w:t>sociales</w:t>
      </w:r>
      <w:r w:rsidRPr="00A65499">
        <w:rPr>
          <w:rFonts w:cs="Arial"/>
          <w:spacing w:val="-4"/>
          <w:lang w:val="es-ES"/>
        </w:rPr>
        <w:t xml:space="preserve"> </w:t>
      </w:r>
      <w:r w:rsidRPr="00A65499">
        <w:rPr>
          <w:rFonts w:cs="Arial"/>
          <w:lang w:val="es-ES"/>
        </w:rPr>
        <w:t>e</w:t>
      </w:r>
      <w:r w:rsidRPr="00A65499">
        <w:rPr>
          <w:rFonts w:cs="Arial"/>
          <w:spacing w:val="-7"/>
          <w:lang w:val="es-ES"/>
        </w:rPr>
        <w:t xml:space="preserve"> </w:t>
      </w:r>
      <w:r w:rsidRPr="00A65499">
        <w:rPr>
          <w:rFonts w:cs="Arial"/>
          <w:lang w:val="es-ES"/>
        </w:rPr>
        <w:t>internet)</w:t>
      </w:r>
      <w:r w:rsidRPr="00A65499">
        <w:rPr>
          <w:rFonts w:cs="Arial"/>
          <w:spacing w:val="-3"/>
          <w:lang w:val="es-ES"/>
        </w:rPr>
        <w:t xml:space="preserve"> </w:t>
      </w:r>
      <w:r w:rsidRPr="00A65499">
        <w:rPr>
          <w:rFonts w:cs="Arial"/>
          <w:lang w:val="es-ES"/>
        </w:rPr>
        <w:t>sobre</w:t>
      </w:r>
      <w:r w:rsidRPr="00A65499">
        <w:rPr>
          <w:rFonts w:cs="Arial"/>
          <w:spacing w:val="-7"/>
          <w:lang w:val="es-ES"/>
        </w:rPr>
        <w:t xml:space="preserve"> </w:t>
      </w:r>
      <w:r w:rsidRPr="00A65499">
        <w:rPr>
          <w:rFonts w:cs="Arial"/>
          <w:lang w:val="es-ES"/>
        </w:rPr>
        <w:t>las</w:t>
      </w:r>
      <w:r w:rsidRPr="00A65499">
        <w:rPr>
          <w:rFonts w:cs="Arial"/>
          <w:spacing w:val="-4"/>
          <w:lang w:val="es-ES"/>
        </w:rPr>
        <w:t xml:space="preserve"> </w:t>
      </w:r>
      <w:r w:rsidRPr="00A65499">
        <w:rPr>
          <w:rFonts w:cs="Arial"/>
          <w:lang w:val="es-ES"/>
        </w:rPr>
        <w:t>actividades</w:t>
      </w:r>
      <w:r w:rsidRPr="00A65499">
        <w:rPr>
          <w:rFonts w:cs="Arial"/>
          <w:spacing w:val="-3"/>
          <w:lang w:val="es-ES"/>
        </w:rPr>
        <w:t xml:space="preserve"> </w:t>
      </w:r>
      <w:r w:rsidRPr="00A65499">
        <w:rPr>
          <w:rFonts w:cs="Arial"/>
          <w:lang w:val="es-ES"/>
        </w:rPr>
        <w:t>institucionales,</w:t>
      </w:r>
      <w:r w:rsidRPr="00A65499">
        <w:rPr>
          <w:rFonts w:cs="Arial"/>
          <w:spacing w:val="-4"/>
          <w:lang w:val="es-ES"/>
        </w:rPr>
        <w:t xml:space="preserve"> </w:t>
      </w:r>
      <w:r w:rsidRPr="00A65499">
        <w:rPr>
          <w:rFonts w:cs="Arial"/>
          <w:lang w:val="es-ES"/>
        </w:rPr>
        <w:t>sociales,</w:t>
      </w:r>
      <w:r w:rsidRPr="00A65499">
        <w:rPr>
          <w:rFonts w:cs="Arial"/>
          <w:spacing w:val="-2"/>
          <w:lang w:val="es-ES"/>
        </w:rPr>
        <w:t xml:space="preserve"> </w:t>
      </w:r>
      <w:r w:rsidRPr="00A65499">
        <w:rPr>
          <w:rFonts w:cs="Arial"/>
          <w:lang w:val="es-ES"/>
        </w:rPr>
        <w:t>asistenciales</w:t>
      </w:r>
      <w:r w:rsidRPr="00A65499">
        <w:rPr>
          <w:rFonts w:cs="Arial"/>
          <w:spacing w:val="-4"/>
          <w:lang w:val="es-ES"/>
        </w:rPr>
        <w:t xml:space="preserve"> </w:t>
      </w:r>
      <w:r w:rsidRPr="00A65499">
        <w:rPr>
          <w:rFonts w:cs="Arial"/>
          <w:lang w:val="es-ES"/>
        </w:rPr>
        <w:t>y</w:t>
      </w:r>
      <w:r w:rsidRPr="00A65499">
        <w:rPr>
          <w:rFonts w:cs="Arial"/>
          <w:spacing w:val="-4"/>
          <w:lang w:val="es-ES"/>
        </w:rPr>
        <w:t xml:space="preserve"> </w:t>
      </w:r>
      <w:r w:rsidRPr="00A65499">
        <w:rPr>
          <w:rFonts w:cs="Arial"/>
          <w:lang w:val="es-ES"/>
        </w:rPr>
        <w:t>de</w:t>
      </w:r>
      <w:r w:rsidRPr="00A65499">
        <w:rPr>
          <w:rFonts w:cs="Arial"/>
          <w:spacing w:val="-4"/>
          <w:lang w:val="es-ES"/>
        </w:rPr>
        <w:t xml:space="preserve"> </w:t>
      </w:r>
      <w:r w:rsidRPr="00A65499">
        <w:rPr>
          <w:rFonts w:cs="Arial"/>
          <w:lang w:val="es-ES"/>
        </w:rPr>
        <w:t>formación</w:t>
      </w:r>
      <w:r w:rsidRPr="00A65499">
        <w:rPr>
          <w:rFonts w:cs="Arial"/>
          <w:spacing w:val="-5"/>
          <w:lang w:val="es-ES"/>
        </w:rPr>
        <w:t xml:space="preserve"> </w:t>
      </w:r>
      <w:r w:rsidRPr="00A65499">
        <w:rPr>
          <w:rFonts w:cs="Arial"/>
          <w:lang w:val="es-ES"/>
        </w:rPr>
        <w:t>que</w:t>
      </w:r>
      <w:r w:rsidRPr="00A65499">
        <w:rPr>
          <w:rFonts w:cs="Arial"/>
          <w:spacing w:val="-6"/>
          <w:lang w:val="es-ES"/>
        </w:rPr>
        <w:t xml:space="preserve"> </w:t>
      </w:r>
      <w:r w:rsidRPr="00A65499">
        <w:rPr>
          <w:rFonts w:cs="Arial"/>
          <w:lang w:val="es-ES"/>
        </w:rPr>
        <w:t>realizan.</w:t>
      </w:r>
    </w:p>
    <w:p w14:paraId="65899520" w14:textId="77777777" w:rsidR="00296A29" w:rsidRDefault="00296A29">
      <w:pPr>
        <w:pStyle w:val="Textoindependiente"/>
        <w:spacing w:before="118"/>
        <w:ind w:right="110"/>
        <w:jc w:val="both"/>
        <w:rPr>
          <w:rFonts w:ascii="Arial" w:hAnsi="Arial" w:cs="Arial"/>
          <w:bCs/>
          <w:sz w:val="24"/>
          <w:szCs w:val="24"/>
          <w:lang w:val="es-ES"/>
        </w:rPr>
      </w:pPr>
    </w:p>
    <w:p w14:paraId="751C1D89" w14:textId="2656A877" w:rsidR="00A65499" w:rsidRPr="00A65499" w:rsidRDefault="00A65499">
      <w:pPr>
        <w:pStyle w:val="Textoindependiente"/>
        <w:spacing w:before="118"/>
        <w:ind w:right="110"/>
        <w:jc w:val="both"/>
        <w:rPr>
          <w:rFonts w:ascii="Arial" w:hAnsi="Arial" w:cs="Arial"/>
          <w:bCs/>
          <w:sz w:val="24"/>
          <w:szCs w:val="24"/>
          <w:lang w:val="es-ES"/>
        </w:rPr>
      </w:pPr>
      <w:r w:rsidRPr="00A65499">
        <w:rPr>
          <w:rFonts w:ascii="Arial" w:hAnsi="Arial" w:cs="Arial"/>
          <w:bCs/>
          <w:sz w:val="24"/>
          <w:szCs w:val="24"/>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15">
        <w:r w:rsidRPr="00A65499">
          <w:rPr>
            <w:rFonts w:ascii="Arial" w:hAnsi="Arial" w:cs="Arial"/>
            <w:color w:val="0000FF"/>
            <w:sz w:val="24"/>
            <w:szCs w:val="24"/>
            <w:u w:val="single" w:color="0000FF"/>
            <w:lang w:val="es-ES"/>
          </w:rPr>
          <w:t>https://www.once.es/conocenos/organigrama-cooperacion/copy_of_asi-es-el-grupo-social-once</w:t>
        </w:r>
      </w:hyperlink>
      <w:r w:rsidRPr="00A65499">
        <w:rPr>
          <w:rFonts w:ascii="Arial" w:hAnsi="Arial" w:cs="Arial"/>
          <w:sz w:val="24"/>
          <w:szCs w:val="24"/>
          <w:lang w:val="es-ES"/>
        </w:rPr>
        <w:t>.</w:t>
      </w:r>
    </w:p>
    <w:p w14:paraId="4D53B318" w14:textId="77777777" w:rsidR="00296A29" w:rsidRPr="00EF6442" w:rsidRDefault="00296A29">
      <w:pPr>
        <w:pStyle w:val="Cuerpo"/>
        <w:spacing w:after="0" w:line="240" w:lineRule="auto"/>
        <w:jc w:val="both"/>
      </w:pPr>
    </w:p>
    <w:p w14:paraId="52A606C8" w14:textId="77777777" w:rsidR="00A65499" w:rsidRPr="00A65499" w:rsidRDefault="00A65499">
      <w:pPr>
        <w:pStyle w:val="Textoindependiente"/>
        <w:spacing w:before="118"/>
        <w:ind w:right="110"/>
        <w:jc w:val="both"/>
        <w:rPr>
          <w:rFonts w:ascii="Arial" w:hAnsi="Arial" w:cs="Arial"/>
          <w:bCs/>
          <w:sz w:val="24"/>
          <w:szCs w:val="24"/>
          <w:lang w:val="es-ES"/>
        </w:rPr>
      </w:pPr>
      <w:r w:rsidRPr="00A65499">
        <w:rPr>
          <w:rFonts w:ascii="Arial" w:hAnsi="Arial" w:cs="Arial"/>
          <w:bCs/>
          <w:sz w:val="24"/>
          <w:szCs w:val="24"/>
          <w:lang w:val="es-ES"/>
        </w:rPr>
        <w:t>Declaro estar informado de mi obligación de poner en conocimiento del Ministerio Fiscal el consentimiento que presto en este documento en nombre de mi representado, con carácter previo al evento o actividad anteriormente indicado.</w:t>
      </w:r>
    </w:p>
    <w:p w14:paraId="1F0A8B8B" w14:textId="77777777" w:rsidR="00296A29" w:rsidRPr="00EF6442" w:rsidRDefault="00296A29">
      <w:pPr>
        <w:pStyle w:val="Cuerpo"/>
        <w:spacing w:after="0" w:line="240" w:lineRule="auto"/>
        <w:jc w:val="both"/>
      </w:pPr>
    </w:p>
    <w:p w14:paraId="465F03CB" w14:textId="77777777" w:rsidR="00A65499" w:rsidRPr="00A65499" w:rsidRDefault="00A65499">
      <w:pPr>
        <w:pStyle w:val="Textoindependiente"/>
        <w:spacing w:before="118"/>
        <w:ind w:right="110"/>
        <w:jc w:val="both"/>
        <w:rPr>
          <w:rFonts w:ascii="Arial" w:hAnsi="Arial" w:cs="Arial"/>
          <w:bCs/>
          <w:sz w:val="24"/>
          <w:szCs w:val="24"/>
          <w:lang w:val="es-ES"/>
        </w:rPr>
      </w:pPr>
      <w:r w:rsidRPr="00A65499">
        <w:rPr>
          <w:rFonts w:ascii="Arial" w:hAnsi="Arial" w:cs="Arial"/>
          <w:bCs/>
          <w:sz w:val="24"/>
          <w:szCs w:val="24"/>
          <w:lang w:val="es-ES"/>
        </w:rPr>
        <w:t>Lo que comunico, a los efectos que señalan los artículos 2º y 3º de la Ley Orgánica 1/1982, de 5 de mayo, sobre Protección Civil del Derecho al Honor, a la Intimidad Personal y Familiar y a la Propia Imagen.</w:t>
      </w:r>
    </w:p>
    <w:p w14:paraId="72981595" w14:textId="77777777" w:rsidR="00296A29" w:rsidRPr="00EF6442" w:rsidRDefault="00296A29">
      <w:pPr>
        <w:pStyle w:val="Cuerpo"/>
        <w:spacing w:after="0" w:line="240" w:lineRule="auto"/>
        <w:jc w:val="both"/>
      </w:pPr>
    </w:p>
    <w:p w14:paraId="07A4E6C8" w14:textId="5D149D2B" w:rsidR="00A65499" w:rsidRPr="00A65499" w:rsidRDefault="00A65499">
      <w:pPr>
        <w:pStyle w:val="Textoindependiente"/>
        <w:spacing w:before="118"/>
        <w:ind w:right="110"/>
        <w:jc w:val="both"/>
        <w:rPr>
          <w:rFonts w:ascii="Arial" w:hAnsi="Arial" w:cs="Arial"/>
          <w:bCs/>
          <w:sz w:val="24"/>
          <w:szCs w:val="24"/>
          <w:lang w:val="es-ES"/>
        </w:rPr>
      </w:pPr>
      <w:r w:rsidRPr="00A65499">
        <w:rPr>
          <w:rFonts w:ascii="Arial" w:hAnsi="Arial" w:cs="Arial"/>
          <w:bCs/>
          <w:sz w:val="24"/>
          <w:szCs w:val="24"/>
          <w:lang w:val="es-ES"/>
        </w:rPr>
        <w:t>Y en señal de que autorizo expresamente todo cuanto antecede, firmo el presente documento en …………………………, a ……… de …………….. de 2………...</w:t>
      </w:r>
    </w:p>
    <w:p w14:paraId="2FD2C3D7" w14:textId="146D8D11" w:rsidR="009866A5" w:rsidRPr="00EF6442" w:rsidRDefault="009866A5">
      <w:pPr>
        <w:pStyle w:val="Cuerpo"/>
        <w:spacing w:after="0" w:line="240" w:lineRule="auto"/>
        <w:jc w:val="both"/>
      </w:pPr>
    </w:p>
    <w:p w14:paraId="5756983A" w14:textId="77777777" w:rsidR="009866A5" w:rsidRPr="00EF6442" w:rsidRDefault="009866A5">
      <w:pPr>
        <w:pStyle w:val="Cuerpo"/>
        <w:spacing w:after="0" w:line="240" w:lineRule="auto"/>
        <w:jc w:val="both"/>
      </w:pPr>
    </w:p>
    <w:p w14:paraId="301ABECA" w14:textId="77777777" w:rsidR="009866A5" w:rsidRPr="00EF6442" w:rsidRDefault="009866A5">
      <w:pPr>
        <w:pStyle w:val="Cuerpo"/>
        <w:spacing w:after="0" w:line="240" w:lineRule="auto"/>
        <w:jc w:val="both"/>
      </w:pPr>
    </w:p>
    <w:p w14:paraId="0D161D6F" w14:textId="77777777" w:rsidR="009866A5" w:rsidRPr="00EF6442" w:rsidRDefault="009866A5">
      <w:pPr>
        <w:pStyle w:val="Cuerpo"/>
        <w:spacing w:after="0" w:line="240" w:lineRule="auto"/>
        <w:jc w:val="both"/>
      </w:pPr>
    </w:p>
    <w:p w14:paraId="2473DAD5" w14:textId="77777777" w:rsidR="009866A5" w:rsidRPr="00EF6442" w:rsidRDefault="009866A5">
      <w:pPr>
        <w:pStyle w:val="Cuerpo"/>
        <w:spacing w:after="0" w:line="240" w:lineRule="auto"/>
        <w:jc w:val="both"/>
      </w:pPr>
    </w:p>
    <w:p w14:paraId="0B9ED701" w14:textId="152DF431" w:rsidR="009866A5" w:rsidRPr="00E05273" w:rsidRDefault="00EF02AA">
      <w:pPr>
        <w:pStyle w:val="Cuerpo"/>
        <w:spacing w:after="0" w:line="240" w:lineRule="auto"/>
        <w:jc w:val="both"/>
        <w:rPr>
          <w:lang w:val="pl-PL"/>
        </w:rPr>
      </w:pPr>
      <w:r w:rsidRPr="00E05273">
        <w:rPr>
          <w:lang w:val="pl-PL"/>
        </w:rPr>
        <w:t>Fdo.:</w:t>
      </w:r>
    </w:p>
    <w:p w14:paraId="67AAE8A0" w14:textId="50EEC63E" w:rsidR="009866A5" w:rsidRPr="00E05273" w:rsidRDefault="00EF02AA">
      <w:pPr>
        <w:pStyle w:val="Cuerpo"/>
        <w:spacing w:after="0" w:line="240" w:lineRule="auto"/>
        <w:jc w:val="both"/>
        <w:rPr>
          <w:lang w:val="pl-PL"/>
        </w:rPr>
      </w:pPr>
      <w:r w:rsidRPr="00E05273">
        <w:rPr>
          <w:lang w:val="pl-PL"/>
        </w:rPr>
        <w:t>DNI nº………………………..</w:t>
      </w:r>
    </w:p>
    <w:p w14:paraId="22AB22DC" w14:textId="6E209B84" w:rsidR="009866A5" w:rsidRPr="00EF6442" w:rsidRDefault="00EF02AA">
      <w:pPr>
        <w:pStyle w:val="Cuerpo"/>
        <w:spacing w:after="0" w:line="240" w:lineRule="auto"/>
        <w:jc w:val="both"/>
      </w:pPr>
      <w:r w:rsidRPr="00130DF7">
        <w:t>(firma del representante legal)</w:t>
      </w:r>
    </w:p>
    <w:p w14:paraId="3369EAC0" w14:textId="73FB1BF3" w:rsidR="009866A5" w:rsidRPr="00EF6442" w:rsidRDefault="009866A5">
      <w:pPr>
        <w:pStyle w:val="Cuerpo"/>
        <w:spacing w:after="0" w:line="240" w:lineRule="auto"/>
        <w:jc w:val="both"/>
      </w:pPr>
    </w:p>
    <w:p w14:paraId="015F9215" w14:textId="77777777" w:rsidR="009866A5" w:rsidRPr="00EF6442" w:rsidRDefault="00EF02AA">
      <w:pPr>
        <w:pStyle w:val="Cuerpo"/>
      </w:pPr>
      <w:r w:rsidRPr="00EF6442">
        <w:rPr>
          <w:rFonts w:ascii="Arial Unicode MS" w:hAnsi="Arial Unicode MS"/>
        </w:rPr>
        <w:br w:type="page"/>
      </w:r>
    </w:p>
    <w:p w14:paraId="4A73EA4C" w14:textId="77777777" w:rsidR="009866A5" w:rsidRPr="00EF6442" w:rsidRDefault="00EF02AA">
      <w:pPr>
        <w:pStyle w:val="Cuerpo"/>
        <w:spacing w:before="60" w:after="0" w:line="240" w:lineRule="auto"/>
        <w:ind w:left="3545"/>
        <w:jc w:val="right"/>
        <w:rPr>
          <w:b/>
          <w:bCs/>
        </w:rPr>
      </w:pPr>
      <w:r w:rsidRPr="00130DF7">
        <w:rPr>
          <w:b/>
          <w:bCs/>
        </w:rPr>
        <w:lastRenderedPageBreak/>
        <w:t>ANEXO II</w:t>
      </w:r>
    </w:p>
    <w:p w14:paraId="5BF04811" w14:textId="77777777" w:rsidR="009866A5" w:rsidRPr="00EF6442" w:rsidRDefault="009866A5">
      <w:pPr>
        <w:pStyle w:val="Cuerpo"/>
        <w:spacing w:before="60" w:after="0" w:line="240" w:lineRule="auto"/>
        <w:jc w:val="center"/>
        <w:rPr>
          <w:b/>
          <w:bCs/>
          <w:sz w:val="22"/>
          <w:szCs w:val="22"/>
        </w:rPr>
      </w:pPr>
    </w:p>
    <w:p w14:paraId="2C098D0B" w14:textId="77777777" w:rsidR="009866A5" w:rsidRPr="00EF6442" w:rsidRDefault="00EF02AA">
      <w:pPr>
        <w:pStyle w:val="Cuerpo"/>
        <w:spacing w:before="60" w:after="0" w:line="240" w:lineRule="auto"/>
        <w:jc w:val="center"/>
        <w:rPr>
          <w:b/>
          <w:bCs/>
          <w:sz w:val="22"/>
          <w:szCs w:val="22"/>
        </w:rPr>
      </w:pPr>
      <w:r w:rsidRPr="00130DF7">
        <w:rPr>
          <w:b/>
          <w:bCs/>
          <w:sz w:val="22"/>
          <w:szCs w:val="22"/>
        </w:rPr>
        <w:t>CONSENTIMIENTO EXPRESO PARA TRATAMIENTO DE DATOS PERSONALES</w:t>
      </w:r>
    </w:p>
    <w:p w14:paraId="0574A2CF" w14:textId="1BE9BD78" w:rsidR="009866A5" w:rsidRPr="00EF6442" w:rsidRDefault="00EF02AA">
      <w:pPr>
        <w:pStyle w:val="Cuerpo"/>
        <w:pBdr>
          <w:bottom w:val="single" w:sz="4" w:space="0" w:color="000000"/>
        </w:pBdr>
        <w:spacing w:before="60" w:after="0" w:line="240" w:lineRule="auto"/>
        <w:jc w:val="center"/>
        <w:rPr>
          <w:b/>
          <w:bCs/>
          <w:sz w:val="22"/>
          <w:szCs w:val="22"/>
        </w:rPr>
      </w:pPr>
      <w:r w:rsidRPr="00130DF7">
        <w:rPr>
          <w:b/>
          <w:bCs/>
          <w:sz w:val="22"/>
          <w:szCs w:val="22"/>
        </w:rPr>
        <w:t xml:space="preserve">MENORES DE EDAD Y PERSONAS </w:t>
      </w:r>
      <w:r w:rsidR="003B5B40">
        <w:rPr>
          <w:b/>
          <w:bCs/>
          <w:sz w:val="22"/>
          <w:szCs w:val="22"/>
        </w:rPr>
        <w:t xml:space="preserve">MAYORES </w:t>
      </w:r>
      <w:r w:rsidRPr="00130DF7">
        <w:rPr>
          <w:b/>
          <w:bCs/>
          <w:sz w:val="22"/>
          <w:szCs w:val="22"/>
        </w:rPr>
        <w:t>CON</w:t>
      </w:r>
      <w:r w:rsidR="00605D14">
        <w:rPr>
          <w:b/>
          <w:bCs/>
          <w:sz w:val="22"/>
          <w:szCs w:val="22"/>
        </w:rPr>
        <w:t xml:space="preserve"> APOYOS PERSONALES</w:t>
      </w:r>
    </w:p>
    <w:p w14:paraId="6696A16F" w14:textId="77777777" w:rsidR="00CA1894" w:rsidRPr="00EF6442" w:rsidRDefault="00EF02AA" w:rsidP="00CA1894">
      <w:pPr>
        <w:pStyle w:val="Cuerpo"/>
        <w:spacing w:before="120" w:after="0" w:line="240" w:lineRule="auto"/>
        <w:jc w:val="both"/>
        <w:rPr>
          <w:sz w:val="22"/>
          <w:szCs w:val="22"/>
        </w:rPr>
      </w:pPr>
      <w:r w:rsidRPr="00130DF7">
        <w:rPr>
          <w:sz w:val="22"/>
          <w:szCs w:val="22"/>
        </w:rPr>
        <w:t>De acuerdo con lo establecido en el Reglamento (UE) 2016/679, del Parlamento Europeo y del Consejo, de 27 de abril de 2016, relativo a la protecci</w:t>
      </w:r>
      <w:r w:rsidRPr="00EF6442">
        <w:rPr>
          <w:sz w:val="22"/>
          <w:szCs w:val="22"/>
        </w:rPr>
        <w:t>ó</w:t>
      </w:r>
      <w:r w:rsidRPr="00130DF7">
        <w:rPr>
          <w:sz w:val="22"/>
          <w:szCs w:val="22"/>
        </w:rPr>
        <w:t>n de las personas f</w:t>
      </w:r>
      <w:r w:rsidRPr="00EF6442">
        <w:rPr>
          <w:sz w:val="22"/>
          <w:szCs w:val="22"/>
        </w:rPr>
        <w:t>í</w:t>
      </w:r>
      <w:r w:rsidRPr="00130DF7">
        <w:rPr>
          <w:sz w:val="22"/>
          <w:szCs w:val="22"/>
        </w:rPr>
        <w:t>sicas en lo que respecta al tratamiento de datos personales y a la libre circulaci</w:t>
      </w:r>
      <w:r w:rsidRPr="00EF6442">
        <w:rPr>
          <w:sz w:val="22"/>
          <w:szCs w:val="22"/>
        </w:rPr>
        <w:t>ó</w:t>
      </w:r>
      <w:r w:rsidRPr="00130DF7">
        <w:rPr>
          <w:sz w:val="22"/>
          <w:szCs w:val="22"/>
        </w:rPr>
        <w:t>n de estos datos (Reglamento general de protecci</w:t>
      </w:r>
      <w:r w:rsidRPr="00EF6442">
        <w:rPr>
          <w:sz w:val="22"/>
          <w:szCs w:val="22"/>
        </w:rPr>
        <w:t>ó</w:t>
      </w:r>
      <w:r w:rsidR="00CA1894">
        <w:rPr>
          <w:sz w:val="22"/>
          <w:szCs w:val="22"/>
        </w:rPr>
        <w:t>n de datos)</w:t>
      </w:r>
      <w:r w:rsidRPr="00130DF7">
        <w:rPr>
          <w:sz w:val="22"/>
          <w:szCs w:val="22"/>
        </w:rPr>
        <w:t xml:space="preserve"> </w:t>
      </w:r>
      <w:r w:rsidR="00CA1894">
        <w:rPr>
          <w:sz w:val="22"/>
          <w:szCs w:val="22"/>
        </w:rPr>
        <w:t>y en</w:t>
      </w:r>
      <w:r w:rsidR="00CA1894" w:rsidRPr="006A60E4">
        <w:rPr>
          <w:sz w:val="22"/>
          <w:szCs w:val="22"/>
        </w:rPr>
        <w:t xml:space="preserve"> la </w:t>
      </w:r>
      <w:r w:rsidR="00CA1894" w:rsidRPr="007138AD">
        <w:rPr>
          <w:rFonts w:cs="Arial"/>
          <w:sz w:val="22"/>
          <w:szCs w:val="22"/>
        </w:rPr>
        <w:t>Ley Orgánica 3/2018, de 5 de diciembre, de Protección de Datos Personales y garantía de los derechos digitales (LOPDGDD</w:t>
      </w:r>
      <w:r w:rsidR="00CA1894" w:rsidRPr="00B37870">
        <w:rPr>
          <w:rFonts w:cs="Arial"/>
          <w:sz w:val="20"/>
          <w:szCs w:val="20"/>
        </w:rPr>
        <w:t>)</w:t>
      </w:r>
      <w:r w:rsidR="00CA1894" w:rsidRPr="00130DF7">
        <w:rPr>
          <w:sz w:val="22"/>
          <w:szCs w:val="22"/>
        </w:rPr>
        <w:t xml:space="preserve">, se le informa de los siguientes aspectos: </w:t>
      </w:r>
    </w:p>
    <w:p w14:paraId="3BBC0F0B" w14:textId="3F85CCE4" w:rsidR="009866A5" w:rsidRPr="00130DF7" w:rsidRDefault="00EF02AA" w:rsidP="000D3A81">
      <w:pPr>
        <w:pStyle w:val="Prrafodelista"/>
        <w:numPr>
          <w:ilvl w:val="0"/>
          <w:numId w:val="13"/>
        </w:numPr>
        <w:spacing w:before="120" w:after="0" w:line="240" w:lineRule="auto"/>
        <w:jc w:val="both"/>
        <w:rPr>
          <w:sz w:val="22"/>
          <w:szCs w:val="22"/>
          <w:lang w:val="es-ES"/>
        </w:rPr>
      </w:pPr>
      <w:r w:rsidRPr="00130DF7">
        <w:rPr>
          <w:sz w:val="22"/>
          <w:szCs w:val="22"/>
          <w:lang w:val="es-ES"/>
        </w:rPr>
        <w:t>Los datos de carácter personal del solicitante y</w:t>
      </w:r>
      <w:r w:rsidR="00CA1894">
        <w:rPr>
          <w:sz w:val="22"/>
          <w:szCs w:val="22"/>
          <w:lang w:val="es-ES"/>
        </w:rPr>
        <w:t xml:space="preserve">, en su caso, </w:t>
      </w:r>
      <w:r w:rsidRPr="00130DF7">
        <w:rPr>
          <w:sz w:val="22"/>
          <w:szCs w:val="22"/>
          <w:lang w:val="es-ES"/>
        </w:rPr>
        <w:t>los de sus representantes legales que se recaban en la solicitud de participación y en el documento de cesión de derechos de imagen serán</w:t>
      </w:r>
      <w:r w:rsidR="00605D14" w:rsidRPr="00462E89">
        <w:rPr>
          <w:rFonts w:cs="Arial"/>
          <w:sz w:val="22"/>
          <w:szCs w:val="22"/>
          <w:lang w:val="es-ES"/>
        </w:rPr>
        <w:t xml:space="preserve"> tratados por la ONCE</w:t>
      </w:r>
      <w:r w:rsidR="00605D14">
        <w:rPr>
          <w:rFonts w:cs="Arial"/>
          <w:sz w:val="22"/>
          <w:szCs w:val="22"/>
          <w:lang w:val="es-ES"/>
        </w:rPr>
        <w:t>,</w:t>
      </w:r>
      <w:r w:rsidR="00605D14" w:rsidRPr="00462E89">
        <w:rPr>
          <w:rFonts w:cs="Arial"/>
          <w:sz w:val="22"/>
          <w:szCs w:val="22"/>
          <w:lang w:val="es-ES"/>
        </w:rPr>
        <w:t xml:space="preserve"> en su calidad de responsable del tratamiento de sus datos de carácter personal, teniendo su domicilio a estos efectos</w:t>
      </w:r>
      <w:r w:rsidRPr="00130DF7">
        <w:rPr>
          <w:sz w:val="22"/>
          <w:szCs w:val="22"/>
          <w:lang w:val="es-ES"/>
        </w:rPr>
        <w:t xml:space="preserve"> en su Dirección General, en la calle Prado nº 24 28014 Madrid.</w:t>
      </w:r>
    </w:p>
    <w:p w14:paraId="3899EC2B" w14:textId="296BE011" w:rsidR="009866A5" w:rsidRPr="00130DF7" w:rsidRDefault="00EF02AA" w:rsidP="000D3A81">
      <w:pPr>
        <w:pStyle w:val="Prrafodelista"/>
        <w:numPr>
          <w:ilvl w:val="0"/>
          <w:numId w:val="13"/>
        </w:numPr>
        <w:spacing w:before="120" w:after="0" w:line="240" w:lineRule="auto"/>
        <w:jc w:val="both"/>
        <w:rPr>
          <w:sz w:val="22"/>
          <w:szCs w:val="22"/>
          <w:lang w:val="es-ES"/>
        </w:rPr>
      </w:pPr>
      <w:r w:rsidRPr="00130DF7">
        <w:rPr>
          <w:sz w:val="22"/>
          <w:szCs w:val="22"/>
          <w:lang w:val="es-ES"/>
        </w:rPr>
        <w:t xml:space="preserve">El tratamiento que la ONCE va a </w:t>
      </w:r>
      <w:r w:rsidR="00B41CBD">
        <w:rPr>
          <w:sz w:val="22"/>
          <w:szCs w:val="22"/>
          <w:lang w:val="es-ES"/>
        </w:rPr>
        <w:t>ha</w:t>
      </w:r>
      <w:r w:rsidRPr="00130DF7">
        <w:rPr>
          <w:sz w:val="22"/>
          <w:szCs w:val="22"/>
          <w:lang w:val="es-ES"/>
        </w:rPr>
        <w:t>cer de sus datos es necesario para gestionar su participación en la CONVOCATORI</w:t>
      </w:r>
      <w:r w:rsidR="00B41CBD">
        <w:rPr>
          <w:sz w:val="22"/>
          <w:szCs w:val="22"/>
          <w:lang w:val="es-ES"/>
        </w:rPr>
        <w:t>A CURSO DE INGLÉS ONLINE (NIVEL</w:t>
      </w:r>
      <w:r w:rsidR="00B4430A">
        <w:rPr>
          <w:sz w:val="22"/>
          <w:szCs w:val="22"/>
          <w:lang w:val="es-ES"/>
        </w:rPr>
        <w:t xml:space="preserve"> B1.1</w:t>
      </w:r>
      <w:r w:rsidR="00B41CBD">
        <w:rPr>
          <w:sz w:val="22"/>
          <w:szCs w:val="22"/>
          <w:lang w:val="es-ES"/>
        </w:rPr>
        <w:t>) CON EL BRITISH COUNCIL</w:t>
      </w:r>
      <w:r w:rsidRPr="00130DF7">
        <w:rPr>
          <w:sz w:val="22"/>
          <w:szCs w:val="22"/>
          <w:lang w:val="es-ES"/>
        </w:rPr>
        <w:t xml:space="preserve"> para estudiantes </w:t>
      </w:r>
      <w:r w:rsidR="00A94234">
        <w:rPr>
          <w:sz w:val="22"/>
          <w:szCs w:val="22"/>
          <w:lang w:val="es-ES"/>
        </w:rPr>
        <w:t>usuarios del servicio de atención educativa</w:t>
      </w:r>
      <w:r w:rsidRPr="00130DF7">
        <w:rPr>
          <w:sz w:val="22"/>
          <w:szCs w:val="22"/>
          <w:lang w:val="es-ES"/>
        </w:rPr>
        <w:t xml:space="preserve">, </w:t>
      </w:r>
      <w:r w:rsidR="00A94234">
        <w:rPr>
          <w:sz w:val="22"/>
          <w:szCs w:val="22"/>
          <w:lang w:val="es-ES"/>
        </w:rPr>
        <w:t xml:space="preserve">publicada mediante </w:t>
      </w:r>
      <w:r w:rsidR="00A94234" w:rsidRPr="00D75697">
        <w:rPr>
          <w:sz w:val="22"/>
          <w:szCs w:val="22"/>
          <w:lang w:val="es-ES"/>
        </w:rPr>
        <w:t xml:space="preserve">Oficio-Circular </w:t>
      </w:r>
      <w:r w:rsidR="00D75697" w:rsidRPr="00D75697">
        <w:rPr>
          <w:sz w:val="22"/>
          <w:szCs w:val="22"/>
          <w:lang w:val="es-ES"/>
        </w:rPr>
        <w:t>46</w:t>
      </w:r>
      <w:r w:rsidR="00A94234" w:rsidRPr="00D75697">
        <w:rPr>
          <w:sz w:val="22"/>
          <w:szCs w:val="22"/>
          <w:lang w:val="es-ES"/>
        </w:rPr>
        <w:t>/2021</w:t>
      </w:r>
      <w:r w:rsidRPr="00D75697">
        <w:rPr>
          <w:sz w:val="22"/>
          <w:szCs w:val="22"/>
          <w:lang w:val="es-ES"/>
        </w:rPr>
        <w:t>,</w:t>
      </w:r>
      <w:r w:rsidRPr="00130DF7">
        <w:rPr>
          <w:sz w:val="22"/>
          <w:szCs w:val="22"/>
          <w:lang w:val="es-ES"/>
        </w:rPr>
        <w:t xml:space="preserve"> el desarrollo de las actividades y el necesario para el cumplimiento de las obligaciones legales que deriven de la misma.</w:t>
      </w:r>
    </w:p>
    <w:p w14:paraId="0405F8EE" w14:textId="795557D6" w:rsidR="009866A5" w:rsidRPr="00EF6442" w:rsidRDefault="00EF02AA">
      <w:pPr>
        <w:pStyle w:val="Cuerpo"/>
        <w:spacing w:before="120" w:after="0" w:line="240" w:lineRule="auto"/>
        <w:ind w:left="709"/>
        <w:jc w:val="both"/>
        <w:rPr>
          <w:sz w:val="22"/>
          <w:szCs w:val="22"/>
        </w:rPr>
      </w:pPr>
      <w:r w:rsidRPr="00130DF7">
        <w:rPr>
          <w:sz w:val="22"/>
          <w:szCs w:val="22"/>
        </w:rPr>
        <w:t>Por lo que se refiere a los datos de imagen del cedente, la finalidad de su recogida y tratamiento de los datos personales es consustancial a la cesi</w:t>
      </w:r>
      <w:r w:rsidRPr="00EF6442">
        <w:rPr>
          <w:sz w:val="22"/>
          <w:szCs w:val="22"/>
        </w:rPr>
        <w:t>ó</w:t>
      </w:r>
      <w:r w:rsidRPr="00130DF7">
        <w:rPr>
          <w:sz w:val="22"/>
          <w:szCs w:val="22"/>
        </w:rPr>
        <w:t>n de derechos de imagen de la que trae causa. En consecuencia, el tratamiento que la ONCE va a hacer de los datos es necesario para guardar constancia documental, tramitar y gestionar la cesi</w:t>
      </w:r>
      <w:r w:rsidRPr="00EF6442">
        <w:rPr>
          <w:sz w:val="22"/>
          <w:szCs w:val="22"/>
        </w:rPr>
        <w:t>ó</w:t>
      </w:r>
      <w:r w:rsidRPr="00130DF7">
        <w:rPr>
          <w:sz w:val="22"/>
          <w:szCs w:val="22"/>
        </w:rPr>
        <w:t xml:space="preserve">n de los derechos de imagen y poder hacer uso de </w:t>
      </w:r>
      <w:r w:rsidR="00103621" w:rsidRPr="00130DF7">
        <w:rPr>
          <w:sz w:val="22"/>
          <w:szCs w:val="22"/>
        </w:rPr>
        <w:t>estos</w:t>
      </w:r>
      <w:r w:rsidRPr="00130DF7">
        <w:rPr>
          <w:sz w:val="22"/>
          <w:szCs w:val="22"/>
        </w:rPr>
        <w:t xml:space="preserve"> en los términos autorizados.</w:t>
      </w:r>
    </w:p>
    <w:p w14:paraId="742B64A0" w14:textId="77777777" w:rsidR="009866A5" w:rsidRPr="00130DF7" w:rsidRDefault="00EF02AA" w:rsidP="000D3A81">
      <w:pPr>
        <w:pStyle w:val="Prrafodelista"/>
        <w:numPr>
          <w:ilvl w:val="0"/>
          <w:numId w:val="15"/>
        </w:numPr>
        <w:spacing w:before="120" w:after="0" w:line="240" w:lineRule="auto"/>
        <w:jc w:val="both"/>
        <w:rPr>
          <w:sz w:val="22"/>
          <w:szCs w:val="22"/>
          <w:lang w:val="es-ES"/>
        </w:rPr>
      </w:pPr>
      <w:r w:rsidRPr="00130DF7">
        <w:rPr>
          <w:sz w:val="22"/>
          <w:szCs w:val="22"/>
          <w:lang w:val="es-ES"/>
        </w:rPr>
        <w:t>Si no prestan su consentimiento para el tratamiento de los datos, la solicitud no podrá ser tramitada y resultará imposible la gestión, desarrollo y cumplimiento de las obligaciones derivadas de la misma y la cesión de los derechos de imagen no podrá surtir sus efectos legales.</w:t>
      </w:r>
    </w:p>
    <w:p w14:paraId="3FC047BC" w14:textId="37AA6F7E" w:rsidR="009866A5" w:rsidRPr="00130DF7" w:rsidRDefault="00EF02AA" w:rsidP="000D3A81">
      <w:pPr>
        <w:pStyle w:val="Prrafodelista"/>
        <w:numPr>
          <w:ilvl w:val="0"/>
          <w:numId w:val="13"/>
        </w:numPr>
        <w:spacing w:before="120" w:after="0" w:line="240" w:lineRule="auto"/>
        <w:jc w:val="both"/>
        <w:rPr>
          <w:sz w:val="22"/>
          <w:szCs w:val="22"/>
          <w:lang w:val="es-ES"/>
        </w:rPr>
      </w:pPr>
      <w:r w:rsidRPr="00130DF7">
        <w:rPr>
          <w:sz w:val="22"/>
          <w:szCs w:val="22"/>
          <w:lang w:val="es-ES"/>
        </w:rPr>
        <w:t>La base jurídica del tratamiento de datos se encuentra en el consentimiento expreso e informado de</w:t>
      </w:r>
      <w:r w:rsidR="00605D14">
        <w:rPr>
          <w:sz w:val="22"/>
          <w:szCs w:val="22"/>
          <w:lang w:val="es-ES"/>
        </w:rPr>
        <w:t>l</w:t>
      </w:r>
      <w:r w:rsidRPr="00130DF7">
        <w:rPr>
          <w:sz w:val="22"/>
          <w:szCs w:val="22"/>
          <w:lang w:val="es-ES"/>
        </w:rPr>
        <w:t xml:space="preserve"> titular de los datos</w:t>
      </w:r>
      <w:r w:rsidR="00605D14">
        <w:rPr>
          <w:sz w:val="22"/>
          <w:szCs w:val="22"/>
          <w:lang w:val="es-ES"/>
        </w:rPr>
        <w:t xml:space="preserve">, </w:t>
      </w:r>
      <w:r w:rsidR="00605D14">
        <w:rPr>
          <w:rFonts w:cs="Arial"/>
          <w:sz w:val="22"/>
          <w:szCs w:val="22"/>
          <w:lang w:val="es-ES"/>
        </w:rPr>
        <w:t>o en su caso de sus representantes legales</w:t>
      </w:r>
      <w:r w:rsidRPr="00130DF7">
        <w:rPr>
          <w:sz w:val="22"/>
          <w:szCs w:val="22"/>
          <w:lang w:val="es-ES"/>
        </w:rPr>
        <w:t>.</w:t>
      </w:r>
    </w:p>
    <w:p w14:paraId="4E8CC9A4" w14:textId="77777777" w:rsidR="009866A5" w:rsidRPr="00130DF7" w:rsidRDefault="00EF02AA" w:rsidP="000D3A81">
      <w:pPr>
        <w:pStyle w:val="Prrafodelista"/>
        <w:numPr>
          <w:ilvl w:val="0"/>
          <w:numId w:val="13"/>
        </w:numPr>
        <w:spacing w:before="120" w:after="0" w:line="240" w:lineRule="auto"/>
        <w:jc w:val="both"/>
        <w:rPr>
          <w:sz w:val="22"/>
          <w:szCs w:val="22"/>
          <w:lang w:val="es-ES"/>
        </w:rPr>
      </w:pPr>
      <w:r w:rsidRPr="00130DF7">
        <w:rPr>
          <w:sz w:val="22"/>
          <w:szCs w:val="22"/>
          <w:lang w:val="es-ES"/>
        </w:rPr>
        <w:t>La imagen del cedente podrá ser divulgada al público en los términos autorizados en la cesión de los derechos de imagen a la ONCE.</w:t>
      </w:r>
    </w:p>
    <w:p w14:paraId="0A208A53" w14:textId="77777777" w:rsidR="009866A5" w:rsidRPr="00130DF7" w:rsidRDefault="00EF02AA" w:rsidP="000D3A81">
      <w:pPr>
        <w:pStyle w:val="Prrafodelista"/>
        <w:numPr>
          <w:ilvl w:val="0"/>
          <w:numId w:val="13"/>
        </w:numPr>
        <w:spacing w:before="120" w:after="0" w:line="240" w:lineRule="auto"/>
        <w:jc w:val="both"/>
        <w:rPr>
          <w:sz w:val="22"/>
          <w:szCs w:val="22"/>
          <w:lang w:val="es-ES"/>
        </w:rPr>
      </w:pPr>
      <w:r w:rsidRPr="00130DF7">
        <w:rPr>
          <w:sz w:val="22"/>
          <w:szCs w:val="22"/>
          <w:lang w:val="es-ES"/>
        </w:rPr>
        <w:t>Los datos personales serán conservados durante el tiempo que la convocatoria esté abierta, así como el necesario para el cumplimiento de las obligaciones legales que deriven de la misma. Los datos de imagen se conservarán indefinidamente por efectuarse la cesión de los derechos de imagen con carácter indefinido, salvo que medie revocación expresa y comunicada de forma escrita de la cesión, en cuyo caso se procederá a la cancelación de los datos transcurridos 4 años.</w:t>
      </w:r>
    </w:p>
    <w:p w14:paraId="19B60CBB" w14:textId="4CC0BC64" w:rsidR="00605D14" w:rsidRPr="005D5FFC" w:rsidRDefault="00605D14" w:rsidP="00605D14">
      <w:pPr>
        <w:pStyle w:val="Prrafodelista"/>
        <w:numPr>
          <w:ilvl w:val="0"/>
          <w:numId w:val="13"/>
        </w:numPr>
        <w:spacing w:before="120" w:after="0" w:line="240" w:lineRule="auto"/>
        <w:jc w:val="both"/>
        <w:rPr>
          <w:rFonts w:cs="Arial"/>
          <w:sz w:val="22"/>
          <w:szCs w:val="22"/>
          <w:lang w:val="es-ES"/>
        </w:rPr>
      </w:pPr>
      <w:r>
        <w:rPr>
          <w:rFonts w:cs="Arial"/>
          <w:sz w:val="22"/>
          <w:szCs w:val="22"/>
          <w:lang w:val="es-ES"/>
        </w:rPr>
        <w:t xml:space="preserve">Los datos del estudiante serán cedidos al </w:t>
      </w:r>
      <w:r w:rsidRPr="00997950">
        <w:rPr>
          <w:rFonts w:cs="Arial"/>
          <w:sz w:val="22"/>
          <w:szCs w:val="22"/>
          <w:lang w:val="es-ES"/>
        </w:rPr>
        <w:t>BRITISH COUNCIL</w:t>
      </w:r>
      <w:r>
        <w:rPr>
          <w:rFonts w:cs="Arial"/>
          <w:sz w:val="22"/>
          <w:szCs w:val="22"/>
          <w:lang w:val="es-ES"/>
        </w:rPr>
        <w:t xml:space="preserve"> en virtud del acuerdo suscrito con la ONCE para la realización del </w:t>
      </w:r>
      <w:r w:rsidRPr="00997950">
        <w:rPr>
          <w:rFonts w:cs="Arial"/>
          <w:sz w:val="22"/>
          <w:szCs w:val="22"/>
          <w:lang w:val="es-ES"/>
        </w:rPr>
        <w:t>CURSO DE INGLÉS ONLINE (NIVEL B1.1)</w:t>
      </w:r>
      <w:r>
        <w:rPr>
          <w:rFonts w:cs="Arial"/>
          <w:sz w:val="22"/>
          <w:szCs w:val="22"/>
          <w:lang w:val="es-ES"/>
        </w:rPr>
        <w:t>.</w:t>
      </w:r>
    </w:p>
    <w:p w14:paraId="1D673B4A" w14:textId="2A7FA6B2" w:rsidR="00CA1894" w:rsidRPr="00130DF7" w:rsidRDefault="00CA1894" w:rsidP="000D3A81">
      <w:pPr>
        <w:pStyle w:val="Prrafodelista"/>
        <w:numPr>
          <w:ilvl w:val="0"/>
          <w:numId w:val="13"/>
        </w:numPr>
        <w:spacing w:before="120" w:after="0" w:line="240" w:lineRule="auto"/>
        <w:jc w:val="both"/>
        <w:rPr>
          <w:sz w:val="22"/>
          <w:szCs w:val="22"/>
          <w:lang w:val="es-ES"/>
        </w:rPr>
      </w:pPr>
      <w:r w:rsidRPr="00130DF7">
        <w:rPr>
          <w:sz w:val="22"/>
          <w:szCs w:val="22"/>
          <w:lang w:val="es-ES"/>
        </w:rPr>
        <w:t xml:space="preserve">La ONCE tiene nombrado Delegado de Protección de Datos con quien se podrá contactar en el correo electrónico </w:t>
      </w:r>
      <w:hyperlink r:id="rId16" w:history="1">
        <w:r w:rsidRPr="00103621">
          <w:rPr>
            <w:rStyle w:val="Hipervnculo"/>
            <w:color w:val="0000FF"/>
            <w:sz w:val="22"/>
            <w:szCs w:val="22"/>
            <w:lang w:val="es-ES"/>
          </w:rPr>
          <w:t>dpdatos@once.es</w:t>
        </w:r>
      </w:hyperlink>
      <w:r>
        <w:rPr>
          <w:rStyle w:val="Hyperlink0"/>
          <w:sz w:val="22"/>
          <w:szCs w:val="22"/>
          <w:lang w:val="es-ES"/>
        </w:rPr>
        <w:t xml:space="preserve"> </w:t>
      </w:r>
      <w:r w:rsidRPr="00130DF7">
        <w:rPr>
          <w:sz w:val="22"/>
          <w:szCs w:val="22"/>
          <w:lang w:val="es-ES"/>
        </w:rPr>
        <w:t>y/o en la dirección postal de la calle Prado, 24, 28014 Madrid.</w:t>
      </w:r>
    </w:p>
    <w:p w14:paraId="1C5A5502" w14:textId="77777777" w:rsidR="009866A5" w:rsidRPr="00130DF7" w:rsidRDefault="00EF02AA" w:rsidP="000D3A81">
      <w:pPr>
        <w:pStyle w:val="Prrafodelista"/>
        <w:numPr>
          <w:ilvl w:val="0"/>
          <w:numId w:val="13"/>
        </w:numPr>
        <w:spacing w:before="120" w:after="0" w:line="240" w:lineRule="auto"/>
        <w:jc w:val="both"/>
        <w:rPr>
          <w:sz w:val="22"/>
          <w:szCs w:val="22"/>
          <w:lang w:val="es-ES"/>
        </w:rPr>
      </w:pPr>
      <w:r w:rsidRPr="00130DF7">
        <w:rPr>
          <w:sz w:val="22"/>
          <w:szCs w:val="22"/>
          <w:lang w:val="es-ES"/>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w:t>
      </w:r>
      <w:r w:rsidRPr="00130DF7">
        <w:rPr>
          <w:sz w:val="22"/>
          <w:szCs w:val="22"/>
          <w:lang w:val="es-ES"/>
        </w:rPr>
        <w:lastRenderedPageBreak/>
        <w:t xml:space="preserve">ejercidos mediante solicitud por escrito a la ONCE dirigida a la dirección postal de la calle Prado nº 24, 28014 Madrid o al correo electrónico </w:t>
      </w:r>
      <w:hyperlink r:id="rId17" w:history="1">
        <w:r w:rsidRPr="00103621">
          <w:rPr>
            <w:rStyle w:val="Hyperlink0"/>
            <w:color w:val="0000FF"/>
            <w:sz w:val="22"/>
            <w:szCs w:val="22"/>
            <w:u w:val="single"/>
            <w:lang w:val="es-ES"/>
          </w:rPr>
          <w:t>dpdatos@once.es</w:t>
        </w:r>
      </w:hyperlink>
      <w:r w:rsidR="00CA1894">
        <w:rPr>
          <w:sz w:val="22"/>
          <w:szCs w:val="22"/>
          <w:lang w:val="es-ES"/>
        </w:rPr>
        <w:t>.</w:t>
      </w:r>
    </w:p>
    <w:p w14:paraId="507C005F" w14:textId="77777777" w:rsidR="009866A5" w:rsidRPr="00EF6442" w:rsidRDefault="00EF02AA">
      <w:pPr>
        <w:pStyle w:val="Cuerpo"/>
        <w:spacing w:before="120" w:after="0" w:line="240" w:lineRule="auto"/>
        <w:ind w:left="709"/>
        <w:jc w:val="both"/>
        <w:rPr>
          <w:sz w:val="22"/>
          <w:szCs w:val="22"/>
        </w:rPr>
      </w:pPr>
      <w:r w:rsidRPr="00130DF7">
        <w:rPr>
          <w:sz w:val="22"/>
          <w:szCs w:val="22"/>
        </w:rPr>
        <w:t>La revocaci</w:t>
      </w:r>
      <w:r w:rsidRPr="00EF6442">
        <w:rPr>
          <w:sz w:val="22"/>
          <w:szCs w:val="22"/>
        </w:rPr>
        <w:t>ó</w:t>
      </w:r>
      <w:r w:rsidRPr="00130DF7">
        <w:rPr>
          <w:sz w:val="22"/>
          <w:szCs w:val="22"/>
        </w:rPr>
        <w:t>n del consentimiento no afectará a la licitud del tratamiento basada en su consentimiento inicial.</w:t>
      </w:r>
    </w:p>
    <w:p w14:paraId="402723C3" w14:textId="77777777" w:rsidR="009866A5" w:rsidRPr="00130DF7" w:rsidRDefault="00EF02AA" w:rsidP="000D3A81">
      <w:pPr>
        <w:pStyle w:val="Prrafodelista"/>
        <w:numPr>
          <w:ilvl w:val="0"/>
          <w:numId w:val="13"/>
        </w:numPr>
        <w:spacing w:before="120" w:after="0" w:line="240" w:lineRule="auto"/>
        <w:jc w:val="both"/>
        <w:rPr>
          <w:sz w:val="22"/>
          <w:szCs w:val="22"/>
          <w:lang w:val="es-ES"/>
        </w:rPr>
      </w:pPr>
      <w:r w:rsidRPr="00130DF7">
        <w:rPr>
          <w:sz w:val="22"/>
          <w:szCs w:val="22"/>
          <w:lang w:val="es-ES"/>
        </w:rPr>
        <w:t xml:space="preserve">La persona solicitante o, en su caso, </w:t>
      </w:r>
      <w:r w:rsidR="00CA1894">
        <w:rPr>
          <w:sz w:val="22"/>
          <w:szCs w:val="22"/>
          <w:lang w:val="es-ES"/>
        </w:rPr>
        <w:t>sus</w:t>
      </w:r>
      <w:r w:rsidRPr="00130DF7">
        <w:rPr>
          <w:sz w:val="22"/>
          <w:szCs w:val="22"/>
          <w:lang w:val="es-ES"/>
        </w:rPr>
        <w:t xml:space="preserve"> representantes legales tienen el derecho, en caso de que así lo consideren, a presentar una reclamación ante la Autoridad de Control (Agencia Española de Protección de Datos).</w:t>
      </w:r>
    </w:p>
    <w:p w14:paraId="2A64F8CD" w14:textId="77777777" w:rsidR="00605D14" w:rsidRDefault="00605D14" w:rsidP="00605D14">
      <w:pPr>
        <w:pStyle w:val="Cuerpo"/>
        <w:spacing w:before="120" w:after="0" w:line="240" w:lineRule="auto"/>
        <w:jc w:val="both"/>
        <w:rPr>
          <w:rFonts w:cs="Arial"/>
          <w:sz w:val="22"/>
          <w:szCs w:val="22"/>
        </w:rPr>
      </w:pPr>
    </w:p>
    <w:p w14:paraId="2A8182F5" w14:textId="46EDC32A" w:rsidR="00605D14" w:rsidRPr="008066BF" w:rsidRDefault="00605D14" w:rsidP="005D5FFC">
      <w:pPr>
        <w:pStyle w:val="Cuerpo"/>
        <w:spacing w:before="120" w:after="0" w:line="240" w:lineRule="auto"/>
        <w:jc w:val="both"/>
        <w:rPr>
          <w:rFonts w:cs="Arial"/>
          <w:sz w:val="22"/>
          <w:szCs w:val="22"/>
        </w:rPr>
      </w:pPr>
      <w:r>
        <w:rPr>
          <w:rFonts w:cs="Arial"/>
          <w:sz w:val="22"/>
          <w:szCs w:val="22"/>
        </w:rPr>
        <w:t>L</w:t>
      </w:r>
      <w:r w:rsidRPr="00997950">
        <w:rPr>
          <w:rFonts w:cs="Arial"/>
          <w:sz w:val="22"/>
          <w:szCs w:val="22"/>
        </w:rPr>
        <w:t xml:space="preserve">as personas firmantes </w:t>
      </w:r>
      <w:r w:rsidRPr="008066BF">
        <w:rPr>
          <w:rFonts w:cs="Arial"/>
          <w:sz w:val="22"/>
          <w:szCs w:val="22"/>
        </w:rPr>
        <w:t>declaran que han sido informadas de forma expresa sobre todos los puntos que aparecen relacionados en el presente documento y que mediante la firma de este documento otorgan su consentimiento inequívoco, libre, informado y específico para el tratamiento de sus datos personales incluidos en este documento por parte de la ONCE para las finalidades anteriormente descritas.</w:t>
      </w:r>
    </w:p>
    <w:p w14:paraId="44F25B3A" w14:textId="77777777" w:rsidR="009866A5" w:rsidRPr="00EF6442" w:rsidRDefault="009866A5">
      <w:pPr>
        <w:pStyle w:val="Cuerpo"/>
        <w:spacing w:before="60" w:after="0" w:line="240" w:lineRule="auto"/>
        <w:jc w:val="both"/>
        <w:rPr>
          <w:sz w:val="22"/>
          <w:szCs w:val="22"/>
        </w:rPr>
      </w:pPr>
    </w:p>
    <w:p w14:paraId="20A28694" w14:textId="77777777" w:rsidR="009866A5" w:rsidRPr="00EF6442" w:rsidRDefault="00EF02AA">
      <w:pPr>
        <w:pStyle w:val="Cuerpo"/>
        <w:spacing w:before="60" w:after="0" w:line="240" w:lineRule="auto"/>
        <w:jc w:val="both"/>
        <w:rPr>
          <w:sz w:val="22"/>
          <w:szCs w:val="22"/>
        </w:rPr>
      </w:pPr>
      <w:r w:rsidRPr="00130DF7">
        <w:rPr>
          <w:sz w:val="22"/>
          <w:szCs w:val="22"/>
        </w:rPr>
        <w:t>En...................., a ........ de.............................. de 20.......</w:t>
      </w:r>
    </w:p>
    <w:p w14:paraId="1611B2AF" w14:textId="77777777" w:rsidR="009866A5" w:rsidRPr="00EF6442" w:rsidRDefault="009866A5">
      <w:pPr>
        <w:pStyle w:val="Cuerpo"/>
        <w:spacing w:before="60" w:after="0" w:line="240" w:lineRule="auto"/>
        <w:jc w:val="both"/>
        <w:rPr>
          <w:sz w:val="22"/>
          <w:szCs w:val="22"/>
        </w:rPr>
      </w:pPr>
    </w:p>
    <w:p w14:paraId="4000B206" w14:textId="77777777" w:rsidR="009866A5" w:rsidRPr="00EF6442" w:rsidRDefault="009866A5">
      <w:pPr>
        <w:pStyle w:val="Cuerpo"/>
        <w:spacing w:before="60" w:after="0" w:line="240" w:lineRule="auto"/>
        <w:jc w:val="both"/>
        <w:rPr>
          <w:sz w:val="22"/>
          <w:szCs w:val="22"/>
        </w:rPr>
      </w:pPr>
    </w:p>
    <w:p w14:paraId="0FE79806" w14:textId="77777777" w:rsidR="009866A5" w:rsidRPr="00C21208" w:rsidRDefault="009866A5">
      <w:pPr>
        <w:pStyle w:val="Cuerpo"/>
        <w:spacing w:before="60" w:after="0" w:line="240" w:lineRule="auto"/>
        <w:jc w:val="both"/>
        <w:rPr>
          <w:sz w:val="22"/>
          <w:szCs w:val="22"/>
          <w:lang w:val="pl-PL"/>
        </w:rPr>
      </w:pPr>
    </w:p>
    <w:p w14:paraId="42BFD840" w14:textId="77777777" w:rsidR="009866A5" w:rsidRPr="00C21208" w:rsidRDefault="009866A5">
      <w:pPr>
        <w:pStyle w:val="Cuerpo"/>
        <w:spacing w:before="60" w:after="0" w:line="240" w:lineRule="auto"/>
        <w:jc w:val="both"/>
        <w:rPr>
          <w:sz w:val="22"/>
          <w:szCs w:val="22"/>
          <w:lang w:val="pl-PL"/>
        </w:rPr>
      </w:pPr>
    </w:p>
    <w:p w14:paraId="54D7E052" w14:textId="77777777" w:rsidR="009866A5" w:rsidRPr="009D1C4F" w:rsidRDefault="00EF02AA">
      <w:pPr>
        <w:pStyle w:val="Cuerpo"/>
        <w:spacing w:before="60" w:after="0" w:line="240" w:lineRule="auto"/>
        <w:jc w:val="both"/>
        <w:rPr>
          <w:sz w:val="22"/>
          <w:szCs w:val="22"/>
          <w:lang w:val="pl-PL"/>
        </w:rPr>
      </w:pPr>
      <w:r w:rsidRPr="009D1C4F">
        <w:rPr>
          <w:sz w:val="22"/>
          <w:szCs w:val="22"/>
          <w:lang w:val="pl-PL"/>
        </w:rPr>
        <w:t>Fdo.:</w:t>
      </w:r>
      <w:r w:rsidRPr="009D1C4F">
        <w:rPr>
          <w:sz w:val="22"/>
          <w:szCs w:val="22"/>
          <w:lang w:val="pl-PL"/>
        </w:rPr>
        <w:tab/>
      </w:r>
      <w:r w:rsidRPr="009D1C4F">
        <w:rPr>
          <w:sz w:val="22"/>
          <w:szCs w:val="22"/>
          <w:lang w:val="pl-PL"/>
        </w:rPr>
        <w:tab/>
      </w:r>
      <w:r w:rsidRPr="009D1C4F">
        <w:rPr>
          <w:sz w:val="22"/>
          <w:szCs w:val="22"/>
          <w:lang w:val="pl-PL"/>
        </w:rPr>
        <w:tab/>
      </w:r>
      <w:r w:rsidRPr="009D1C4F">
        <w:rPr>
          <w:sz w:val="22"/>
          <w:szCs w:val="22"/>
          <w:lang w:val="pl-PL"/>
        </w:rPr>
        <w:tab/>
      </w:r>
      <w:r w:rsidRPr="009D1C4F">
        <w:rPr>
          <w:sz w:val="22"/>
          <w:szCs w:val="22"/>
          <w:lang w:val="pl-PL"/>
        </w:rPr>
        <w:tab/>
      </w:r>
      <w:r w:rsidRPr="009D1C4F">
        <w:rPr>
          <w:sz w:val="22"/>
          <w:szCs w:val="22"/>
          <w:lang w:val="pl-PL"/>
        </w:rPr>
        <w:tab/>
        <w:t xml:space="preserve">Fdo.: </w:t>
      </w:r>
      <w:r w:rsidRPr="009D1C4F">
        <w:rPr>
          <w:sz w:val="22"/>
          <w:szCs w:val="22"/>
          <w:lang w:val="pl-PL"/>
        </w:rPr>
        <w:tab/>
      </w:r>
      <w:r w:rsidRPr="009D1C4F">
        <w:rPr>
          <w:sz w:val="22"/>
          <w:szCs w:val="22"/>
          <w:lang w:val="pl-PL"/>
        </w:rPr>
        <w:tab/>
      </w:r>
      <w:r w:rsidRPr="009D1C4F">
        <w:rPr>
          <w:sz w:val="22"/>
          <w:szCs w:val="22"/>
          <w:lang w:val="pl-PL"/>
        </w:rPr>
        <w:tab/>
      </w:r>
    </w:p>
    <w:p w14:paraId="78C59828" w14:textId="7C5BD0C0" w:rsidR="009866A5" w:rsidRPr="009D1C4F" w:rsidRDefault="00EF02AA">
      <w:pPr>
        <w:pStyle w:val="Cuerpo"/>
        <w:spacing w:before="60" w:after="0" w:line="240" w:lineRule="auto"/>
        <w:jc w:val="both"/>
        <w:rPr>
          <w:sz w:val="22"/>
          <w:szCs w:val="22"/>
        </w:rPr>
      </w:pPr>
      <w:r w:rsidRPr="009D1C4F">
        <w:rPr>
          <w:sz w:val="22"/>
          <w:szCs w:val="22"/>
          <w:lang w:val="pl-PL"/>
        </w:rPr>
        <w:t>DNI n</w:t>
      </w:r>
      <w:r w:rsidR="00135539">
        <w:rPr>
          <w:sz w:val="22"/>
          <w:szCs w:val="22"/>
          <w:lang w:val="pl-PL"/>
        </w:rPr>
        <w:t>.</w:t>
      </w:r>
      <w:r w:rsidRPr="009D1C4F">
        <w:rPr>
          <w:sz w:val="22"/>
          <w:szCs w:val="22"/>
          <w:lang w:val="pl-PL"/>
        </w:rPr>
        <w:t>º………………………..</w:t>
      </w:r>
      <w:r w:rsidRPr="009D1C4F">
        <w:rPr>
          <w:sz w:val="22"/>
          <w:szCs w:val="22"/>
          <w:lang w:val="pl-PL"/>
        </w:rPr>
        <w:tab/>
      </w:r>
      <w:r w:rsidRPr="009D1C4F">
        <w:rPr>
          <w:sz w:val="22"/>
          <w:szCs w:val="22"/>
          <w:lang w:val="pl-PL"/>
        </w:rPr>
        <w:tab/>
      </w:r>
      <w:r w:rsidRPr="009D1C4F">
        <w:rPr>
          <w:sz w:val="22"/>
          <w:szCs w:val="22"/>
          <w:lang w:val="pl-PL"/>
        </w:rPr>
        <w:tab/>
      </w:r>
      <w:r w:rsidRPr="009D1C4F">
        <w:rPr>
          <w:sz w:val="22"/>
          <w:szCs w:val="22"/>
        </w:rPr>
        <w:t>DNI n</w:t>
      </w:r>
      <w:r w:rsidR="00135539">
        <w:rPr>
          <w:sz w:val="22"/>
          <w:szCs w:val="22"/>
        </w:rPr>
        <w:t>.</w:t>
      </w:r>
      <w:r w:rsidRPr="009D1C4F">
        <w:rPr>
          <w:sz w:val="22"/>
          <w:szCs w:val="22"/>
        </w:rPr>
        <w:t>º .....................................</w:t>
      </w:r>
    </w:p>
    <w:p w14:paraId="4F6B25B9" w14:textId="77777777" w:rsidR="009866A5" w:rsidRPr="00EF6442" w:rsidRDefault="00EF02AA">
      <w:pPr>
        <w:pStyle w:val="Cuerpo"/>
        <w:spacing w:before="60" w:after="0" w:line="240" w:lineRule="auto"/>
        <w:jc w:val="both"/>
        <w:rPr>
          <w:sz w:val="22"/>
          <w:szCs w:val="22"/>
        </w:rPr>
      </w:pPr>
      <w:r w:rsidRPr="009D1C4F">
        <w:rPr>
          <w:sz w:val="22"/>
          <w:szCs w:val="22"/>
        </w:rPr>
        <w:t xml:space="preserve">(firma del representante legal)               </w:t>
      </w:r>
      <w:r w:rsidRPr="009D1C4F">
        <w:rPr>
          <w:sz w:val="22"/>
          <w:szCs w:val="22"/>
        </w:rPr>
        <w:tab/>
        <w:t>(firma del representante legal)</w:t>
      </w:r>
      <w:r w:rsidRPr="00130DF7">
        <w:rPr>
          <w:sz w:val="22"/>
          <w:szCs w:val="22"/>
        </w:rPr>
        <w:tab/>
      </w:r>
    </w:p>
    <w:p w14:paraId="5C931953" w14:textId="77777777" w:rsidR="009866A5" w:rsidRPr="00EF6442" w:rsidRDefault="009866A5">
      <w:pPr>
        <w:pStyle w:val="Cuerpo"/>
        <w:spacing w:after="0" w:line="240" w:lineRule="auto"/>
        <w:jc w:val="both"/>
        <w:rPr>
          <w:sz w:val="22"/>
          <w:szCs w:val="22"/>
        </w:rPr>
      </w:pPr>
    </w:p>
    <w:p w14:paraId="123F6D4E" w14:textId="77777777" w:rsidR="009866A5" w:rsidRPr="00EF6442" w:rsidRDefault="009866A5">
      <w:pPr>
        <w:pStyle w:val="Cuerpo"/>
        <w:spacing w:after="0" w:line="240" w:lineRule="auto"/>
        <w:jc w:val="both"/>
        <w:rPr>
          <w:sz w:val="22"/>
          <w:szCs w:val="22"/>
        </w:rPr>
      </w:pPr>
    </w:p>
    <w:p w14:paraId="26510F3F" w14:textId="77777777" w:rsidR="009866A5" w:rsidRPr="00EF6442" w:rsidRDefault="009866A5">
      <w:pPr>
        <w:pStyle w:val="Cuerpo"/>
        <w:spacing w:after="0" w:line="240" w:lineRule="auto"/>
        <w:jc w:val="both"/>
      </w:pPr>
    </w:p>
    <w:p w14:paraId="0EC2A96C" w14:textId="77777777" w:rsidR="009866A5" w:rsidRPr="00EF6442" w:rsidRDefault="00EF02AA">
      <w:pPr>
        <w:pStyle w:val="Cuerpo"/>
      </w:pPr>
      <w:r w:rsidRPr="00EF6442">
        <w:rPr>
          <w:rFonts w:ascii="Arial Unicode MS" w:hAnsi="Arial Unicode MS"/>
        </w:rPr>
        <w:br w:type="page"/>
      </w:r>
    </w:p>
    <w:p w14:paraId="5CEA5D4A" w14:textId="77777777" w:rsidR="009866A5" w:rsidRPr="00EF6442" w:rsidRDefault="009866A5">
      <w:pPr>
        <w:pStyle w:val="Cuerpo"/>
        <w:spacing w:after="0"/>
        <w:sectPr w:rsidR="009866A5" w:rsidRPr="00EF6442">
          <w:headerReference w:type="default" r:id="rId18"/>
          <w:footerReference w:type="default" r:id="rId19"/>
          <w:pgSz w:w="11900" w:h="16840"/>
          <w:pgMar w:top="1418" w:right="1276" w:bottom="1134" w:left="1418" w:header="680" w:footer="284" w:gutter="0"/>
          <w:pgNumType w:start="1"/>
          <w:cols w:space="720"/>
        </w:sectPr>
      </w:pPr>
    </w:p>
    <w:p w14:paraId="2609BD8C" w14:textId="3875A415" w:rsidR="009866A5" w:rsidRPr="004D3DE3" w:rsidRDefault="00EF02AA" w:rsidP="004D3DE3">
      <w:pPr>
        <w:pStyle w:val="Ttulo1"/>
        <w:spacing w:before="0" w:after="240" w:line="240" w:lineRule="auto"/>
        <w:jc w:val="right"/>
        <w:rPr>
          <w:lang w:val="es-ES"/>
        </w:rPr>
      </w:pPr>
      <w:bookmarkStart w:id="26" w:name="_Toc18"/>
      <w:bookmarkStart w:id="27" w:name="_Toc88660777"/>
      <w:r w:rsidRPr="004D3DE3">
        <w:rPr>
          <w:lang w:val="es-ES"/>
        </w:rPr>
        <w:lastRenderedPageBreak/>
        <w:t>ANEXO III</w:t>
      </w:r>
      <w:bookmarkEnd w:id="26"/>
      <w:bookmarkEnd w:id="27"/>
    </w:p>
    <w:p w14:paraId="5EB95948" w14:textId="7299ECC7" w:rsidR="009866A5" w:rsidRPr="004D3DE3" w:rsidRDefault="00EF02AA" w:rsidP="004D3DE3">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lang w:val="es-ES"/>
        </w:rPr>
      </w:pPr>
      <w:bookmarkStart w:id="28" w:name="_Toc19"/>
      <w:bookmarkStart w:id="29" w:name="_Toc88660778"/>
      <w:r w:rsidRPr="004D3DE3">
        <w:rPr>
          <w:lang w:val="es-ES"/>
        </w:rPr>
        <w:t xml:space="preserve">INFORME DEL GESTOR DE SERVICIOS SOCIALES O DEL TITULAR DE LA DIRECCIÓN TÉCNICA-PEDAGÓGICA PARA PARTICIPAR EN LA CONVOCATORIA </w:t>
      </w:r>
      <w:bookmarkEnd w:id="28"/>
      <w:r w:rsidR="00151965">
        <w:rPr>
          <w:lang w:val="es-ES"/>
        </w:rPr>
        <w:t xml:space="preserve">CURSO DE INGLÉS ONLINE (NIVEL </w:t>
      </w:r>
      <w:r w:rsidR="00CE141F">
        <w:rPr>
          <w:lang w:val="es-ES"/>
        </w:rPr>
        <w:t>B1.1</w:t>
      </w:r>
      <w:r w:rsidR="00151965">
        <w:rPr>
          <w:lang w:val="es-ES"/>
        </w:rPr>
        <w:t>) CON LA BRITISH COUNCIL</w:t>
      </w:r>
      <w:bookmarkEnd w:id="29"/>
    </w:p>
    <w:p w14:paraId="07A30C8E" w14:textId="1212839F" w:rsidR="009866A5" w:rsidRPr="004D3DE3" w:rsidRDefault="00EF02AA" w:rsidP="000D3A81">
      <w:pPr>
        <w:pStyle w:val="Cuerpo"/>
        <w:numPr>
          <w:ilvl w:val="0"/>
          <w:numId w:val="20"/>
        </w:numPr>
        <w:spacing w:after="240" w:line="240" w:lineRule="auto"/>
        <w:jc w:val="both"/>
        <w:rPr>
          <w:rFonts w:cs="Arial"/>
          <w:b/>
          <w:bCs/>
          <w:u w:val="single"/>
        </w:rPr>
      </w:pPr>
      <w:r w:rsidRPr="004D3DE3">
        <w:rPr>
          <w:rFonts w:cs="Arial"/>
          <w:b/>
          <w:bCs/>
          <w:u w:val="single"/>
        </w:rPr>
        <w:t>DATOS PERSONALES DEL SOLICITANTE</w:t>
      </w:r>
    </w:p>
    <w:p w14:paraId="15255E8F" w14:textId="77777777" w:rsidR="009866A5" w:rsidRPr="004D3DE3" w:rsidRDefault="00EF02AA" w:rsidP="004D3DE3">
      <w:pPr>
        <w:pStyle w:val="Cuerpo"/>
        <w:tabs>
          <w:tab w:val="right" w:leader="dot" w:pos="9072"/>
        </w:tabs>
        <w:spacing w:after="240" w:line="240" w:lineRule="auto"/>
        <w:jc w:val="both"/>
        <w:rPr>
          <w:rFonts w:cs="Arial"/>
          <w:b/>
          <w:bCs/>
        </w:rPr>
      </w:pPr>
      <w:r w:rsidRPr="004D3DE3">
        <w:rPr>
          <w:rFonts w:cs="Arial"/>
          <w:b/>
          <w:bCs/>
        </w:rPr>
        <w:t>APELLIDOS</w:t>
      </w:r>
      <w:r w:rsidRPr="00666005">
        <w:rPr>
          <w:rFonts w:cs="Arial"/>
          <w:bCs/>
        </w:rPr>
        <w:tab/>
      </w:r>
      <w:r w:rsidRPr="00666005">
        <w:rPr>
          <w:rFonts w:cs="Arial"/>
          <w:bCs/>
        </w:rPr>
        <w:tab/>
      </w:r>
    </w:p>
    <w:p w14:paraId="6AAFA1A1" w14:textId="1300212F" w:rsidR="004D3DE3" w:rsidRPr="009A22C4" w:rsidRDefault="00EF02AA" w:rsidP="009A22C4">
      <w:pPr>
        <w:pStyle w:val="Cuerpo"/>
        <w:tabs>
          <w:tab w:val="right" w:leader="dot" w:pos="9072"/>
        </w:tabs>
        <w:spacing w:after="240" w:line="240" w:lineRule="auto"/>
        <w:jc w:val="both"/>
        <w:rPr>
          <w:rFonts w:cs="Arial"/>
          <w:b/>
          <w:bCs/>
        </w:rPr>
      </w:pPr>
      <w:r w:rsidRPr="004D3DE3">
        <w:rPr>
          <w:rFonts w:cs="Arial"/>
          <w:b/>
          <w:bCs/>
        </w:rPr>
        <w:t>NOMBRE</w:t>
      </w:r>
      <w:r w:rsidRPr="00666005">
        <w:rPr>
          <w:rFonts w:cs="Arial"/>
          <w:bCs/>
        </w:rPr>
        <w:tab/>
      </w:r>
      <w:r w:rsidRPr="00666005">
        <w:rPr>
          <w:rFonts w:cs="Arial"/>
          <w:bCs/>
        </w:rPr>
        <w:tab/>
      </w:r>
    </w:p>
    <w:p w14:paraId="6ED88184" w14:textId="578C6618" w:rsidR="00666005" w:rsidRDefault="00666005" w:rsidP="00666005">
      <w:pPr>
        <w:pStyle w:val="Cuerpo"/>
        <w:spacing w:after="0" w:line="240" w:lineRule="auto"/>
        <w:jc w:val="both"/>
        <w:rPr>
          <w:rFonts w:cs="Arial"/>
          <w:bCs/>
        </w:rPr>
      </w:pPr>
      <w:r w:rsidRPr="004D3DE3">
        <w:rPr>
          <w:rFonts w:cs="Arial"/>
          <w:bCs/>
        </w:rPr>
        <w:t>El estudiante solicitante tiene adquiridas las habilidades tiflotécnicas necesarias para poder desenvolverse de forma eficaz y ágil disponiendo de las herramientas informáticas necesarias para poder realizar mediante plataformas digitales el</w:t>
      </w:r>
      <w:r>
        <w:rPr>
          <w:rFonts w:cs="Arial"/>
          <w:bCs/>
        </w:rPr>
        <w:t xml:space="preserve"> curso </w:t>
      </w:r>
      <w:r w:rsidR="009A22C4">
        <w:rPr>
          <w:rFonts w:cs="Arial"/>
          <w:bCs/>
        </w:rPr>
        <w:t>de inglés online (nivel intermedio) con el British Council</w:t>
      </w:r>
      <w:r>
        <w:rPr>
          <w:rFonts w:cs="Arial"/>
          <w:bCs/>
        </w:rPr>
        <w:t>,</w:t>
      </w:r>
      <w:r w:rsidRPr="004D3DE3">
        <w:rPr>
          <w:rFonts w:cs="Arial"/>
          <w:bCs/>
        </w:rPr>
        <w:t xml:space="preserve"> </w:t>
      </w:r>
      <w:r>
        <w:rPr>
          <w:rFonts w:cs="Arial"/>
          <w:bCs/>
        </w:rPr>
        <w:t xml:space="preserve">de esta </w:t>
      </w:r>
      <w:r w:rsidR="00103621">
        <w:rPr>
          <w:rFonts w:cs="Arial"/>
          <w:bCs/>
        </w:rPr>
        <w:t>convocatoria</w:t>
      </w:r>
      <w:r>
        <w:rPr>
          <w:rFonts w:cs="Arial"/>
          <w:bCs/>
        </w:rPr>
        <w:t>.</w:t>
      </w:r>
    </w:p>
    <w:p w14:paraId="4BFEDAA1" w14:textId="77777777" w:rsidR="005878D5" w:rsidRPr="004D3DE3" w:rsidRDefault="005878D5" w:rsidP="00666005">
      <w:pPr>
        <w:pStyle w:val="Cuerpo"/>
        <w:spacing w:after="0" w:line="240" w:lineRule="auto"/>
        <w:jc w:val="both"/>
        <w:rPr>
          <w:rFonts w:cs="Arial"/>
          <w:bCs/>
        </w:rPr>
      </w:pPr>
    </w:p>
    <w:p w14:paraId="02ED919A" w14:textId="77777777" w:rsidR="004D3DE3" w:rsidRPr="004D3DE3" w:rsidRDefault="004D3DE3" w:rsidP="004D3DE3">
      <w:pPr>
        <w:pStyle w:val="Cuerpo"/>
        <w:spacing w:after="0" w:line="240" w:lineRule="auto"/>
        <w:jc w:val="both"/>
        <w:rPr>
          <w:rFonts w:cs="Arial"/>
          <w:b/>
          <w:bCs/>
        </w:rPr>
      </w:pPr>
      <w:r w:rsidRPr="004D3DE3">
        <w:rPr>
          <w:rFonts w:ascii="Segoe UI Symbol" w:eastAsia="MS Gothic" w:hAnsi="Segoe UI Symbol" w:cs="Segoe UI Symbol"/>
          <w:b/>
          <w:bCs/>
        </w:rPr>
        <w:t>☐</w:t>
      </w:r>
      <w:r w:rsidRPr="004D3DE3">
        <w:rPr>
          <w:rFonts w:eastAsia="Segoe UI Symbol" w:cs="Arial"/>
          <w:b/>
          <w:bCs/>
        </w:rPr>
        <w:t xml:space="preserve"> SI APTO</w:t>
      </w:r>
    </w:p>
    <w:p w14:paraId="6EF7831B" w14:textId="77777777" w:rsidR="004D3DE3" w:rsidRPr="004D3DE3" w:rsidRDefault="004D3DE3" w:rsidP="004D3DE3">
      <w:pPr>
        <w:pStyle w:val="Cuerpo"/>
        <w:spacing w:after="240" w:line="240" w:lineRule="auto"/>
        <w:jc w:val="both"/>
        <w:rPr>
          <w:rFonts w:eastAsia="Segoe UI Symbol" w:cs="Arial"/>
          <w:b/>
          <w:bCs/>
        </w:rPr>
      </w:pPr>
      <w:r w:rsidRPr="004D3DE3">
        <w:rPr>
          <w:rFonts w:ascii="Segoe UI Symbol" w:eastAsia="MS Gothic" w:hAnsi="Segoe UI Symbol" w:cs="Segoe UI Symbol"/>
          <w:b/>
          <w:bCs/>
        </w:rPr>
        <w:t>☐</w:t>
      </w:r>
      <w:r w:rsidRPr="004D3DE3">
        <w:rPr>
          <w:rFonts w:eastAsia="Segoe UI Symbol" w:cs="Arial"/>
          <w:b/>
          <w:bCs/>
        </w:rPr>
        <w:t xml:space="preserve"> NO APTO</w:t>
      </w:r>
    </w:p>
    <w:p w14:paraId="4575C51A" w14:textId="08E11ED4" w:rsidR="009866A5" w:rsidRPr="00666005" w:rsidRDefault="00666005" w:rsidP="00666005">
      <w:pPr>
        <w:pStyle w:val="Cuerpo"/>
        <w:tabs>
          <w:tab w:val="right" w:leader="dot" w:pos="9072"/>
        </w:tabs>
        <w:spacing w:after="240" w:line="240" w:lineRule="auto"/>
        <w:jc w:val="both"/>
        <w:rPr>
          <w:rFonts w:cs="Arial"/>
          <w:b/>
        </w:rPr>
      </w:pPr>
      <w:r w:rsidRPr="00666005">
        <w:rPr>
          <w:rFonts w:cs="Arial"/>
          <w:b/>
        </w:rPr>
        <w:t xml:space="preserve">Observaciones: </w:t>
      </w:r>
      <w:r w:rsidR="00EF02AA" w:rsidRPr="00666005">
        <w:rPr>
          <w:rFonts w:cs="Arial"/>
        </w:rPr>
        <w:tab/>
      </w:r>
      <w:r w:rsidR="00EF02AA" w:rsidRPr="00666005">
        <w:rPr>
          <w:rFonts w:cs="Arial"/>
        </w:rPr>
        <w:tab/>
      </w:r>
      <w:r w:rsidR="00EF02AA" w:rsidRPr="00666005">
        <w:rPr>
          <w:rFonts w:cs="Arial"/>
        </w:rPr>
        <w:tab/>
      </w:r>
      <w:r w:rsidR="00EF02AA" w:rsidRPr="00666005">
        <w:rPr>
          <w:rFonts w:cs="Arial"/>
        </w:rPr>
        <w:tab/>
      </w:r>
      <w:r w:rsidR="005878D5">
        <w:rPr>
          <w:rFonts w:cs="Arial"/>
        </w:rPr>
        <w:tab/>
      </w:r>
      <w:r w:rsidR="005878D5">
        <w:rPr>
          <w:rFonts w:cs="Arial"/>
        </w:rPr>
        <w:tab/>
      </w:r>
      <w:r w:rsidR="005878D5">
        <w:rPr>
          <w:rFonts w:cs="Arial"/>
        </w:rPr>
        <w:tab/>
      </w:r>
      <w:r w:rsidR="005878D5">
        <w:rPr>
          <w:rFonts w:cs="Arial"/>
        </w:rPr>
        <w:tab/>
      </w:r>
      <w:r w:rsidR="00EF02AA" w:rsidRPr="00666005">
        <w:rPr>
          <w:rFonts w:cs="Arial"/>
        </w:rPr>
        <w:tab/>
      </w:r>
    </w:p>
    <w:p w14:paraId="6B39B4FF" w14:textId="77777777" w:rsidR="005878D5" w:rsidRDefault="005878D5" w:rsidP="004D3DE3">
      <w:pPr>
        <w:pStyle w:val="Cuerpo"/>
        <w:spacing w:after="240" w:line="240" w:lineRule="auto"/>
        <w:jc w:val="both"/>
        <w:rPr>
          <w:rFonts w:cs="Arial"/>
        </w:rPr>
      </w:pPr>
    </w:p>
    <w:p w14:paraId="521762DE" w14:textId="0B162297" w:rsidR="009866A5" w:rsidRPr="004D3DE3" w:rsidRDefault="00EF02AA" w:rsidP="004D3DE3">
      <w:pPr>
        <w:pStyle w:val="Cuerpo"/>
        <w:spacing w:after="240" w:line="240" w:lineRule="auto"/>
        <w:jc w:val="both"/>
        <w:rPr>
          <w:rFonts w:cs="Arial"/>
        </w:rPr>
      </w:pPr>
      <w:r w:rsidRPr="004D3DE3">
        <w:rPr>
          <w:rFonts w:cs="Arial"/>
        </w:rPr>
        <w:t>En ........................, a ....... de ...................... de 2021</w:t>
      </w:r>
    </w:p>
    <w:p w14:paraId="6638B21E" w14:textId="77777777" w:rsidR="00666005" w:rsidRDefault="00666005" w:rsidP="00666005">
      <w:pPr>
        <w:pStyle w:val="Cuerpo"/>
        <w:tabs>
          <w:tab w:val="right" w:leader="dot" w:pos="9072"/>
        </w:tabs>
        <w:spacing w:after="240" w:line="240" w:lineRule="auto"/>
        <w:jc w:val="both"/>
        <w:rPr>
          <w:rFonts w:cs="Arial"/>
          <w:b/>
          <w:bCs/>
        </w:rPr>
      </w:pPr>
    </w:p>
    <w:p w14:paraId="28161014" w14:textId="77777777" w:rsidR="00666005" w:rsidRPr="004D3DE3" w:rsidRDefault="00666005" w:rsidP="00666005">
      <w:pPr>
        <w:pStyle w:val="Cuerpo"/>
        <w:tabs>
          <w:tab w:val="right" w:leader="dot" w:pos="9072"/>
        </w:tabs>
        <w:spacing w:after="240" w:line="240" w:lineRule="auto"/>
        <w:jc w:val="both"/>
        <w:rPr>
          <w:rFonts w:cs="Arial"/>
          <w:b/>
          <w:bCs/>
        </w:rPr>
      </w:pPr>
      <w:r>
        <w:rPr>
          <w:rFonts w:cs="Arial"/>
          <w:b/>
          <w:bCs/>
        </w:rPr>
        <w:t xml:space="preserve">Fdo.: </w:t>
      </w:r>
      <w:r w:rsidRPr="00666005">
        <w:rPr>
          <w:rFonts w:cs="Arial"/>
          <w:bCs/>
        </w:rPr>
        <w:tab/>
      </w:r>
      <w:r w:rsidRPr="00666005">
        <w:rPr>
          <w:rFonts w:cs="Arial"/>
          <w:bCs/>
        </w:rPr>
        <w:tab/>
      </w:r>
    </w:p>
    <w:p w14:paraId="211AC3AA" w14:textId="65CC9CFA" w:rsidR="009866A5" w:rsidRDefault="00EF02AA" w:rsidP="00666005">
      <w:pPr>
        <w:pStyle w:val="Cuerpo"/>
        <w:spacing w:after="240" w:line="240" w:lineRule="auto"/>
        <w:jc w:val="both"/>
        <w:rPr>
          <w:rFonts w:cs="Arial"/>
          <w:b/>
        </w:rPr>
      </w:pPr>
      <w:r w:rsidRPr="00666005">
        <w:rPr>
          <w:rFonts w:cs="Arial"/>
          <w:b/>
          <w:i/>
          <w:iCs/>
        </w:rPr>
        <w:t>Gestor</w:t>
      </w:r>
      <w:r w:rsidR="00D71CA5">
        <w:rPr>
          <w:rFonts w:cs="Arial"/>
          <w:b/>
          <w:i/>
          <w:iCs/>
        </w:rPr>
        <w:t xml:space="preserve"> S. Sociales</w:t>
      </w:r>
      <w:r w:rsidRPr="00666005">
        <w:rPr>
          <w:rFonts w:cs="Arial"/>
          <w:b/>
          <w:i/>
          <w:iCs/>
        </w:rPr>
        <w:t xml:space="preserve"> o Titular de la Dir. Técnica Pedagógica</w:t>
      </w:r>
      <w:r w:rsidRPr="00666005">
        <w:rPr>
          <w:rFonts w:cs="Arial"/>
          <w:b/>
        </w:rPr>
        <w:tab/>
      </w:r>
    </w:p>
    <w:p w14:paraId="6256C40A" w14:textId="77777777" w:rsidR="005878D5" w:rsidRDefault="005878D5" w:rsidP="00666005">
      <w:pPr>
        <w:pStyle w:val="Cuerpo"/>
        <w:spacing w:after="240" w:line="240" w:lineRule="auto"/>
        <w:jc w:val="both"/>
        <w:rPr>
          <w:rFonts w:cs="Arial"/>
          <w:b/>
        </w:rPr>
      </w:pPr>
    </w:p>
    <w:p w14:paraId="7173874F" w14:textId="21EAFD5F" w:rsidR="005878D5" w:rsidRPr="00666005" w:rsidRDefault="005878D5" w:rsidP="00666005">
      <w:pPr>
        <w:pStyle w:val="Cuerpo"/>
        <w:spacing w:after="240" w:line="240" w:lineRule="auto"/>
        <w:jc w:val="both"/>
        <w:rPr>
          <w:rFonts w:cs="Arial"/>
          <w:b/>
        </w:rPr>
        <w:sectPr w:rsidR="005878D5" w:rsidRPr="00666005">
          <w:headerReference w:type="default" r:id="rId20"/>
          <w:footerReference w:type="default" r:id="rId21"/>
          <w:pgSz w:w="11900" w:h="16840"/>
          <w:pgMar w:top="1418" w:right="991" w:bottom="1134" w:left="1418" w:header="680" w:footer="284" w:gutter="0"/>
          <w:pgNumType w:start="1"/>
          <w:cols w:space="720"/>
        </w:sectPr>
      </w:pPr>
      <w:r>
        <w:rPr>
          <w:rFonts w:cs="Arial"/>
          <w:b/>
        </w:rPr>
        <w:t>Sello:</w:t>
      </w:r>
    </w:p>
    <w:p w14:paraId="781ADCCE" w14:textId="77B3B0E9" w:rsidR="009866A5" w:rsidRPr="004D3DE3" w:rsidRDefault="00EF02AA" w:rsidP="00CF6197">
      <w:pPr>
        <w:pStyle w:val="Ttulo1"/>
        <w:spacing w:after="240" w:line="240" w:lineRule="auto"/>
        <w:jc w:val="right"/>
        <w:rPr>
          <w:lang w:val="es-ES"/>
        </w:rPr>
      </w:pPr>
      <w:bookmarkStart w:id="30" w:name="_Toc88660779"/>
      <w:r w:rsidRPr="004D3DE3">
        <w:rPr>
          <w:lang w:val="es-ES"/>
        </w:rPr>
        <w:lastRenderedPageBreak/>
        <w:t>ANEXO IV</w:t>
      </w:r>
      <w:bookmarkStart w:id="31" w:name="_Toc20"/>
      <w:bookmarkEnd w:id="30"/>
      <w:r w:rsidRPr="004D3DE3">
        <w:rPr>
          <w:lang w:val="es-ES"/>
        </w:rPr>
        <w:t xml:space="preserve"> </w:t>
      </w:r>
      <w:bookmarkEnd w:id="31"/>
    </w:p>
    <w:p w14:paraId="75C3AB8E" w14:textId="02464E6C" w:rsidR="00E25F8C" w:rsidRDefault="00EF02AA" w:rsidP="00685398">
      <w:pPr>
        <w:pStyle w:val="Ttulo1"/>
        <w:pBdr>
          <w:top w:val="single" w:sz="4" w:space="0" w:color="000000"/>
          <w:left w:val="single" w:sz="4" w:space="0" w:color="000000"/>
          <w:bottom w:val="none" w:sz="0" w:space="0" w:color="auto"/>
          <w:right w:val="single" w:sz="4" w:space="0" w:color="000000"/>
          <w:between w:val="none" w:sz="0" w:space="0" w:color="auto"/>
          <w:bar w:val="none" w:sz="0" w:color="auto"/>
        </w:pBdr>
        <w:spacing w:before="0" w:after="240" w:line="240" w:lineRule="auto"/>
        <w:jc w:val="center"/>
        <w:rPr>
          <w:lang w:val="es-ES"/>
        </w:rPr>
      </w:pPr>
      <w:bookmarkStart w:id="32" w:name="_Toc21"/>
      <w:bookmarkStart w:id="33" w:name="_Toc88660780"/>
      <w:r w:rsidRPr="004D3DE3">
        <w:rPr>
          <w:lang w:val="es-ES"/>
        </w:rPr>
        <w:t xml:space="preserve">RELACIÓN DE SOLICITUDES PRESENTADAS PARA </w:t>
      </w:r>
      <w:bookmarkEnd w:id="32"/>
      <w:r w:rsidR="009A22C4">
        <w:rPr>
          <w:lang w:val="es-ES"/>
        </w:rPr>
        <w:t xml:space="preserve">CURSO DE INGLÉS ONLINE (NIVEL </w:t>
      </w:r>
      <w:r w:rsidR="00CE141F">
        <w:rPr>
          <w:lang w:val="es-ES"/>
        </w:rPr>
        <w:t>B1.1</w:t>
      </w:r>
      <w:r w:rsidR="009A22C4">
        <w:rPr>
          <w:lang w:val="es-ES"/>
        </w:rPr>
        <w:t>)</w:t>
      </w:r>
      <w:bookmarkEnd w:id="33"/>
      <w:r w:rsidR="009A22C4">
        <w:rPr>
          <w:lang w:val="es-ES"/>
        </w:rPr>
        <w:t xml:space="preserve"> </w:t>
      </w:r>
    </w:p>
    <w:p w14:paraId="3995B576" w14:textId="7750E73B" w:rsidR="009866A5" w:rsidRPr="00685398" w:rsidRDefault="009A22C4" w:rsidP="00685398">
      <w:pPr>
        <w:pBdr>
          <w:left w:val="single" w:sz="4" w:space="1" w:color="auto"/>
          <w:bottom w:val="single" w:sz="4" w:space="1" w:color="auto"/>
          <w:right w:val="single" w:sz="4" w:space="1" w:color="auto"/>
        </w:pBdr>
        <w:jc w:val="center"/>
        <w:rPr>
          <w:rFonts w:ascii="Arial" w:hAnsi="Arial" w:cs="Arial"/>
          <w:b/>
          <w:bCs/>
          <w:lang w:val="es-ES"/>
        </w:rPr>
      </w:pPr>
      <w:r w:rsidRPr="00685398">
        <w:rPr>
          <w:rFonts w:ascii="Arial" w:hAnsi="Arial" w:cs="Arial"/>
          <w:b/>
          <w:bCs/>
          <w:lang w:val="es-ES"/>
        </w:rPr>
        <w:t>CON EL BRITISH COUNCIL</w:t>
      </w:r>
    </w:p>
    <w:p w14:paraId="1A761FA6" w14:textId="77777777" w:rsidR="00685398" w:rsidRDefault="00685398" w:rsidP="006336DD">
      <w:pPr>
        <w:pStyle w:val="CuerpoA"/>
        <w:spacing w:after="240"/>
        <w:rPr>
          <w:b/>
          <w:bCs/>
          <w:lang w:val="es-ES"/>
        </w:rPr>
      </w:pPr>
    </w:p>
    <w:p w14:paraId="56B01421" w14:textId="7D6157E6" w:rsidR="00F01DD8" w:rsidRPr="006336DD" w:rsidRDefault="00EF02AA" w:rsidP="006336DD">
      <w:pPr>
        <w:pStyle w:val="CuerpoA"/>
        <w:spacing w:after="240"/>
        <w:rPr>
          <w:b/>
          <w:bCs/>
          <w:lang w:val="es-ES"/>
        </w:rPr>
      </w:pPr>
      <w:r w:rsidRPr="00130DF7">
        <w:rPr>
          <w:b/>
          <w:bCs/>
          <w:lang w:val="es-ES"/>
        </w:rPr>
        <w:t>CENTRO DE ADSCRIPCIÓN DEL ALUMNADO ONCE REMITENTE: ______________________</w:t>
      </w:r>
    </w:p>
    <w:p w14:paraId="3C012435" w14:textId="77777777" w:rsidR="00DB2F8C" w:rsidRPr="00DB2F8C" w:rsidRDefault="00DB2F8C" w:rsidP="00E25F8C">
      <w:pPr>
        <w:pStyle w:val="CuerpoA"/>
        <w:jc w:val="center"/>
        <w:rPr>
          <w:rFonts w:cs="Arial"/>
          <w:bCs/>
          <w:sz w:val="14"/>
        </w:rPr>
      </w:pPr>
    </w:p>
    <w:tbl>
      <w:tblPr>
        <w:tblStyle w:val="TableNormal"/>
        <w:tblW w:w="157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051"/>
        <w:gridCol w:w="1351"/>
        <w:gridCol w:w="1552"/>
        <w:gridCol w:w="2146"/>
        <w:gridCol w:w="1411"/>
        <w:gridCol w:w="2647"/>
        <w:gridCol w:w="1772"/>
        <w:gridCol w:w="1240"/>
        <w:gridCol w:w="1560"/>
      </w:tblGrid>
      <w:tr w:rsidR="00D27EC1" w:rsidRPr="00BA660A" w14:paraId="55886C19" w14:textId="67A7F09E" w:rsidTr="00E25F8C">
        <w:trPr>
          <w:trHeight w:val="2842"/>
          <w:tblHeader/>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2D6E684" w14:textId="77777777" w:rsidR="00D27EC1" w:rsidRPr="00130DF7" w:rsidRDefault="00D27EC1">
            <w:pPr>
              <w:pStyle w:val="CuerpoA"/>
              <w:jc w:val="center"/>
              <w:rPr>
                <w:lang w:val="es-ES"/>
              </w:rPr>
            </w:pPr>
            <w:r w:rsidRPr="00130DF7">
              <w:rPr>
                <w:b/>
                <w:bCs/>
                <w:sz w:val="20"/>
                <w:szCs w:val="20"/>
                <w:lang w:val="es-ES"/>
              </w:rPr>
              <w:t>NOMBRE Y APELLIDOS</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9560096" w14:textId="77777777" w:rsidR="00D27EC1" w:rsidRPr="00130DF7" w:rsidRDefault="00D27EC1">
            <w:pPr>
              <w:pStyle w:val="CuerpoA"/>
              <w:jc w:val="center"/>
              <w:rPr>
                <w:lang w:val="es-ES"/>
              </w:rPr>
            </w:pPr>
            <w:r w:rsidRPr="00130DF7">
              <w:rPr>
                <w:b/>
                <w:bCs/>
                <w:sz w:val="20"/>
                <w:szCs w:val="20"/>
                <w:lang w:val="es-ES"/>
              </w:rPr>
              <w:t>NÚMERO DE AFILIACIÓN A LA ONCE</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6161E4" w14:textId="77777777" w:rsidR="00D27EC1" w:rsidRPr="00130DF7" w:rsidRDefault="00D27EC1">
            <w:pPr>
              <w:pStyle w:val="CuerpoA"/>
              <w:jc w:val="center"/>
              <w:rPr>
                <w:b/>
                <w:bCs/>
                <w:sz w:val="20"/>
                <w:szCs w:val="20"/>
                <w:lang w:val="es-ES"/>
              </w:rPr>
            </w:pPr>
            <w:r w:rsidRPr="00130DF7">
              <w:rPr>
                <w:b/>
                <w:bCs/>
                <w:sz w:val="20"/>
                <w:szCs w:val="20"/>
                <w:lang w:val="es-ES"/>
              </w:rPr>
              <w:t>FECHA NACIMIENTO</w:t>
            </w:r>
          </w:p>
          <w:p w14:paraId="59F55B24" w14:textId="77777777" w:rsidR="00D27EC1" w:rsidRPr="00130DF7" w:rsidRDefault="00D27EC1">
            <w:pPr>
              <w:pStyle w:val="CuerpoA"/>
              <w:jc w:val="center"/>
              <w:rPr>
                <w:lang w:val="es-ES"/>
              </w:rPr>
            </w:pPr>
            <w:r w:rsidRPr="00130DF7">
              <w:rPr>
                <w:sz w:val="20"/>
                <w:szCs w:val="20"/>
                <w:lang w:val="es-ES"/>
              </w:rPr>
              <w:t>(día/mes/año)</w:t>
            </w:r>
            <w:r w:rsidRPr="00130DF7">
              <w:rPr>
                <w:b/>
                <w:bCs/>
                <w:sz w:val="20"/>
                <w:szCs w:val="20"/>
                <w:lang w:val="es-ES"/>
              </w:rPr>
              <w:t xml:space="preserve"> Y EDAD</w:t>
            </w:r>
          </w:p>
        </w:tc>
        <w:tc>
          <w:tcPr>
            <w:tcW w:w="214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4B662D3" w14:textId="77777777" w:rsidR="00D27EC1" w:rsidRPr="00130DF7" w:rsidRDefault="00D27EC1">
            <w:pPr>
              <w:pStyle w:val="CuerpoA"/>
              <w:jc w:val="center"/>
              <w:rPr>
                <w:lang w:val="es-ES"/>
              </w:rPr>
            </w:pPr>
            <w:r w:rsidRPr="00130DF7">
              <w:rPr>
                <w:b/>
                <w:bCs/>
                <w:sz w:val="20"/>
                <w:szCs w:val="20"/>
                <w:lang w:val="es-ES"/>
              </w:rPr>
              <w:t>CENTRO DE ADSCRIPCIÓN O ATENCIÓN DEL PARTICIPANTE</w:t>
            </w:r>
          </w:p>
        </w:tc>
        <w:tc>
          <w:tcPr>
            <w:tcW w:w="141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F9FDF6" w14:textId="77777777" w:rsidR="00D27EC1" w:rsidRPr="00130DF7" w:rsidRDefault="00D27EC1">
            <w:pPr>
              <w:pStyle w:val="CuerpoA"/>
              <w:jc w:val="center"/>
              <w:rPr>
                <w:b/>
                <w:bCs/>
                <w:sz w:val="20"/>
                <w:szCs w:val="20"/>
                <w:lang w:val="es-ES"/>
              </w:rPr>
            </w:pPr>
            <w:r w:rsidRPr="00130DF7">
              <w:rPr>
                <w:b/>
                <w:bCs/>
                <w:sz w:val="20"/>
                <w:szCs w:val="20"/>
                <w:lang w:val="es-ES"/>
              </w:rPr>
              <w:t>ESTUDIOS QUE REALIZA</w:t>
            </w:r>
          </w:p>
          <w:p w14:paraId="3890A0E2" w14:textId="7C0676A4" w:rsidR="00D27EC1" w:rsidRPr="00130DF7" w:rsidRDefault="00D27EC1">
            <w:pPr>
              <w:pStyle w:val="CuerpoA"/>
              <w:jc w:val="center"/>
              <w:rPr>
                <w:lang w:val="es-ES"/>
              </w:rPr>
            </w:pPr>
            <w:r w:rsidRPr="00130DF7">
              <w:rPr>
                <w:b/>
                <w:bCs/>
                <w:sz w:val="20"/>
                <w:szCs w:val="20"/>
                <w:lang w:val="es-ES"/>
              </w:rPr>
              <w:t>(</w:t>
            </w:r>
            <w:r>
              <w:rPr>
                <w:b/>
                <w:bCs/>
                <w:sz w:val="20"/>
                <w:szCs w:val="20"/>
                <w:lang w:val="es-ES"/>
              </w:rPr>
              <w:t>C</w:t>
            </w:r>
            <w:r w:rsidRPr="00130DF7">
              <w:rPr>
                <w:b/>
                <w:bCs/>
                <w:sz w:val="20"/>
                <w:szCs w:val="20"/>
                <w:lang w:val="es-ES"/>
              </w:rPr>
              <w:t>urso</w:t>
            </w:r>
            <w:r>
              <w:rPr>
                <w:b/>
                <w:bCs/>
                <w:sz w:val="20"/>
                <w:szCs w:val="20"/>
                <w:lang w:val="es-ES"/>
              </w:rPr>
              <w:t xml:space="preserve"> ESO</w:t>
            </w:r>
            <w:r w:rsidRPr="00130DF7">
              <w:rPr>
                <w:b/>
                <w:bCs/>
                <w:sz w:val="20"/>
                <w:szCs w:val="20"/>
                <w:lang w:val="es-ES"/>
              </w:rPr>
              <w:t>)</w:t>
            </w:r>
          </w:p>
        </w:tc>
        <w:tc>
          <w:tcPr>
            <w:tcW w:w="26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F78C1C4" w14:textId="77777777" w:rsidR="00D27EC1" w:rsidRPr="00130DF7" w:rsidRDefault="00D27EC1">
            <w:pPr>
              <w:pStyle w:val="CuerpoA"/>
              <w:jc w:val="center"/>
              <w:rPr>
                <w:lang w:val="es-ES"/>
              </w:rPr>
            </w:pPr>
            <w:r w:rsidRPr="00130DF7">
              <w:rPr>
                <w:b/>
                <w:bCs/>
                <w:sz w:val="20"/>
                <w:szCs w:val="20"/>
                <w:lang w:val="es-ES"/>
              </w:rPr>
              <w:t>CÓDIGO DE LECTOESCRITURA</w:t>
            </w:r>
          </w:p>
        </w:tc>
        <w:tc>
          <w:tcPr>
            <w:tcW w:w="177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6AE3080" w14:textId="77777777" w:rsidR="00D27EC1" w:rsidRPr="00130DF7" w:rsidRDefault="00D27EC1">
            <w:pPr>
              <w:pStyle w:val="CuerpoA"/>
              <w:jc w:val="center"/>
              <w:rPr>
                <w:b/>
                <w:bCs/>
                <w:sz w:val="20"/>
                <w:szCs w:val="20"/>
                <w:lang w:val="es-ES"/>
              </w:rPr>
            </w:pPr>
            <w:r w:rsidRPr="00130DF7">
              <w:rPr>
                <w:b/>
                <w:bCs/>
                <w:sz w:val="20"/>
                <w:szCs w:val="20"/>
                <w:lang w:val="es-ES"/>
              </w:rPr>
              <w:t>HERRAMIENTAS</w:t>
            </w:r>
          </w:p>
          <w:p w14:paraId="13879677" w14:textId="77777777" w:rsidR="00D27EC1" w:rsidRPr="00130DF7" w:rsidRDefault="00D27EC1">
            <w:pPr>
              <w:pStyle w:val="CuerpoA"/>
              <w:jc w:val="center"/>
              <w:rPr>
                <w:lang w:val="es-ES"/>
              </w:rPr>
            </w:pPr>
            <w:r w:rsidRPr="00130DF7">
              <w:rPr>
                <w:b/>
                <w:bCs/>
                <w:sz w:val="20"/>
                <w:szCs w:val="20"/>
                <w:lang w:val="es-ES"/>
              </w:rPr>
              <w:t>TIFLOTÉCNICAS</w:t>
            </w:r>
          </w:p>
        </w:tc>
        <w:tc>
          <w:tcPr>
            <w:tcW w:w="124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A3FF5D" w14:textId="3D498697" w:rsidR="00D27EC1" w:rsidRPr="00130DF7" w:rsidRDefault="00D27EC1">
            <w:pPr>
              <w:pStyle w:val="CuerpoA"/>
              <w:jc w:val="center"/>
              <w:rPr>
                <w:lang w:val="es-ES"/>
              </w:rPr>
            </w:pPr>
            <w:r w:rsidRPr="00130DF7">
              <w:rPr>
                <w:b/>
                <w:bCs/>
                <w:sz w:val="20"/>
                <w:szCs w:val="20"/>
                <w:lang w:val="es-ES"/>
              </w:rPr>
              <w:t>NIVEL DOMINIO IDIOMA INGLÉS</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C6BDAF" w14:textId="0622AC48" w:rsidR="00D27EC1" w:rsidRPr="00D27EC1" w:rsidRDefault="00D27EC1" w:rsidP="00E25F8C">
            <w:pPr>
              <w:pStyle w:val="CuerpoA"/>
              <w:jc w:val="center"/>
              <w:rPr>
                <w:sz w:val="20"/>
                <w:szCs w:val="20"/>
                <w:lang w:val="es-ES"/>
              </w:rPr>
            </w:pPr>
            <w:r w:rsidRPr="00E25F8C">
              <w:rPr>
                <w:b/>
                <w:bCs/>
                <w:sz w:val="18"/>
                <w:szCs w:val="18"/>
                <w:lang w:val="es-ES"/>
              </w:rPr>
              <w:t>DISPONIBILIDAD</w:t>
            </w:r>
            <w:r>
              <w:rPr>
                <w:b/>
                <w:bCs/>
                <w:sz w:val="20"/>
                <w:szCs w:val="20"/>
                <w:lang w:val="es-ES"/>
              </w:rPr>
              <w:t xml:space="preserve"> GRUPO </w:t>
            </w:r>
            <w:r w:rsidRPr="00D27EC1">
              <w:rPr>
                <w:b/>
                <w:bCs/>
                <w:sz w:val="20"/>
                <w:szCs w:val="20"/>
                <w:lang w:val="es-ES"/>
              </w:rPr>
              <w:t>(GRUPO 1, GRUPO 2 O AMBOS)</w:t>
            </w:r>
          </w:p>
        </w:tc>
      </w:tr>
      <w:tr w:rsidR="00D27EC1" w:rsidRPr="00BA660A" w14:paraId="304427A7" w14:textId="5367A5B6" w:rsidTr="00E25F8C">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7E8B3" w14:textId="3662F312" w:rsidR="00D27EC1" w:rsidRPr="006336DD" w:rsidRDefault="00D27EC1">
            <w:pPr>
              <w:rPr>
                <w:b/>
                <w:bCs/>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71143" w14:textId="77777777" w:rsidR="00D27EC1" w:rsidRPr="00130DF7" w:rsidRDefault="00D27EC1">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E2976" w14:textId="77777777" w:rsidR="00D27EC1" w:rsidRPr="00130DF7" w:rsidRDefault="00D27EC1">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9397C" w14:textId="77777777" w:rsidR="00D27EC1" w:rsidRPr="00130DF7" w:rsidRDefault="00D27EC1">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F0492" w14:textId="77777777" w:rsidR="00D27EC1" w:rsidRPr="00130DF7" w:rsidRDefault="00D27EC1">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F0331" w14:textId="77777777" w:rsidR="00D27EC1" w:rsidRPr="00130DF7" w:rsidRDefault="00D27EC1">
            <w:pPr>
              <w:pStyle w:val="CuerpoA"/>
              <w:tabs>
                <w:tab w:val="left" w:pos="1239"/>
              </w:tabs>
              <w:rPr>
                <w:lang w:val="es-ES"/>
              </w:rPr>
            </w:pPr>
            <w:r w:rsidRPr="00130DF7">
              <w:rPr>
                <w:sz w:val="20"/>
                <w:szCs w:val="20"/>
                <w:lang w:val="es-ES"/>
              </w:rPr>
              <w:tab/>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A6ACE" w14:textId="77777777" w:rsidR="00D27EC1" w:rsidRPr="00130DF7" w:rsidRDefault="00D27EC1">
            <w:pPr>
              <w:rPr>
                <w:lang w:val="es-ES"/>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0525A" w14:textId="77777777" w:rsidR="00D27EC1" w:rsidRPr="00130DF7" w:rsidRDefault="00D27EC1">
            <w:pPr>
              <w:rPr>
                <w:lang w:val="es-ES"/>
              </w:rPr>
            </w:pPr>
          </w:p>
        </w:tc>
        <w:tc>
          <w:tcPr>
            <w:tcW w:w="1560" w:type="dxa"/>
            <w:tcBorders>
              <w:top w:val="single" w:sz="4" w:space="0" w:color="000000"/>
              <w:left w:val="single" w:sz="4" w:space="0" w:color="000000"/>
              <w:bottom w:val="single" w:sz="4" w:space="0" w:color="000000"/>
              <w:right w:val="single" w:sz="4" w:space="0" w:color="000000"/>
            </w:tcBorders>
          </w:tcPr>
          <w:p w14:paraId="4A4D075D" w14:textId="77777777" w:rsidR="00D27EC1" w:rsidRPr="00130DF7" w:rsidRDefault="00D27EC1">
            <w:pPr>
              <w:rPr>
                <w:lang w:val="es-ES"/>
              </w:rPr>
            </w:pPr>
          </w:p>
        </w:tc>
      </w:tr>
      <w:tr w:rsidR="00D27EC1" w:rsidRPr="00BA660A" w14:paraId="5C2BFF57" w14:textId="0820693C" w:rsidTr="00E25F8C">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20D28" w14:textId="77777777" w:rsidR="00D27EC1" w:rsidRPr="00130DF7" w:rsidRDefault="00D27EC1">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F890D" w14:textId="77777777" w:rsidR="00D27EC1" w:rsidRPr="00130DF7" w:rsidRDefault="00D27EC1">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9A989" w14:textId="77777777" w:rsidR="00D27EC1" w:rsidRPr="00130DF7" w:rsidRDefault="00D27EC1">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9E99A" w14:textId="77777777" w:rsidR="00D27EC1" w:rsidRPr="00130DF7" w:rsidRDefault="00D27EC1">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38419" w14:textId="77777777" w:rsidR="00D27EC1" w:rsidRPr="00130DF7" w:rsidRDefault="00D27EC1">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F9409" w14:textId="77777777" w:rsidR="00D27EC1" w:rsidRPr="00130DF7" w:rsidRDefault="00D27EC1">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F1F1F" w14:textId="77777777" w:rsidR="00D27EC1" w:rsidRPr="00130DF7" w:rsidRDefault="00D27EC1">
            <w:pPr>
              <w:rPr>
                <w:lang w:val="es-ES"/>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B9DC" w14:textId="77777777" w:rsidR="00D27EC1" w:rsidRPr="00130DF7" w:rsidRDefault="00D27EC1">
            <w:pPr>
              <w:rPr>
                <w:lang w:val="es-ES"/>
              </w:rPr>
            </w:pPr>
          </w:p>
        </w:tc>
        <w:tc>
          <w:tcPr>
            <w:tcW w:w="1560" w:type="dxa"/>
            <w:tcBorders>
              <w:top w:val="single" w:sz="4" w:space="0" w:color="000000"/>
              <w:left w:val="single" w:sz="4" w:space="0" w:color="000000"/>
              <w:bottom w:val="single" w:sz="4" w:space="0" w:color="000000"/>
              <w:right w:val="single" w:sz="4" w:space="0" w:color="000000"/>
            </w:tcBorders>
          </w:tcPr>
          <w:p w14:paraId="5E71CC3B" w14:textId="77777777" w:rsidR="00D27EC1" w:rsidRPr="00130DF7" w:rsidRDefault="00D27EC1">
            <w:pPr>
              <w:rPr>
                <w:lang w:val="es-ES"/>
              </w:rPr>
            </w:pPr>
          </w:p>
        </w:tc>
      </w:tr>
      <w:tr w:rsidR="00D27EC1" w:rsidRPr="00BA660A" w14:paraId="3D4256D3" w14:textId="4EB4DE6E" w:rsidTr="00E25F8C">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FA551" w14:textId="77777777" w:rsidR="00D27EC1" w:rsidRPr="00130DF7" w:rsidRDefault="00D27EC1">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5DFCD" w14:textId="77777777" w:rsidR="00D27EC1" w:rsidRPr="00130DF7" w:rsidRDefault="00D27EC1">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7B155" w14:textId="77777777" w:rsidR="00D27EC1" w:rsidRPr="00130DF7" w:rsidRDefault="00D27EC1">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AFF5F" w14:textId="77777777" w:rsidR="00D27EC1" w:rsidRPr="00130DF7" w:rsidRDefault="00D27EC1">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38BCC" w14:textId="77777777" w:rsidR="00D27EC1" w:rsidRPr="00130DF7" w:rsidRDefault="00D27EC1">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6D1FF" w14:textId="77777777" w:rsidR="00D27EC1" w:rsidRPr="00130DF7" w:rsidRDefault="00D27EC1">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30905" w14:textId="77777777" w:rsidR="00D27EC1" w:rsidRPr="00130DF7" w:rsidRDefault="00D27EC1">
            <w:pPr>
              <w:rPr>
                <w:lang w:val="es-ES"/>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DAF14" w14:textId="77777777" w:rsidR="00D27EC1" w:rsidRPr="00130DF7" w:rsidRDefault="00D27EC1">
            <w:pPr>
              <w:rPr>
                <w:lang w:val="es-ES"/>
              </w:rPr>
            </w:pPr>
          </w:p>
        </w:tc>
        <w:tc>
          <w:tcPr>
            <w:tcW w:w="1560" w:type="dxa"/>
            <w:tcBorders>
              <w:top w:val="single" w:sz="4" w:space="0" w:color="000000"/>
              <w:left w:val="single" w:sz="4" w:space="0" w:color="000000"/>
              <w:bottom w:val="single" w:sz="4" w:space="0" w:color="000000"/>
              <w:right w:val="single" w:sz="4" w:space="0" w:color="000000"/>
            </w:tcBorders>
          </w:tcPr>
          <w:p w14:paraId="0BC60A7D" w14:textId="77777777" w:rsidR="00D27EC1" w:rsidRPr="00130DF7" w:rsidRDefault="00D27EC1">
            <w:pPr>
              <w:rPr>
                <w:lang w:val="es-ES"/>
              </w:rPr>
            </w:pPr>
          </w:p>
        </w:tc>
      </w:tr>
      <w:tr w:rsidR="00D27EC1" w:rsidRPr="00BA660A" w14:paraId="7C4F4EEA" w14:textId="478D1FCC" w:rsidTr="00E25F8C">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9BE36" w14:textId="77777777" w:rsidR="00D27EC1" w:rsidRPr="00130DF7" w:rsidRDefault="00D27EC1">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2E420" w14:textId="77777777" w:rsidR="00D27EC1" w:rsidRPr="00130DF7" w:rsidRDefault="00D27EC1">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6768B" w14:textId="77777777" w:rsidR="00D27EC1" w:rsidRPr="00130DF7" w:rsidRDefault="00D27EC1">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E80F3" w14:textId="77777777" w:rsidR="00D27EC1" w:rsidRPr="00130DF7" w:rsidRDefault="00D27EC1">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5A492" w14:textId="77777777" w:rsidR="00D27EC1" w:rsidRPr="00130DF7" w:rsidRDefault="00D27EC1">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75B04" w14:textId="77777777" w:rsidR="00D27EC1" w:rsidRPr="00130DF7" w:rsidRDefault="00D27EC1">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B8A75" w14:textId="77777777" w:rsidR="00D27EC1" w:rsidRPr="00130DF7" w:rsidRDefault="00D27EC1">
            <w:pPr>
              <w:rPr>
                <w:lang w:val="es-ES"/>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B9AD2" w14:textId="77777777" w:rsidR="00D27EC1" w:rsidRPr="00130DF7" w:rsidRDefault="00D27EC1">
            <w:pPr>
              <w:rPr>
                <w:lang w:val="es-ES"/>
              </w:rPr>
            </w:pPr>
          </w:p>
        </w:tc>
        <w:tc>
          <w:tcPr>
            <w:tcW w:w="1560" w:type="dxa"/>
            <w:tcBorders>
              <w:top w:val="single" w:sz="4" w:space="0" w:color="000000"/>
              <w:left w:val="single" w:sz="4" w:space="0" w:color="000000"/>
              <w:bottom w:val="single" w:sz="4" w:space="0" w:color="000000"/>
              <w:right w:val="single" w:sz="4" w:space="0" w:color="000000"/>
            </w:tcBorders>
          </w:tcPr>
          <w:p w14:paraId="0C09AC68" w14:textId="77777777" w:rsidR="00D27EC1" w:rsidRPr="00130DF7" w:rsidRDefault="00D27EC1">
            <w:pPr>
              <w:rPr>
                <w:lang w:val="es-ES"/>
              </w:rPr>
            </w:pPr>
          </w:p>
        </w:tc>
      </w:tr>
      <w:tr w:rsidR="00D27EC1" w:rsidRPr="00BA660A" w14:paraId="230014E9" w14:textId="6A27B658" w:rsidTr="00E25F8C">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650A" w14:textId="77777777" w:rsidR="00D27EC1" w:rsidRPr="00130DF7" w:rsidRDefault="00D27EC1">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7F830" w14:textId="77777777" w:rsidR="00D27EC1" w:rsidRPr="00130DF7" w:rsidRDefault="00D27EC1">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9352F" w14:textId="77777777" w:rsidR="00D27EC1" w:rsidRPr="00130DF7" w:rsidRDefault="00D27EC1">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A2DB5" w14:textId="77777777" w:rsidR="00D27EC1" w:rsidRPr="00130DF7" w:rsidRDefault="00D27EC1">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8463C" w14:textId="77777777" w:rsidR="00D27EC1" w:rsidRPr="00130DF7" w:rsidRDefault="00D27EC1">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B183C" w14:textId="77777777" w:rsidR="00D27EC1" w:rsidRPr="00130DF7" w:rsidRDefault="00D27EC1">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D5E42" w14:textId="77777777" w:rsidR="00D27EC1" w:rsidRPr="00130DF7" w:rsidRDefault="00D27EC1">
            <w:pPr>
              <w:rPr>
                <w:lang w:val="es-ES"/>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5E71C" w14:textId="77777777" w:rsidR="00D27EC1" w:rsidRPr="00130DF7" w:rsidRDefault="00D27EC1">
            <w:pPr>
              <w:rPr>
                <w:lang w:val="es-ES"/>
              </w:rPr>
            </w:pPr>
          </w:p>
        </w:tc>
        <w:tc>
          <w:tcPr>
            <w:tcW w:w="1560" w:type="dxa"/>
            <w:tcBorders>
              <w:top w:val="single" w:sz="4" w:space="0" w:color="000000"/>
              <w:left w:val="single" w:sz="4" w:space="0" w:color="000000"/>
              <w:bottom w:val="single" w:sz="4" w:space="0" w:color="000000"/>
              <w:right w:val="single" w:sz="4" w:space="0" w:color="000000"/>
            </w:tcBorders>
          </w:tcPr>
          <w:p w14:paraId="108B4063" w14:textId="77777777" w:rsidR="00D27EC1" w:rsidRPr="00130DF7" w:rsidRDefault="00D27EC1">
            <w:pPr>
              <w:rPr>
                <w:lang w:val="es-ES"/>
              </w:rPr>
            </w:pPr>
          </w:p>
        </w:tc>
      </w:tr>
      <w:tr w:rsidR="00D27EC1" w:rsidRPr="00BA660A" w14:paraId="2DB86AD5" w14:textId="4931D774" w:rsidTr="00E25F8C">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EEC29" w14:textId="77777777" w:rsidR="00D27EC1" w:rsidRPr="00130DF7" w:rsidRDefault="00D27EC1">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6BF9C" w14:textId="77777777" w:rsidR="00D27EC1" w:rsidRPr="00130DF7" w:rsidRDefault="00D27EC1">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16790" w14:textId="77777777" w:rsidR="00D27EC1" w:rsidRPr="00130DF7" w:rsidRDefault="00D27EC1">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ED961" w14:textId="77777777" w:rsidR="00D27EC1" w:rsidRPr="00130DF7" w:rsidRDefault="00D27EC1">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61E74" w14:textId="77777777" w:rsidR="00D27EC1" w:rsidRPr="00130DF7" w:rsidRDefault="00D27EC1">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B152B" w14:textId="77777777" w:rsidR="00D27EC1" w:rsidRPr="00130DF7" w:rsidRDefault="00D27EC1">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7E1F9" w14:textId="77777777" w:rsidR="00D27EC1" w:rsidRPr="00130DF7" w:rsidRDefault="00D27EC1">
            <w:pPr>
              <w:rPr>
                <w:lang w:val="es-ES"/>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4CEA6" w14:textId="77777777" w:rsidR="00D27EC1" w:rsidRPr="00130DF7" w:rsidRDefault="00D27EC1">
            <w:pPr>
              <w:rPr>
                <w:lang w:val="es-ES"/>
              </w:rPr>
            </w:pPr>
          </w:p>
        </w:tc>
        <w:tc>
          <w:tcPr>
            <w:tcW w:w="1560" w:type="dxa"/>
            <w:tcBorders>
              <w:top w:val="single" w:sz="4" w:space="0" w:color="000000"/>
              <w:left w:val="single" w:sz="4" w:space="0" w:color="000000"/>
              <w:bottom w:val="single" w:sz="4" w:space="0" w:color="000000"/>
              <w:right w:val="single" w:sz="4" w:space="0" w:color="000000"/>
            </w:tcBorders>
          </w:tcPr>
          <w:p w14:paraId="18234D8B" w14:textId="77777777" w:rsidR="00D27EC1" w:rsidRPr="00130DF7" w:rsidRDefault="00D27EC1">
            <w:pPr>
              <w:rPr>
                <w:lang w:val="es-ES"/>
              </w:rPr>
            </w:pPr>
          </w:p>
        </w:tc>
      </w:tr>
      <w:tr w:rsidR="00D27EC1" w:rsidRPr="00BA660A" w14:paraId="5F95E9FC" w14:textId="1D627D27" w:rsidTr="00E25F8C">
        <w:tblPrEx>
          <w:shd w:val="clear" w:color="auto" w:fill="CED7E7"/>
        </w:tblPrEx>
        <w:trPr>
          <w:trHeight w:val="30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72D85" w14:textId="77777777" w:rsidR="00D27EC1" w:rsidRPr="00130DF7" w:rsidRDefault="00D27EC1">
            <w:pPr>
              <w:rPr>
                <w:lang w:val="es-ES"/>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A0D60" w14:textId="77777777" w:rsidR="00D27EC1" w:rsidRPr="00130DF7" w:rsidRDefault="00D27EC1">
            <w:pPr>
              <w:rPr>
                <w:lang w:val="es-ES"/>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FEF59" w14:textId="77777777" w:rsidR="00D27EC1" w:rsidRPr="00130DF7" w:rsidRDefault="00D27EC1">
            <w:pPr>
              <w:rPr>
                <w:lang w:val="es-ES"/>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DEA25" w14:textId="77777777" w:rsidR="00D27EC1" w:rsidRPr="00130DF7" w:rsidRDefault="00D27EC1">
            <w:pPr>
              <w:rPr>
                <w:lang w:val="es-ES"/>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C6BDA" w14:textId="77777777" w:rsidR="00D27EC1" w:rsidRPr="00130DF7" w:rsidRDefault="00D27EC1">
            <w:pPr>
              <w:rPr>
                <w:lang w:val="es-ES"/>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25EF1" w14:textId="77777777" w:rsidR="00D27EC1" w:rsidRPr="00130DF7" w:rsidRDefault="00D27EC1">
            <w:pPr>
              <w:rPr>
                <w:lang w:val="es-ES"/>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107BD" w14:textId="77777777" w:rsidR="00D27EC1" w:rsidRPr="00130DF7" w:rsidRDefault="00D27EC1">
            <w:pPr>
              <w:rPr>
                <w:lang w:val="es-ES"/>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29C61" w14:textId="77777777" w:rsidR="00D27EC1" w:rsidRPr="00130DF7" w:rsidRDefault="00D27EC1">
            <w:pPr>
              <w:rPr>
                <w:lang w:val="es-ES"/>
              </w:rPr>
            </w:pPr>
          </w:p>
        </w:tc>
        <w:tc>
          <w:tcPr>
            <w:tcW w:w="1560" w:type="dxa"/>
            <w:tcBorders>
              <w:top w:val="single" w:sz="4" w:space="0" w:color="000000"/>
              <w:left w:val="single" w:sz="4" w:space="0" w:color="000000"/>
              <w:bottom w:val="single" w:sz="4" w:space="0" w:color="000000"/>
              <w:right w:val="single" w:sz="4" w:space="0" w:color="000000"/>
            </w:tcBorders>
          </w:tcPr>
          <w:p w14:paraId="666808B9" w14:textId="77777777" w:rsidR="00D27EC1" w:rsidRPr="00130DF7" w:rsidRDefault="00D27EC1">
            <w:pPr>
              <w:rPr>
                <w:lang w:val="es-ES"/>
              </w:rPr>
            </w:pPr>
          </w:p>
        </w:tc>
      </w:tr>
    </w:tbl>
    <w:p w14:paraId="153E63F5" w14:textId="77777777" w:rsidR="009866A5" w:rsidRDefault="00DB2F8C" w:rsidP="00DB2F8C">
      <w:pPr>
        <w:pStyle w:val="Cuerpo"/>
        <w:spacing w:after="0" w:line="240" w:lineRule="auto"/>
      </w:pPr>
      <w:r w:rsidRPr="00130DF7">
        <w:rPr>
          <w:b/>
          <w:bCs/>
          <w:sz w:val="20"/>
          <w:szCs w:val="20"/>
        </w:rPr>
        <w:t xml:space="preserve">Observaciones: </w:t>
      </w:r>
      <w:r w:rsidRPr="00130DF7">
        <w:rPr>
          <w:sz w:val="20"/>
          <w:szCs w:val="20"/>
          <w:u w:color="FF0000"/>
        </w:rPr>
        <w:t>en solicitudes que no cumplen los requisitos</w:t>
      </w:r>
      <w:r w:rsidRPr="00130DF7">
        <w:rPr>
          <w:sz w:val="20"/>
          <w:szCs w:val="20"/>
        </w:rPr>
        <w:t xml:space="preserve"> e</w:t>
      </w:r>
      <w:r w:rsidRPr="00130DF7">
        <w:rPr>
          <w:i/>
          <w:iCs/>
          <w:sz w:val="20"/>
          <w:szCs w:val="20"/>
        </w:rPr>
        <w:t>specificar el motivo.</w:t>
      </w:r>
    </w:p>
    <w:p w14:paraId="158D67B4" w14:textId="77777777" w:rsidR="00DB2F8C" w:rsidRPr="00EF6442" w:rsidRDefault="00DB2F8C">
      <w:pPr>
        <w:pStyle w:val="Cuerpo"/>
        <w:spacing w:after="0" w:line="240" w:lineRule="auto"/>
        <w:jc w:val="right"/>
        <w:sectPr w:rsidR="00DB2F8C" w:rsidRPr="00EF6442" w:rsidSect="00130DF7">
          <w:headerReference w:type="default" r:id="rId22"/>
          <w:footerReference w:type="default" r:id="rId23"/>
          <w:pgSz w:w="16840" w:h="11900" w:orient="landscape"/>
          <w:pgMar w:top="1134" w:right="1418" w:bottom="1418" w:left="1274" w:header="680" w:footer="284" w:gutter="0"/>
          <w:pgNumType w:start="1"/>
          <w:cols w:space="720"/>
          <w:docGrid w:linePitch="326"/>
        </w:sectPr>
      </w:pPr>
    </w:p>
    <w:p w14:paraId="6CD0129E" w14:textId="06B7A660" w:rsidR="009866A5" w:rsidRPr="00CF6197" w:rsidRDefault="00EF02AA" w:rsidP="00CF6197">
      <w:pPr>
        <w:pStyle w:val="Ttulo1"/>
        <w:spacing w:before="0" w:after="240" w:line="240" w:lineRule="auto"/>
        <w:jc w:val="right"/>
        <w:rPr>
          <w:lang w:val="es-ES"/>
        </w:rPr>
      </w:pPr>
      <w:bookmarkStart w:id="34" w:name="_Toc22"/>
      <w:bookmarkStart w:id="35" w:name="_Toc88660781"/>
      <w:r w:rsidRPr="00130DF7">
        <w:rPr>
          <w:lang w:val="es-ES"/>
        </w:rPr>
        <w:lastRenderedPageBreak/>
        <w:t>ANEXO V</w:t>
      </w:r>
      <w:bookmarkEnd w:id="34"/>
      <w:bookmarkEnd w:id="35"/>
    </w:p>
    <w:p w14:paraId="05673A61" w14:textId="53B05522" w:rsidR="009866A5" w:rsidRPr="00130DF7" w:rsidRDefault="00EF02AA" w:rsidP="00CF6197">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lang w:val="es-ES"/>
        </w:rPr>
      </w:pPr>
      <w:bookmarkStart w:id="36" w:name="_Toc23"/>
      <w:bookmarkStart w:id="37" w:name="_Toc88660782"/>
      <w:r w:rsidRPr="00C020CD">
        <w:rPr>
          <w:lang w:val="es-ES"/>
        </w:rPr>
        <w:t>CONTENIDOS D</w:t>
      </w:r>
      <w:bookmarkEnd w:id="36"/>
      <w:r w:rsidR="00265611" w:rsidRPr="00C020CD">
        <w:rPr>
          <w:lang w:val="es-ES"/>
        </w:rPr>
        <w:t>EL CURSO DE INGLÉS</w:t>
      </w:r>
      <w:r w:rsidR="000D3A81">
        <w:rPr>
          <w:lang w:val="es-ES"/>
        </w:rPr>
        <w:t xml:space="preserve">. INGLÉS </w:t>
      </w:r>
      <w:r w:rsidR="00E24E57">
        <w:rPr>
          <w:lang w:val="es-ES"/>
        </w:rPr>
        <w:t>NIVEL</w:t>
      </w:r>
      <w:r w:rsidR="00782479">
        <w:rPr>
          <w:lang w:val="es-ES"/>
        </w:rPr>
        <w:t xml:space="preserve"> </w:t>
      </w:r>
      <w:r w:rsidR="000D3A81">
        <w:rPr>
          <w:lang w:val="es-ES"/>
        </w:rPr>
        <w:t>B1.1</w:t>
      </w:r>
      <w:bookmarkEnd w:id="37"/>
    </w:p>
    <w:tbl>
      <w:tblPr>
        <w:tblStyle w:val="TableStyle"/>
        <w:tblW w:w="918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6"/>
      </w:tblGrid>
      <w:tr w:rsidR="00C020CD" w:rsidRPr="00C020CD" w14:paraId="79EF795B" w14:textId="77777777" w:rsidTr="00FE1C88">
        <w:trPr>
          <w:trHeight w:val="191"/>
        </w:trPr>
        <w:tc>
          <w:tcPr>
            <w:tcW w:w="9186" w:type="dxa"/>
            <w:shd w:val="clear" w:color="auto" w:fill="D9D9D9" w:themeFill="background1" w:themeFillShade="D9"/>
            <w:hideMark/>
          </w:tcPr>
          <w:p w14:paraId="0BA2A70E" w14:textId="6E74C348" w:rsidR="00C020CD" w:rsidRPr="00C020CD" w:rsidRDefault="00C020CD" w:rsidP="00C95540">
            <w:pPr>
              <w:pStyle w:val="TABLEBHead"/>
              <w:spacing w:line="240" w:lineRule="auto"/>
              <w:rPr>
                <w:rFonts w:cs="Arial"/>
                <w:color w:val="auto"/>
                <w:sz w:val="24"/>
                <w:szCs w:val="24"/>
                <w:lang w:val="es-ES"/>
              </w:rPr>
            </w:pPr>
            <w:r w:rsidRPr="00782479">
              <w:rPr>
                <w:rFonts w:cs="Arial"/>
                <w:color w:val="auto"/>
                <w:sz w:val="24"/>
                <w:szCs w:val="24"/>
                <w:lang w:val="en-GB"/>
              </w:rPr>
              <w:t>SECONDARY</w:t>
            </w:r>
            <w:r w:rsidRPr="00C020CD">
              <w:rPr>
                <w:rFonts w:cs="Arial"/>
                <w:color w:val="auto"/>
                <w:sz w:val="24"/>
                <w:szCs w:val="24"/>
                <w:lang w:val="es-ES"/>
              </w:rPr>
              <w:t xml:space="preserve"> PLUS -</w:t>
            </w:r>
            <w:r w:rsidR="00782479">
              <w:rPr>
                <w:rFonts w:cs="Arial"/>
                <w:color w:val="auto"/>
                <w:sz w:val="24"/>
                <w:szCs w:val="24"/>
                <w:lang w:val="es-ES"/>
              </w:rPr>
              <w:t xml:space="preserve"> </w:t>
            </w:r>
            <w:r w:rsidRPr="00782479">
              <w:rPr>
                <w:rFonts w:cs="Arial"/>
                <w:i/>
                <w:iCs/>
                <w:color w:val="auto"/>
                <w:sz w:val="24"/>
                <w:szCs w:val="24"/>
                <w:lang w:val="en-GB"/>
              </w:rPr>
              <w:t>Sense-ational</w:t>
            </w:r>
            <w:r w:rsidRPr="00C020CD">
              <w:rPr>
                <w:rFonts w:cs="Arial"/>
                <w:color w:val="auto"/>
                <w:sz w:val="24"/>
                <w:szCs w:val="24"/>
                <w:lang w:val="es-ES"/>
              </w:rPr>
              <w:t xml:space="preserve"> </w:t>
            </w:r>
          </w:p>
        </w:tc>
      </w:tr>
      <w:tr w:rsidR="00C020CD" w:rsidRPr="00BA660A" w14:paraId="3CE72B92" w14:textId="77777777" w:rsidTr="00FE1C88">
        <w:trPr>
          <w:trHeight w:val="503"/>
        </w:trPr>
        <w:tc>
          <w:tcPr>
            <w:tcW w:w="9186" w:type="dxa"/>
            <w:hideMark/>
          </w:tcPr>
          <w:p w14:paraId="730F9DE1" w14:textId="3C10EDB8" w:rsidR="00C020CD" w:rsidRPr="00C020CD" w:rsidRDefault="00C020CD" w:rsidP="00C95540">
            <w:pPr>
              <w:pStyle w:val="Default"/>
              <w:tabs>
                <w:tab w:val="left" w:pos="2625"/>
              </w:tabs>
              <w:spacing w:line="360" w:lineRule="auto"/>
              <w:jc w:val="center"/>
              <w:rPr>
                <w:rFonts w:ascii="Arial" w:hAnsi="Arial" w:cs="Arial"/>
                <w:b/>
                <w:bCs/>
                <w:color w:val="auto"/>
                <w:lang w:val="es-ES_tradnl"/>
              </w:rPr>
            </w:pPr>
            <w:r w:rsidRPr="00C020CD">
              <w:rPr>
                <w:rFonts w:ascii="Arial" w:hAnsi="Arial" w:cs="Arial"/>
                <w:b/>
                <w:bCs/>
                <w:color w:val="auto"/>
                <w:lang w:val="es-ES_tradnl"/>
              </w:rPr>
              <w:t>ENFOQUE LING</w:t>
            </w:r>
            <w:r w:rsidR="00782479">
              <w:rPr>
                <w:rFonts w:ascii="Arial" w:hAnsi="Arial" w:cs="Arial"/>
                <w:b/>
                <w:bCs/>
                <w:color w:val="auto"/>
                <w:lang w:val="es-ES_tradnl"/>
              </w:rPr>
              <w:t>Ü</w:t>
            </w:r>
            <w:r w:rsidRPr="00C020CD">
              <w:rPr>
                <w:rFonts w:ascii="Arial" w:hAnsi="Arial" w:cs="Arial"/>
                <w:b/>
                <w:bCs/>
                <w:color w:val="auto"/>
                <w:lang w:val="es-ES_tradnl"/>
              </w:rPr>
              <w:t>ÍSTICO</w:t>
            </w:r>
          </w:p>
          <w:p w14:paraId="3928AA76" w14:textId="77777777" w:rsidR="00C020CD" w:rsidRPr="00C020CD" w:rsidRDefault="00C020CD" w:rsidP="000D3A81">
            <w:pPr>
              <w:pStyle w:val="Default"/>
              <w:numPr>
                <w:ilvl w:val="0"/>
                <w:numId w:val="23"/>
              </w:numPr>
              <w:spacing w:line="360" w:lineRule="auto"/>
              <w:rPr>
                <w:rFonts w:ascii="Arial" w:hAnsi="Arial" w:cs="Arial"/>
                <w:color w:val="auto"/>
                <w:lang w:val="es-ES_tradnl"/>
              </w:rPr>
            </w:pPr>
            <w:r w:rsidRPr="00C020CD">
              <w:rPr>
                <w:rFonts w:ascii="Arial" w:hAnsi="Arial" w:cs="Arial"/>
                <w:color w:val="auto"/>
                <w:lang w:val="es-ES_tradnl"/>
              </w:rPr>
              <w:t>El nombre de los 5 sentidos y verbos relacionados con los sentidos</w:t>
            </w:r>
          </w:p>
          <w:p w14:paraId="68205618" w14:textId="77777777" w:rsidR="00C020CD" w:rsidRPr="00C020CD" w:rsidRDefault="00C020CD" w:rsidP="000D3A81">
            <w:pPr>
              <w:pStyle w:val="Default"/>
              <w:numPr>
                <w:ilvl w:val="0"/>
                <w:numId w:val="23"/>
              </w:numPr>
              <w:spacing w:line="360" w:lineRule="auto"/>
              <w:rPr>
                <w:rFonts w:ascii="Arial" w:hAnsi="Arial" w:cs="Arial"/>
                <w:color w:val="auto"/>
                <w:lang w:val="es-ES_tradnl"/>
              </w:rPr>
            </w:pPr>
            <w:r w:rsidRPr="00C020CD">
              <w:rPr>
                <w:rFonts w:ascii="Arial" w:hAnsi="Arial" w:cs="Arial"/>
                <w:color w:val="auto"/>
                <w:lang w:val="es-ES_tradnl"/>
              </w:rPr>
              <w:t>Cómo usar el presente simple y continuo</w:t>
            </w:r>
          </w:p>
          <w:p w14:paraId="3B93BFC5" w14:textId="77777777" w:rsidR="00C020CD" w:rsidRPr="00C020CD" w:rsidRDefault="00C020CD" w:rsidP="000D3A81">
            <w:pPr>
              <w:pStyle w:val="Default"/>
              <w:numPr>
                <w:ilvl w:val="0"/>
                <w:numId w:val="23"/>
              </w:numPr>
              <w:spacing w:line="360" w:lineRule="auto"/>
              <w:rPr>
                <w:rFonts w:ascii="Arial" w:hAnsi="Arial" w:cs="Arial"/>
                <w:color w:val="auto"/>
                <w:lang w:val="es-ES_tradnl"/>
              </w:rPr>
            </w:pPr>
            <w:r w:rsidRPr="00C020CD">
              <w:rPr>
                <w:rFonts w:ascii="Arial" w:hAnsi="Arial" w:cs="Arial"/>
                <w:color w:val="auto"/>
                <w:lang w:val="es-ES_tradnl"/>
              </w:rPr>
              <w:t>Adjetivos extremos</w:t>
            </w:r>
          </w:p>
          <w:p w14:paraId="2E30B55F" w14:textId="77777777" w:rsidR="00C020CD" w:rsidRPr="00C020CD" w:rsidRDefault="00C020CD" w:rsidP="000D3A81">
            <w:pPr>
              <w:pStyle w:val="Default"/>
              <w:numPr>
                <w:ilvl w:val="0"/>
                <w:numId w:val="23"/>
              </w:numPr>
              <w:spacing w:line="360" w:lineRule="auto"/>
              <w:rPr>
                <w:rFonts w:ascii="Arial" w:hAnsi="Arial" w:cs="Arial"/>
                <w:color w:val="auto"/>
                <w:lang w:val="es-ES_tradnl"/>
              </w:rPr>
            </w:pPr>
            <w:r w:rsidRPr="00C020CD">
              <w:rPr>
                <w:rFonts w:ascii="Arial" w:hAnsi="Arial" w:cs="Arial"/>
                <w:color w:val="auto"/>
                <w:lang w:val="es-ES_tradnl"/>
              </w:rPr>
              <w:t>Cómo usar el presente simple en verbos de emociones y pensamiento</w:t>
            </w:r>
          </w:p>
          <w:p w14:paraId="1DAAB7F5" w14:textId="77777777" w:rsidR="00C020CD" w:rsidRPr="00C020CD" w:rsidRDefault="00C020CD" w:rsidP="000D3A81">
            <w:pPr>
              <w:pStyle w:val="Default"/>
              <w:numPr>
                <w:ilvl w:val="0"/>
                <w:numId w:val="23"/>
              </w:numPr>
              <w:spacing w:line="360" w:lineRule="auto"/>
              <w:rPr>
                <w:rFonts w:ascii="Arial" w:hAnsi="Arial" w:cs="Arial"/>
                <w:color w:val="auto"/>
                <w:lang w:val="es-ES_tradnl"/>
              </w:rPr>
            </w:pPr>
            <w:r w:rsidRPr="00C020CD">
              <w:rPr>
                <w:rFonts w:ascii="Arial" w:hAnsi="Arial" w:cs="Arial"/>
                <w:color w:val="auto"/>
                <w:lang w:val="es-ES_tradnl"/>
              </w:rPr>
              <w:t>Palabras para discutir desastres naturales</w:t>
            </w:r>
          </w:p>
          <w:p w14:paraId="395FFF8E" w14:textId="77777777" w:rsidR="00C020CD" w:rsidRPr="00C020CD" w:rsidRDefault="00C020CD" w:rsidP="000D3A81">
            <w:pPr>
              <w:pStyle w:val="Default"/>
              <w:numPr>
                <w:ilvl w:val="0"/>
                <w:numId w:val="23"/>
              </w:numPr>
              <w:spacing w:line="360" w:lineRule="auto"/>
              <w:rPr>
                <w:rFonts w:ascii="Arial" w:hAnsi="Arial" w:cs="Arial"/>
                <w:color w:val="auto"/>
                <w:lang w:val="es-ES_tradnl"/>
              </w:rPr>
            </w:pPr>
            <w:r w:rsidRPr="00C020CD">
              <w:rPr>
                <w:rFonts w:ascii="Arial" w:hAnsi="Arial" w:cs="Arial"/>
                <w:color w:val="auto"/>
                <w:lang w:val="es-ES_tradnl"/>
              </w:rPr>
              <w:t>Cómo usar la entonación para parecer interesado</w:t>
            </w:r>
          </w:p>
          <w:p w14:paraId="34087B66" w14:textId="77777777" w:rsidR="00C020CD" w:rsidRPr="00C020CD" w:rsidRDefault="00C020CD" w:rsidP="00C95540">
            <w:pPr>
              <w:pStyle w:val="Default"/>
              <w:tabs>
                <w:tab w:val="left" w:pos="2835"/>
              </w:tabs>
              <w:spacing w:line="360" w:lineRule="auto"/>
              <w:jc w:val="center"/>
              <w:rPr>
                <w:rFonts w:ascii="Arial" w:hAnsi="Arial" w:cs="Arial"/>
                <w:b/>
                <w:bCs/>
                <w:color w:val="auto"/>
                <w:lang w:val="es-ES_tradnl"/>
              </w:rPr>
            </w:pPr>
            <w:r w:rsidRPr="00C020CD">
              <w:rPr>
                <w:rFonts w:ascii="Arial" w:hAnsi="Arial" w:cs="Arial"/>
                <w:b/>
                <w:bCs/>
                <w:color w:val="auto"/>
                <w:lang w:val="es-ES_tradnl"/>
              </w:rPr>
              <w:t>HABILIDADES LINGÜÍSTICAS</w:t>
            </w:r>
          </w:p>
          <w:p w14:paraId="4472D591" w14:textId="77777777" w:rsidR="00C020CD" w:rsidRPr="00C020CD" w:rsidRDefault="00C020CD" w:rsidP="000D3A81">
            <w:pPr>
              <w:pStyle w:val="Default"/>
              <w:numPr>
                <w:ilvl w:val="0"/>
                <w:numId w:val="26"/>
              </w:numPr>
              <w:spacing w:line="360" w:lineRule="auto"/>
              <w:rPr>
                <w:rFonts w:ascii="Arial" w:hAnsi="Arial" w:cs="Arial"/>
                <w:color w:val="auto"/>
                <w:lang w:val="es-ES_tradnl"/>
              </w:rPr>
            </w:pPr>
            <w:r w:rsidRPr="00C020CD">
              <w:rPr>
                <w:rFonts w:ascii="Arial" w:hAnsi="Arial" w:cs="Arial"/>
                <w:color w:val="auto"/>
                <w:lang w:val="es-ES_tradnl"/>
              </w:rPr>
              <w:t>Lectura sobre Lucía, la vida cotidiana de una adolescente sorda</w:t>
            </w:r>
          </w:p>
          <w:p w14:paraId="0477E988" w14:textId="77777777" w:rsidR="00C020CD" w:rsidRPr="00C020CD" w:rsidRDefault="00C020CD" w:rsidP="000D3A81">
            <w:pPr>
              <w:pStyle w:val="Default"/>
              <w:numPr>
                <w:ilvl w:val="0"/>
                <w:numId w:val="26"/>
              </w:numPr>
              <w:spacing w:line="360" w:lineRule="auto"/>
              <w:rPr>
                <w:rFonts w:ascii="Arial" w:hAnsi="Arial" w:cs="Arial"/>
                <w:color w:val="auto"/>
                <w:lang w:val="es-ES_tradnl"/>
              </w:rPr>
            </w:pPr>
            <w:r w:rsidRPr="00C020CD">
              <w:rPr>
                <w:rFonts w:ascii="Arial" w:hAnsi="Arial" w:cs="Arial"/>
                <w:color w:val="auto"/>
                <w:lang w:val="es-ES_tradnl"/>
              </w:rPr>
              <w:t>Escuchar una entrevista sobre Alex, un chico daltónico</w:t>
            </w:r>
          </w:p>
          <w:p w14:paraId="0746AF52" w14:textId="77777777" w:rsidR="00C020CD" w:rsidRPr="00C020CD" w:rsidRDefault="00C020CD" w:rsidP="000D3A81">
            <w:pPr>
              <w:pStyle w:val="Default"/>
              <w:numPr>
                <w:ilvl w:val="0"/>
                <w:numId w:val="26"/>
              </w:numPr>
              <w:spacing w:line="360" w:lineRule="auto"/>
              <w:rPr>
                <w:rFonts w:ascii="Arial" w:hAnsi="Arial" w:cs="Arial"/>
                <w:color w:val="auto"/>
                <w:lang w:val="es-ES_tradnl"/>
              </w:rPr>
            </w:pPr>
            <w:r w:rsidRPr="00C020CD">
              <w:rPr>
                <w:rFonts w:ascii="Arial" w:hAnsi="Arial" w:cs="Arial"/>
                <w:color w:val="auto"/>
                <w:lang w:val="es-ES_tradnl"/>
              </w:rPr>
              <w:t>Comparar sus vidas con las de Lucía y Alex</w:t>
            </w:r>
          </w:p>
          <w:p w14:paraId="3DC09702" w14:textId="77777777" w:rsidR="00C020CD" w:rsidRPr="00C020CD" w:rsidRDefault="00C020CD" w:rsidP="000D3A81">
            <w:pPr>
              <w:pStyle w:val="Default"/>
              <w:numPr>
                <w:ilvl w:val="0"/>
                <w:numId w:val="26"/>
              </w:numPr>
              <w:spacing w:line="360" w:lineRule="auto"/>
              <w:rPr>
                <w:rFonts w:ascii="Arial" w:hAnsi="Arial" w:cs="Arial"/>
                <w:color w:val="auto"/>
                <w:lang w:val="es-ES_tradnl"/>
              </w:rPr>
            </w:pPr>
            <w:r w:rsidRPr="00C020CD">
              <w:rPr>
                <w:rFonts w:ascii="Arial" w:hAnsi="Arial" w:cs="Arial"/>
                <w:color w:val="auto"/>
                <w:lang w:val="es-ES_tradnl"/>
              </w:rPr>
              <w:t>Ver un programa científico sobre animales con sentidos extraordinarios</w:t>
            </w:r>
          </w:p>
          <w:p w14:paraId="206E06BD" w14:textId="77777777" w:rsidR="00C020CD" w:rsidRPr="00C020CD" w:rsidRDefault="00C020CD" w:rsidP="000D3A81">
            <w:pPr>
              <w:pStyle w:val="Default"/>
              <w:numPr>
                <w:ilvl w:val="0"/>
                <w:numId w:val="26"/>
              </w:numPr>
              <w:spacing w:line="360" w:lineRule="auto"/>
              <w:rPr>
                <w:rFonts w:ascii="Arial" w:hAnsi="Arial" w:cs="Arial"/>
                <w:color w:val="auto"/>
                <w:lang w:val="es-ES_tradnl"/>
              </w:rPr>
            </w:pPr>
            <w:r w:rsidRPr="00C020CD">
              <w:rPr>
                <w:rFonts w:ascii="Arial" w:hAnsi="Arial" w:cs="Arial"/>
                <w:color w:val="auto"/>
                <w:lang w:val="es-ES_tradnl"/>
              </w:rPr>
              <w:t>Lectura de un artículo sobre animales que predicen con sus sentidos</w:t>
            </w:r>
          </w:p>
          <w:p w14:paraId="3805406D" w14:textId="77777777" w:rsidR="00C020CD" w:rsidRPr="00C020CD" w:rsidRDefault="00C020CD" w:rsidP="000D3A81">
            <w:pPr>
              <w:pStyle w:val="Default"/>
              <w:numPr>
                <w:ilvl w:val="0"/>
                <w:numId w:val="26"/>
              </w:numPr>
              <w:spacing w:line="360" w:lineRule="auto"/>
              <w:rPr>
                <w:rFonts w:ascii="Arial" w:hAnsi="Arial" w:cs="Arial"/>
                <w:color w:val="auto"/>
                <w:lang w:val="es-ES_tradnl"/>
              </w:rPr>
            </w:pPr>
            <w:r w:rsidRPr="00C020CD">
              <w:rPr>
                <w:rFonts w:ascii="Arial" w:hAnsi="Arial" w:cs="Arial"/>
                <w:color w:val="auto"/>
                <w:lang w:val="es-ES_tradnl"/>
              </w:rPr>
              <w:t>Escribir un informe sobre un animal</w:t>
            </w:r>
          </w:p>
          <w:p w14:paraId="3C855F2E" w14:textId="77777777" w:rsidR="00C020CD" w:rsidRPr="00C020CD" w:rsidRDefault="00C020CD" w:rsidP="000D3A81">
            <w:pPr>
              <w:pStyle w:val="Default"/>
              <w:numPr>
                <w:ilvl w:val="0"/>
                <w:numId w:val="26"/>
              </w:numPr>
              <w:spacing w:line="360" w:lineRule="auto"/>
              <w:rPr>
                <w:rFonts w:ascii="Arial" w:hAnsi="Arial" w:cs="Arial"/>
                <w:color w:val="auto"/>
                <w:lang w:val="es-ES_tradnl"/>
              </w:rPr>
            </w:pPr>
            <w:r w:rsidRPr="00C020CD">
              <w:rPr>
                <w:rFonts w:ascii="Arial" w:hAnsi="Arial" w:cs="Arial"/>
                <w:color w:val="auto"/>
                <w:lang w:val="es-ES_tradnl"/>
              </w:rPr>
              <w:t>Investigar hechos asombrosos sobre animales y reaccionando a sus compañeros de clase</w:t>
            </w:r>
          </w:p>
          <w:p w14:paraId="63A1296C" w14:textId="77777777" w:rsidR="00C020CD" w:rsidRPr="00C020CD" w:rsidRDefault="00C020CD" w:rsidP="000D3A81">
            <w:pPr>
              <w:pStyle w:val="Default"/>
              <w:numPr>
                <w:ilvl w:val="0"/>
                <w:numId w:val="26"/>
              </w:numPr>
              <w:spacing w:line="360" w:lineRule="auto"/>
              <w:rPr>
                <w:rFonts w:ascii="Arial" w:hAnsi="Arial" w:cs="Arial"/>
                <w:color w:val="auto"/>
                <w:lang w:val="es-ES_tradnl"/>
              </w:rPr>
            </w:pPr>
            <w:r w:rsidRPr="00C020CD">
              <w:rPr>
                <w:rFonts w:ascii="Arial" w:hAnsi="Arial" w:cs="Arial"/>
                <w:color w:val="auto"/>
                <w:lang w:val="es-ES_tradnl"/>
              </w:rPr>
              <w:t>Crear y preparar un escaparate para una feria de ciencias</w:t>
            </w:r>
          </w:p>
          <w:p w14:paraId="38BEF98A" w14:textId="77777777" w:rsidR="00C020CD" w:rsidRPr="00C020CD" w:rsidRDefault="00C020CD" w:rsidP="00C95540">
            <w:pPr>
              <w:pStyle w:val="Default"/>
              <w:tabs>
                <w:tab w:val="left" w:pos="2835"/>
              </w:tabs>
              <w:spacing w:line="360" w:lineRule="auto"/>
              <w:jc w:val="center"/>
              <w:rPr>
                <w:rFonts w:ascii="Arial" w:hAnsi="Arial" w:cs="Arial"/>
                <w:b/>
                <w:bCs/>
                <w:color w:val="auto"/>
                <w:lang w:val="es-ES_tradnl"/>
              </w:rPr>
            </w:pPr>
            <w:r w:rsidRPr="00C020CD">
              <w:rPr>
                <w:rFonts w:ascii="Arial" w:hAnsi="Arial" w:cs="Arial"/>
                <w:b/>
                <w:bCs/>
                <w:color w:val="auto"/>
                <w:lang w:val="es-ES_tradnl"/>
              </w:rPr>
              <w:t>HABILIDADES PARA EL EXAMEN</w:t>
            </w:r>
          </w:p>
          <w:p w14:paraId="1177ECCA" w14:textId="77777777" w:rsidR="00C020CD" w:rsidRPr="00C020CD" w:rsidRDefault="00C020CD" w:rsidP="000D3A81">
            <w:pPr>
              <w:pStyle w:val="Default"/>
              <w:numPr>
                <w:ilvl w:val="0"/>
                <w:numId w:val="26"/>
              </w:numPr>
              <w:spacing w:line="360" w:lineRule="auto"/>
              <w:rPr>
                <w:rFonts w:ascii="Arial" w:hAnsi="Arial" w:cs="Arial"/>
                <w:color w:val="auto"/>
                <w:lang w:val="es-ES_tradnl"/>
              </w:rPr>
            </w:pPr>
            <w:r w:rsidRPr="00F82AED">
              <w:rPr>
                <w:rFonts w:ascii="Arial" w:hAnsi="Arial" w:cs="Arial"/>
                <w:b/>
                <w:bCs/>
                <w:color w:val="auto"/>
                <w:lang w:val="es-ES"/>
              </w:rPr>
              <w:t>Listening</w:t>
            </w:r>
            <w:r w:rsidRPr="00C020CD">
              <w:rPr>
                <w:rFonts w:ascii="Arial" w:hAnsi="Arial" w:cs="Arial"/>
                <w:color w:val="auto"/>
                <w:lang w:val="es-ES_tradnl"/>
              </w:rPr>
              <w:t>: comprender el significado general y los detalles específicos de una grabación</w:t>
            </w:r>
          </w:p>
          <w:p w14:paraId="40C3CA10" w14:textId="77777777" w:rsidR="00C020CD" w:rsidRPr="00C020CD" w:rsidRDefault="00C020CD" w:rsidP="000D3A81">
            <w:pPr>
              <w:pStyle w:val="Default"/>
              <w:numPr>
                <w:ilvl w:val="0"/>
                <w:numId w:val="26"/>
              </w:numPr>
              <w:spacing w:line="360" w:lineRule="auto"/>
              <w:rPr>
                <w:rFonts w:ascii="Arial" w:hAnsi="Arial" w:cs="Arial"/>
                <w:color w:val="auto"/>
                <w:lang w:val="es-ES_tradnl"/>
              </w:rPr>
            </w:pPr>
            <w:r w:rsidRPr="00F82AED">
              <w:rPr>
                <w:rFonts w:ascii="Arial" w:hAnsi="Arial" w:cs="Arial"/>
                <w:b/>
                <w:bCs/>
                <w:color w:val="auto"/>
                <w:lang w:val="es-ES"/>
              </w:rPr>
              <w:t>Writing</w:t>
            </w:r>
            <w:r w:rsidRPr="00C020CD">
              <w:rPr>
                <w:rFonts w:ascii="Arial" w:hAnsi="Arial" w:cs="Arial"/>
                <w:color w:val="auto"/>
                <w:lang w:val="es-ES_tradnl"/>
              </w:rPr>
              <w:t>: escribir un texto basado en hechos</w:t>
            </w:r>
          </w:p>
          <w:p w14:paraId="322BA8FF" w14:textId="77777777" w:rsidR="00C020CD" w:rsidRPr="00C020CD" w:rsidRDefault="00C020CD" w:rsidP="000D3A81">
            <w:pPr>
              <w:pStyle w:val="Default"/>
              <w:numPr>
                <w:ilvl w:val="0"/>
                <w:numId w:val="25"/>
              </w:numPr>
              <w:spacing w:line="360" w:lineRule="auto"/>
              <w:rPr>
                <w:rFonts w:ascii="Arial" w:hAnsi="Arial" w:cs="Arial"/>
                <w:color w:val="auto"/>
                <w:lang w:val="es-ES_tradnl"/>
              </w:rPr>
            </w:pPr>
            <w:r w:rsidRPr="00F82AED">
              <w:rPr>
                <w:rFonts w:ascii="Arial" w:hAnsi="Arial" w:cs="Arial"/>
                <w:b/>
                <w:bCs/>
                <w:color w:val="auto"/>
                <w:lang w:val="es-ES"/>
              </w:rPr>
              <w:t>Reading</w:t>
            </w:r>
            <w:r w:rsidRPr="00C020CD">
              <w:rPr>
                <w:rFonts w:ascii="Arial" w:hAnsi="Arial" w:cs="Arial"/>
                <w:color w:val="auto"/>
                <w:lang w:val="es-ES_tradnl"/>
              </w:rPr>
              <w:t xml:space="preserve">: usar el contexto de un texto para predecir sobre qué trata </w:t>
            </w:r>
          </w:p>
          <w:p w14:paraId="4FFF08AA" w14:textId="77777777" w:rsidR="00C020CD" w:rsidRPr="00C020CD" w:rsidRDefault="00C020CD" w:rsidP="000D3A81">
            <w:pPr>
              <w:pStyle w:val="Default"/>
              <w:numPr>
                <w:ilvl w:val="0"/>
                <w:numId w:val="25"/>
              </w:numPr>
              <w:spacing w:line="360" w:lineRule="auto"/>
              <w:rPr>
                <w:rFonts w:ascii="Arial" w:hAnsi="Arial" w:cs="Arial"/>
                <w:color w:val="auto"/>
                <w:lang w:val="es-ES_tradnl"/>
              </w:rPr>
            </w:pPr>
            <w:r w:rsidRPr="00F82AED">
              <w:rPr>
                <w:rFonts w:ascii="Arial" w:hAnsi="Arial" w:cs="Arial"/>
                <w:b/>
                <w:bCs/>
                <w:color w:val="auto"/>
                <w:lang w:val="es-ES"/>
              </w:rPr>
              <w:t>Speaking</w:t>
            </w:r>
            <w:r w:rsidRPr="00C020CD">
              <w:rPr>
                <w:rFonts w:ascii="Arial" w:hAnsi="Arial" w:cs="Arial"/>
                <w:color w:val="auto"/>
                <w:lang w:val="es-ES_tradnl"/>
              </w:rPr>
              <w:t>: hablar sobre similitudes y diferencias</w:t>
            </w:r>
          </w:p>
          <w:p w14:paraId="05FC4D49" w14:textId="77777777" w:rsidR="00C020CD" w:rsidRPr="00C020CD" w:rsidRDefault="00C020CD" w:rsidP="00C95540">
            <w:pPr>
              <w:pStyle w:val="Default"/>
              <w:tabs>
                <w:tab w:val="left" w:pos="2835"/>
              </w:tabs>
              <w:spacing w:line="360" w:lineRule="auto"/>
              <w:jc w:val="center"/>
              <w:rPr>
                <w:rFonts w:ascii="Arial" w:hAnsi="Arial" w:cs="Arial"/>
                <w:b/>
                <w:bCs/>
                <w:color w:val="auto"/>
                <w:lang w:val="es-ES_tradnl"/>
              </w:rPr>
            </w:pPr>
            <w:r w:rsidRPr="00C020CD">
              <w:rPr>
                <w:rFonts w:ascii="Arial" w:hAnsi="Arial" w:cs="Arial"/>
                <w:b/>
                <w:bCs/>
                <w:color w:val="auto"/>
                <w:lang w:val="es-ES_tradnl"/>
              </w:rPr>
              <w:t>CONOCIMIENTO DEL MUNDO REAL</w:t>
            </w:r>
          </w:p>
          <w:p w14:paraId="4DC456CF" w14:textId="77777777" w:rsidR="000D3A81" w:rsidRPr="000D3A81" w:rsidRDefault="00C020CD" w:rsidP="000D3A81">
            <w:pPr>
              <w:pStyle w:val="Default"/>
              <w:numPr>
                <w:ilvl w:val="0"/>
                <w:numId w:val="25"/>
              </w:numPr>
              <w:spacing w:line="360" w:lineRule="auto"/>
              <w:rPr>
                <w:rFonts w:ascii="Arial" w:hAnsi="Arial" w:cs="Arial"/>
                <w:b/>
                <w:bCs/>
                <w:color w:val="auto"/>
                <w:lang w:val="es-ES_tradnl"/>
              </w:rPr>
            </w:pPr>
            <w:r w:rsidRPr="000D3A81">
              <w:rPr>
                <w:rFonts w:ascii="Arial" w:hAnsi="Arial" w:cs="Arial"/>
                <w:color w:val="auto"/>
                <w:lang w:val="es-ES_tradnl"/>
              </w:rPr>
              <w:t>Hechos asombrosos sobre cómo funcionan los sentidos en humanos y animales</w:t>
            </w:r>
          </w:p>
          <w:p w14:paraId="5DEFEB33" w14:textId="3C1A087C" w:rsidR="00C020CD" w:rsidRPr="000D3A81" w:rsidRDefault="00C020CD" w:rsidP="000D3A81">
            <w:pPr>
              <w:pStyle w:val="Default"/>
              <w:spacing w:line="360" w:lineRule="auto"/>
              <w:ind w:left="360"/>
              <w:jc w:val="center"/>
              <w:rPr>
                <w:rFonts w:ascii="Arial" w:hAnsi="Arial" w:cs="Arial"/>
                <w:b/>
                <w:bCs/>
                <w:color w:val="auto"/>
                <w:lang w:val="es-ES_tradnl"/>
              </w:rPr>
            </w:pPr>
            <w:r w:rsidRPr="000D3A81">
              <w:rPr>
                <w:rFonts w:ascii="Arial" w:hAnsi="Arial" w:cs="Arial"/>
                <w:b/>
                <w:bCs/>
                <w:color w:val="auto"/>
                <w:lang w:val="es-ES_tradnl"/>
              </w:rPr>
              <w:t>HABILIDADES PARA LA VIDA DIARIA</w:t>
            </w:r>
          </w:p>
          <w:p w14:paraId="581EDD71" w14:textId="77777777" w:rsidR="00C020CD" w:rsidRPr="00C020CD" w:rsidRDefault="00C020CD" w:rsidP="000D3A81">
            <w:pPr>
              <w:pStyle w:val="Default"/>
              <w:numPr>
                <w:ilvl w:val="0"/>
                <w:numId w:val="25"/>
              </w:numPr>
              <w:spacing w:line="360" w:lineRule="auto"/>
              <w:rPr>
                <w:rFonts w:ascii="Arial" w:hAnsi="Arial" w:cs="Arial"/>
                <w:color w:val="auto"/>
                <w:lang w:val="es-ES_tradnl"/>
              </w:rPr>
            </w:pPr>
            <w:r w:rsidRPr="00C020CD">
              <w:rPr>
                <w:rFonts w:ascii="Arial" w:hAnsi="Arial" w:cs="Arial"/>
                <w:color w:val="auto"/>
                <w:lang w:val="es-ES_tradnl"/>
              </w:rPr>
              <w:t>Ciudadanía</w:t>
            </w:r>
          </w:p>
          <w:p w14:paraId="332210B1" w14:textId="77777777" w:rsidR="00C020CD" w:rsidRPr="00C020CD" w:rsidRDefault="00C020CD" w:rsidP="000D3A81">
            <w:pPr>
              <w:pStyle w:val="Default"/>
              <w:numPr>
                <w:ilvl w:val="0"/>
                <w:numId w:val="25"/>
              </w:numPr>
              <w:spacing w:line="360" w:lineRule="auto"/>
              <w:rPr>
                <w:rFonts w:ascii="Arial" w:hAnsi="Arial" w:cs="Arial"/>
                <w:color w:val="auto"/>
                <w:lang w:val="es-ES_tradnl"/>
              </w:rPr>
            </w:pPr>
            <w:r w:rsidRPr="00C020CD">
              <w:rPr>
                <w:rFonts w:ascii="Arial" w:hAnsi="Arial" w:cs="Arial"/>
                <w:color w:val="auto"/>
                <w:lang w:val="es-ES_tradnl"/>
              </w:rPr>
              <w:t>Pensamiento crítico y resolución de problemas</w:t>
            </w:r>
          </w:p>
        </w:tc>
      </w:tr>
      <w:tr w:rsidR="00C020CD" w:rsidRPr="00C020CD" w14:paraId="2DF8B1CF" w14:textId="77777777" w:rsidTr="00FE1C88">
        <w:trPr>
          <w:trHeight w:val="191"/>
        </w:trPr>
        <w:tc>
          <w:tcPr>
            <w:tcW w:w="9186" w:type="dxa"/>
            <w:shd w:val="clear" w:color="auto" w:fill="D9D9D9" w:themeFill="background1" w:themeFillShade="D9"/>
            <w:hideMark/>
          </w:tcPr>
          <w:p w14:paraId="0B7F4EA4" w14:textId="10748DF5" w:rsidR="00C020CD" w:rsidRPr="00C020CD" w:rsidRDefault="00C020CD" w:rsidP="00C95540">
            <w:pPr>
              <w:pStyle w:val="TABLEBHead"/>
              <w:spacing w:line="240" w:lineRule="auto"/>
              <w:rPr>
                <w:rFonts w:cs="Arial"/>
                <w:color w:val="auto"/>
                <w:sz w:val="24"/>
                <w:szCs w:val="24"/>
                <w:lang w:val="en-GB"/>
              </w:rPr>
            </w:pPr>
            <w:r w:rsidRPr="00C020CD">
              <w:rPr>
                <w:rFonts w:cs="Arial"/>
                <w:color w:val="auto"/>
                <w:sz w:val="24"/>
                <w:szCs w:val="24"/>
                <w:lang w:val="en-GB"/>
              </w:rPr>
              <w:lastRenderedPageBreak/>
              <w:t>SECONDARY PLUS -</w:t>
            </w:r>
            <w:r w:rsidR="00782479">
              <w:rPr>
                <w:rFonts w:cs="Arial"/>
                <w:color w:val="auto"/>
                <w:sz w:val="24"/>
                <w:szCs w:val="24"/>
                <w:lang w:val="en-GB"/>
              </w:rPr>
              <w:t xml:space="preserve"> </w:t>
            </w:r>
            <w:r w:rsidRPr="00C020CD">
              <w:rPr>
                <w:rFonts w:cs="Arial"/>
                <w:i/>
                <w:iCs/>
                <w:color w:val="auto"/>
                <w:sz w:val="24"/>
                <w:szCs w:val="24"/>
                <w:lang w:val="en-GB"/>
              </w:rPr>
              <w:t>Music to my ears</w:t>
            </w:r>
          </w:p>
        </w:tc>
      </w:tr>
      <w:tr w:rsidR="00C020CD" w:rsidRPr="00C020CD" w14:paraId="0925BEED" w14:textId="77777777" w:rsidTr="00FE1C88">
        <w:trPr>
          <w:trHeight w:val="503"/>
        </w:trPr>
        <w:tc>
          <w:tcPr>
            <w:tcW w:w="9186" w:type="dxa"/>
          </w:tcPr>
          <w:p w14:paraId="38CA2FEF" w14:textId="77777777" w:rsidR="00C020CD" w:rsidRPr="00C020CD" w:rsidRDefault="00C020CD" w:rsidP="00C95540">
            <w:pPr>
              <w:pStyle w:val="Default"/>
              <w:tabs>
                <w:tab w:val="left" w:pos="2625"/>
              </w:tabs>
              <w:spacing w:line="360" w:lineRule="auto"/>
              <w:jc w:val="center"/>
              <w:rPr>
                <w:rFonts w:ascii="Arial" w:hAnsi="Arial" w:cs="Arial"/>
                <w:b/>
                <w:bCs/>
                <w:color w:val="auto"/>
                <w:lang w:val="es-ES"/>
              </w:rPr>
            </w:pPr>
            <w:r w:rsidRPr="00C020CD">
              <w:rPr>
                <w:rFonts w:ascii="Arial" w:hAnsi="Arial" w:cs="Arial"/>
                <w:b/>
                <w:bCs/>
                <w:color w:val="auto"/>
                <w:lang w:val="es-ES"/>
              </w:rPr>
              <w:t>ENFOQUE LINGÜÍSTICO</w:t>
            </w:r>
          </w:p>
          <w:p w14:paraId="3F9DC694" w14:textId="77777777" w:rsidR="00C020CD" w:rsidRPr="00C020CD" w:rsidRDefault="00C020CD" w:rsidP="000D3A81">
            <w:pPr>
              <w:pStyle w:val="Default"/>
              <w:numPr>
                <w:ilvl w:val="0"/>
                <w:numId w:val="23"/>
              </w:numPr>
              <w:spacing w:line="360" w:lineRule="auto"/>
              <w:rPr>
                <w:rFonts w:ascii="Arial" w:hAnsi="Arial" w:cs="Arial"/>
                <w:color w:val="auto"/>
                <w:lang w:val="es-ES"/>
              </w:rPr>
            </w:pPr>
            <w:r w:rsidRPr="00C020CD">
              <w:rPr>
                <w:rFonts w:ascii="Arial" w:hAnsi="Arial" w:cs="Arial"/>
                <w:color w:val="auto"/>
                <w:lang w:val="es-ES"/>
              </w:rPr>
              <w:t>Vocabulario relacionado con la música</w:t>
            </w:r>
          </w:p>
          <w:p w14:paraId="22D8050B" w14:textId="77777777" w:rsidR="00C020CD" w:rsidRPr="00C020CD" w:rsidRDefault="00C020CD" w:rsidP="000D3A81">
            <w:pPr>
              <w:pStyle w:val="Default"/>
              <w:numPr>
                <w:ilvl w:val="0"/>
                <w:numId w:val="23"/>
              </w:numPr>
              <w:spacing w:line="360" w:lineRule="auto"/>
              <w:rPr>
                <w:rFonts w:ascii="Arial" w:hAnsi="Arial" w:cs="Arial"/>
                <w:color w:val="auto"/>
                <w:lang w:val="es-ES"/>
              </w:rPr>
            </w:pPr>
            <w:r w:rsidRPr="00C020CD">
              <w:rPr>
                <w:rFonts w:ascii="Arial" w:hAnsi="Arial" w:cs="Arial"/>
                <w:color w:val="auto"/>
                <w:lang w:val="es-ES"/>
              </w:rPr>
              <w:t>Cómo usar correctamente los tiempos verbales para hablar de experiencias pasadas</w:t>
            </w:r>
          </w:p>
          <w:p w14:paraId="54463257" w14:textId="77777777" w:rsidR="00C020CD" w:rsidRPr="00C020CD" w:rsidRDefault="00C020CD" w:rsidP="000D3A81">
            <w:pPr>
              <w:pStyle w:val="Default"/>
              <w:numPr>
                <w:ilvl w:val="0"/>
                <w:numId w:val="23"/>
              </w:numPr>
              <w:spacing w:line="360" w:lineRule="auto"/>
              <w:rPr>
                <w:rFonts w:ascii="Arial" w:hAnsi="Arial" w:cs="Arial"/>
                <w:color w:val="auto"/>
                <w:lang w:val="es-ES"/>
              </w:rPr>
            </w:pPr>
            <w:r w:rsidRPr="00C020CD">
              <w:rPr>
                <w:rFonts w:ascii="Arial" w:hAnsi="Arial" w:cs="Arial"/>
                <w:color w:val="auto"/>
                <w:lang w:val="es-ES"/>
              </w:rPr>
              <w:t xml:space="preserve">Cómo usar el </w:t>
            </w:r>
            <w:r w:rsidRPr="00F82AED">
              <w:rPr>
                <w:rFonts w:ascii="Arial" w:hAnsi="Arial" w:cs="Arial"/>
                <w:i/>
                <w:color w:val="auto"/>
                <w:lang w:val="es-ES"/>
              </w:rPr>
              <w:t>present perfect</w:t>
            </w:r>
            <w:r w:rsidRPr="00C020CD">
              <w:rPr>
                <w:rFonts w:ascii="Arial" w:hAnsi="Arial" w:cs="Arial"/>
                <w:i/>
                <w:color w:val="auto"/>
                <w:lang w:val="es-ES"/>
              </w:rPr>
              <w:t xml:space="preserve"> simple /</w:t>
            </w:r>
            <w:r w:rsidRPr="00C020CD">
              <w:rPr>
                <w:rFonts w:ascii="Arial" w:hAnsi="Arial" w:cs="Arial"/>
                <w:color w:val="auto"/>
                <w:lang w:val="es-ES"/>
              </w:rPr>
              <w:t xml:space="preserve"> </w:t>
            </w:r>
            <w:r w:rsidRPr="00F82AED">
              <w:rPr>
                <w:rFonts w:ascii="Arial" w:hAnsi="Arial" w:cs="Arial"/>
                <w:color w:val="auto"/>
                <w:lang w:val="es-ES"/>
              </w:rPr>
              <w:t>continuous</w:t>
            </w:r>
            <w:r w:rsidRPr="00C020CD">
              <w:rPr>
                <w:rFonts w:ascii="Arial" w:hAnsi="Arial" w:cs="Arial"/>
                <w:color w:val="auto"/>
                <w:lang w:val="es-ES"/>
              </w:rPr>
              <w:t xml:space="preserve"> con </w:t>
            </w:r>
            <w:r w:rsidRPr="00F82AED">
              <w:rPr>
                <w:rFonts w:ascii="Arial" w:hAnsi="Arial" w:cs="Arial"/>
                <w:i/>
                <w:iCs/>
                <w:color w:val="auto"/>
                <w:lang w:val="es-ES"/>
              </w:rPr>
              <w:t>for</w:t>
            </w:r>
            <w:r w:rsidRPr="00C020CD">
              <w:rPr>
                <w:rFonts w:ascii="Arial" w:hAnsi="Arial" w:cs="Arial"/>
                <w:color w:val="auto"/>
                <w:lang w:val="es-ES"/>
              </w:rPr>
              <w:t xml:space="preserve"> y </w:t>
            </w:r>
            <w:r w:rsidRPr="00F82AED">
              <w:rPr>
                <w:rFonts w:ascii="Arial" w:hAnsi="Arial" w:cs="Arial"/>
                <w:i/>
                <w:iCs/>
                <w:color w:val="auto"/>
                <w:lang w:val="es-ES"/>
              </w:rPr>
              <w:t>since</w:t>
            </w:r>
          </w:p>
          <w:p w14:paraId="2406080D" w14:textId="77777777" w:rsidR="00C020CD" w:rsidRPr="00C020CD" w:rsidRDefault="00C020CD" w:rsidP="000D3A81">
            <w:pPr>
              <w:pStyle w:val="Default"/>
              <w:numPr>
                <w:ilvl w:val="0"/>
                <w:numId w:val="23"/>
              </w:numPr>
              <w:spacing w:line="360" w:lineRule="auto"/>
              <w:rPr>
                <w:rFonts w:ascii="Arial" w:hAnsi="Arial" w:cs="Arial"/>
                <w:color w:val="auto"/>
                <w:lang w:val="es-ES"/>
              </w:rPr>
            </w:pPr>
            <w:r w:rsidRPr="00C020CD">
              <w:rPr>
                <w:rFonts w:ascii="Arial" w:hAnsi="Arial" w:cs="Arial"/>
                <w:color w:val="auto"/>
                <w:lang w:val="es-ES"/>
              </w:rPr>
              <w:t>Cómo enfatizar palabras importantes al hacer preguntas</w:t>
            </w:r>
          </w:p>
          <w:p w14:paraId="54C27D41" w14:textId="77777777" w:rsidR="00C020CD" w:rsidRPr="00C020CD" w:rsidRDefault="00C020CD" w:rsidP="00C95540">
            <w:pPr>
              <w:pStyle w:val="Default"/>
              <w:spacing w:line="360" w:lineRule="auto"/>
              <w:jc w:val="center"/>
              <w:rPr>
                <w:rFonts w:ascii="Arial" w:hAnsi="Arial" w:cs="Arial"/>
                <w:color w:val="auto"/>
                <w:lang w:val="es-ES"/>
              </w:rPr>
            </w:pPr>
            <w:r w:rsidRPr="00C020CD">
              <w:rPr>
                <w:rFonts w:ascii="Arial" w:hAnsi="Arial" w:cs="Arial"/>
                <w:b/>
                <w:bCs/>
                <w:color w:val="auto"/>
                <w:lang w:val="es-ES"/>
              </w:rPr>
              <w:t>HABILIDADES LINGÜÍSTICAS</w:t>
            </w:r>
          </w:p>
          <w:p w14:paraId="444C003A" w14:textId="77777777" w:rsidR="00C020CD" w:rsidRPr="00C020CD" w:rsidRDefault="00C020CD" w:rsidP="000D3A81">
            <w:pPr>
              <w:pStyle w:val="Default"/>
              <w:numPr>
                <w:ilvl w:val="0"/>
                <w:numId w:val="26"/>
              </w:numPr>
              <w:spacing w:line="360" w:lineRule="auto"/>
              <w:rPr>
                <w:rFonts w:ascii="Arial" w:hAnsi="Arial" w:cs="Arial"/>
                <w:color w:val="auto"/>
                <w:lang w:val="es-ES"/>
              </w:rPr>
            </w:pPr>
            <w:r w:rsidRPr="00C020CD">
              <w:rPr>
                <w:rFonts w:ascii="Arial" w:hAnsi="Arial" w:cs="Arial"/>
                <w:color w:val="auto"/>
                <w:lang w:val="es-ES"/>
              </w:rPr>
              <w:t>Escuchar a jóvenes hablar sobre sus actividades musicales</w:t>
            </w:r>
          </w:p>
          <w:p w14:paraId="32B19434" w14:textId="77777777" w:rsidR="00C020CD" w:rsidRPr="00C020CD" w:rsidRDefault="00C020CD" w:rsidP="000D3A81">
            <w:pPr>
              <w:pStyle w:val="Default"/>
              <w:numPr>
                <w:ilvl w:val="0"/>
                <w:numId w:val="26"/>
              </w:numPr>
              <w:spacing w:line="360" w:lineRule="auto"/>
              <w:rPr>
                <w:rFonts w:ascii="Arial" w:hAnsi="Arial" w:cs="Arial"/>
                <w:color w:val="auto"/>
                <w:lang w:val="es-ES"/>
              </w:rPr>
            </w:pPr>
            <w:r w:rsidRPr="00C020CD">
              <w:rPr>
                <w:rFonts w:ascii="Arial" w:hAnsi="Arial" w:cs="Arial"/>
                <w:color w:val="auto"/>
                <w:lang w:val="es-ES"/>
              </w:rPr>
              <w:t>Hablar sobre sus actividades y experiencias musicales</w:t>
            </w:r>
          </w:p>
          <w:p w14:paraId="618F4E47" w14:textId="77777777" w:rsidR="00C020CD" w:rsidRPr="00C020CD" w:rsidRDefault="00C020CD" w:rsidP="000D3A81">
            <w:pPr>
              <w:pStyle w:val="Default"/>
              <w:numPr>
                <w:ilvl w:val="0"/>
                <w:numId w:val="26"/>
              </w:numPr>
              <w:spacing w:line="360" w:lineRule="auto"/>
              <w:rPr>
                <w:rFonts w:ascii="Arial" w:hAnsi="Arial" w:cs="Arial"/>
                <w:color w:val="auto"/>
                <w:lang w:val="es-ES"/>
              </w:rPr>
            </w:pPr>
            <w:r w:rsidRPr="00C020CD">
              <w:rPr>
                <w:rFonts w:ascii="Arial" w:hAnsi="Arial" w:cs="Arial"/>
                <w:color w:val="auto"/>
                <w:lang w:val="es-ES"/>
              </w:rPr>
              <w:t>Leer sobre un músico famoso</w:t>
            </w:r>
          </w:p>
          <w:p w14:paraId="51BAED42" w14:textId="77777777" w:rsidR="00C020CD" w:rsidRPr="00C020CD" w:rsidRDefault="00C020CD" w:rsidP="000D3A81">
            <w:pPr>
              <w:pStyle w:val="Default"/>
              <w:numPr>
                <w:ilvl w:val="0"/>
                <w:numId w:val="26"/>
              </w:numPr>
              <w:spacing w:line="360" w:lineRule="auto"/>
              <w:rPr>
                <w:rFonts w:ascii="Arial" w:hAnsi="Arial" w:cs="Arial"/>
                <w:color w:val="auto"/>
                <w:lang w:val="es-ES"/>
              </w:rPr>
            </w:pPr>
            <w:r w:rsidRPr="00C020CD">
              <w:rPr>
                <w:rFonts w:ascii="Arial" w:hAnsi="Arial" w:cs="Arial"/>
                <w:color w:val="auto"/>
                <w:lang w:val="es-ES"/>
              </w:rPr>
              <w:t>Hablar sobre un evento musical para ayudar a la gente</w:t>
            </w:r>
          </w:p>
          <w:p w14:paraId="0B2CD34C" w14:textId="62769996" w:rsidR="00C020CD" w:rsidRPr="00C020CD" w:rsidRDefault="00C020CD" w:rsidP="000D3A81">
            <w:pPr>
              <w:pStyle w:val="Default"/>
              <w:numPr>
                <w:ilvl w:val="0"/>
                <w:numId w:val="26"/>
              </w:numPr>
              <w:spacing w:line="360" w:lineRule="auto"/>
              <w:rPr>
                <w:rFonts w:ascii="Arial" w:hAnsi="Arial" w:cs="Arial"/>
                <w:color w:val="auto"/>
                <w:lang w:val="es-ES"/>
              </w:rPr>
            </w:pPr>
            <w:r w:rsidRPr="00C020CD">
              <w:rPr>
                <w:rFonts w:ascii="Arial" w:hAnsi="Arial" w:cs="Arial"/>
                <w:color w:val="auto"/>
                <w:lang w:val="es-ES"/>
              </w:rPr>
              <w:t>Leer sobre eventos musicales que une</w:t>
            </w:r>
            <w:r w:rsidR="00782479">
              <w:rPr>
                <w:rFonts w:ascii="Arial" w:hAnsi="Arial" w:cs="Arial"/>
                <w:color w:val="auto"/>
                <w:lang w:val="es-ES"/>
              </w:rPr>
              <w:t>n</w:t>
            </w:r>
            <w:r w:rsidRPr="00C020CD">
              <w:rPr>
                <w:rFonts w:ascii="Arial" w:hAnsi="Arial" w:cs="Arial"/>
                <w:color w:val="auto"/>
                <w:lang w:val="es-ES"/>
              </w:rPr>
              <w:t xml:space="preserve"> a la gente</w:t>
            </w:r>
          </w:p>
          <w:p w14:paraId="51B2C7AD" w14:textId="77777777" w:rsidR="00C020CD" w:rsidRPr="00C020CD" w:rsidRDefault="00C020CD" w:rsidP="000D3A81">
            <w:pPr>
              <w:pStyle w:val="Default"/>
              <w:numPr>
                <w:ilvl w:val="0"/>
                <w:numId w:val="26"/>
              </w:numPr>
              <w:spacing w:line="360" w:lineRule="auto"/>
              <w:rPr>
                <w:rFonts w:ascii="Arial" w:hAnsi="Arial" w:cs="Arial"/>
                <w:color w:val="auto"/>
                <w:lang w:val="es-ES"/>
              </w:rPr>
            </w:pPr>
            <w:r w:rsidRPr="00C020CD">
              <w:rPr>
                <w:rFonts w:ascii="Arial" w:hAnsi="Arial" w:cs="Arial"/>
                <w:color w:val="auto"/>
                <w:lang w:val="es-ES"/>
              </w:rPr>
              <w:t>Ver un documental sobre guitarra y una entrevista con un guitarrista</w:t>
            </w:r>
          </w:p>
          <w:p w14:paraId="52A3131C" w14:textId="77777777" w:rsidR="00C020CD" w:rsidRPr="00C020CD" w:rsidRDefault="00C020CD" w:rsidP="000D3A81">
            <w:pPr>
              <w:pStyle w:val="Default"/>
              <w:numPr>
                <w:ilvl w:val="0"/>
                <w:numId w:val="26"/>
              </w:numPr>
              <w:spacing w:line="360" w:lineRule="auto"/>
              <w:rPr>
                <w:rFonts w:ascii="Arial" w:hAnsi="Arial" w:cs="Arial"/>
                <w:color w:val="auto"/>
                <w:lang w:val="es-ES"/>
              </w:rPr>
            </w:pPr>
            <w:r w:rsidRPr="00C020CD">
              <w:rPr>
                <w:rFonts w:ascii="Arial" w:hAnsi="Arial" w:cs="Arial"/>
                <w:color w:val="auto"/>
                <w:lang w:val="es-ES"/>
              </w:rPr>
              <w:t>Escribir una ficha sobre un instrumento tradicional</w:t>
            </w:r>
          </w:p>
          <w:p w14:paraId="5520FC27" w14:textId="77777777" w:rsidR="00C020CD" w:rsidRPr="00C020CD" w:rsidRDefault="00C020CD" w:rsidP="000D3A81">
            <w:pPr>
              <w:pStyle w:val="Default"/>
              <w:numPr>
                <w:ilvl w:val="0"/>
                <w:numId w:val="26"/>
              </w:numPr>
              <w:spacing w:line="360" w:lineRule="auto"/>
              <w:rPr>
                <w:rFonts w:ascii="Arial" w:hAnsi="Arial" w:cs="Arial"/>
                <w:color w:val="auto"/>
                <w:lang w:val="es-ES"/>
              </w:rPr>
            </w:pPr>
            <w:r w:rsidRPr="00C020CD">
              <w:rPr>
                <w:rFonts w:ascii="Arial" w:hAnsi="Arial" w:cs="Arial"/>
                <w:color w:val="auto"/>
                <w:lang w:val="es-ES"/>
              </w:rPr>
              <w:t>Diseñar y llevar a cabo una entrevista con un grupo de música</w:t>
            </w:r>
          </w:p>
          <w:p w14:paraId="6BE807E3" w14:textId="77777777" w:rsidR="00C020CD" w:rsidRPr="00C020CD" w:rsidRDefault="00C020CD" w:rsidP="00C95540">
            <w:pPr>
              <w:pStyle w:val="Default"/>
              <w:tabs>
                <w:tab w:val="left" w:pos="2835"/>
              </w:tabs>
              <w:spacing w:line="360" w:lineRule="auto"/>
              <w:jc w:val="center"/>
              <w:rPr>
                <w:rFonts w:ascii="Arial" w:hAnsi="Arial" w:cs="Arial"/>
                <w:b/>
                <w:bCs/>
                <w:color w:val="auto"/>
                <w:lang w:val="es-ES"/>
              </w:rPr>
            </w:pPr>
            <w:r w:rsidRPr="00C020CD">
              <w:rPr>
                <w:rFonts w:ascii="Arial" w:hAnsi="Arial" w:cs="Arial"/>
                <w:b/>
                <w:bCs/>
                <w:color w:val="auto"/>
                <w:lang w:val="es-ES"/>
              </w:rPr>
              <w:t>CONOCIMIENTO DEL MUNDO REAL</w:t>
            </w:r>
          </w:p>
          <w:p w14:paraId="3F838B79" w14:textId="77777777" w:rsidR="00C020CD" w:rsidRPr="00C020CD" w:rsidRDefault="00C020CD" w:rsidP="000D3A81">
            <w:pPr>
              <w:pStyle w:val="Default"/>
              <w:numPr>
                <w:ilvl w:val="0"/>
                <w:numId w:val="24"/>
              </w:numPr>
              <w:tabs>
                <w:tab w:val="left" w:pos="2835"/>
              </w:tabs>
              <w:spacing w:line="360" w:lineRule="auto"/>
              <w:rPr>
                <w:rFonts w:ascii="Arial" w:hAnsi="Arial" w:cs="Arial"/>
                <w:color w:val="auto"/>
                <w:lang w:val="es-ES"/>
              </w:rPr>
            </w:pPr>
            <w:r w:rsidRPr="00C020CD">
              <w:rPr>
                <w:rFonts w:ascii="Arial" w:hAnsi="Arial" w:cs="Arial"/>
                <w:color w:val="auto"/>
                <w:lang w:val="es-ES"/>
              </w:rPr>
              <w:t>Diferentes roles, instrumentos y géneros musicales</w:t>
            </w:r>
          </w:p>
          <w:p w14:paraId="3D624F21" w14:textId="77777777" w:rsidR="00C020CD" w:rsidRPr="00C020CD" w:rsidRDefault="00C020CD" w:rsidP="00C95540">
            <w:pPr>
              <w:pStyle w:val="Default"/>
              <w:tabs>
                <w:tab w:val="left" w:pos="2835"/>
              </w:tabs>
              <w:spacing w:line="360" w:lineRule="auto"/>
              <w:jc w:val="center"/>
              <w:rPr>
                <w:rFonts w:ascii="Arial" w:hAnsi="Arial" w:cs="Arial"/>
                <w:b/>
                <w:bCs/>
                <w:color w:val="auto"/>
                <w:lang w:val="es-ES"/>
              </w:rPr>
            </w:pPr>
            <w:r w:rsidRPr="00C020CD">
              <w:rPr>
                <w:rFonts w:ascii="Arial" w:hAnsi="Arial" w:cs="Arial"/>
                <w:b/>
                <w:bCs/>
                <w:color w:val="auto"/>
                <w:lang w:val="es-ES"/>
              </w:rPr>
              <w:t>HABILIDADES PARA LA VIDA</w:t>
            </w:r>
          </w:p>
          <w:p w14:paraId="7F828079" w14:textId="77777777" w:rsidR="00C020CD" w:rsidRPr="00C020CD" w:rsidRDefault="00C020CD" w:rsidP="000D3A81">
            <w:pPr>
              <w:pStyle w:val="Default"/>
              <w:numPr>
                <w:ilvl w:val="0"/>
                <w:numId w:val="25"/>
              </w:numPr>
              <w:spacing w:line="360" w:lineRule="auto"/>
              <w:rPr>
                <w:rFonts w:ascii="Arial" w:hAnsi="Arial" w:cs="Arial"/>
                <w:color w:val="auto"/>
                <w:lang w:val="es-ES"/>
              </w:rPr>
            </w:pPr>
            <w:r w:rsidRPr="00C020CD">
              <w:rPr>
                <w:rFonts w:ascii="Arial" w:hAnsi="Arial" w:cs="Arial"/>
                <w:color w:val="auto"/>
                <w:lang w:val="es-ES"/>
              </w:rPr>
              <w:t>Creatividad e imaginación</w:t>
            </w:r>
          </w:p>
          <w:p w14:paraId="4376E153" w14:textId="77777777" w:rsidR="00C020CD" w:rsidRDefault="00C020CD" w:rsidP="000D3A81">
            <w:pPr>
              <w:pStyle w:val="Default"/>
              <w:numPr>
                <w:ilvl w:val="0"/>
                <w:numId w:val="25"/>
              </w:numPr>
              <w:spacing w:line="360" w:lineRule="auto"/>
              <w:rPr>
                <w:rFonts w:ascii="Arial" w:hAnsi="Arial" w:cs="Arial"/>
                <w:color w:val="auto"/>
                <w:lang w:val="es-ES"/>
              </w:rPr>
            </w:pPr>
            <w:r w:rsidRPr="00C020CD">
              <w:rPr>
                <w:rFonts w:ascii="Arial" w:hAnsi="Arial" w:cs="Arial"/>
                <w:color w:val="auto"/>
                <w:lang w:val="es-ES"/>
              </w:rPr>
              <w:t>Colaboración y comunicación</w:t>
            </w:r>
          </w:p>
          <w:p w14:paraId="4C8799D8" w14:textId="50B8252C" w:rsidR="00FE1C88" w:rsidRPr="00C020CD" w:rsidRDefault="00FE1C88" w:rsidP="00FE1C88">
            <w:pPr>
              <w:pStyle w:val="Default"/>
              <w:spacing w:line="360" w:lineRule="auto"/>
              <w:ind w:left="360"/>
              <w:rPr>
                <w:rFonts w:ascii="Arial" w:hAnsi="Arial" w:cs="Arial"/>
                <w:color w:val="auto"/>
                <w:lang w:val="es-ES"/>
              </w:rPr>
            </w:pPr>
          </w:p>
        </w:tc>
      </w:tr>
    </w:tbl>
    <w:tbl>
      <w:tblPr>
        <w:tblStyle w:val="TableStyle1"/>
        <w:tblW w:w="918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6"/>
      </w:tblGrid>
      <w:tr w:rsidR="00FE1C88" w:rsidRPr="00FE1C88" w14:paraId="182A9937" w14:textId="77777777" w:rsidTr="00FE1C88">
        <w:trPr>
          <w:trHeight w:val="191"/>
        </w:trPr>
        <w:tc>
          <w:tcPr>
            <w:tcW w:w="9186" w:type="dxa"/>
            <w:shd w:val="clear" w:color="auto" w:fill="D9D9D9" w:themeFill="background1" w:themeFillShade="D9"/>
            <w:hideMark/>
          </w:tcPr>
          <w:p w14:paraId="40C672B0" w14:textId="7AEF086C" w:rsidR="00FE1C88" w:rsidRPr="00FE1C88" w:rsidRDefault="00FE1C88" w:rsidP="00335B1B">
            <w:pPr>
              <w:pStyle w:val="TABLEBHead"/>
              <w:spacing w:line="240" w:lineRule="auto"/>
              <w:rPr>
                <w:rFonts w:cs="Arial"/>
                <w:color w:val="auto"/>
                <w:sz w:val="24"/>
                <w:szCs w:val="24"/>
                <w:lang w:val="en-GB"/>
              </w:rPr>
            </w:pPr>
            <w:r w:rsidRPr="00FE1C88">
              <w:rPr>
                <w:rFonts w:cs="Arial"/>
                <w:color w:val="auto"/>
                <w:sz w:val="24"/>
                <w:szCs w:val="24"/>
                <w:lang w:val="en-GB"/>
              </w:rPr>
              <w:t>SECONDARY PLUS -</w:t>
            </w:r>
            <w:r w:rsidR="00782479">
              <w:rPr>
                <w:rFonts w:cs="Arial"/>
                <w:color w:val="auto"/>
                <w:sz w:val="24"/>
                <w:szCs w:val="24"/>
                <w:lang w:val="en-GB"/>
              </w:rPr>
              <w:t xml:space="preserve"> </w:t>
            </w:r>
            <w:r w:rsidRPr="00FE1C88">
              <w:rPr>
                <w:rFonts w:cs="Arial"/>
                <w:color w:val="auto"/>
                <w:sz w:val="24"/>
                <w:szCs w:val="24"/>
                <w:lang w:val="en-GB"/>
              </w:rPr>
              <w:t>Waste not want not</w:t>
            </w:r>
          </w:p>
        </w:tc>
      </w:tr>
      <w:tr w:rsidR="00FE1C88" w:rsidRPr="00BA660A" w14:paraId="678768CA" w14:textId="77777777" w:rsidTr="00FE1C88">
        <w:trPr>
          <w:trHeight w:val="503"/>
        </w:trPr>
        <w:tc>
          <w:tcPr>
            <w:tcW w:w="9186" w:type="dxa"/>
            <w:hideMark/>
          </w:tcPr>
          <w:p w14:paraId="35448D33" w14:textId="500BAC08" w:rsidR="00FE1C88" w:rsidRPr="00FE1C88" w:rsidRDefault="00FE1C88" w:rsidP="00FE1C88">
            <w:pPr>
              <w:pStyle w:val="Default"/>
              <w:tabs>
                <w:tab w:val="left" w:pos="2835"/>
              </w:tabs>
              <w:spacing w:line="360" w:lineRule="auto"/>
              <w:jc w:val="center"/>
              <w:rPr>
                <w:rFonts w:ascii="Arial" w:hAnsi="Arial" w:cs="Arial"/>
                <w:b/>
                <w:bCs/>
                <w:color w:val="auto"/>
                <w:lang w:val="es-ES"/>
              </w:rPr>
            </w:pPr>
            <w:r w:rsidRPr="00FE1C88">
              <w:rPr>
                <w:rFonts w:ascii="Arial" w:hAnsi="Arial" w:cs="Arial"/>
                <w:b/>
                <w:bCs/>
                <w:color w:val="auto"/>
                <w:lang w:val="es-ES"/>
              </w:rPr>
              <w:t>ENFOQUE LINGÜÍSTICO</w:t>
            </w:r>
          </w:p>
          <w:p w14:paraId="21E9BC8A" w14:textId="77777777" w:rsidR="00FE1C88" w:rsidRPr="00FE1C88" w:rsidRDefault="00FE1C88" w:rsidP="00FE1C88">
            <w:pPr>
              <w:pStyle w:val="Default"/>
              <w:numPr>
                <w:ilvl w:val="0"/>
                <w:numId w:val="25"/>
              </w:numPr>
              <w:spacing w:line="360" w:lineRule="auto"/>
              <w:rPr>
                <w:rFonts w:ascii="Arial" w:hAnsi="Arial" w:cs="Arial"/>
                <w:color w:val="auto"/>
                <w:lang w:val="es-ES"/>
              </w:rPr>
            </w:pPr>
            <w:r w:rsidRPr="00FE1C88">
              <w:rPr>
                <w:rFonts w:ascii="Arial" w:hAnsi="Arial" w:cs="Arial"/>
                <w:color w:val="auto"/>
                <w:lang w:val="es-ES"/>
              </w:rPr>
              <w:t>Palabras y expresiones para hablar de residuos y reciclaje</w:t>
            </w:r>
          </w:p>
          <w:p w14:paraId="1EF2B9E6" w14:textId="77777777" w:rsidR="00FE1C88" w:rsidRPr="00FE1C88" w:rsidRDefault="00FE1C88" w:rsidP="00FE1C88">
            <w:pPr>
              <w:pStyle w:val="Default"/>
              <w:numPr>
                <w:ilvl w:val="0"/>
                <w:numId w:val="25"/>
              </w:numPr>
              <w:spacing w:line="360" w:lineRule="auto"/>
              <w:rPr>
                <w:rFonts w:ascii="Arial" w:hAnsi="Arial" w:cs="Arial"/>
                <w:color w:val="auto"/>
                <w:lang w:val="es-ES"/>
              </w:rPr>
            </w:pPr>
            <w:r w:rsidRPr="00FE1C88">
              <w:rPr>
                <w:rFonts w:ascii="Arial" w:hAnsi="Arial" w:cs="Arial"/>
                <w:color w:val="auto"/>
                <w:lang w:val="es-ES"/>
              </w:rPr>
              <w:t>Cómo hablar de cantidad utilizando ambos, varios, todos, mucho y ninguno</w:t>
            </w:r>
          </w:p>
          <w:p w14:paraId="60D27622" w14:textId="77777777" w:rsidR="00FE1C88" w:rsidRPr="00FE1C88" w:rsidRDefault="00FE1C88" w:rsidP="00FE1C88">
            <w:pPr>
              <w:pStyle w:val="Default"/>
              <w:numPr>
                <w:ilvl w:val="0"/>
                <w:numId w:val="25"/>
              </w:numPr>
              <w:spacing w:line="360" w:lineRule="auto"/>
              <w:rPr>
                <w:rFonts w:ascii="Arial" w:hAnsi="Arial" w:cs="Arial"/>
                <w:color w:val="auto"/>
                <w:lang w:val="es-ES"/>
              </w:rPr>
            </w:pPr>
            <w:r w:rsidRPr="00FE1C88">
              <w:rPr>
                <w:rFonts w:ascii="Arial" w:hAnsi="Arial" w:cs="Arial"/>
                <w:color w:val="auto"/>
                <w:lang w:val="es-ES"/>
              </w:rPr>
              <w:t xml:space="preserve">Verbos útiles para las manualidades de </w:t>
            </w:r>
            <w:r w:rsidRPr="00F82AED">
              <w:rPr>
                <w:rFonts w:ascii="Arial" w:hAnsi="Arial" w:cs="Arial"/>
                <w:color w:val="auto"/>
                <w:lang w:val="es-ES"/>
              </w:rPr>
              <w:t>upcycling</w:t>
            </w:r>
          </w:p>
          <w:p w14:paraId="050ADE6E" w14:textId="77777777" w:rsidR="00FE1C88" w:rsidRPr="00FE1C88" w:rsidRDefault="00FE1C88" w:rsidP="00FE1C88">
            <w:pPr>
              <w:pStyle w:val="Default"/>
              <w:numPr>
                <w:ilvl w:val="0"/>
                <w:numId w:val="25"/>
              </w:numPr>
              <w:spacing w:line="360" w:lineRule="auto"/>
              <w:rPr>
                <w:rFonts w:ascii="Arial" w:hAnsi="Arial" w:cs="Arial"/>
                <w:color w:val="auto"/>
                <w:lang w:val="es-ES"/>
              </w:rPr>
            </w:pPr>
            <w:r w:rsidRPr="00FE1C88">
              <w:rPr>
                <w:rFonts w:ascii="Arial" w:hAnsi="Arial" w:cs="Arial"/>
                <w:color w:val="auto"/>
                <w:lang w:val="es-ES"/>
              </w:rPr>
              <w:t>Expresiones para dar instrucciones y hacerlas alentadoras</w:t>
            </w:r>
          </w:p>
          <w:p w14:paraId="0D03E0E7" w14:textId="77777777" w:rsidR="00FE1C88" w:rsidRPr="00FE1C88" w:rsidRDefault="00FE1C88" w:rsidP="00FE1C88">
            <w:pPr>
              <w:pStyle w:val="Default"/>
              <w:numPr>
                <w:ilvl w:val="0"/>
                <w:numId w:val="25"/>
              </w:numPr>
              <w:spacing w:line="360" w:lineRule="auto"/>
              <w:rPr>
                <w:rFonts w:ascii="Arial" w:hAnsi="Arial" w:cs="Arial"/>
                <w:color w:val="auto"/>
                <w:lang w:val="es-ES"/>
              </w:rPr>
            </w:pPr>
            <w:r w:rsidRPr="00FE1C88">
              <w:rPr>
                <w:rFonts w:ascii="Arial" w:hAnsi="Arial" w:cs="Arial"/>
                <w:color w:val="auto"/>
                <w:lang w:val="es-ES"/>
              </w:rPr>
              <w:t>Cómo pronunciar ciertos sonidos vocálicos y diptongos</w:t>
            </w:r>
          </w:p>
          <w:p w14:paraId="68D7C792" w14:textId="3541054E" w:rsidR="00FE1C88" w:rsidRDefault="00FE1C88" w:rsidP="00335B1B">
            <w:pPr>
              <w:pStyle w:val="Default"/>
              <w:spacing w:line="360" w:lineRule="auto"/>
              <w:ind w:left="360"/>
              <w:rPr>
                <w:sz w:val="20"/>
                <w:szCs w:val="20"/>
                <w:lang w:val="es-ES_tradnl"/>
              </w:rPr>
            </w:pPr>
          </w:p>
          <w:p w14:paraId="1A755868" w14:textId="22CD43CF" w:rsidR="00FE1C88" w:rsidRDefault="00FE1C88" w:rsidP="00335B1B">
            <w:pPr>
              <w:pStyle w:val="Default"/>
              <w:spacing w:line="360" w:lineRule="auto"/>
              <w:ind w:left="360"/>
              <w:rPr>
                <w:sz w:val="20"/>
                <w:szCs w:val="20"/>
                <w:lang w:val="es-ES_tradnl"/>
              </w:rPr>
            </w:pPr>
          </w:p>
          <w:p w14:paraId="37AF0E41" w14:textId="77777777" w:rsidR="00FE1C88" w:rsidRPr="00B0640C" w:rsidRDefault="00FE1C88" w:rsidP="00335B1B">
            <w:pPr>
              <w:pStyle w:val="Default"/>
              <w:spacing w:line="360" w:lineRule="auto"/>
              <w:ind w:left="360"/>
              <w:rPr>
                <w:sz w:val="20"/>
                <w:szCs w:val="20"/>
                <w:lang w:val="es-ES_tradnl"/>
              </w:rPr>
            </w:pPr>
          </w:p>
          <w:p w14:paraId="39101B15" w14:textId="413E2A50" w:rsidR="00FE1C88" w:rsidRPr="00FE1C88" w:rsidRDefault="00FE1C88" w:rsidP="00FE1C88">
            <w:pPr>
              <w:pStyle w:val="Default"/>
              <w:tabs>
                <w:tab w:val="left" w:pos="2835"/>
              </w:tabs>
              <w:spacing w:line="360" w:lineRule="auto"/>
              <w:jc w:val="center"/>
              <w:rPr>
                <w:rFonts w:ascii="Arial" w:hAnsi="Arial" w:cs="Arial"/>
                <w:b/>
                <w:bCs/>
                <w:color w:val="auto"/>
                <w:lang w:val="es-ES"/>
              </w:rPr>
            </w:pPr>
            <w:r w:rsidRPr="00FE1C88">
              <w:rPr>
                <w:rFonts w:ascii="Arial" w:hAnsi="Arial" w:cs="Arial"/>
                <w:b/>
                <w:bCs/>
                <w:color w:val="auto"/>
                <w:lang w:val="es-ES"/>
              </w:rPr>
              <w:lastRenderedPageBreak/>
              <w:t>HABILIDADES LINGÜ</w:t>
            </w:r>
            <w:r w:rsidR="00782479">
              <w:rPr>
                <w:rFonts w:ascii="Arial" w:hAnsi="Arial" w:cs="Arial"/>
                <w:b/>
                <w:bCs/>
                <w:color w:val="auto"/>
                <w:lang w:val="es-ES"/>
              </w:rPr>
              <w:t>Í</w:t>
            </w:r>
            <w:r w:rsidRPr="00FE1C88">
              <w:rPr>
                <w:rFonts w:ascii="Arial" w:hAnsi="Arial" w:cs="Arial"/>
                <w:b/>
                <w:bCs/>
                <w:color w:val="auto"/>
                <w:lang w:val="es-ES"/>
              </w:rPr>
              <w:t>STICAS</w:t>
            </w:r>
          </w:p>
          <w:p w14:paraId="39EBD5D0" w14:textId="77777777" w:rsidR="00FE1C88" w:rsidRPr="004002B8" w:rsidRDefault="00FE1C88" w:rsidP="00FE1C88">
            <w:pPr>
              <w:pStyle w:val="Default"/>
              <w:numPr>
                <w:ilvl w:val="0"/>
                <w:numId w:val="26"/>
              </w:numPr>
              <w:spacing w:line="360" w:lineRule="auto"/>
              <w:rPr>
                <w:rFonts w:ascii="Arial" w:hAnsi="Arial" w:cs="Arial"/>
                <w:color w:val="auto"/>
                <w:lang w:val="es-ES_tradnl"/>
              </w:rPr>
            </w:pPr>
            <w:r w:rsidRPr="004002B8">
              <w:rPr>
                <w:rFonts w:ascii="Arial" w:hAnsi="Arial" w:cs="Arial"/>
                <w:color w:val="auto"/>
                <w:lang w:val="es-ES_tradnl"/>
              </w:rPr>
              <w:t>Lectura sobre los adolescentes verdes que luchan contra los residuos</w:t>
            </w:r>
          </w:p>
          <w:p w14:paraId="27765698" w14:textId="77777777" w:rsidR="00FE1C88" w:rsidRPr="004002B8" w:rsidRDefault="00FE1C88" w:rsidP="00FE1C88">
            <w:pPr>
              <w:pStyle w:val="Default"/>
              <w:numPr>
                <w:ilvl w:val="0"/>
                <w:numId w:val="26"/>
              </w:numPr>
              <w:spacing w:line="360" w:lineRule="auto"/>
              <w:rPr>
                <w:rFonts w:ascii="Arial" w:hAnsi="Arial" w:cs="Arial"/>
                <w:color w:val="auto"/>
                <w:lang w:val="es-ES_tradnl"/>
              </w:rPr>
            </w:pPr>
            <w:r w:rsidRPr="004002B8">
              <w:rPr>
                <w:rFonts w:ascii="Arial" w:hAnsi="Arial" w:cs="Arial"/>
                <w:color w:val="auto"/>
                <w:lang w:val="es-ES_tradnl"/>
              </w:rPr>
              <w:t>Escuchar a los adolescentes describir las aplicaciones que han creado para reducir el desperdicio de alimentos y el uso de plásticos</w:t>
            </w:r>
          </w:p>
          <w:p w14:paraId="01E4CA62" w14:textId="77777777" w:rsidR="00FE1C88" w:rsidRPr="004002B8" w:rsidRDefault="00FE1C88" w:rsidP="00FE1C88">
            <w:pPr>
              <w:pStyle w:val="Default"/>
              <w:numPr>
                <w:ilvl w:val="0"/>
                <w:numId w:val="26"/>
              </w:numPr>
              <w:spacing w:line="360" w:lineRule="auto"/>
              <w:rPr>
                <w:rFonts w:ascii="Arial" w:hAnsi="Arial" w:cs="Arial"/>
                <w:color w:val="auto"/>
                <w:lang w:val="es-ES_tradnl"/>
              </w:rPr>
            </w:pPr>
            <w:r w:rsidRPr="004002B8">
              <w:rPr>
                <w:rFonts w:ascii="Arial" w:hAnsi="Arial" w:cs="Arial"/>
                <w:color w:val="auto"/>
                <w:lang w:val="es-ES_tradnl"/>
              </w:rPr>
              <w:t>Representar una conversación entre los adolescentes verdes y los directores de las escuelas</w:t>
            </w:r>
          </w:p>
          <w:p w14:paraId="4134B7D1" w14:textId="522F66E9" w:rsidR="00FE1C88" w:rsidRPr="004002B8" w:rsidRDefault="00FE1C88" w:rsidP="00FE1C88">
            <w:pPr>
              <w:pStyle w:val="Default"/>
              <w:numPr>
                <w:ilvl w:val="0"/>
                <w:numId w:val="26"/>
              </w:numPr>
              <w:spacing w:line="360" w:lineRule="auto"/>
              <w:rPr>
                <w:rFonts w:ascii="Arial" w:hAnsi="Arial" w:cs="Arial"/>
                <w:color w:val="auto"/>
                <w:lang w:val="es-ES_tradnl"/>
              </w:rPr>
            </w:pPr>
            <w:r w:rsidRPr="004002B8">
              <w:rPr>
                <w:rFonts w:ascii="Arial" w:hAnsi="Arial" w:cs="Arial"/>
                <w:color w:val="auto"/>
                <w:lang w:val="es-ES_tradnl"/>
              </w:rPr>
              <w:t xml:space="preserve">Ver un </w:t>
            </w:r>
            <w:r w:rsidR="009F61D1">
              <w:rPr>
                <w:rFonts w:ascii="Arial" w:hAnsi="Arial" w:cs="Arial"/>
                <w:color w:val="auto"/>
                <w:lang w:val="es-ES_tradnl"/>
              </w:rPr>
              <w:t>v</w:t>
            </w:r>
            <w:r w:rsidR="004A0008" w:rsidRPr="004002B8">
              <w:rPr>
                <w:rFonts w:ascii="Arial" w:hAnsi="Arial" w:cs="Arial"/>
                <w:color w:val="auto"/>
                <w:lang w:val="es-ES_tradnl"/>
              </w:rPr>
              <w:t>log</w:t>
            </w:r>
            <w:r w:rsidR="009F61D1">
              <w:rPr>
                <w:rFonts w:ascii="Arial" w:hAnsi="Arial" w:cs="Arial"/>
                <w:color w:val="auto"/>
                <w:lang w:val="es-ES_tradnl"/>
              </w:rPr>
              <w:t xml:space="preserve"> (vídeo)</w:t>
            </w:r>
            <w:r w:rsidRPr="004002B8">
              <w:rPr>
                <w:rFonts w:ascii="Arial" w:hAnsi="Arial" w:cs="Arial"/>
                <w:color w:val="auto"/>
                <w:lang w:val="es-ES_tradnl"/>
              </w:rPr>
              <w:t xml:space="preserve"> en el que dos adolescentes reciclan objetos</w:t>
            </w:r>
          </w:p>
          <w:p w14:paraId="1E7C98D5" w14:textId="77777777" w:rsidR="00FE1C88" w:rsidRPr="004002B8" w:rsidRDefault="00FE1C88" w:rsidP="00FE1C88">
            <w:pPr>
              <w:pStyle w:val="Default"/>
              <w:numPr>
                <w:ilvl w:val="0"/>
                <w:numId w:val="26"/>
              </w:numPr>
              <w:spacing w:line="360" w:lineRule="auto"/>
              <w:rPr>
                <w:rFonts w:ascii="Arial" w:hAnsi="Arial" w:cs="Arial"/>
                <w:color w:val="auto"/>
                <w:lang w:val="es-ES_tradnl"/>
              </w:rPr>
            </w:pPr>
            <w:r w:rsidRPr="004002B8">
              <w:rPr>
                <w:rFonts w:ascii="Arial" w:hAnsi="Arial" w:cs="Arial"/>
                <w:color w:val="auto"/>
                <w:lang w:val="es-ES_tradnl"/>
              </w:rPr>
              <w:t>Escribir instrucciones para reciclar algo de forma creativa</w:t>
            </w:r>
          </w:p>
          <w:p w14:paraId="2CFFEDEF" w14:textId="77777777" w:rsidR="00FE1C88" w:rsidRPr="004002B8" w:rsidRDefault="00FE1C88" w:rsidP="00FE1C88">
            <w:pPr>
              <w:pStyle w:val="Default"/>
              <w:numPr>
                <w:ilvl w:val="0"/>
                <w:numId w:val="26"/>
              </w:numPr>
              <w:spacing w:line="360" w:lineRule="auto"/>
              <w:rPr>
                <w:rFonts w:ascii="Arial" w:hAnsi="Arial" w:cs="Arial"/>
                <w:color w:val="auto"/>
                <w:lang w:val="es-ES_tradnl"/>
              </w:rPr>
            </w:pPr>
            <w:r w:rsidRPr="004002B8">
              <w:rPr>
                <w:rFonts w:ascii="Arial" w:hAnsi="Arial" w:cs="Arial"/>
                <w:color w:val="auto"/>
                <w:lang w:val="es-ES_tradnl"/>
              </w:rPr>
              <w:t xml:space="preserve">Leer y hablar sobre qué hacer con la ropa no deseada </w:t>
            </w:r>
          </w:p>
          <w:p w14:paraId="7157B965" w14:textId="77777777" w:rsidR="00FE1C88" w:rsidRPr="004002B8" w:rsidRDefault="00FE1C88" w:rsidP="00FE1C88">
            <w:pPr>
              <w:pStyle w:val="Default"/>
              <w:numPr>
                <w:ilvl w:val="0"/>
                <w:numId w:val="26"/>
              </w:numPr>
              <w:spacing w:line="360" w:lineRule="auto"/>
              <w:rPr>
                <w:rFonts w:ascii="Arial" w:hAnsi="Arial" w:cs="Arial"/>
                <w:color w:val="auto"/>
                <w:lang w:val="es-ES_tradnl"/>
              </w:rPr>
            </w:pPr>
            <w:r w:rsidRPr="004002B8">
              <w:rPr>
                <w:rFonts w:ascii="Arial" w:hAnsi="Arial" w:cs="Arial"/>
                <w:color w:val="auto"/>
                <w:lang w:val="es-ES_tradnl"/>
              </w:rPr>
              <w:t xml:space="preserve">Escribir un </w:t>
            </w:r>
            <w:r w:rsidRPr="00F82AED">
              <w:rPr>
                <w:rFonts w:ascii="Arial" w:hAnsi="Arial" w:cs="Arial"/>
                <w:color w:val="auto"/>
                <w:lang w:val="es-ES"/>
              </w:rPr>
              <w:t>blogpost</w:t>
            </w:r>
            <w:r w:rsidRPr="004002B8">
              <w:rPr>
                <w:rFonts w:ascii="Arial" w:hAnsi="Arial" w:cs="Arial"/>
                <w:color w:val="auto"/>
                <w:lang w:val="es-ES_tradnl"/>
              </w:rPr>
              <w:t xml:space="preserve"> para reutilizar objetos cotidianos</w:t>
            </w:r>
          </w:p>
          <w:p w14:paraId="69590467" w14:textId="77777777" w:rsidR="00FE1C88" w:rsidRPr="004002B8" w:rsidRDefault="00FE1C88" w:rsidP="00335B1B">
            <w:pPr>
              <w:pStyle w:val="Default"/>
              <w:tabs>
                <w:tab w:val="left" w:pos="2835"/>
              </w:tabs>
              <w:spacing w:line="360" w:lineRule="auto"/>
              <w:jc w:val="center"/>
              <w:rPr>
                <w:rFonts w:ascii="Arial" w:hAnsi="Arial" w:cs="Arial"/>
                <w:b/>
                <w:bCs/>
                <w:color w:val="auto"/>
                <w:lang w:val="en-US"/>
              </w:rPr>
            </w:pPr>
            <w:r w:rsidRPr="00BC4D29">
              <w:rPr>
                <w:rFonts w:ascii="Arial" w:hAnsi="Arial" w:cs="Arial"/>
                <w:b/>
                <w:bCs/>
                <w:color w:val="auto"/>
                <w:lang w:val="es-ES_tradnl"/>
              </w:rPr>
              <w:t>HABILIDADES</w:t>
            </w:r>
            <w:r w:rsidRPr="004002B8">
              <w:rPr>
                <w:rFonts w:ascii="Arial" w:hAnsi="Arial" w:cs="Arial"/>
                <w:b/>
                <w:bCs/>
                <w:color w:val="auto"/>
                <w:lang w:val="en-US"/>
              </w:rPr>
              <w:t xml:space="preserve"> PARA EL EXAMEN</w:t>
            </w:r>
          </w:p>
          <w:p w14:paraId="170AD204" w14:textId="36658123" w:rsidR="00FE1C88" w:rsidRPr="004002B8" w:rsidRDefault="00FE1C88" w:rsidP="00FE1C88">
            <w:pPr>
              <w:pStyle w:val="Default"/>
              <w:numPr>
                <w:ilvl w:val="0"/>
                <w:numId w:val="25"/>
              </w:numPr>
              <w:spacing w:line="360" w:lineRule="auto"/>
              <w:rPr>
                <w:rFonts w:ascii="Arial" w:hAnsi="Arial" w:cs="Arial"/>
                <w:color w:val="auto"/>
                <w:lang w:val="es-ES_tradnl"/>
              </w:rPr>
            </w:pPr>
            <w:r w:rsidRPr="004002B8">
              <w:rPr>
                <w:rFonts w:ascii="Arial" w:hAnsi="Arial" w:cs="Arial"/>
                <w:b/>
                <w:bCs/>
                <w:color w:val="auto"/>
                <w:lang w:val="es-ES_tradnl"/>
              </w:rPr>
              <w:t>Escuchar</w:t>
            </w:r>
            <w:r w:rsidRPr="004002B8">
              <w:rPr>
                <w:rFonts w:ascii="Arial" w:hAnsi="Arial" w:cs="Arial"/>
                <w:color w:val="auto"/>
                <w:lang w:val="es-ES_tradnl"/>
              </w:rPr>
              <w:t xml:space="preserve">: </w:t>
            </w:r>
            <w:r w:rsidR="00BC4D29" w:rsidRPr="004002B8">
              <w:rPr>
                <w:rFonts w:ascii="Arial" w:hAnsi="Arial" w:cs="Arial"/>
                <w:color w:val="auto"/>
                <w:lang w:val="es-ES_tradnl"/>
              </w:rPr>
              <w:t xml:space="preserve">identificar </w:t>
            </w:r>
            <w:r w:rsidRPr="004002B8">
              <w:rPr>
                <w:rFonts w:ascii="Arial" w:hAnsi="Arial" w:cs="Arial"/>
                <w:color w:val="auto"/>
                <w:lang w:val="es-ES_tradnl"/>
              </w:rPr>
              <w:t>los tipos de información que faltan</w:t>
            </w:r>
          </w:p>
          <w:p w14:paraId="15279AD4" w14:textId="77777777" w:rsidR="00FE1C88" w:rsidRPr="004002B8" w:rsidRDefault="00FE1C88" w:rsidP="00FE1C88">
            <w:pPr>
              <w:pStyle w:val="Default"/>
              <w:numPr>
                <w:ilvl w:val="0"/>
                <w:numId w:val="26"/>
              </w:numPr>
              <w:spacing w:line="360" w:lineRule="auto"/>
              <w:rPr>
                <w:rFonts w:ascii="Arial" w:hAnsi="Arial" w:cs="Arial"/>
                <w:color w:val="auto"/>
                <w:lang w:val="es-ES_tradnl"/>
              </w:rPr>
            </w:pPr>
            <w:r w:rsidRPr="004002B8">
              <w:rPr>
                <w:rFonts w:ascii="Arial" w:hAnsi="Arial" w:cs="Arial"/>
                <w:b/>
                <w:bCs/>
                <w:color w:val="auto"/>
                <w:lang w:val="es-ES_tradnl"/>
              </w:rPr>
              <w:t>Redacción</w:t>
            </w:r>
            <w:r w:rsidRPr="004002B8">
              <w:rPr>
                <w:rFonts w:ascii="Arial" w:hAnsi="Arial" w:cs="Arial"/>
                <w:color w:val="auto"/>
                <w:lang w:val="es-ES_tradnl"/>
              </w:rPr>
              <w:t xml:space="preserve">: identificar a quién va dirigido un </w:t>
            </w:r>
            <w:r w:rsidRPr="00F82AED">
              <w:rPr>
                <w:rFonts w:ascii="Arial" w:hAnsi="Arial" w:cs="Arial"/>
                <w:color w:val="auto"/>
                <w:lang w:val="es-ES"/>
              </w:rPr>
              <w:t>blogpost</w:t>
            </w:r>
            <w:r w:rsidRPr="004002B8">
              <w:rPr>
                <w:rFonts w:ascii="Arial" w:hAnsi="Arial" w:cs="Arial"/>
                <w:color w:val="auto"/>
                <w:lang w:val="es-ES_tradnl"/>
              </w:rPr>
              <w:t xml:space="preserve"> y por qué se ha escrito</w:t>
            </w:r>
          </w:p>
          <w:p w14:paraId="2B6B7369" w14:textId="77777777" w:rsidR="00FE1C88" w:rsidRPr="004002B8" w:rsidRDefault="00FE1C88" w:rsidP="00FE1C88">
            <w:pPr>
              <w:pStyle w:val="Default"/>
              <w:numPr>
                <w:ilvl w:val="0"/>
                <w:numId w:val="25"/>
              </w:numPr>
              <w:spacing w:line="360" w:lineRule="auto"/>
              <w:rPr>
                <w:rFonts w:ascii="Arial" w:hAnsi="Arial" w:cs="Arial"/>
                <w:color w:val="auto"/>
                <w:lang w:val="es-ES_tradnl"/>
              </w:rPr>
            </w:pPr>
            <w:r w:rsidRPr="004002B8">
              <w:rPr>
                <w:rFonts w:ascii="Arial" w:hAnsi="Arial" w:cs="Arial"/>
                <w:b/>
                <w:bCs/>
                <w:color w:val="auto"/>
                <w:lang w:val="es-ES_tradnl"/>
              </w:rPr>
              <w:t>Lectura</w:t>
            </w:r>
            <w:r w:rsidRPr="004002B8">
              <w:rPr>
                <w:rFonts w:ascii="Arial" w:hAnsi="Arial" w:cs="Arial"/>
                <w:color w:val="auto"/>
                <w:lang w:val="es-ES_tradnl"/>
              </w:rPr>
              <w:t>: completar un texto con las frases que faltan</w:t>
            </w:r>
          </w:p>
          <w:p w14:paraId="5437460E" w14:textId="77777777" w:rsidR="00FE1C88" w:rsidRPr="00B0640C" w:rsidRDefault="00FE1C88" w:rsidP="00FE1C88">
            <w:pPr>
              <w:pStyle w:val="Default"/>
              <w:numPr>
                <w:ilvl w:val="0"/>
                <w:numId w:val="25"/>
              </w:numPr>
              <w:spacing w:line="360" w:lineRule="auto"/>
              <w:rPr>
                <w:color w:val="auto"/>
                <w:sz w:val="22"/>
                <w:szCs w:val="22"/>
                <w:lang w:val="es-ES_tradnl"/>
              </w:rPr>
            </w:pPr>
            <w:r w:rsidRPr="004002B8">
              <w:rPr>
                <w:rFonts w:ascii="Arial" w:hAnsi="Arial" w:cs="Arial"/>
                <w:b/>
                <w:bCs/>
                <w:color w:val="auto"/>
                <w:lang w:val="es-ES_tradnl"/>
              </w:rPr>
              <w:t>Hablar</w:t>
            </w:r>
            <w:r w:rsidRPr="004002B8">
              <w:rPr>
                <w:rFonts w:ascii="Arial" w:hAnsi="Arial" w:cs="Arial"/>
                <w:color w:val="auto"/>
                <w:lang w:val="es-ES_tradnl"/>
              </w:rPr>
              <w:t>: expresar opiniones de diferentes maneras</w:t>
            </w:r>
          </w:p>
        </w:tc>
      </w:tr>
    </w:tbl>
    <w:p w14:paraId="3B8DEFCC" w14:textId="77777777" w:rsidR="009866A5" w:rsidRPr="00EF6442" w:rsidRDefault="009866A5">
      <w:pPr>
        <w:pStyle w:val="Cuerpo"/>
        <w:widowControl w:val="0"/>
        <w:spacing w:after="0" w:line="240" w:lineRule="auto"/>
        <w:ind w:left="329" w:hanging="329"/>
        <w:jc w:val="both"/>
      </w:pPr>
    </w:p>
    <w:p w14:paraId="4F352EC3" w14:textId="77777777" w:rsidR="009866A5" w:rsidRPr="00EF6442" w:rsidRDefault="009866A5">
      <w:pPr>
        <w:pStyle w:val="Cuerpo"/>
        <w:spacing w:after="0" w:line="240" w:lineRule="auto"/>
        <w:jc w:val="both"/>
      </w:pPr>
    </w:p>
    <w:p w14:paraId="464FDDE2" w14:textId="77777777" w:rsidR="009866A5" w:rsidRPr="00EF6442" w:rsidRDefault="009866A5">
      <w:pPr>
        <w:pStyle w:val="Cuerpo"/>
        <w:spacing w:after="0" w:line="240" w:lineRule="auto"/>
        <w:jc w:val="both"/>
      </w:pPr>
    </w:p>
    <w:p w14:paraId="0001AD17" w14:textId="1AEE3CC8" w:rsidR="009866A5" w:rsidRPr="006336DD" w:rsidRDefault="009866A5" w:rsidP="006336DD">
      <w:pPr>
        <w:pStyle w:val="Cuerpo"/>
        <w:spacing w:after="0" w:line="240" w:lineRule="auto"/>
      </w:pPr>
    </w:p>
    <w:p w14:paraId="7DA2B5B3" w14:textId="77777777" w:rsidR="009866A5" w:rsidRPr="00EF6442" w:rsidRDefault="009866A5">
      <w:pPr>
        <w:pStyle w:val="Cuerpo"/>
        <w:sectPr w:rsidR="009866A5" w:rsidRPr="00EF6442">
          <w:headerReference w:type="default" r:id="rId24"/>
          <w:footerReference w:type="default" r:id="rId25"/>
          <w:pgSz w:w="11900" w:h="16840"/>
          <w:pgMar w:top="1418" w:right="1274" w:bottom="1134" w:left="1418" w:header="680" w:footer="284" w:gutter="0"/>
          <w:pgNumType w:start="1"/>
          <w:cols w:space="720"/>
        </w:sectPr>
      </w:pPr>
    </w:p>
    <w:p w14:paraId="662197C0" w14:textId="79974078" w:rsidR="009866A5" w:rsidRDefault="00EF02AA" w:rsidP="0099522F">
      <w:pPr>
        <w:pStyle w:val="Ttulo1"/>
        <w:spacing w:before="0" w:after="240" w:line="240" w:lineRule="auto"/>
        <w:jc w:val="right"/>
        <w:rPr>
          <w:lang w:val="es-ES"/>
        </w:rPr>
      </w:pPr>
      <w:bookmarkStart w:id="38" w:name="_Toc24"/>
      <w:bookmarkStart w:id="39" w:name="_Toc88660783"/>
      <w:r w:rsidRPr="0099522F">
        <w:rPr>
          <w:lang w:val="es-ES"/>
        </w:rPr>
        <w:lastRenderedPageBreak/>
        <w:t>ANEXO VI</w:t>
      </w:r>
      <w:bookmarkEnd w:id="38"/>
      <w:bookmarkEnd w:id="39"/>
    </w:p>
    <w:p w14:paraId="220492EE" w14:textId="31C341B7" w:rsidR="00C020CD" w:rsidRDefault="00C020CD" w:rsidP="00094565">
      <w:pPr>
        <w:pStyle w:val="Ttulo1"/>
        <w:pBdr>
          <w:top w:val="single" w:sz="4" w:space="1" w:color="auto"/>
          <w:left w:val="single" w:sz="4" w:space="1" w:color="auto"/>
          <w:bottom w:val="none" w:sz="0" w:space="0" w:color="auto"/>
          <w:right w:val="single" w:sz="4" w:space="1" w:color="auto"/>
        </w:pBdr>
        <w:spacing w:before="0"/>
        <w:jc w:val="center"/>
        <w:rPr>
          <w:rFonts w:eastAsia="Calibri"/>
          <w:bdr w:val="none" w:sz="0" w:space="0" w:color="auto"/>
          <w:lang w:val="es-ES"/>
        </w:rPr>
      </w:pPr>
      <w:bookmarkStart w:id="40" w:name="_Toc88660784"/>
      <w:r w:rsidRPr="005714E5">
        <w:rPr>
          <w:rFonts w:eastAsia="Calibri"/>
          <w:bdr w:val="none" w:sz="0" w:space="0" w:color="auto"/>
          <w:lang w:val="es-ES"/>
        </w:rPr>
        <w:t>COMPROMISO DE PARTICIPACIÓN</w:t>
      </w:r>
      <w:r w:rsidR="00335B1B">
        <w:rPr>
          <w:rFonts w:eastAsia="Calibri"/>
          <w:bdr w:val="none" w:sz="0" w:space="0" w:color="auto"/>
          <w:lang w:val="es-ES"/>
        </w:rPr>
        <w:t xml:space="preserve"> </w:t>
      </w:r>
      <w:r w:rsidRPr="005714E5">
        <w:rPr>
          <w:rFonts w:eastAsia="Calibri"/>
          <w:bdr w:val="none" w:sz="0" w:space="0" w:color="auto"/>
          <w:lang w:val="es-ES"/>
        </w:rPr>
        <w:t>EN</w:t>
      </w:r>
      <w:r>
        <w:rPr>
          <w:rFonts w:eastAsia="Calibri"/>
          <w:bdr w:val="none" w:sz="0" w:space="0" w:color="auto"/>
          <w:lang w:val="es-ES"/>
        </w:rPr>
        <w:t xml:space="preserve"> EL CURSO DE INGLÉS</w:t>
      </w:r>
      <w:r w:rsidR="00335B1B">
        <w:rPr>
          <w:rFonts w:eastAsia="Calibri"/>
          <w:bdr w:val="none" w:sz="0" w:space="0" w:color="auto"/>
          <w:lang w:val="es-ES"/>
        </w:rPr>
        <w:br/>
      </w:r>
      <w:r>
        <w:rPr>
          <w:rFonts w:eastAsia="Calibri"/>
          <w:bdr w:val="none" w:sz="0" w:space="0" w:color="auto"/>
          <w:lang w:val="es-ES"/>
        </w:rPr>
        <w:t>ONLINE (NIVEL B1.1)</w:t>
      </w:r>
      <w:bookmarkEnd w:id="40"/>
      <w:r>
        <w:rPr>
          <w:rFonts w:eastAsia="Calibri"/>
          <w:bdr w:val="none" w:sz="0" w:space="0" w:color="auto"/>
          <w:lang w:val="es-ES"/>
        </w:rPr>
        <w:t xml:space="preserve"> </w:t>
      </w:r>
    </w:p>
    <w:p w14:paraId="24856ED5" w14:textId="77777777" w:rsidR="00C020CD" w:rsidRPr="00094565" w:rsidRDefault="00C020CD" w:rsidP="00094565">
      <w:pPr>
        <w:pBdr>
          <w:top w:val="none" w:sz="0" w:space="0" w:color="auto"/>
          <w:left w:val="single" w:sz="4" w:space="2" w:color="auto"/>
          <w:bottom w:val="single" w:sz="4" w:space="1" w:color="auto"/>
          <w:right w:val="single" w:sz="4" w:space="2" w:color="auto"/>
          <w:between w:val="none" w:sz="0" w:space="0" w:color="auto"/>
          <w:bar w:val="none" w:sz="0" w:color="auto"/>
        </w:pBdr>
        <w:jc w:val="center"/>
        <w:rPr>
          <w:rFonts w:ascii="Arial" w:hAnsi="Arial" w:cs="Arial"/>
          <w:b/>
          <w:bCs/>
          <w:bdr w:val="none" w:sz="0" w:space="0" w:color="auto"/>
          <w:lang w:val="es-ES"/>
        </w:rPr>
      </w:pPr>
      <w:r w:rsidRPr="00094565">
        <w:rPr>
          <w:rFonts w:ascii="Arial" w:hAnsi="Arial" w:cs="Arial"/>
          <w:b/>
          <w:bCs/>
          <w:bdr w:val="none" w:sz="0" w:space="0" w:color="auto"/>
          <w:lang w:val="es-ES"/>
        </w:rPr>
        <w:t>CON LA BRITISH COUNCIL</w:t>
      </w:r>
    </w:p>
    <w:p w14:paraId="2DF9A7F6" w14:textId="77777777" w:rsidR="00C020CD" w:rsidRDefault="00C020CD" w:rsidP="00C020C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Calibri" w:hAnsi="Arial" w:cs="Arial"/>
          <w:u w:color="000000"/>
          <w:bdr w:val="none" w:sz="0" w:space="0" w:color="auto"/>
          <w:lang w:val="es-ES"/>
        </w:rPr>
      </w:pPr>
    </w:p>
    <w:p w14:paraId="5DAD6640" w14:textId="77777777" w:rsidR="00C020CD" w:rsidRPr="00EF6442" w:rsidRDefault="00C020CD" w:rsidP="00C020CD">
      <w:pPr>
        <w:pStyle w:val="Cuerpo"/>
        <w:tabs>
          <w:tab w:val="right" w:leader="dot" w:pos="9755"/>
        </w:tabs>
        <w:spacing w:after="240" w:line="240" w:lineRule="auto"/>
        <w:jc w:val="both"/>
      </w:pPr>
      <w:r>
        <w:t xml:space="preserve">D/Doña </w:t>
      </w:r>
      <w:r w:rsidRPr="00130DF7">
        <w:tab/>
      </w:r>
      <w:r>
        <w:t>, con DNI nº</w:t>
      </w:r>
    </w:p>
    <w:p w14:paraId="603895F1" w14:textId="1F946194" w:rsidR="00C020CD" w:rsidRPr="00EF6442" w:rsidRDefault="00C020CD" w:rsidP="00C020CD">
      <w:pPr>
        <w:pStyle w:val="Cuerpo"/>
        <w:tabs>
          <w:tab w:val="right" w:leader="dot" w:pos="9755"/>
        </w:tabs>
        <w:spacing w:after="240" w:line="240" w:lineRule="auto"/>
        <w:jc w:val="both"/>
      </w:pPr>
      <w:r w:rsidRPr="00130DF7">
        <w:tab/>
      </w:r>
      <w:r>
        <w:t>, como padre/madre/</w:t>
      </w:r>
      <w:r w:rsidR="008561DE">
        <w:t>representante legal</w:t>
      </w:r>
      <w:r>
        <w:t xml:space="preserve"> del menor </w:t>
      </w:r>
    </w:p>
    <w:p w14:paraId="75DD1F94" w14:textId="77777777" w:rsidR="00C020CD" w:rsidRPr="00EF6442" w:rsidRDefault="00C020CD" w:rsidP="00C020CD">
      <w:pPr>
        <w:pStyle w:val="Cuerpo"/>
        <w:tabs>
          <w:tab w:val="right" w:leader="dot" w:pos="9755"/>
        </w:tabs>
        <w:spacing w:after="240" w:line="240" w:lineRule="auto"/>
        <w:jc w:val="both"/>
      </w:pPr>
      <w:r w:rsidRPr="00130DF7">
        <w:tab/>
      </w:r>
      <w:r>
        <w:t>,</w:t>
      </w:r>
    </w:p>
    <w:p w14:paraId="3F117996" w14:textId="424E5ABB" w:rsidR="00C020CD" w:rsidRPr="00A048B5" w:rsidRDefault="00C020CD" w:rsidP="00C020C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cs="Arial"/>
          <w:bCs/>
          <w:lang w:val="es-ES"/>
        </w:rPr>
      </w:pPr>
      <w:r w:rsidRPr="0099522F">
        <w:rPr>
          <w:rFonts w:ascii="Arial" w:eastAsia="Calibri" w:hAnsi="Arial" w:cs="Arial"/>
          <w:bdr w:val="none" w:sz="0" w:space="0" w:color="auto"/>
          <w:lang w:val="es-ES"/>
        </w:rPr>
        <w:t xml:space="preserve">que ha sido seleccionado para participar en el </w:t>
      </w:r>
      <w:r>
        <w:rPr>
          <w:rFonts w:ascii="Arial" w:eastAsia="Calibri" w:hAnsi="Arial" w:cs="Arial"/>
          <w:bdr w:val="none" w:sz="0" w:space="0" w:color="auto"/>
          <w:lang w:val="es-ES"/>
        </w:rPr>
        <w:t>curso de inglés online (nivel intermedio) con la British Council</w:t>
      </w:r>
      <w:r>
        <w:rPr>
          <w:rFonts w:cs="Arial"/>
          <w:bCs/>
          <w:lang w:val="es-ES"/>
        </w:rPr>
        <w:t xml:space="preserve"> </w:t>
      </w:r>
      <w:r w:rsidR="00E24E57" w:rsidRPr="00E24E57">
        <w:rPr>
          <w:rFonts w:ascii="Arial" w:hAnsi="Arial" w:cs="Arial"/>
          <w:bCs/>
          <w:lang w:val="es-ES"/>
        </w:rPr>
        <w:t>e</w:t>
      </w:r>
      <w:r w:rsidRPr="00E24E57">
        <w:rPr>
          <w:rFonts w:ascii="Arial" w:eastAsia="Calibri" w:hAnsi="Arial" w:cs="Arial"/>
          <w:bdr w:val="none" w:sz="0" w:space="0" w:color="auto"/>
          <w:lang w:val="es-ES"/>
        </w:rPr>
        <w:t>n</w:t>
      </w:r>
      <w:r w:rsidRPr="0099522F">
        <w:rPr>
          <w:rFonts w:ascii="Arial" w:eastAsia="Calibri" w:hAnsi="Arial" w:cs="Arial"/>
          <w:bdr w:val="none" w:sz="0" w:space="0" w:color="auto"/>
          <w:lang w:val="es-ES"/>
        </w:rPr>
        <w:t xml:space="preserve"> formato a distancia, indicado en el </w:t>
      </w:r>
      <w:r w:rsidRPr="00D75697">
        <w:rPr>
          <w:rFonts w:ascii="Arial" w:eastAsia="Calibri" w:hAnsi="Arial" w:cs="Arial"/>
          <w:bdr w:val="none" w:sz="0" w:space="0" w:color="auto"/>
          <w:lang w:val="es-ES"/>
        </w:rPr>
        <w:t xml:space="preserve">Oficio-Circular </w:t>
      </w:r>
      <w:r w:rsidR="00D75697" w:rsidRPr="00D75697">
        <w:rPr>
          <w:rFonts w:ascii="Arial" w:eastAsia="Calibri" w:hAnsi="Arial" w:cs="Arial"/>
          <w:bdr w:val="none" w:sz="0" w:space="0" w:color="auto"/>
          <w:lang w:val="es-ES"/>
        </w:rPr>
        <w:t>46</w:t>
      </w:r>
      <w:r w:rsidRPr="00D75697">
        <w:rPr>
          <w:rFonts w:ascii="Arial" w:eastAsia="Calibri" w:hAnsi="Arial" w:cs="Arial"/>
          <w:bdr w:val="none" w:sz="0" w:space="0" w:color="auto"/>
          <w:lang w:val="es-ES"/>
        </w:rPr>
        <w:t>/2021</w:t>
      </w:r>
      <w:r>
        <w:rPr>
          <w:rFonts w:ascii="Arial" w:eastAsia="Calibri" w:hAnsi="Arial" w:cs="Arial"/>
          <w:bdr w:val="none" w:sz="0" w:space="0" w:color="auto"/>
          <w:lang w:val="es-ES"/>
        </w:rPr>
        <w:t>,</w:t>
      </w:r>
      <w:r w:rsidRPr="0099522F">
        <w:rPr>
          <w:rFonts w:ascii="Arial" w:eastAsia="Calibri" w:hAnsi="Arial" w:cs="Arial"/>
          <w:bdr w:val="none" w:sz="0" w:space="0" w:color="auto"/>
          <w:lang w:val="es-ES"/>
        </w:rPr>
        <w:t xml:space="preserve"> de la Dirección de Educación, Empleo y Braille, doy mi consentimiento a que el menor citado participe en dicha actividad.</w:t>
      </w:r>
    </w:p>
    <w:p w14:paraId="1C723D0C" w14:textId="77777777" w:rsidR="00C020CD" w:rsidRPr="0099522F" w:rsidRDefault="00C020CD" w:rsidP="00C020CD">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Calibri" w:hAnsi="Arial" w:cs="Arial"/>
          <w:u w:color="000000"/>
          <w:bdr w:val="none" w:sz="0" w:space="0" w:color="auto"/>
          <w:lang w:val="es-ES"/>
        </w:rPr>
      </w:pPr>
      <w:r w:rsidRPr="0099522F">
        <w:rPr>
          <w:rFonts w:ascii="Arial" w:eastAsia="Calibri" w:hAnsi="Arial" w:cs="Arial"/>
          <w:u w:color="000000"/>
          <w:bdr w:val="none" w:sz="0" w:space="0" w:color="auto"/>
          <w:lang w:val="es-ES"/>
        </w:rPr>
        <w:t>Y para que conste el compromiso a participar en esta actividad, lo que se</w:t>
      </w:r>
      <w:r>
        <w:rPr>
          <w:rFonts w:ascii="Arial" w:eastAsia="Calibri" w:hAnsi="Arial" w:cs="Arial"/>
          <w:u w:color="000000"/>
          <w:bdr w:val="none" w:sz="0" w:space="0" w:color="auto"/>
          <w:lang w:val="es-ES"/>
        </w:rPr>
        <w:t xml:space="preserve"> firma</w:t>
      </w:r>
    </w:p>
    <w:p w14:paraId="659CA8C2" w14:textId="77777777" w:rsidR="00C020CD" w:rsidRPr="004D3DE3" w:rsidRDefault="00C020CD" w:rsidP="00C020CD">
      <w:pPr>
        <w:pStyle w:val="Cuerpo"/>
        <w:spacing w:after="240" w:line="240" w:lineRule="auto"/>
        <w:jc w:val="both"/>
        <w:rPr>
          <w:rFonts w:cs="Arial"/>
        </w:rPr>
      </w:pPr>
      <w:r>
        <w:rPr>
          <w:rFonts w:cs="Arial"/>
        </w:rPr>
        <w:t>e</w:t>
      </w:r>
      <w:r w:rsidRPr="004D3DE3">
        <w:rPr>
          <w:rFonts w:cs="Arial"/>
        </w:rPr>
        <w:t>n ........................, a ....... de ...................... de 2021</w:t>
      </w:r>
    </w:p>
    <w:p w14:paraId="46030B8B" w14:textId="77777777" w:rsidR="00C020CD" w:rsidRPr="00D75697" w:rsidRDefault="00C020CD" w:rsidP="00C020CD">
      <w:pPr>
        <w:pStyle w:val="Cuerpo"/>
        <w:tabs>
          <w:tab w:val="right" w:leader="dot" w:pos="9072"/>
        </w:tabs>
        <w:spacing w:after="240" w:line="240" w:lineRule="auto"/>
        <w:jc w:val="both"/>
        <w:rPr>
          <w:rFonts w:cs="Arial"/>
        </w:rPr>
      </w:pPr>
    </w:p>
    <w:p w14:paraId="7DDEB101" w14:textId="77777777" w:rsidR="00C020CD" w:rsidRPr="00D75697" w:rsidRDefault="00C020CD" w:rsidP="00C020CD">
      <w:pPr>
        <w:pStyle w:val="Cuerpo"/>
        <w:tabs>
          <w:tab w:val="right" w:leader="dot" w:pos="9072"/>
        </w:tabs>
        <w:spacing w:after="240" w:line="240" w:lineRule="auto"/>
        <w:jc w:val="both"/>
        <w:rPr>
          <w:rFonts w:cs="Arial"/>
        </w:rPr>
      </w:pPr>
    </w:p>
    <w:p w14:paraId="63396793" w14:textId="77777777" w:rsidR="00C020CD" w:rsidRPr="00D75697" w:rsidRDefault="00C020CD" w:rsidP="00C020CD">
      <w:pPr>
        <w:pStyle w:val="Cuerpo"/>
        <w:tabs>
          <w:tab w:val="right" w:leader="dot" w:pos="9072"/>
        </w:tabs>
        <w:spacing w:after="240" w:line="240" w:lineRule="auto"/>
        <w:jc w:val="both"/>
        <w:rPr>
          <w:rFonts w:cs="Arial"/>
        </w:rPr>
      </w:pPr>
      <w:r>
        <w:rPr>
          <w:rFonts w:cs="Arial"/>
          <w:b/>
          <w:bCs/>
        </w:rPr>
        <w:t xml:space="preserve">Fdo.: </w:t>
      </w:r>
      <w:r w:rsidRPr="00666005">
        <w:rPr>
          <w:rFonts w:cs="Arial"/>
          <w:bCs/>
        </w:rPr>
        <w:tab/>
      </w:r>
    </w:p>
    <w:p w14:paraId="2C47681E" w14:textId="1A7027AF" w:rsidR="00C020CD" w:rsidRDefault="00C020CD" w:rsidP="00C020CD">
      <w:pPr>
        <w:pStyle w:val="Cuerpo"/>
        <w:spacing w:after="240" w:line="240" w:lineRule="auto"/>
        <w:jc w:val="both"/>
        <w:rPr>
          <w:rFonts w:cs="Arial"/>
          <w:b/>
          <w:i/>
          <w:iCs/>
        </w:rPr>
      </w:pPr>
      <w:r>
        <w:rPr>
          <w:rFonts w:cs="Arial"/>
          <w:b/>
          <w:i/>
          <w:iCs/>
        </w:rPr>
        <w:t>Padre/madre/</w:t>
      </w:r>
      <w:r w:rsidR="008561DE">
        <w:rPr>
          <w:rFonts w:cs="Arial"/>
          <w:b/>
          <w:i/>
          <w:iCs/>
        </w:rPr>
        <w:t>representante</w:t>
      </w:r>
      <w:r>
        <w:rPr>
          <w:rFonts w:cs="Arial"/>
          <w:b/>
          <w:i/>
          <w:iCs/>
        </w:rPr>
        <w:t xml:space="preserve"> legal</w:t>
      </w:r>
    </w:p>
    <w:p w14:paraId="3C737BD0" w14:textId="77777777" w:rsidR="00C020CD" w:rsidRPr="0099522F" w:rsidRDefault="00C020CD" w:rsidP="00C020CD">
      <w:pPr>
        <w:pStyle w:val="Cuerpo"/>
        <w:spacing w:after="240" w:line="240" w:lineRule="auto"/>
        <w:jc w:val="both"/>
        <w:rPr>
          <w:rFonts w:cs="Arial"/>
        </w:rPr>
      </w:pPr>
    </w:p>
    <w:p w14:paraId="0F90722D" w14:textId="77777777" w:rsidR="00D71CA5" w:rsidRPr="00D75697" w:rsidRDefault="00D71CA5" w:rsidP="00D71CA5">
      <w:pPr>
        <w:pStyle w:val="Cuerpo"/>
        <w:tabs>
          <w:tab w:val="right" w:leader="dot" w:pos="9072"/>
        </w:tabs>
        <w:spacing w:after="240" w:line="240" w:lineRule="auto"/>
        <w:jc w:val="both"/>
        <w:rPr>
          <w:rFonts w:cs="Arial"/>
        </w:rPr>
      </w:pPr>
      <w:r>
        <w:rPr>
          <w:rFonts w:cs="Arial"/>
          <w:b/>
          <w:bCs/>
        </w:rPr>
        <w:t xml:space="preserve">Fdo.: </w:t>
      </w:r>
      <w:r w:rsidRPr="00666005">
        <w:rPr>
          <w:rFonts w:cs="Arial"/>
          <w:bCs/>
        </w:rPr>
        <w:tab/>
      </w:r>
    </w:p>
    <w:p w14:paraId="3378EE08" w14:textId="5BAF31E6" w:rsidR="00D71CA5" w:rsidRDefault="00D71CA5" w:rsidP="00D71CA5">
      <w:pPr>
        <w:pStyle w:val="Cuerpo"/>
        <w:spacing w:after="240" w:line="240" w:lineRule="auto"/>
        <w:jc w:val="both"/>
        <w:rPr>
          <w:rFonts w:cs="Arial"/>
          <w:b/>
          <w:i/>
          <w:iCs/>
        </w:rPr>
      </w:pPr>
      <w:r>
        <w:rPr>
          <w:rFonts w:cs="Arial"/>
          <w:b/>
          <w:i/>
          <w:iCs/>
        </w:rPr>
        <w:t>Padre/madre/</w:t>
      </w:r>
      <w:r w:rsidR="008561DE">
        <w:rPr>
          <w:rFonts w:cs="Arial"/>
          <w:b/>
          <w:i/>
          <w:iCs/>
        </w:rPr>
        <w:t>representante</w:t>
      </w:r>
      <w:r>
        <w:rPr>
          <w:rFonts w:cs="Arial"/>
          <w:b/>
          <w:i/>
          <w:iCs/>
        </w:rPr>
        <w:t xml:space="preserve"> legal</w:t>
      </w:r>
    </w:p>
    <w:p w14:paraId="3BBB54EE" w14:textId="77777777" w:rsidR="00C020CD" w:rsidRPr="00F82AED" w:rsidRDefault="00C020CD">
      <w:pPr>
        <w:rPr>
          <w:lang w:val="es-ES"/>
        </w:rPr>
        <w:sectPr w:rsidR="00C020CD" w:rsidRPr="00F82AED">
          <w:footerReference w:type="default" r:id="rId26"/>
          <w:pgSz w:w="11900" w:h="16840"/>
          <w:pgMar w:top="1418" w:right="1274" w:bottom="1134" w:left="1418" w:header="680" w:footer="284" w:gutter="0"/>
          <w:pgNumType w:start="1"/>
          <w:cols w:space="720"/>
        </w:sectPr>
      </w:pPr>
    </w:p>
    <w:p w14:paraId="08A6553A" w14:textId="1CB6006F" w:rsidR="00C020CD" w:rsidRDefault="00C020CD">
      <w:pPr>
        <w:rPr>
          <w:rFonts w:ascii="Arial" w:hAnsi="Arial" w:cs="Arial Unicode MS"/>
          <w:color w:val="000000"/>
          <w:u w:color="000000"/>
          <w:lang w:val="es-ES" w:eastAsia="es-ES"/>
          <w14:textOutline w14:w="0" w14:cap="flat" w14:cmpd="sng" w14:algn="ctr">
            <w14:noFill/>
            <w14:prstDash w14:val="solid"/>
            <w14:bevel/>
          </w14:textOutline>
        </w:rPr>
      </w:pPr>
    </w:p>
    <w:p w14:paraId="7D65AAD5" w14:textId="5CC9DC7C" w:rsidR="00C020CD" w:rsidRPr="0099522F" w:rsidRDefault="00C020CD" w:rsidP="00C020CD">
      <w:pPr>
        <w:pStyle w:val="Ttulo1"/>
        <w:spacing w:before="0" w:after="240" w:line="240" w:lineRule="auto"/>
        <w:jc w:val="right"/>
        <w:rPr>
          <w:lang w:val="es-ES"/>
        </w:rPr>
      </w:pPr>
      <w:bookmarkStart w:id="41" w:name="_Toc88660785"/>
      <w:r w:rsidRPr="0099522F">
        <w:rPr>
          <w:lang w:val="es-ES"/>
        </w:rPr>
        <w:t>ANEXO VII</w:t>
      </w:r>
      <w:bookmarkEnd w:id="41"/>
    </w:p>
    <w:p w14:paraId="13AD0EE2" w14:textId="77777777" w:rsidR="00C020CD" w:rsidRPr="00C020CD" w:rsidRDefault="00C020CD" w:rsidP="00C020CD">
      <w:pPr>
        <w:pStyle w:val="Cuerpo"/>
      </w:pPr>
    </w:p>
    <w:p w14:paraId="502A9926" w14:textId="77777777" w:rsidR="00E25F8C" w:rsidRDefault="00EF02AA" w:rsidP="00436E64">
      <w:pPr>
        <w:pStyle w:val="Ttulo1"/>
        <w:pBdr>
          <w:top w:val="single" w:sz="4" w:space="0" w:color="000000"/>
          <w:left w:val="single" w:sz="4" w:space="0" w:color="000000"/>
          <w:bottom w:val="none" w:sz="0" w:space="0" w:color="auto"/>
          <w:right w:val="single" w:sz="4" w:space="0" w:color="000000"/>
          <w:between w:val="none" w:sz="0" w:space="0" w:color="auto"/>
          <w:bar w:val="none" w:sz="0" w:color="auto"/>
        </w:pBdr>
        <w:spacing w:before="0" w:after="240" w:line="240" w:lineRule="auto"/>
        <w:jc w:val="center"/>
        <w:rPr>
          <w:lang w:val="es-ES"/>
        </w:rPr>
      </w:pPr>
      <w:bookmarkStart w:id="42" w:name="_Toc25"/>
      <w:bookmarkStart w:id="43" w:name="_Toc88660786"/>
      <w:r w:rsidRPr="0099522F">
        <w:rPr>
          <w:lang w:val="es-ES"/>
        </w:rPr>
        <w:t xml:space="preserve">RENUNCIA PARTICIPACIÓN CONVOCATORIA </w:t>
      </w:r>
      <w:bookmarkEnd w:id="42"/>
      <w:r w:rsidR="00D27EC1">
        <w:rPr>
          <w:lang w:val="es-ES"/>
        </w:rPr>
        <w:t>CURSO DE INGLÉS ONLINE</w:t>
      </w:r>
      <w:bookmarkEnd w:id="43"/>
      <w:r w:rsidR="00D27EC1">
        <w:rPr>
          <w:lang w:val="es-ES"/>
        </w:rPr>
        <w:t xml:space="preserve"> </w:t>
      </w:r>
    </w:p>
    <w:p w14:paraId="31C7872E" w14:textId="7CEBB8D7" w:rsidR="009866A5" w:rsidRDefault="00D27EC1" w:rsidP="00436E64">
      <w:pPr>
        <w:pBdr>
          <w:top w:val="none" w:sz="0" w:space="0" w:color="auto"/>
          <w:left w:val="single" w:sz="4" w:space="0" w:color="auto"/>
          <w:bottom w:val="single" w:sz="4" w:space="1" w:color="auto"/>
          <w:right w:val="single" w:sz="4" w:space="4" w:color="auto"/>
          <w:between w:val="none" w:sz="0" w:space="0" w:color="auto"/>
          <w:bar w:val="none" w:sz="0" w:color="auto"/>
        </w:pBdr>
        <w:ind w:right="136"/>
        <w:jc w:val="center"/>
        <w:rPr>
          <w:rFonts w:ascii="Arial" w:hAnsi="Arial" w:cs="Arial"/>
          <w:b/>
          <w:bCs/>
          <w:lang w:val="es-ES"/>
        </w:rPr>
      </w:pPr>
      <w:r w:rsidRPr="00436E64">
        <w:rPr>
          <w:rFonts w:ascii="Arial" w:hAnsi="Arial" w:cs="Arial"/>
          <w:b/>
          <w:bCs/>
          <w:lang w:val="es-ES"/>
        </w:rPr>
        <w:t>(</w:t>
      </w:r>
      <w:r w:rsidR="00CE141F" w:rsidRPr="00436E64">
        <w:rPr>
          <w:rFonts w:ascii="Arial" w:hAnsi="Arial" w:cs="Arial"/>
          <w:b/>
          <w:bCs/>
          <w:lang w:val="es-ES"/>
        </w:rPr>
        <w:t>B1.1</w:t>
      </w:r>
      <w:r w:rsidRPr="00436E64">
        <w:rPr>
          <w:rFonts w:ascii="Arial" w:hAnsi="Arial" w:cs="Arial"/>
          <w:b/>
          <w:bCs/>
          <w:lang w:val="es-ES"/>
        </w:rPr>
        <w:t>) CON LA BRITISH COUNCIL</w:t>
      </w:r>
    </w:p>
    <w:p w14:paraId="7A1F08A9" w14:textId="77777777" w:rsidR="00436E64" w:rsidRPr="00436E64" w:rsidRDefault="00436E64" w:rsidP="00436E64">
      <w:pPr>
        <w:jc w:val="center"/>
        <w:rPr>
          <w:rFonts w:ascii="Arial" w:hAnsi="Arial" w:cs="Arial"/>
          <w:b/>
          <w:bCs/>
          <w:lang w:val="es-ES"/>
        </w:rPr>
      </w:pPr>
    </w:p>
    <w:p w14:paraId="4E99AECD" w14:textId="7B174D4C" w:rsidR="009866A5" w:rsidRPr="0099522F" w:rsidRDefault="00EF02AA" w:rsidP="000D3A81">
      <w:pPr>
        <w:pStyle w:val="Cuerpo"/>
        <w:numPr>
          <w:ilvl w:val="0"/>
          <w:numId w:val="20"/>
        </w:numPr>
        <w:spacing w:after="240" w:line="240" w:lineRule="auto"/>
        <w:jc w:val="both"/>
        <w:rPr>
          <w:rFonts w:cs="Arial"/>
          <w:b/>
          <w:bCs/>
          <w:u w:val="single"/>
        </w:rPr>
      </w:pPr>
      <w:r w:rsidRPr="0099522F">
        <w:rPr>
          <w:rFonts w:cs="Arial"/>
          <w:b/>
          <w:bCs/>
          <w:u w:val="single"/>
        </w:rPr>
        <w:t>DATOS PERSONALES</w:t>
      </w:r>
    </w:p>
    <w:p w14:paraId="78D3C610" w14:textId="77777777" w:rsidR="009866A5" w:rsidRPr="0099522F" w:rsidRDefault="00EF02AA" w:rsidP="0099522F">
      <w:pPr>
        <w:pStyle w:val="Cuerpo"/>
        <w:tabs>
          <w:tab w:val="right" w:leader="dot" w:pos="9755"/>
        </w:tabs>
        <w:spacing w:after="240" w:line="240" w:lineRule="auto"/>
        <w:jc w:val="both"/>
        <w:rPr>
          <w:rFonts w:cs="Arial"/>
          <w:b/>
        </w:rPr>
      </w:pPr>
      <w:r w:rsidRPr="0099522F">
        <w:rPr>
          <w:rFonts w:cs="Arial"/>
          <w:b/>
        </w:rPr>
        <w:t>APELLIDOS</w:t>
      </w:r>
      <w:r w:rsidRPr="0099522F">
        <w:rPr>
          <w:rFonts w:cs="Arial"/>
        </w:rPr>
        <w:tab/>
      </w:r>
    </w:p>
    <w:p w14:paraId="6F623A9D" w14:textId="77777777" w:rsidR="009866A5" w:rsidRPr="0099522F" w:rsidRDefault="00EF02AA" w:rsidP="0099522F">
      <w:pPr>
        <w:pStyle w:val="Cuerpo"/>
        <w:tabs>
          <w:tab w:val="right" w:leader="dot" w:pos="9755"/>
        </w:tabs>
        <w:spacing w:after="240" w:line="240" w:lineRule="auto"/>
        <w:jc w:val="both"/>
        <w:rPr>
          <w:rFonts w:cs="Arial"/>
          <w:b/>
        </w:rPr>
      </w:pPr>
      <w:r w:rsidRPr="0099522F">
        <w:rPr>
          <w:rFonts w:cs="Arial"/>
          <w:b/>
        </w:rPr>
        <w:t xml:space="preserve">NOMBRE  </w:t>
      </w:r>
      <w:r w:rsidRPr="0099522F">
        <w:rPr>
          <w:rFonts w:cs="Arial"/>
        </w:rPr>
        <w:tab/>
      </w:r>
    </w:p>
    <w:p w14:paraId="266F7AF8" w14:textId="69645B1F" w:rsidR="009866A5" w:rsidRPr="0099522F" w:rsidRDefault="00EF02AA" w:rsidP="0099522F">
      <w:pPr>
        <w:pStyle w:val="Cuerpo"/>
        <w:tabs>
          <w:tab w:val="right" w:leader="dot" w:pos="9755"/>
        </w:tabs>
        <w:spacing w:after="240" w:line="240" w:lineRule="auto"/>
        <w:jc w:val="both"/>
        <w:rPr>
          <w:rFonts w:cs="Arial"/>
        </w:rPr>
      </w:pPr>
      <w:r w:rsidRPr="0099522F">
        <w:rPr>
          <w:rFonts w:cs="Arial"/>
          <w:b/>
        </w:rPr>
        <w:t>CON DNI n</w:t>
      </w:r>
      <w:r w:rsidR="00135539">
        <w:rPr>
          <w:rFonts w:cs="Arial"/>
          <w:b/>
        </w:rPr>
        <w:t>.</w:t>
      </w:r>
      <w:r w:rsidRPr="0099522F">
        <w:rPr>
          <w:rFonts w:cs="Arial"/>
          <w:b/>
        </w:rPr>
        <w:t>º</w:t>
      </w:r>
      <w:r w:rsidRPr="0099522F">
        <w:rPr>
          <w:rFonts w:cs="Arial"/>
        </w:rPr>
        <w:t>.</w:t>
      </w:r>
      <w:r w:rsidRPr="0099522F">
        <w:rPr>
          <w:rFonts w:cs="Arial"/>
        </w:rPr>
        <w:tab/>
      </w:r>
    </w:p>
    <w:p w14:paraId="1DCD3F28" w14:textId="77777777" w:rsidR="009866A5" w:rsidRPr="0099522F" w:rsidRDefault="00EF02AA" w:rsidP="0099522F">
      <w:pPr>
        <w:pStyle w:val="Cuerpo"/>
        <w:spacing w:after="240" w:line="240" w:lineRule="auto"/>
        <w:jc w:val="both"/>
        <w:rPr>
          <w:rFonts w:cs="Arial"/>
          <w:b/>
          <w:bCs/>
        </w:rPr>
      </w:pPr>
      <w:r w:rsidRPr="0099522F">
        <w:rPr>
          <w:rFonts w:cs="Arial"/>
          <w:b/>
          <w:bCs/>
        </w:rPr>
        <w:t>EXPONE QUE:</w:t>
      </w:r>
    </w:p>
    <w:p w14:paraId="65FCAACF" w14:textId="6CD60640" w:rsidR="009866A5" w:rsidRPr="0099522F" w:rsidRDefault="00EF02AA" w:rsidP="0099522F">
      <w:pPr>
        <w:pStyle w:val="Cuerpo"/>
        <w:spacing w:after="240" w:line="240" w:lineRule="auto"/>
        <w:jc w:val="both"/>
        <w:rPr>
          <w:rFonts w:cs="Arial"/>
        </w:rPr>
      </w:pPr>
      <w:r w:rsidRPr="0099522F">
        <w:rPr>
          <w:rFonts w:cs="Arial"/>
        </w:rPr>
        <w:t>En relación con la solicitud presentada para participar en la convocatoria d</w:t>
      </w:r>
      <w:r w:rsidR="00A048B5">
        <w:rPr>
          <w:rFonts w:cs="Arial"/>
        </w:rPr>
        <w:t xml:space="preserve">el curso de inglés online (nivel </w:t>
      </w:r>
      <w:r w:rsidR="00CE141F">
        <w:rPr>
          <w:rFonts w:cs="Arial"/>
        </w:rPr>
        <w:t>B1.1</w:t>
      </w:r>
      <w:r w:rsidR="00A048B5">
        <w:rPr>
          <w:rFonts w:cs="Arial"/>
        </w:rPr>
        <w:t>) con la British Council</w:t>
      </w:r>
      <w:r w:rsidRPr="0099522F">
        <w:rPr>
          <w:rFonts w:cs="Arial"/>
        </w:rPr>
        <w:t>:</w:t>
      </w:r>
    </w:p>
    <w:p w14:paraId="64503BBF" w14:textId="77777777" w:rsidR="009866A5" w:rsidRPr="0099522F" w:rsidRDefault="00EF02AA" w:rsidP="0099522F">
      <w:pPr>
        <w:pStyle w:val="Cuerpo"/>
        <w:spacing w:after="240" w:line="240" w:lineRule="auto"/>
        <w:jc w:val="both"/>
        <w:rPr>
          <w:rFonts w:cs="Arial"/>
          <w:i/>
          <w:iCs/>
        </w:rPr>
      </w:pPr>
      <w:r w:rsidRPr="0099522F">
        <w:rPr>
          <w:rFonts w:cs="Arial"/>
          <w:b/>
          <w:bCs/>
        </w:rPr>
        <w:t xml:space="preserve">RENUNCIO A: </w:t>
      </w:r>
      <w:r w:rsidRPr="0099522F">
        <w:rPr>
          <w:rFonts w:cs="Arial"/>
          <w:i/>
          <w:iCs/>
        </w:rPr>
        <w:t>(marcar la opción)</w:t>
      </w:r>
    </w:p>
    <w:p w14:paraId="7510FEA0" w14:textId="77777777" w:rsidR="009866A5" w:rsidRPr="0099522F" w:rsidRDefault="00EF02AA" w:rsidP="0099522F">
      <w:pPr>
        <w:pStyle w:val="Cuerpo"/>
        <w:spacing w:after="0" w:line="240" w:lineRule="auto"/>
        <w:ind w:left="425" w:hanging="425"/>
        <w:jc w:val="both"/>
        <w:rPr>
          <w:rFonts w:cs="Arial"/>
        </w:rPr>
      </w:pPr>
      <w:r w:rsidRPr="0099522F">
        <w:rPr>
          <w:rFonts w:ascii="Segoe UI Symbol" w:eastAsia="MS Gothic" w:hAnsi="Segoe UI Symbol" w:cs="Segoe UI Symbol"/>
        </w:rPr>
        <w:t>☐</w:t>
      </w:r>
      <w:r w:rsidRPr="0099522F">
        <w:rPr>
          <w:rFonts w:cs="Arial"/>
        </w:rPr>
        <w:tab/>
        <w:t xml:space="preserve">REALIZAR EL EXAMEN DEL PROCESO DE SELECCIÓN </w:t>
      </w:r>
    </w:p>
    <w:p w14:paraId="28054413" w14:textId="4890D2C6" w:rsidR="009866A5" w:rsidRPr="0099522F" w:rsidRDefault="00EF02AA" w:rsidP="0099522F">
      <w:pPr>
        <w:pStyle w:val="Cuerpo"/>
        <w:tabs>
          <w:tab w:val="left" w:pos="709"/>
          <w:tab w:val="left" w:pos="1418"/>
          <w:tab w:val="left" w:pos="2127"/>
          <w:tab w:val="left" w:pos="2836"/>
          <w:tab w:val="left" w:pos="3545"/>
          <w:tab w:val="left" w:pos="4254"/>
          <w:tab w:val="left" w:pos="8363"/>
        </w:tabs>
        <w:spacing w:after="240" w:line="240" w:lineRule="auto"/>
        <w:ind w:left="425" w:hanging="425"/>
        <w:jc w:val="both"/>
        <w:rPr>
          <w:rFonts w:cs="Arial"/>
        </w:rPr>
      </w:pPr>
      <w:r w:rsidRPr="0099522F">
        <w:rPr>
          <w:rFonts w:ascii="Segoe UI Symbol" w:eastAsia="MS Gothic" w:hAnsi="Segoe UI Symbol" w:cs="Segoe UI Symbol"/>
        </w:rPr>
        <w:t>☐</w:t>
      </w:r>
      <w:r w:rsidRPr="0099522F">
        <w:rPr>
          <w:rFonts w:cs="Arial"/>
        </w:rPr>
        <w:t xml:space="preserve"> </w:t>
      </w:r>
      <w:r w:rsidRPr="0099522F">
        <w:rPr>
          <w:rFonts w:cs="Arial"/>
        </w:rPr>
        <w:tab/>
        <w:t>DISFRUTAR DE LA PLAZA OBTENIDA</w:t>
      </w:r>
      <w:r w:rsidRPr="0099522F">
        <w:rPr>
          <w:rFonts w:cs="Arial"/>
        </w:rPr>
        <w:tab/>
      </w:r>
    </w:p>
    <w:p w14:paraId="6D1161CB" w14:textId="77777777" w:rsidR="0099522F" w:rsidRPr="0099522F" w:rsidRDefault="0099522F" w:rsidP="0099522F">
      <w:pPr>
        <w:pStyle w:val="Cuerpo"/>
        <w:tabs>
          <w:tab w:val="right" w:leader="dot" w:pos="9072"/>
        </w:tabs>
        <w:spacing w:after="240" w:line="240" w:lineRule="auto"/>
        <w:jc w:val="both"/>
        <w:rPr>
          <w:rFonts w:cs="Arial"/>
        </w:rPr>
      </w:pPr>
      <w:r w:rsidRPr="0099522F">
        <w:rPr>
          <w:rFonts w:cs="Arial"/>
        </w:rPr>
        <w:t xml:space="preserve">Por las siguientes causas: </w:t>
      </w:r>
      <w:r w:rsidRPr="0099522F">
        <w:rPr>
          <w:rFonts w:cs="Arial"/>
        </w:rPr>
        <w:tab/>
      </w:r>
      <w:r w:rsidRPr="0099522F">
        <w:rPr>
          <w:rFonts w:cs="Arial"/>
        </w:rPr>
        <w:tab/>
      </w:r>
      <w:r w:rsidRPr="0099522F">
        <w:rPr>
          <w:rFonts w:cs="Arial"/>
        </w:rPr>
        <w:tab/>
      </w:r>
    </w:p>
    <w:p w14:paraId="4EE1A13B" w14:textId="77777777" w:rsidR="0099522F" w:rsidRDefault="0099522F" w:rsidP="0099522F">
      <w:pPr>
        <w:pStyle w:val="Cuerpo"/>
        <w:spacing w:after="240" w:line="240" w:lineRule="auto"/>
        <w:jc w:val="both"/>
        <w:rPr>
          <w:rFonts w:cs="Arial"/>
        </w:rPr>
      </w:pPr>
    </w:p>
    <w:p w14:paraId="40F33145" w14:textId="77777777" w:rsidR="0099522F" w:rsidRPr="004D3DE3" w:rsidRDefault="0099522F" w:rsidP="0099522F">
      <w:pPr>
        <w:pStyle w:val="Cuerpo"/>
        <w:spacing w:after="240" w:line="240" w:lineRule="auto"/>
        <w:jc w:val="both"/>
        <w:rPr>
          <w:rFonts w:cs="Arial"/>
        </w:rPr>
      </w:pPr>
      <w:r w:rsidRPr="004D3DE3">
        <w:rPr>
          <w:rFonts w:cs="Arial"/>
        </w:rPr>
        <w:t>En ........................, a ....... de ...................... de 2021</w:t>
      </w:r>
    </w:p>
    <w:p w14:paraId="4CB5FFEE" w14:textId="77777777" w:rsidR="0099522F" w:rsidRDefault="0099522F" w:rsidP="0099522F">
      <w:pPr>
        <w:pStyle w:val="Cuerpo"/>
        <w:tabs>
          <w:tab w:val="right" w:leader="dot" w:pos="9072"/>
        </w:tabs>
        <w:spacing w:after="240" w:line="240" w:lineRule="auto"/>
        <w:jc w:val="both"/>
        <w:rPr>
          <w:rFonts w:cs="Arial"/>
          <w:b/>
          <w:bCs/>
        </w:rPr>
      </w:pPr>
    </w:p>
    <w:p w14:paraId="35A98C31" w14:textId="77777777" w:rsidR="00D71CA5" w:rsidRPr="004D3DE3" w:rsidRDefault="00D71CA5" w:rsidP="00D71CA5">
      <w:pPr>
        <w:pStyle w:val="Cuerpo"/>
        <w:tabs>
          <w:tab w:val="right" w:leader="dot" w:pos="9072"/>
        </w:tabs>
        <w:spacing w:after="240" w:line="240" w:lineRule="auto"/>
        <w:jc w:val="both"/>
        <w:rPr>
          <w:rFonts w:cs="Arial"/>
          <w:b/>
          <w:bCs/>
        </w:rPr>
      </w:pPr>
      <w:r>
        <w:rPr>
          <w:rFonts w:cs="Arial"/>
          <w:b/>
          <w:bCs/>
        </w:rPr>
        <w:t xml:space="preserve">Fdo.: </w:t>
      </w:r>
      <w:r w:rsidRPr="00666005">
        <w:rPr>
          <w:rFonts w:cs="Arial"/>
          <w:bCs/>
        </w:rPr>
        <w:tab/>
      </w:r>
    </w:p>
    <w:p w14:paraId="4473F18B" w14:textId="6B1A2FC6" w:rsidR="00D71CA5" w:rsidRDefault="00D71CA5" w:rsidP="00D71CA5">
      <w:pPr>
        <w:pStyle w:val="Cuerpo"/>
        <w:spacing w:after="240" w:line="240" w:lineRule="auto"/>
        <w:jc w:val="both"/>
        <w:rPr>
          <w:rFonts w:cs="Arial"/>
          <w:b/>
          <w:i/>
          <w:iCs/>
        </w:rPr>
      </w:pPr>
      <w:r>
        <w:rPr>
          <w:rFonts w:cs="Arial"/>
          <w:b/>
          <w:i/>
          <w:iCs/>
        </w:rPr>
        <w:t>Padre/madre/</w:t>
      </w:r>
      <w:r w:rsidR="008561DE">
        <w:rPr>
          <w:rFonts w:cs="Arial"/>
          <w:b/>
          <w:i/>
          <w:iCs/>
        </w:rPr>
        <w:t xml:space="preserve">representante </w:t>
      </w:r>
      <w:r>
        <w:rPr>
          <w:rFonts w:cs="Arial"/>
          <w:b/>
          <w:i/>
          <w:iCs/>
        </w:rPr>
        <w:t>legal</w:t>
      </w:r>
    </w:p>
    <w:p w14:paraId="2F062EC0" w14:textId="77777777" w:rsidR="00D71CA5" w:rsidRPr="0099522F" w:rsidRDefault="00D71CA5" w:rsidP="00D71CA5">
      <w:pPr>
        <w:pStyle w:val="Cuerpo"/>
        <w:spacing w:after="240" w:line="240" w:lineRule="auto"/>
        <w:jc w:val="both"/>
        <w:rPr>
          <w:rFonts w:cs="Arial"/>
        </w:rPr>
      </w:pPr>
    </w:p>
    <w:p w14:paraId="1B3C39A5" w14:textId="77777777" w:rsidR="00D71CA5" w:rsidRPr="004D3DE3" w:rsidRDefault="00D71CA5" w:rsidP="00D71CA5">
      <w:pPr>
        <w:pStyle w:val="Cuerpo"/>
        <w:tabs>
          <w:tab w:val="right" w:leader="dot" w:pos="9072"/>
        </w:tabs>
        <w:spacing w:after="240" w:line="240" w:lineRule="auto"/>
        <w:jc w:val="both"/>
        <w:rPr>
          <w:rFonts w:cs="Arial"/>
          <w:b/>
          <w:bCs/>
        </w:rPr>
      </w:pPr>
      <w:r>
        <w:rPr>
          <w:rFonts w:cs="Arial"/>
          <w:b/>
          <w:bCs/>
        </w:rPr>
        <w:t xml:space="preserve">Fdo.: </w:t>
      </w:r>
      <w:r w:rsidRPr="00666005">
        <w:rPr>
          <w:rFonts w:cs="Arial"/>
          <w:bCs/>
        </w:rPr>
        <w:tab/>
      </w:r>
    </w:p>
    <w:p w14:paraId="707C23C3" w14:textId="66A7BC5C" w:rsidR="00D71CA5" w:rsidRDefault="00D71CA5" w:rsidP="00D71CA5">
      <w:pPr>
        <w:pStyle w:val="Cuerpo"/>
        <w:spacing w:after="240" w:line="240" w:lineRule="auto"/>
        <w:jc w:val="both"/>
        <w:rPr>
          <w:rFonts w:cs="Arial"/>
          <w:b/>
          <w:i/>
          <w:iCs/>
        </w:rPr>
      </w:pPr>
      <w:r>
        <w:rPr>
          <w:rFonts w:cs="Arial"/>
          <w:b/>
          <w:i/>
          <w:iCs/>
        </w:rPr>
        <w:t>Padre/madre/</w:t>
      </w:r>
      <w:r w:rsidR="008561DE">
        <w:rPr>
          <w:rFonts w:cs="Arial"/>
          <w:b/>
          <w:i/>
          <w:iCs/>
        </w:rPr>
        <w:t>representante</w:t>
      </w:r>
      <w:r>
        <w:rPr>
          <w:rFonts w:cs="Arial"/>
          <w:b/>
          <w:i/>
          <w:iCs/>
        </w:rPr>
        <w:t xml:space="preserve"> legal</w:t>
      </w:r>
    </w:p>
    <w:p w14:paraId="7D281B75" w14:textId="471B86F2" w:rsidR="0099522F" w:rsidRDefault="0099522F" w:rsidP="0099522F">
      <w:pPr>
        <w:pStyle w:val="Cuerpo"/>
        <w:tabs>
          <w:tab w:val="right" w:leader="dot" w:pos="9072"/>
        </w:tabs>
        <w:spacing w:after="240" w:line="240" w:lineRule="auto"/>
        <w:jc w:val="both"/>
        <w:rPr>
          <w:rFonts w:cs="Arial"/>
          <w:b/>
          <w:bCs/>
        </w:rPr>
      </w:pPr>
    </w:p>
    <w:sectPr w:rsidR="0099522F">
      <w:footerReference w:type="default" r:id="rId27"/>
      <w:pgSz w:w="11900" w:h="16840"/>
      <w:pgMar w:top="1418" w:right="1274" w:bottom="1134" w:left="1418" w:header="68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0EA66" w14:textId="77777777" w:rsidR="00D75697" w:rsidRDefault="00D75697">
      <w:r>
        <w:separator/>
      </w:r>
    </w:p>
  </w:endnote>
  <w:endnote w:type="continuationSeparator" w:id="0">
    <w:p w14:paraId="793F793F" w14:textId="77777777" w:rsidR="00D75697" w:rsidRDefault="00D7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ritish Council Sans">
    <w:altName w:val="Calibri"/>
    <w:charset w:val="00"/>
    <w:family w:val="swiss"/>
    <w:pitch w:val="variable"/>
    <w:sig w:usb0="800002A7" w:usb1="0000004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0B7A5" w14:textId="372E0606" w:rsidR="00D75697" w:rsidRDefault="00D75697" w:rsidP="00AD4CF1">
    <w:pPr>
      <w:pStyle w:val="Piedepgina"/>
      <w:tabs>
        <w:tab w:val="clear" w:pos="4252"/>
      </w:tabs>
    </w:pPr>
    <w:r>
      <w:rPr>
        <w:i/>
        <w:iCs/>
        <w:sz w:val="18"/>
        <w:szCs w:val="18"/>
      </w:rPr>
      <w:t>Oficio-Circular 46/2021</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r>
      <w:rPr>
        <w:i/>
        <w:iCs/>
        <w:sz w:val="18"/>
        <w:szCs w:val="18"/>
      </w:rPr>
      <w:t xml:space="preserve"> de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EA58" w14:textId="178DB691" w:rsidR="00D75697" w:rsidRPr="001D7233" w:rsidRDefault="00D75697" w:rsidP="00AD4CF1">
    <w:pPr>
      <w:pStyle w:val="Piedepgina"/>
      <w:tabs>
        <w:tab w:val="clear" w:pos="4252"/>
      </w:tabs>
      <w:rPr>
        <w:sz w:val="18"/>
        <w:szCs w:val="18"/>
      </w:rPr>
    </w:pPr>
    <w:r w:rsidRPr="001D7233">
      <w:rPr>
        <w:i/>
        <w:iCs/>
        <w:sz w:val="18"/>
        <w:szCs w:val="18"/>
      </w:rPr>
      <w:t xml:space="preserve">Índice </w:t>
    </w:r>
    <w:r>
      <w:rPr>
        <w:i/>
        <w:iCs/>
        <w:sz w:val="18"/>
        <w:szCs w:val="18"/>
      </w:rPr>
      <w:t>al</w:t>
    </w:r>
    <w:r w:rsidRPr="001D7233">
      <w:rPr>
        <w:i/>
        <w:iCs/>
        <w:sz w:val="18"/>
        <w:szCs w:val="18"/>
      </w:rPr>
      <w:t xml:space="preserve"> Oficio Circular </w:t>
    </w:r>
    <w:r>
      <w:rPr>
        <w:i/>
        <w:iCs/>
        <w:sz w:val="18"/>
        <w:szCs w:val="18"/>
      </w:rPr>
      <w:t>46</w:t>
    </w:r>
    <w:r w:rsidRPr="001D7233">
      <w:rPr>
        <w:i/>
        <w:iCs/>
        <w:sz w:val="18"/>
        <w:szCs w:val="18"/>
      </w:rPr>
      <w:t>/2021</w:t>
    </w:r>
    <w:r w:rsidRPr="001D7233">
      <w:rPr>
        <w:i/>
        <w:iCs/>
        <w:sz w:val="18"/>
        <w:szCs w:val="18"/>
      </w:rPr>
      <w:tab/>
      <w:t>Página 1 de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FD74" w14:textId="06F551BB" w:rsidR="00D75697" w:rsidRDefault="00D75697" w:rsidP="00705549">
    <w:pPr>
      <w:pStyle w:val="Piedepgina"/>
      <w:tabs>
        <w:tab w:val="clear" w:pos="4252"/>
      </w:tabs>
      <w:rPr>
        <w:i/>
        <w:iCs/>
        <w:sz w:val="18"/>
        <w:szCs w:val="18"/>
      </w:rPr>
    </w:pPr>
    <w:r>
      <w:rPr>
        <w:i/>
        <w:iCs/>
        <w:sz w:val="18"/>
        <w:szCs w:val="18"/>
      </w:rPr>
      <w:t>Anexo I al Oficio-Circular 46/2021</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Pr>
        <w:i/>
        <w:iCs/>
        <w:sz w:val="18"/>
        <w:szCs w:val="18"/>
      </w:rPr>
      <w:t xml:space="preserve"> de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C375D" w14:textId="13D29C69" w:rsidR="00D75697" w:rsidRDefault="00D75697" w:rsidP="00705549">
    <w:pPr>
      <w:pStyle w:val="Piedepgina"/>
      <w:tabs>
        <w:tab w:val="clear" w:pos="4252"/>
        <w:tab w:val="clear" w:pos="8504"/>
        <w:tab w:val="right" w:pos="8505"/>
      </w:tabs>
      <w:rPr>
        <w:i/>
        <w:iCs/>
        <w:sz w:val="18"/>
        <w:szCs w:val="18"/>
      </w:rPr>
    </w:pPr>
    <w:r>
      <w:rPr>
        <w:i/>
        <w:iCs/>
        <w:sz w:val="18"/>
        <w:szCs w:val="18"/>
      </w:rPr>
      <w:t>Anexo II al Oficio-Circular 46/2021</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w:t>
    </w:r>
    <w:r>
      <w:rPr>
        <w:i/>
        <w:iCs/>
        <w:sz w:val="18"/>
        <w:szCs w:val="18"/>
      </w:rPr>
      <w:fldChar w:fldCharType="end"/>
    </w:r>
    <w:r>
      <w:rPr>
        <w:i/>
        <w:iCs/>
        <w:sz w:val="18"/>
        <w:szCs w:val="18"/>
      </w:rPr>
      <w:t xml:space="preserve"> de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E0C22" w14:textId="13AFD2DF" w:rsidR="00D75697" w:rsidRDefault="00D75697" w:rsidP="00705549">
    <w:pPr>
      <w:pStyle w:val="Piedepgina"/>
      <w:tabs>
        <w:tab w:val="clear" w:pos="4252"/>
      </w:tabs>
      <w:rPr>
        <w:i/>
        <w:iCs/>
        <w:sz w:val="18"/>
        <w:szCs w:val="18"/>
      </w:rPr>
    </w:pPr>
    <w:r>
      <w:rPr>
        <w:i/>
        <w:iCs/>
        <w:sz w:val="18"/>
        <w:szCs w:val="18"/>
      </w:rPr>
      <w:t>Anexo III del Oficio-Circular 46/2021</w:t>
    </w:r>
    <w:r>
      <w:rPr>
        <w:i/>
        <w:iCs/>
        <w:sz w:val="18"/>
        <w:szCs w:val="18"/>
      </w:rPr>
      <w:tab/>
      <w:t>Página 1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B22ED" w14:textId="3DA0E4D2" w:rsidR="00D75697" w:rsidRDefault="00D75697" w:rsidP="00F06C03">
    <w:pPr>
      <w:pStyle w:val="Piedepgina"/>
      <w:tabs>
        <w:tab w:val="clear" w:pos="4252"/>
        <w:tab w:val="clear" w:pos="8504"/>
        <w:tab w:val="right" w:pos="13608"/>
        <w:tab w:val="right" w:pos="14148"/>
      </w:tabs>
      <w:rPr>
        <w:i/>
        <w:iCs/>
        <w:sz w:val="18"/>
        <w:szCs w:val="18"/>
      </w:rPr>
    </w:pPr>
    <w:r>
      <w:rPr>
        <w:i/>
        <w:iCs/>
        <w:sz w:val="18"/>
        <w:szCs w:val="18"/>
      </w:rPr>
      <w:t>Anexo IV al Oficio-Circular 46/2021</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Pr>
        <w:i/>
        <w:iCs/>
        <w:sz w:val="18"/>
        <w:szCs w:val="18"/>
      </w:rPr>
      <w:t xml:space="preserve"> de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17F0D" w14:textId="08085DD3" w:rsidR="00D75697" w:rsidRDefault="00D75697" w:rsidP="00705549">
    <w:pPr>
      <w:pStyle w:val="Piedepgina"/>
      <w:tabs>
        <w:tab w:val="clear" w:pos="4252"/>
      </w:tabs>
      <w:rPr>
        <w:i/>
        <w:iCs/>
        <w:sz w:val="18"/>
        <w:szCs w:val="18"/>
      </w:rPr>
    </w:pPr>
    <w:r>
      <w:rPr>
        <w:i/>
        <w:iCs/>
        <w:sz w:val="18"/>
        <w:szCs w:val="18"/>
      </w:rPr>
      <w:t>Anexo V al Oficio-Circular 46/2021</w:t>
    </w:r>
    <w:r>
      <w:rPr>
        <w:i/>
        <w:iCs/>
        <w:sz w:val="18"/>
        <w:szCs w:val="18"/>
      </w:rPr>
      <w:tab/>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w:t>
    </w:r>
    <w:r>
      <w:rPr>
        <w:i/>
        <w:iCs/>
        <w:sz w:val="18"/>
        <w:szCs w:val="18"/>
      </w:rPr>
      <w:fldChar w:fldCharType="end"/>
    </w:r>
    <w:r>
      <w:rPr>
        <w:i/>
        <w:iCs/>
        <w:sz w:val="18"/>
        <w:szCs w:val="18"/>
      </w:rPr>
      <w:t xml:space="preserve"> de 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70DB0" w14:textId="146219A3" w:rsidR="00D75697" w:rsidRDefault="00D75697" w:rsidP="00705549">
    <w:pPr>
      <w:pStyle w:val="Piedepgina"/>
      <w:tabs>
        <w:tab w:val="clear" w:pos="4252"/>
      </w:tabs>
      <w:rPr>
        <w:i/>
        <w:iCs/>
        <w:sz w:val="18"/>
        <w:szCs w:val="18"/>
      </w:rPr>
    </w:pPr>
    <w:r>
      <w:rPr>
        <w:i/>
        <w:iCs/>
        <w:sz w:val="18"/>
        <w:szCs w:val="18"/>
      </w:rPr>
      <w:t>Anexo VI al Oficio-Circular 46/2021</w:t>
    </w:r>
    <w:r>
      <w:rPr>
        <w:i/>
        <w:iCs/>
        <w:sz w:val="18"/>
        <w:szCs w:val="18"/>
      </w:rPr>
      <w:tab/>
      <w:t>Página 1 de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EA7E" w14:textId="3DDEBEB6" w:rsidR="00D75697" w:rsidRDefault="00D75697" w:rsidP="00705549">
    <w:pPr>
      <w:pStyle w:val="Piedepgina"/>
      <w:tabs>
        <w:tab w:val="clear" w:pos="4252"/>
      </w:tabs>
      <w:rPr>
        <w:i/>
        <w:iCs/>
        <w:sz w:val="18"/>
        <w:szCs w:val="18"/>
      </w:rPr>
    </w:pPr>
    <w:r>
      <w:rPr>
        <w:i/>
        <w:iCs/>
        <w:sz w:val="18"/>
        <w:szCs w:val="18"/>
      </w:rPr>
      <w:t xml:space="preserve">Anexo VII al Oficio-Circular </w:t>
    </w:r>
    <w:r w:rsidR="003A12E4">
      <w:rPr>
        <w:i/>
        <w:iCs/>
        <w:sz w:val="18"/>
        <w:szCs w:val="18"/>
      </w:rPr>
      <w:t>46</w:t>
    </w:r>
    <w:r>
      <w:rPr>
        <w:i/>
        <w:iCs/>
        <w:sz w:val="18"/>
        <w:szCs w:val="18"/>
      </w:rPr>
      <w:t>/2021</w:t>
    </w:r>
    <w:r>
      <w:rPr>
        <w:i/>
        <w:iCs/>
        <w:sz w:val="18"/>
        <w:szCs w:val="18"/>
      </w:rPr>
      <w:tab/>
      <w:t>Página 1 de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81EE9" w14:textId="77777777" w:rsidR="00D75697" w:rsidRDefault="00D75697">
      <w:r>
        <w:separator/>
      </w:r>
    </w:p>
  </w:footnote>
  <w:footnote w:type="continuationSeparator" w:id="0">
    <w:p w14:paraId="39DFEDB1" w14:textId="77777777" w:rsidR="00D75697" w:rsidRDefault="00D75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D75697" w:rsidRPr="00BA660A" w14:paraId="68051403" w14:textId="77777777" w:rsidTr="00C12914">
      <w:trPr>
        <w:gridAfter w:val="1"/>
        <w:wAfter w:w="15" w:type="dxa"/>
        <w:trHeight w:val="710"/>
      </w:trPr>
      <w:tc>
        <w:tcPr>
          <w:tcW w:w="3119" w:type="dxa"/>
          <w:gridSpan w:val="2"/>
        </w:tcPr>
        <w:p w14:paraId="77C14B58" w14:textId="77777777" w:rsidR="00D75697" w:rsidRDefault="00D75697" w:rsidP="00C12914">
          <w:pPr>
            <w:pStyle w:val="Encabezado"/>
            <w:tabs>
              <w:tab w:val="clear" w:pos="8504"/>
              <w:tab w:val="left" w:pos="2411"/>
              <w:tab w:val="right" w:pos="9248"/>
            </w:tabs>
          </w:pPr>
          <w:r>
            <w:rPr>
              <w:noProof/>
              <w:lang w:val="es-ES" w:eastAsia="ja-JP"/>
            </w:rPr>
            <w:drawing>
              <wp:inline distT="0" distB="0" distL="0" distR="0" wp14:anchorId="23C31D8B" wp14:editId="0F51147F">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D747637" w14:textId="77777777" w:rsidR="00D75697" w:rsidRPr="00225412" w:rsidRDefault="00D75697" w:rsidP="00C12914">
          <w:pPr>
            <w:pStyle w:val="Encabezado"/>
            <w:tabs>
              <w:tab w:val="clear" w:pos="8504"/>
              <w:tab w:val="right" w:pos="9248"/>
            </w:tabs>
            <w:spacing w:before="120"/>
            <w:rPr>
              <w:rFonts w:cs="Arial"/>
              <w:b/>
              <w:sz w:val="26"/>
              <w:szCs w:val="26"/>
            </w:rPr>
          </w:pPr>
          <w:r w:rsidRPr="00225412">
            <w:rPr>
              <w:rFonts w:cs="Arial"/>
              <w:b/>
              <w:sz w:val="26"/>
              <w:szCs w:val="26"/>
            </w:rPr>
            <w:t>NO</w:t>
          </w:r>
          <w:r>
            <w:rPr>
              <w:rFonts w:cs="Arial"/>
              <w:b/>
              <w:sz w:val="26"/>
              <w:szCs w:val="26"/>
            </w:rPr>
            <w:t>RMATIVA ONCE</w:t>
          </w:r>
        </w:p>
      </w:tc>
      <w:tc>
        <w:tcPr>
          <w:tcW w:w="6237" w:type="dxa"/>
          <w:gridSpan w:val="2"/>
        </w:tcPr>
        <w:p w14:paraId="07E7F094" w14:textId="345B1618" w:rsidR="00D75697" w:rsidRPr="008B46E4" w:rsidRDefault="00D75697" w:rsidP="00C12914">
          <w:pPr>
            <w:pStyle w:val="Encabezado"/>
            <w:tabs>
              <w:tab w:val="clear" w:pos="4252"/>
              <w:tab w:val="center" w:pos="4002"/>
            </w:tabs>
            <w:spacing w:before="120" w:after="1080"/>
            <w:ind w:left="2058" w:hanging="1275"/>
            <w:jc w:val="both"/>
            <w:rPr>
              <w:rFonts w:cs="Arial"/>
            </w:rPr>
          </w:pPr>
          <w:r w:rsidRPr="008B46E4">
            <w:rPr>
              <w:rFonts w:cs="Arial"/>
              <w:b/>
            </w:rPr>
            <w:t>ASUNTO:</w:t>
          </w:r>
          <w:r w:rsidRPr="008B46E4">
            <w:rPr>
              <w:rFonts w:cs="Arial"/>
              <w:b/>
              <w:bCs/>
              <w:lang w:val="es-ES"/>
            </w:rPr>
            <w:tab/>
          </w:r>
          <w:r w:rsidRPr="008B46E4">
            <w:rPr>
              <w:rFonts w:cs="Arial"/>
            </w:rPr>
            <w:t xml:space="preserve">Convocatoria </w:t>
          </w:r>
          <w:r>
            <w:rPr>
              <w:rFonts w:cs="Arial"/>
            </w:rPr>
            <w:t>Curso de Inglés Online (Nivel B1.1) con el British Council.</w:t>
          </w:r>
        </w:p>
      </w:tc>
    </w:tr>
    <w:tr w:rsidR="00D75697" w:rsidRPr="00BA660A" w14:paraId="42F92A82" w14:textId="77777777" w:rsidTr="00C129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25DDA46A" w14:textId="29AF7EFB" w:rsidR="00D75697" w:rsidRPr="007C60E0" w:rsidRDefault="00D75697" w:rsidP="008A00AD">
          <w:pPr>
            <w:tabs>
              <w:tab w:val="center" w:pos="8505"/>
            </w:tabs>
            <w:autoSpaceDE w:val="0"/>
            <w:autoSpaceDN w:val="0"/>
            <w:spacing w:before="240" w:after="240"/>
            <w:jc w:val="both"/>
            <w:rPr>
              <w:rFonts w:ascii="Arial" w:hAnsi="Arial" w:cs="Arial"/>
              <w:b/>
              <w:lang w:val="es-ES" w:eastAsia="es-ES_tradnl"/>
            </w:rPr>
          </w:pPr>
          <w:r w:rsidRPr="007C60E0">
            <w:rPr>
              <w:rFonts w:ascii="Arial" w:hAnsi="Arial" w:cs="Arial"/>
              <w:b/>
              <w:lang w:val="es-ES" w:eastAsia="es-ES_tradnl"/>
            </w:rPr>
            <w:t>OFICIO-CIRCULAR NÚM</w:t>
          </w:r>
          <w:r>
            <w:rPr>
              <w:rFonts w:ascii="Arial" w:hAnsi="Arial" w:cs="Arial"/>
              <w:b/>
              <w:lang w:val="es-ES" w:eastAsia="es-ES_tradnl"/>
            </w:rPr>
            <w:t>. 46/2021</w:t>
          </w:r>
          <w:r w:rsidRPr="007C60E0">
            <w:rPr>
              <w:rFonts w:ascii="Arial" w:hAnsi="Arial" w:cs="Arial"/>
              <w:b/>
              <w:lang w:val="es-ES" w:eastAsia="es-ES_tradnl"/>
            </w:rPr>
            <w:t>,</w:t>
          </w:r>
          <w:r>
            <w:rPr>
              <w:rFonts w:ascii="Arial" w:hAnsi="Arial" w:cs="Arial"/>
              <w:b/>
              <w:lang w:val="es-ES" w:eastAsia="es-ES_tradnl"/>
            </w:rPr>
            <w:t xml:space="preserve"> DE 3</w:t>
          </w:r>
          <w:r w:rsidRPr="0042045E">
            <w:rPr>
              <w:rFonts w:ascii="Arial" w:hAnsi="Arial"/>
              <w:b/>
              <w:lang w:val="es-ES"/>
            </w:rPr>
            <w:t xml:space="preserve"> DE </w:t>
          </w:r>
          <w:r>
            <w:rPr>
              <w:rFonts w:ascii="Arial" w:hAnsi="Arial"/>
              <w:b/>
              <w:lang w:val="es-ES"/>
            </w:rPr>
            <w:t>DICIEMBRE</w:t>
          </w:r>
          <w:r w:rsidRPr="0042045E">
            <w:rPr>
              <w:rFonts w:ascii="Arial" w:hAnsi="Arial"/>
              <w:b/>
              <w:lang w:val="es-ES"/>
            </w:rPr>
            <w:t>,</w:t>
          </w:r>
          <w:r w:rsidRPr="007C60E0">
            <w:rPr>
              <w:rFonts w:ascii="Arial" w:hAnsi="Arial" w:cs="Arial"/>
              <w:b/>
              <w:lang w:val="es-ES" w:eastAsia="es-ES_tradnl"/>
            </w:rPr>
            <w:t xml:space="preserve"> DE LA DIRECCIÓN DE EDUCACIÓN, EMPLEO Y </w:t>
          </w:r>
          <w:r>
            <w:rPr>
              <w:rFonts w:ascii="Arial" w:hAnsi="Arial" w:cs="Arial"/>
              <w:b/>
              <w:lang w:val="es-ES" w:eastAsia="es-ES_tradnl"/>
            </w:rPr>
            <w:t>BRAILLE</w:t>
          </w:r>
        </w:p>
      </w:tc>
    </w:tr>
    <w:tr w:rsidR="00D75697" w:rsidRPr="007C60E0" w14:paraId="226674F8" w14:textId="77777777" w:rsidTr="00C12914">
      <w:trPr>
        <w:gridAfter w:val="2"/>
        <w:wAfter w:w="4409" w:type="dxa"/>
      </w:trPr>
      <w:tc>
        <w:tcPr>
          <w:tcW w:w="4962" w:type="dxa"/>
          <w:gridSpan w:val="3"/>
        </w:tcPr>
        <w:p w14:paraId="6BE09950" w14:textId="2E36088C" w:rsidR="00D75697" w:rsidRPr="007C60E0" w:rsidRDefault="00D75697" w:rsidP="008A00AD">
          <w:pPr>
            <w:tabs>
              <w:tab w:val="right" w:pos="4746"/>
            </w:tabs>
            <w:autoSpaceDE w:val="0"/>
            <w:autoSpaceDN w:val="0"/>
            <w:spacing w:before="360"/>
            <w:jc w:val="both"/>
            <w:rPr>
              <w:rFonts w:ascii="Arial" w:hAnsi="Arial" w:cs="Arial"/>
              <w:b/>
              <w:i/>
              <w:lang w:val="es-ES" w:eastAsia="es-ES_tradnl"/>
            </w:rPr>
          </w:pPr>
          <w:r w:rsidRPr="007C60E0">
            <w:rPr>
              <w:rFonts w:ascii="Arial" w:hAnsi="Arial" w:cs="Arial"/>
              <w:b/>
              <w:i/>
              <w:lang w:val="es-ES" w:eastAsia="es-ES_tradnl"/>
            </w:rPr>
            <w:t xml:space="preserve">Registro general número: </w:t>
          </w:r>
          <w:r w:rsidR="00DC474E" w:rsidRPr="00DC474E">
            <w:rPr>
              <w:rFonts w:ascii="Arial" w:hAnsi="Arial" w:cs="Arial"/>
              <w:b/>
              <w:i/>
              <w:lang w:val="es-ES" w:eastAsia="es-ES_tradnl"/>
            </w:rPr>
            <w:t>2021/0327408</w:t>
          </w:r>
        </w:p>
      </w:tc>
    </w:tr>
  </w:tbl>
  <w:p w14:paraId="4FA21EF1" w14:textId="77777777" w:rsidR="00D75697" w:rsidRPr="00537534" w:rsidRDefault="00D75697" w:rsidP="008A00AD">
    <w:p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5" w:type="dxa"/>
      <w:tblLook w:val="04A0" w:firstRow="1" w:lastRow="0" w:firstColumn="1" w:lastColumn="0" w:noHBand="0" w:noVBand="1"/>
    </w:tblPr>
    <w:tblGrid>
      <w:gridCol w:w="2711"/>
      <w:gridCol w:w="5794"/>
    </w:tblGrid>
    <w:tr w:rsidR="00D75697" w14:paraId="5E5EF3C4" w14:textId="77777777" w:rsidTr="001905A4">
      <w:trPr>
        <w:trHeight w:val="710"/>
      </w:trPr>
      <w:tc>
        <w:tcPr>
          <w:tcW w:w="2711" w:type="dxa"/>
          <w:hideMark/>
        </w:tcPr>
        <w:p w14:paraId="5F422874" w14:textId="77777777" w:rsidR="00D75697" w:rsidRDefault="00D75697" w:rsidP="001905A4">
          <w:pPr>
            <w:pStyle w:val="Encabezado"/>
            <w:tabs>
              <w:tab w:val="clear" w:pos="8504"/>
              <w:tab w:val="left" w:pos="2411"/>
              <w:tab w:val="right" w:pos="9248"/>
            </w:tabs>
            <w:spacing w:after="60"/>
            <w:jc w:val="both"/>
            <w:rPr>
              <w:rFonts w:cs="Arial"/>
              <w:sz w:val="16"/>
              <w:szCs w:val="16"/>
            </w:rPr>
          </w:pPr>
          <w:r>
            <w:rPr>
              <w:rFonts w:cs="Arial"/>
              <w:noProof/>
              <w:lang w:val="es-ES" w:eastAsia="ja-JP"/>
            </w:rPr>
            <w:drawing>
              <wp:inline distT="0" distB="0" distL="0" distR="0" wp14:anchorId="7FAC5DDB" wp14:editId="129992E6">
                <wp:extent cx="1533525" cy="371475"/>
                <wp:effectExtent l="0" t="0" r="9525" b="9525"/>
                <wp:docPr id="1"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14:paraId="0816CF13" w14:textId="77777777" w:rsidR="00D75697" w:rsidRDefault="00D75697" w:rsidP="001905A4">
          <w:pPr>
            <w:pStyle w:val="Encabezado"/>
            <w:tabs>
              <w:tab w:val="clear" w:pos="8504"/>
              <w:tab w:val="left" w:pos="2411"/>
              <w:tab w:val="right" w:pos="9248"/>
            </w:tabs>
            <w:jc w:val="both"/>
            <w:rPr>
              <w:rFonts w:cs="Arial"/>
              <w:b/>
              <w:sz w:val="26"/>
              <w:szCs w:val="26"/>
            </w:rPr>
          </w:pPr>
          <w:r>
            <w:rPr>
              <w:rFonts w:cs="Arial"/>
              <w:b/>
              <w:sz w:val="26"/>
              <w:szCs w:val="26"/>
            </w:rPr>
            <w:t>NORMATIVA ONCE</w:t>
          </w:r>
        </w:p>
      </w:tc>
      <w:tc>
        <w:tcPr>
          <w:tcW w:w="5794" w:type="dxa"/>
          <w:hideMark/>
        </w:tcPr>
        <w:p w14:paraId="6E12B2B6" w14:textId="77777777" w:rsidR="00D75697" w:rsidRDefault="00D75697" w:rsidP="001905A4">
          <w:pPr>
            <w:tabs>
              <w:tab w:val="left" w:pos="1819"/>
            </w:tabs>
            <w:spacing w:after="1200"/>
            <w:ind w:left="1819" w:hanging="1134"/>
            <w:jc w:val="both"/>
            <w:rPr>
              <w:rFonts w:ascii="Arial" w:hAnsi="Arial" w:cs="Arial"/>
            </w:rPr>
          </w:pPr>
        </w:p>
      </w:tc>
    </w:tr>
  </w:tbl>
  <w:p w14:paraId="7BBA8595" w14:textId="77777777" w:rsidR="00D75697" w:rsidRPr="001C767A" w:rsidRDefault="00D75697" w:rsidP="001C767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AD06B" w14:textId="77777777" w:rsidR="00D75697" w:rsidRDefault="00D75697">
    <w:pPr>
      <w:pStyle w:val="Cuerpo"/>
      <w:tabs>
        <w:tab w:val="left" w:pos="2411"/>
        <w:tab w:val="right" w:pos="2910"/>
        <w:tab w:val="center" w:pos="4252"/>
      </w:tabs>
    </w:pPr>
    <w:r>
      <w:rPr>
        <w:noProof/>
        <w:lang w:eastAsia="ja-JP"/>
      </w:rPr>
      <w:drawing>
        <wp:inline distT="0" distB="0" distL="0" distR="0" wp14:anchorId="28A52A3E" wp14:editId="63525833">
          <wp:extent cx="1529971" cy="375808"/>
          <wp:effectExtent l="0" t="0" r="0" b="0"/>
          <wp:docPr id="3"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7" name="ONCE_Negro.jpg" descr="ONCE_Negro.jpg"/>
                  <pic:cNvPicPr>
                    <a:picLocks noChangeAspect="1"/>
                  </pic:cNvPicPr>
                </pic:nvPicPr>
                <pic:blipFill>
                  <a:blip r:embed="rId1"/>
                  <a:stretch>
                    <a:fillRect/>
                  </a:stretch>
                </pic:blipFill>
                <pic:spPr>
                  <a:xfrm>
                    <a:off x="0" y="0"/>
                    <a:ext cx="1529971" cy="375808"/>
                  </a:xfrm>
                  <a:prstGeom prst="rect">
                    <a:avLst/>
                  </a:prstGeom>
                  <a:ln w="12700" cap="flat">
                    <a:noFill/>
                    <a:miter lim="400000"/>
                  </a:ln>
                  <a:effectLst/>
                </pic:spPr>
              </pic:pic>
            </a:graphicData>
          </a:graphic>
        </wp:inline>
      </w:drawing>
    </w:r>
  </w:p>
  <w:p w14:paraId="75FA82D1" w14:textId="77777777" w:rsidR="00D75697" w:rsidRDefault="00D75697">
    <w:pPr>
      <w:pStyle w:val="Encabezado"/>
      <w:spacing w:after="240"/>
    </w:pPr>
    <w:r>
      <w:rPr>
        <w:b/>
        <w:bCs/>
        <w:sz w:val="26"/>
        <w:szCs w:val="26"/>
      </w:rPr>
      <w:t>NORMATIVA ONCE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7981" w14:textId="77777777" w:rsidR="00D75697" w:rsidRDefault="00D75697">
    <w:pPr>
      <w:pStyle w:val="Cuerpo"/>
      <w:tabs>
        <w:tab w:val="left" w:pos="2411"/>
        <w:tab w:val="right" w:pos="2910"/>
        <w:tab w:val="center" w:pos="4252"/>
      </w:tabs>
      <w:spacing w:after="0"/>
    </w:pPr>
    <w:r>
      <w:rPr>
        <w:noProof/>
        <w:lang w:eastAsia="ja-JP"/>
      </w:rPr>
      <w:drawing>
        <wp:inline distT="0" distB="0" distL="0" distR="0" wp14:anchorId="690E87E6" wp14:editId="6D80678E">
          <wp:extent cx="1529971" cy="375808"/>
          <wp:effectExtent l="0" t="0" r="0" b="0"/>
          <wp:docPr id="4"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8" name="ONCE_Negro.jpg" descr="ONCE_Negro.jpg"/>
                  <pic:cNvPicPr>
                    <a:picLocks noChangeAspect="1"/>
                  </pic:cNvPicPr>
                </pic:nvPicPr>
                <pic:blipFill>
                  <a:blip r:embed="rId1"/>
                  <a:stretch>
                    <a:fillRect/>
                  </a:stretch>
                </pic:blipFill>
                <pic:spPr>
                  <a:xfrm>
                    <a:off x="0" y="0"/>
                    <a:ext cx="1529971" cy="375808"/>
                  </a:xfrm>
                  <a:prstGeom prst="rect">
                    <a:avLst/>
                  </a:prstGeom>
                  <a:ln w="12700" cap="flat">
                    <a:noFill/>
                    <a:miter lim="400000"/>
                  </a:ln>
                  <a:effectLst/>
                </pic:spPr>
              </pic:pic>
            </a:graphicData>
          </a:graphic>
        </wp:inline>
      </w:drawing>
    </w:r>
  </w:p>
  <w:p w14:paraId="01585097" w14:textId="77777777" w:rsidR="00D75697" w:rsidRDefault="00D75697">
    <w:pPr>
      <w:pStyle w:val="Encabezado"/>
      <w:tabs>
        <w:tab w:val="clear" w:pos="4252"/>
        <w:tab w:val="clear" w:pos="8504"/>
        <w:tab w:val="center" w:pos="4607"/>
      </w:tabs>
      <w:spacing w:after="240"/>
    </w:pPr>
    <w:r>
      <w:rPr>
        <w:b/>
        <w:bCs/>
        <w:sz w:val="26"/>
        <w:szCs w:val="26"/>
      </w:rPr>
      <w:t>NORMATIVA ONCE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AB3B" w14:textId="77777777" w:rsidR="00D75697" w:rsidRDefault="00D75697">
    <w:pPr>
      <w:pStyle w:val="Cuerpo"/>
      <w:tabs>
        <w:tab w:val="left" w:pos="2411"/>
        <w:tab w:val="right" w:pos="2910"/>
        <w:tab w:val="center" w:pos="4252"/>
      </w:tabs>
      <w:spacing w:after="0"/>
    </w:pPr>
    <w:r>
      <w:rPr>
        <w:noProof/>
        <w:lang w:eastAsia="ja-JP"/>
      </w:rPr>
      <w:drawing>
        <wp:inline distT="0" distB="0" distL="0" distR="0" wp14:anchorId="7211AD17" wp14:editId="2B2A4AF6">
          <wp:extent cx="1529971" cy="375808"/>
          <wp:effectExtent l="0" t="0" r="0" b="0"/>
          <wp:docPr id="5"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9" name="ONCE_Negro.jpg" descr="ONCE_Negro.jpg"/>
                  <pic:cNvPicPr>
                    <a:picLocks noChangeAspect="1"/>
                  </pic:cNvPicPr>
                </pic:nvPicPr>
                <pic:blipFill>
                  <a:blip r:embed="rId1"/>
                  <a:stretch>
                    <a:fillRect/>
                  </a:stretch>
                </pic:blipFill>
                <pic:spPr>
                  <a:xfrm>
                    <a:off x="0" y="0"/>
                    <a:ext cx="1529971" cy="375808"/>
                  </a:xfrm>
                  <a:prstGeom prst="rect">
                    <a:avLst/>
                  </a:prstGeom>
                  <a:ln w="12700" cap="flat">
                    <a:noFill/>
                    <a:miter lim="400000"/>
                  </a:ln>
                  <a:effectLst/>
                </pic:spPr>
              </pic:pic>
            </a:graphicData>
          </a:graphic>
        </wp:inline>
      </w:drawing>
    </w:r>
  </w:p>
  <w:p w14:paraId="6245EC8E" w14:textId="77777777" w:rsidR="00D75697" w:rsidRDefault="00D75697">
    <w:pPr>
      <w:pStyle w:val="Encabezado"/>
      <w:tabs>
        <w:tab w:val="clear" w:pos="4252"/>
        <w:tab w:val="clear" w:pos="8504"/>
        <w:tab w:val="center" w:pos="4607"/>
      </w:tabs>
      <w:spacing w:after="240"/>
    </w:pPr>
    <w:r>
      <w:rPr>
        <w:b/>
        <w:bCs/>
        <w:sz w:val="26"/>
        <w:szCs w:val="26"/>
      </w:rPr>
      <w:t>NORMATIVA ONCE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8FF2" w14:textId="77777777" w:rsidR="00D75697" w:rsidRDefault="00D75697">
    <w:pPr>
      <w:pStyle w:val="Cuerpo"/>
      <w:tabs>
        <w:tab w:val="left" w:pos="2411"/>
        <w:tab w:val="right" w:pos="2910"/>
        <w:tab w:val="center" w:pos="4252"/>
      </w:tabs>
      <w:spacing w:after="0"/>
    </w:pPr>
    <w:r>
      <w:rPr>
        <w:noProof/>
        <w:lang w:eastAsia="ja-JP"/>
      </w:rPr>
      <w:drawing>
        <wp:inline distT="0" distB="0" distL="0" distR="0" wp14:anchorId="108A7FBC" wp14:editId="2C5303E6">
          <wp:extent cx="1529971" cy="375808"/>
          <wp:effectExtent l="0" t="0" r="0" b="0"/>
          <wp:docPr id="6"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0" name="ONCE_Negro.jpg" descr="ONCE_Negro.jpg"/>
                  <pic:cNvPicPr>
                    <a:picLocks noChangeAspect="1"/>
                  </pic:cNvPicPr>
                </pic:nvPicPr>
                <pic:blipFill>
                  <a:blip r:embed="rId1"/>
                  <a:stretch>
                    <a:fillRect/>
                  </a:stretch>
                </pic:blipFill>
                <pic:spPr>
                  <a:xfrm>
                    <a:off x="0" y="0"/>
                    <a:ext cx="1529971" cy="375808"/>
                  </a:xfrm>
                  <a:prstGeom prst="rect">
                    <a:avLst/>
                  </a:prstGeom>
                  <a:ln w="12700" cap="flat">
                    <a:noFill/>
                    <a:miter lim="400000"/>
                  </a:ln>
                  <a:effec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79B85" w14:textId="77777777" w:rsidR="00D75697" w:rsidRDefault="00D75697">
    <w:pPr>
      <w:pStyle w:val="Cuerpo"/>
      <w:tabs>
        <w:tab w:val="left" w:pos="2411"/>
        <w:tab w:val="right" w:pos="2910"/>
        <w:tab w:val="center" w:pos="4252"/>
      </w:tabs>
      <w:spacing w:after="0"/>
    </w:pPr>
    <w:r>
      <w:rPr>
        <w:noProof/>
        <w:lang w:eastAsia="ja-JP"/>
      </w:rPr>
      <w:drawing>
        <wp:inline distT="0" distB="0" distL="0" distR="0" wp14:anchorId="07C955AA" wp14:editId="51E81CB2">
          <wp:extent cx="1529971" cy="375808"/>
          <wp:effectExtent l="0" t="0" r="0" b="0"/>
          <wp:docPr id="7"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1" name="ONCE_Negro.jpg" descr="ONCE_Negro.jpg"/>
                  <pic:cNvPicPr>
                    <a:picLocks noChangeAspect="1"/>
                  </pic:cNvPicPr>
                </pic:nvPicPr>
                <pic:blipFill>
                  <a:blip r:embed="rId1"/>
                  <a:stretch>
                    <a:fillRect/>
                  </a:stretch>
                </pic:blipFill>
                <pic:spPr>
                  <a:xfrm>
                    <a:off x="0" y="0"/>
                    <a:ext cx="1529971" cy="375808"/>
                  </a:xfrm>
                  <a:prstGeom prst="rect">
                    <a:avLst/>
                  </a:prstGeom>
                  <a:ln w="12700" cap="flat">
                    <a:noFill/>
                    <a:miter lim="400000"/>
                  </a:ln>
                  <a:effectLst/>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EFC5B" w14:textId="77777777" w:rsidR="00D75697" w:rsidRDefault="00D75697">
    <w:pPr>
      <w:pStyle w:val="Cuerpo"/>
      <w:tabs>
        <w:tab w:val="left" w:pos="2411"/>
        <w:tab w:val="right" w:pos="2910"/>
        <w:tab w:val="center" w:pos="4252"/>
      </w:tabs>
      <w:spacing w:after="0"/>
    </w:pPr>
    <w:r>
      <w:rPr>
        <w:noProof/>
        <w:lang w:eastAsia="ja-JP"/>
      </w:rPr>
      <w:drawing>
        <wp:inline distT="0" distB="0" distL="0" distR="0" wp14:anchorId="50A1AC82" wp14:editId="6563DAE1">
          <wp:extent cx="1529971" cy="375808"/>
          <wp:effectExtent l="0" t="0" r="0" b="0"/>
          <wp:docPr id="8"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3" name="ONCE_Negro.jpg" descr="ONCE_Negro.jpg"/>
                  <pic:cNvPicPr>
                    <a:picLocks noChangeAspect="1"/>
                  </pic:cNvPicPr>
                </pic:nvPicPr>
                <pic:blipFill>
                  <a:blip r:embed="rId1"/>
                  <a:stretch>
                    <a:fillRect/>
                  </a:stretch>
                </pic:blipFill>
                <pic:spPr>
                  <a:xfrm>
                    <a:off x="0" y="0"/>
                    <a:ext cx="1529971" cy="37580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1.25pt;visibility:visible" o:bullet="t">
        <v:imagedata r:id="rId1" o:title="image1"/>
      </v:shape>
    </w:pict>
  </w:numPicBullet>
  <w:abstractNum w:abstractNumId="0" w15:restartNumberingAfterBreak="0">
    <w:nsid w:val="00352808"/>
    <w:multiLevelType w:val="hybridMultilevel"/>
    <w:tmpl w:val="012A106A"/>
    <w:lvl w:ilvl="0" w:tplc="08090001">
      <w:start w:val="1"/>
      <w:numFmt w:val="bullet"/>
      <w:lvlText w:val=""/>
      <w:lvlJc w:val="left"/>
      <w:pPr>
        <w:ind w:left="4329" w:hanging="360"/>
      </w:pPr>
      <w:rPr>
        <w:rFonts w:ascii="Symbol" w:hAnsi="Symbol" w:hint="default"/>
      </w:rPr>
    </w:lvl>
    <w:lvl w:ilvl="1" w:tplc="08090003">
      <w:start w:val="1"/>
      <w:numFmt w:val="bullet"/>
      <w:lvlText w:val="o"/>
      <w:lvlJc w:val="left"/>
      <w:pPr>
        <w:ind w:left="5049" w:hanging="360"/>
      </w:pPr>
      <w:rPr>
        <w:rFonts w:ascii="Courier New" w:hAnsi="Courier New" w:cs="Courier New" w:hint="default"/>
      </w:rPr>
    </w:lvl>
    <w:lvl w:ilvl="2" w:tplc="08090005">
      <w:start w:val="1"/>
      <w:numFmt w:val="bullet"/>
      <w:lvlText w:val=""/>
      <w:lvlJc w:val="left"/>
      <w:pPr>
        <w:ind w:left="5769" w:hanging="360"/>
      </w:pPr>
      <w:rPr>
        <w:rFonts w:ascii="Wingdings" w:hAnsi="Wingdings" w:hint="default"/>
      </w:rPr>
    </w:lvl>
    <w:lvl w:ilvl="3" w:tplc="08090001">
      <w:start w:val="1"/>
      <w:numFmt w:val="bullet"/>
      <w:lvlText w:val=""/>
      <w:lvlJc w:val="left"/>
      <w:pPr>
        <w:ind w:left="6489" w:hanging="360"/>
      </w:pPr>
      <w:rPr>
        <w:rFonts w:ascii="Symbol" w:hAnsi="Symbol" w:hint="default"/>
      </w:rPr>
    </w:lvl>
    <w:lvl w:ilvl="4" w:tplc="08090003">
      <w:start w:val="1"/>
      <w:numFmt w:val="bullet"/>
      <w:lvlText w:val="o"/>
      <w:lvlJc w:val="left"/>
      <w:pPr>
        <w:ind w:left="7209" w:hanging="360"/>
      </w:pPr>
      <w:rPr>
        <w:rFonts w:ascii="Courier New" w:hAnsi="Courier New" w:cs="Courier New" w:hint="default"/>
      </w:rPr>
    </w:lvl>
    <w:lvl w:ilvl="5" w:tplc="08090005">
      <w:start w:val="1"/>
      <w:numFmt w:val="bullet"/>
      <w:lvlText w:val=""/>
      <w:lvlJc w:val="left"/>
      <w:pPr>
        <w:ind w:left="7929" w:hanging="360"/>
      </w:pPr>
      <w:rPr>
        <w:rFonts w:ascii="Wingdings" w:hAnsi="Wingdings" w:hint="default"/>
      </w:rPr>
    </w:lvl>
    <w:lvl w:ilvl="6" w:tplc="08090001">
      <w:start w:val="1"/>
      <w:numFmt w:val="bullet"/>
      <w:lvlText w:val=""/>
      <w:lvlJc w:val="left"/>
      <w:pPr>
        <w:ind w:left="8649" w:hanging="360"/>
      </w:pPr>
      <w:rPr>
        <w:rFonts w:ascii="Symbol" w:hAnsi="Symbol" w:hint="default"/>
      </w:rPr>
    </w:lvl>
    <w:lvl w:ilvl="7" w:tplc="08090003">
      <w:start w:val="1"/>
      <w:numFmt w:val="bullet"/>
      <w:lvlText w:val="o"/>
      <w:lvlJc w:val="left"/>
      <w:pPr>
        <w:ind w:left="9369" w:hanging="360"/>
      </w:pPr>
      <w:rPr>
        <w:rFonts w:ascii="Courier New" w:hAnsi="Courier New" w:cs="Courier New" w:hint="default"/>
      </w:rPr>
    </w:lvl>
    <w:lvl w:ilvl="8" w:tplc="08090005">
      <w:start w:val="1"/>
      <w:numFmt w:val="bullet"/>
      <w:lvlText w:val=""/>
      <w:lvlJc w:val="left"/>
      <w:pPr>
        <w:ind w:left="10089" w:hanging="360"/>
      </w:pPr>
      <w:rPr>
        <w:rFonts w:ascii="Wingdings" w:hAnsi="Wingdings" w:hint="default"/>
      </w:rPr>
    </w:lvl>
  </w:abstractNum>
  <w:abstractNum w:abstractNumId="1" w15:restartNumberingAfterBreak="0">
    <w:nsid w:val="00503A92"/>
    <w:multiLevelType w:val="hybridMultilevel"/>
    <w:tmpl w:val="2DC8ACBA"/>
    <w:numStyleLink w:val="Estiloimportado4"/>
  </w:abstractNum>
  <w:abstractNum w:abstractNumId="2" w15:restartNumberingAfterBreak="0">
    <w:nsid w:val="01595AB7"/>
    <w:multiLevelType w:val="hybridMultilevel"/>
    <w:tmpl w:val="2F8093A8"/>
    <w:numStyleLink w:val="Estiloimportado6"/>
  </w:abstractNum>
  <w:abstractNum w:abstractNumId="3" w15:restartNumberingAfterBreak="0">
    <w:nsid w:val="04BA7D24"/>
    <w:multiLevelType w:val="hybridMultilevel"/>
    <w:tmpl w:val="2F8093A8"/>
    <w:styleLink w:val="Estiloimportado6"/>
    <w:lvl w:ilvl="0" w:tplc="01FA2182">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C8B570">
      <w:start w:val="1"/>
      <w:numFmt w:val="bullet"/>
      <w:lvlText w:val="-"/>
      <w:lvlJc w:val="left"/>
      <w:pPr>
        <w:ind w:left="17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5030E4">
      <w:start w:val="1"/>
      <w:numFmt w:val="bullet"/>
      <w:lvlText w:val="▪"/>
      <w:lvlJc w:val="left"/>
      <w:pPr>
        <w:ind w:left="24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6C8ACE">
      <w:start w:val="1"/>
      <w:numFmt w:val="bullet"/>
      <w:lvlText w:val="•"/>
      <w:lvlJc w:val="left"/>
      <w:pPr>
        <w:ind w:left="31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60628A">
      <w:start w:val="1"/>
      <w:numFmt w:val="bullet"/>
      <w:lvlText w:val="o"/>
      <w:lvlJc w:val="left"/>
      <w:pPr>
        <w:ind w:left="38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8E55A4">
      <w:start w:val="1"/>
      <w:numFmt w:val="bullet"/>
      <w:lvlText w:val="▪"/>
      <w:lvlJc w:val="left"/>
      <w:pPr>
        <w:ind w:left="46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8F4A368">
      <w:start w:val="1"/>
      <w:numFmt w:val="bullet"/>
      <w:lvlText w:val="•"/>
      <w:lvlJc w:val="left"/>
      <w:pPr>
        <w:ind w:left="53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92E5B6">
      <w:start w:val="1"/>
      <w:numFmt w:val="bullet"/>
      <w:lvlText w:val="o"/>
      <w:lvlJc w:val="left"/>
      <w:pPr>
        <w:ind w:left="60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6CA8094">
      <w:start w:val="1"/>
      <w:numFmt w:val="bullet"/>
      <w:lvlText w:val="▪"/>
      <w:lvlJc w:val="left"/>
      <w:pPr>
        <w:ind w:left="67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D1736A"/>
    <w:multiLevelType w:val="hybridMultilevel"/>
    <w:tmpl w:val="02B64622"/>
    <w:styleLink w:val="Estiloimportado7"/>
    <w:lvl w:ilvl="0" w:tplc="EB8E25A0">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3ACE9A0">
      <w:start w:val="1"/>
      <w:numFmt w:val="bullet"/>
      <w:lvlText w:val="-"/>
      <w:lvlJc w:val="left"/>
      <w:pPr>
        <w:ind w:left="172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E1E7992">
      <w:start w:val="1"/>
      <w:numFmt w:val="bullet"/>
      <w:lvlText w:val="▪"/>
      <w:lvlJc w:val="left"/>
      <w:pPr>
        <w:ind w:left="244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1EC7546">
      <w:start w:val="1"/>
      <w:numFmt w:val="bullet"/>
      <w:lvlText w:val="•"/>
      <w:lvlJc w:val="left"/>
      <w:pPr>
        <w:ind w:left="316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6DE8BE6">
      <w:start w:val="1"/>
      <w:numFmt w:val="bullet"/>
      <w:lvlText w:val="o"/>
      <w:lvlJc w:val="left"/>
      <w:pPr>
        <w:ind w:left="388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8E412A6">
      <w:start w:val="1"/>
      <w:numFmt w:val="bullet"/>
      <w:lvlText w:val="▪"/>
      <w:lvlJc w:val="left"/>
      <w:pPr>
        <w:ind w:left="460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C470FA">
      <w:start w:val="1"/>
      <w:numFmt w:val="bullet"/>
      <w:lvlText w:val="•"/>
      <w:lvlJc w:val="left"/>
      <w:pPr>
        <w:ind w:left="532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93223EA">
      <w:start w:val="1"/>
      <w:numFmt w:val="bullet"/>
      <w:lvlText w:val="o"/>
      <w:lvlJc w:val="left"/>
      <w:pPr>
        <w:ind w:left="604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FA4BE6A">
      <w:start w:val="1"/>
      <w:numFmt w:val="bullet"/>
      <w:lvlText w:val="▪"/>
      <w:lvlJc w:val="left"/>
      <w:pPr>
        <w:ind w:left="676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267010"/>
    <w:multiLevelType w:val="hybridMultilevel"/>
    <w:tmpl w:val="ED0C84D0"/>
    <w:styleLink w:val="Estiloimportado9"/>
    <w:lvl w:ilvl="0" w:tplc="B142B43C">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C3E5D3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4EFD2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3A627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B8CCF3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80895B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2E8D29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9A5BF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0E27D4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3C34D0"/>
    <w:multiLevelType w:val="hybridMultilevel"/>
    <w:tmpl w:val="B066ADFE"/>
    <w:styleLink w:val="Estiloimportado12"/>
    <w:lvl w:ilvl="0" w:tplc="98E29E9A">
      <w:start w:val="1"/>
      <w:numFmt w:val="bullet"/>
      <w:lvlText w:val="·"/>
      <w:lvlPicBulletId w:val="0"/>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90B2CE">
      <w:start w:val="1"/>
      <w:numFmt w:val="bullet"/>
      <w:lvlText w:val="·"/>
      <w:lvlJc w:val="left"/>
      <w:pPr>
        <w:tabs>
          <w:tab w:val="left" w:pos="720"/>
        </w:tabs>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A7644E6">
      <w:start w:val="1"/>
      <w:numFmt w:val="bullet"/>
      <w:lvlText w:val="·"/>
      <w:lvlJc w:val="left"/>
      <w:pPr>
        <w:tabs>
          <w:tab w:val="left" w:pos="720"/>
        </w:tabs>
        <w:ind w:left="21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B4D406">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4C45D4">
      <w:start w:val="1"/>
      <w:numFmt w:val="bullet"/>
      <w:lvlText w:val="·"/>
      <w:lvlJc w:val="left"/>
      <w:pPr>
        <w:tabs>
          <w:tab w:val="left" w:pos="720"/>
        </w:tabs>
        <w:ind w:left="35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B524904">
      <w:start w:val="1"/>
      <w:numFmt w:val="bullet"/>
      <w:lvlText w:val="·"/>
      <w:lvlJc w:val="left"/>
      <w:pPr>
        <w:tabs>
          <w:tab w:val="left" w:pos="720"/>
        </w:tabs>
        <w:ind w:left="43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1123048">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C4E4FC">
      <w:start w:val="1"/>
      <w:numFmt w:val="bullet"/>
      <w:lvlText w:val="·"/>
      <w:lvlJc w:val="left"/>
      <w:pPr>
        <w:tabs>
          <w:tab w:val="left" w:pos="720"/>
        </w:tabs>
        <w:ind w:left="5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45AF278">
      <w:start w:val="1"/>
      <w:numFmt w:val="bullet"/>
      <w:lvlText w:val="·"/>
      <w:lvlJc w:val="left"/>
      <w:pPr>
        <w:tabs>
          <w:tab w:val="left" w:pos="720"/>
        </w:tabs>
        <w:ind w:left="64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164C8A"/>
    <w:multiLevelType w:val="hybridMultilevel"/>
    <w:tmpl w:val="06A43ACC"/>
    <w:styleLink w:val="Estiloimportado11"/>
    <w:lvl w:ilvl="0" w:tplc="178485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CB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872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EC55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0839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FA8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41D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C05A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E230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0E53B2"/>
    <w:multiLevelType w:val="hybridMultilevel"/>
    <w:tmpl w:val="99BA0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E20C5"/>
    <w:multiLevelType w:val="hybridMultilevel"/>
    <w:tmpl w:val="AD7E50AA"/>
    <w:lvl w:ilvl="0" w:tplc="19AE7E0C">
      <w:start w:val="1"/>
      <w:numFmt w:val="bullet"/>
      <w:lvlText w:val=""/>
      <w:lvlJc w:val="left"/>
      <w:pPr>
        <w:ind w:left="720" w:hanging="360"/>
      </w:pPr>
      <w:rPr>
        <w:rFonts w:ascii="Symbol" w:hAnsi="Symbol" w:hint="default"/>
        <w:lang w:val="es-ES_tradn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9140D"/>
    <w:multiLevelType w:val="hybridMultilevel"/>
    <w:tmpl w:val="06A43ACC"/>
    <w:numStyleLink w:val="Estiloimportado11"/>
  </w:abstractNum>
  <w:abstractNum w:abstractNumId="11" w15:restartNumberingAfterBreak="0">
    <w:nsid w:val="2BF349F3"/>
    <w:multiLevelType w:val="hybridMultilevel"/>
    <w:tmpl w:val="8160E79A"/>
    <w:styleLink w:val="Estiloimportado3"/>
    <w:lvl w:ilvl="0" w:tplc="B03EC448">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5A0A96">
      <w:start w:val="1"/>
      <w:numFmt w:val="bullet"/>
      <w:lvlText w:val="o"/>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9CA9490">
      <w:start w:val="1"/>
      <w:numFmt w:val="bullet"/>
      <w:lvlText w:val="▪"/>
      <w:lvlJc w:val="left"/>
      <w:pPr>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34E3162">
      <w:start w:val="1"/>
      <w:numFmt w:val="bullet"/>
      <w:lvlText w:val="•"/>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7121CBA">
      <w:start w:val="1"/>
      <w:numFmt w:val="bullet"/>
      <w:lvlText w:val="o"/>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AE8D9F4">
      <w:start w:val="1"/>
      <w:numFmt w:val="bullet"/>
      <w:lvlText w:val="▪"/>
      <w:lvlJc w:val="left"/>
      <w:pPr>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EB2E8BA">
      <w:start w:val="1"/>
      <w:numFmt w:val="bullet"/>
      <w:lvlText w:val="•"/>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E203394">
      <w:start w:val="1"/>
      <w:numFmt w:val="bullet"/>
      <w:lvlText w:val="o"/>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CE4D578">
      <w:start w:val="1"/>
      <w:numFmt w:val="bullet"/>
      <w:lvlText w:val="▪"/>
      <w:lvlJc w:val="left"/>
      <w:pPr>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880687"/>
    <w:multiLevelType w:val="hybridMultilevel"/>
    <w:tmpl w:val="2DC8ACBA"/>
    <w:styleLink w:val="Estiloimportado4"/>
    <w:lvl w:ilvl="0" w:tplc="118803EE">
      <w:start w:val="1"/>
      <w:numFmt w:val="bullet"/>
      <w:lvlText w:val="➢"/>
      <w:lvlJc w:val="left"/>
      <w:pPr>
        <w:ind w:left="4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18C02E">
      <w:start w:val="1"/>
      <w:numFmt w:val="bullet"/>
      <w:lvlText w:val="•"/>
      <w:lvlJc w:val="left"/>
      <w:pPr>
        <w:ind w:left="56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53A8522">
      <w:start w:val="1"/>
      <w:numFmt w:val="bullet"/>
      <w:lvlText w:val="-"/>
      <w:lvlJc w:val="left"/>
      <w:pPr>
        <w:ind w:left="128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8AE1580">
      <w:start w:val="1"/>
      <w:numFmt w:val="bullet"/>
      <w:lvlText w:val="•"/>
      <w:lvlJc w:val="left"/>
      <w:pPr>
        <w:ind w:left="1662" w:hanging="5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33A6692">
      <w:start w:val="1"/>
      <w:numFmt w:val="bullet"/>
      <w:lvlText w:val="o"/>
      <w:lvlJc w:val="left"/>
      <w:pPr>
        <w:ind w:left="2382" w:hanging="5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F90B02C">
      <w:start w:val="1"/>
      <w:numFmt w:val="bullet"/>
      <w:lvlText w:val="▪"/>
      <w:lvlJc w:val="left"/>
      <w:pPr>
        <w:ind w:left="3102" w:hanging="5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640B788">
      <w:start w:val="1"/>
      <w:numFmt w:val="bullet"/>
      <w:lvlText w:val="•"/>
      <w:lvlJc w:val="left"/>
      <w:pPr>
        <w:ind w:left="3822" w:hanging="5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B3C18BA">
      <w:start w:val="1"/>
      <w:numFmt w:val="bullet"/>
      <w:lvlText w:val="o"/>
      <w:lvlJc w:val="left"/>
      <w:pPr>
        <w:ind w:left="4542"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BD64EA0">
      <w:start w:val="1"/>
      <w:numFmt w:val="bullet"/>
      <w:lvlText w:val="▪"/>
      <w:lvlJc w:val="left"/>
      <w:pPr>
        <w:ind w:left="5262" w:hanging="4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AA5DE9"/>
    <w:multiLevelType w:val="hybridMultilevel"/>
    <w:tmpl w:val="DF8A3E20"/>
    <w:styleLink w:val="Estiloimportado16"/>
    <w:lvl w:ilvl="0" w:tplc="CD3632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2636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92B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08E8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D46E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9638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2487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08DA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84B2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D24090"/>
    <w:multiLevelType w:val="hybridMultilevel"/>
    <w:tmpl w:val="F9E2F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850834"/>
    <w:multiLevelType w:val="multilevel"/>
    <w:tmpl w:val="DD663F90"/>
    <w:numStyleLink w:val="Estiloimportado2"/>
  </w:abstractNum>
  <w:abstractNum w:abstractNumId="16" w15:restartNumberingAfterBreak="0">
    <w:nsid w:val="425F7341"/>
    <w:multiLevelType w:val="hybridMultilevel"/>
    <w:tmpl w:val="A1BE743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D310F7"/>
    <w:multiLevelType w:val="hybridMultilevel"/>
    <w:tmpl w:val="801EA0C6"/>
    <w:lvl w:ilvl="0" w:tplc="0809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18" w15:restartNumberingAfterBreak="0">
    <w:nsid w:val="4B316D3E"/>
    <w:multiLevelType w:val="hybridMultilevel"/>
    <w:tmpl w:val="0086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F3136"/>
    <w:multiLevelType w:val="multilevel"/>
    <w:tmpl w:val="DD663F90"/>
    <w:styleLink w:val="Estiloimportado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6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3896EBA"/>
    <w:multiLevelType w:val="hybridMultilevel"/>
    <w:tmpl w:val="3D7627A2"/>
    <w:styleLink w:val="Estiloimportado5"/>
    <w:lvl w:ilvl="0" w:tplc="F59C08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F760624">
      <w:start w:val="1"/>
      <w:numFmt w:val="bullet"/>
      <w:lvlText w:val="·"/>
      <w:lvlJc w:val="left"/>
      <w:pPr>
        <w:ind w:left="5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A6CAEBE">
      <w:start w:val="1"/>
      <w:numFmt w:val="bullet"/>
      <w:lvlText w:val="◻"/>
      <w:lvlJc w:val="left"/>
      <w:pPr>
        <w:ind w:left="12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401C54">
      <w:start w:val="1"/>
      <w:numFmt w:val="bullet"/>
      <w:lvlText w:val="·"/>
      <w:lvlJc w:val="left"/>
      <w:pPr>
        <w:ind w:left="200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CE0A43C">
      <w:start w:val="1"/>
      <w:numFmt w:val="bullet"/>
      <w:lvlText w:val="o"/>
      <w:lvlJc w:val="left"/>
      <w:pPr>
        <w:ind w:left="272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0280EE">
      <w:start w:val="1"/>
      <w:numFmt w:val="bullet"/>
      <w:lvlText w:val="▪"/>
      <w:lvlJc w:val="left"/>
      <w:pPr>
        <w:ind w:left="344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EE0CB2">
      <w:start w:val="1"/>
      <w:numFmt w:val="bullet"/>
      <w:lvlText w:val="·"/>
      <w:lvlJc w:val="left"/>
      <w:pPr>
        <w:ind w:left="41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8FE7400">
      <w:start w:val="1"/>
      <w:numFmt w:val="bullet"/>
      <w:lvlText w:val="o"/>
      <w:lvlJc w:val="left"/>
      <w:pPr>
        <w:ind w:left="48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FA61924">
      <w:start w:val="1"/>
      <w:numFmt w:val="bullet"/>
      <w:lvlText w:val="▪"/>
      <w:lvlJc w:val="left"/>
      <w:pPr>
        <w:ind w:left="560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E787BB7"/>
    <w:multiLevelType w:val="hybridMultilevel"/>
    <w:tmpl w:val="C7D00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2A647FB"/>
    <w:multiLevelType w:val="hybridMultilevel"/>
    <w:tmpl w:val="AC220E66"/>
    <w:lvl w:ilvl="0" w:tplc="E5FA55DC">
      <w:start w:val="1"/>
      <w:numFmt w:val="decimal"/>
      <w:lvlText w:val="%1."/>
      <w:lvlJc w:val="left"/>
      <w:pPr>
        <w:ind w:left="240" w:hanging="240"/>
        <w:jc w:val="left"/>
      </w:pPr>
      <w:rPr>
        <w:rFonts w:ascii="Arial" w:eastAsia="Tahoma" w:hAnsi="Arial" w:cs="Arial" w:hint="default"/>
        <w:b/>
        <w:bCs/>
        <w:w w:val="100"/>
        <w:sz w:val="24"/>
        <w:szCs w:val="24"/>
      </w:rPr>
    </w:lvl>
    <w:lvl w:ilvl="1" w:tplc="42D655F4">
      <w:numFmt w:val="bullet"/>
      <w:lvlText w:val="•"/>
      <w:lvlJc w:val="left"/>
      <w:pPr>
        <w:ind w:left="1236" w:hanging="240"/>
      </w:pPr>
      <w:rPr>
        <w:rFonts w:hint="default"/>
      </w:rPr>
    </w:lvl>
    <w:lvl w:ilvl="2" w:tplc="F6EC6480">
      <w:numFmt w:val="bullet"/>
      <w:lvlText w:val="•"/>
      <w:lvlJc w:val="left"/>
      <w:pPr>
        <w:ind w:left="2225" w:hanging="240"/>
      </w:pPr>
      <w:rPr>
        <w:rFonts w:hint="default"/>
      </w:rPr>
    </w:lvl>
    <w:lvl w:ilvl="3" w:tplc="E4646BB2">
      <w:numFmt w:val="bullet"/>
      <w:lvlText w:val="•"/>
      <w:lvlJc w:val="left"/>
      <w:pPr>
        <w:ind w:left="3213" w:hanging="240"/>
      </w:pPr>
      <w:rPr>
        <w:rFonts w:hint="default"/>
      </w:rPr>
    </w:lvl>
    <w:lvl w:ilvl="4" w:tplc="18889742">
      <w:numFmt w:val="bullet"/>
      <w:lvlText w:val="•"/>
      <w:lvlJc w:val="left"/>
      <w:pPr>
        <w:ind w:left="4202" w:hanging="240"/>
      </w:pPr>
      <w:rPr>
        <w:rFonts w:hint="default"/>
      </w:rPr>
    </w:lvl>
    <w:lvl w:ilvl="5" w:tplc="22B6E348">
      <w:numFmt w:val="bullet"/>
      <w:lvlText w:val="•"/>
      <w:lvlJc w:val="left"/>
      <w:pPr>
        <w:ind w:left="5191" w:hanging="240"/>
      </w:pPr>
      <w:rPr>
        <w:rFonts w:hint="default"/>
      </w:rPr>
    </w:lvl>
    <w:lvl w:ilvl="6" w:tplc="C64CC894">
      <w:numFmt w:val="bullet"/>
      <w:lvlText w:val="•"/>
      <w:lvlJc w:val="left"/>
      <w:pPr>
        <w:ind w:left="6179" w:hanging="240"/>
      </w:pPr>
      <w:rPr>
        <w:rFonts w:hint="default"/>
      </w:rPr>
    </w:lvl>
    <w:lvl w:ilvl="7" w:tplc="6C78BA74">
      <w:numFmt w:val="bullet"/>
      <w:lvlText w:val="•"/>
      <w:lvlJc w:val="left"/>
      <w:pPr>
        <w:ind w:left="7168" w:hanging="240"/>
      </w:pPr>
      <w:rPr>
        <w:rFonts w:hint="default"/>
      </w:rPr>
    </w:lvl>
    <w:lvl w:ilvl="8" w:tplc="7D048CB2">
      <w:numFmt w:val="bullet"/>
      <w:lvlText w:val="•"/>
      <w:lvlJc w:val="left"/>
      <w:pPr>
        <w:ind w:left="8157" w:hanging="240"/>
      </w:pPr>
      <w:rPr>
        <w:rFonts w:hint="default"/>
      </w:rPr>
    </w:lvl>
  </w:abstractNum>
  <w:abstractNum w:abstractNumId="23" w15:restartNumberingAfterBreak="0">
    <w:nsid w:val="6F7640AE"/>
    <w:multiLevelType w:val="hybridMultilevel"/>
    <w:tmpl w:val="3A543628"/>
    <w:styleLink w:val="Estiloimportado8"/>
    <w:lvl w:ilvl="0" w:tplc="0208413C">
      <w:start w:val="1"/>
      <w:numFmt w:val="bullet"/>
      <w:lvlText w:val="-"/>
      <w:lvlJc w:val="left"/>
      <w:pPr>
        <w:ind w:left="56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EE4F04">
      <w:start w:val="1"/>
      <w:numFmt w:val="bullet"/>
      <w:lvlText w:val="o"/>
      <w:lvlJc w:val="left"/>
      <w:pPr>
        <w:ind w:left="128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D8D866">
      <w:start w:val="1"/>
      <w:numFmt w:val="bullet"/>
      <w:lvlText w:val="▪"/>
      <w:lvlJc w:val="left"/>
      <w:pPr>
        <w:ind w:left="200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A60A7E0">
      <w:start w:val="1"/>
      <w:numFmt w:val="bullet"/>
      <w:lvlText w:val="•"/>
      <w:lvlJc w:val="left"/>
      <w:pPr>
        <w:ind w:left="272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62A6B6C">
      <w:start w:val="1"/>
      <w:numFmt w:val="bullet"/>
      <w:lvlText w:val="o"/>
      <w:lvlJc w:val="left"/>
      <w:pPr>
        <w:ind w:left="344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486C706">
      <w:start w:val="1"/>
      <w:numFmt w:val="bullet"/>
      <w:lvlText w:val="▪"/>
      <w:lvlJc w:val="left"/>
      <w:pPr>
        <w:ind w:left="416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F4A1996">
      <w:start w:val="1"/>
      <w:numFmt w:val="bullet"/>
      <w:lvlText w:val="•"/>
      <w:lvlJc w:val="left"/>
      <w:pPr>
        <w:ind w:left="488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45EC506">
      <w:start w:val="1"/>
      <w:numFmt w:val="bullet"/>
      <w:lvlText w:val="o"/>
      <w:lvlJc w:val="left"/>
      <w:pPr>
        <w:ind w:left="560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04ECD8">
      <w:start w:val="1"/>
      <w:numFmt w:val="bullet"/>
      <w:lvlText w:val="▪"/>
      <w:lvlJc w:val="left"/>
      <w:pPr>
        <w:ind w:left="632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0B52D0B"/>
    <w:multiLevelType w:val="hybridMultilevel"/>
    <w:tmpl w:val="3D7627A2"/>
    <w:numStyleLink w:val="Estiloimportado5"/>
  </w:abstractNum>
  <w:abstractNum w:abstractNumId="25" w15:restartNumberingAfterBreak="0">
    <w:nsid w:val="71FC22D2"/>
    <w:multiLevelType w:val="hybridMultilevel"/>
    <w:tmpl w:val="B066ADFE"/>
    <w:numStyleLink w:val="Estiloimportado12"/>
  </w:abstractNum>
  <w:abstractNum w:abstractNumId="26" w15:restartNumberingAfterBreak="0">
    <w:nsid w:val="756506A6"/>
    <w:multiLevelType w:val="hybridMultilevel"/>
    <w:tmpl w:val="A32E8610"/>
    <w:styleLink w:val="Estiloimportado10"/>
    <w:lvl w:ilvl="0" w:tplc="A4DE6D8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2D69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CD41C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5E79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D9ACC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40A0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3805C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5201D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4A7E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68F165A"/>
    <w:multiLevelType w:val="hybridMultilevel"/>
    <w:tmpl w:val="BF1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1"/>
  </w:num>
  <w:num w:numId="4">
    <w:abstractNumId w:val="12"/>
  </w:num>
  <w:num w:numId="5">
    <w:abstractNumId w:val="1"/>
  </w:num>
  <w:num w:numId="6">
    <w:abstractNumId w:val="20"/>
  </w:num>
  <w:num w:numId="7">
    <w:abstractNumId w:val="3"/>
  </w:num>
  <w:num w:numId="8">
    <w:abstractNumId w:val="2"/>
  </w:num>
  <w:num w:numId="9">
    <w:abstractNumId w:val="4"/>
  </w:num>
  <w:num w:numId="10">
    <w:abstractNumId w:val="23"/>
  </w:num>
  <w:num w:numId="11">
    <w:abstractNumId w:val="5"/>
  </w:num>
  <w:num w:numId="12">
    <w:abstractNumId w:val="26"/>
  </w:num>
  <w:num w:numId="13">
    <w:abstractNumId w:val="24"/>
    <w:lvlOverride w:ilvl="0">
      <w:lvl w:ilvl="0" w:tplc="300455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F346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0900B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956E7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FAC73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F321A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248E6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FF888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4D48B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7"/>
  </w:num>
  <w:num w:numId="15">
    <w:abstractNumId w:val="10"/>
  </w:num>
  <w:num w:numId="16">
    <w:abstractNumId w:val="6"/>
  </w:num>
  <w:num w:numId="17">
    <w:abstractNumId w:val="25"/>
  </w:num>
  <w:num w:numId="18">
    <w:abstractNumId w:val="25"/>
    <w:lvlOverride w:ilvl="0">
      <w:lvl w:ilvl="0" w:tplc="4E44E290">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8E67B6">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1E6172">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7C0D89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7E373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E656F2">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3EA8B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D210E8">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B411C4">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3"/>
  </w:num>
  <w:num w:numId="20">
    <w:abstractNumId w:val="14"/>
  </w:num>
  <w:num w:numId="21">
    <w:abstractNumId w:val="21"/>
  </w:num>
  <w:num w:numId="22">
    <w:abstractNumId w:val="16"/>
  </w:num>
  <w:num w:numId="23">
    <w:abstractNumId w:val="8"/>
  </w:num>
  <w:num w:numId="24">
    <w:abstractNumId w:val="27"/>
  </w:num>
  <w:num w:numId="25">
    <w:abstractNumId w:val="18"/>
  </w:num>
  <w:num w:numId="26">
    <w:abstractNumId w:val="9"/>
  </w:num>
  <w:num w:numId="27">
    <w:abstractNumId w:val="17"/>
  </w:num>
  <w:num w:numId="28">
    <w:abstractNumId w:val="0"/>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A5"/>
    <w:rsid w:val="0002328F"/>
    <w:rsid w:val="00030847"/>
    <w:rsid w:val="0003638A"/>
    <w:rsid w:val="00037F93"/>
    <w:rsid w:val="00046092"/>
    <w:rsid w:val="00046A74"/>
    <w:rsid w:val="00053282"/>
    <w:rsid w:val="00056427"/>
    <w:rsid w:val="00063DDD"/>
    <w:rsid w:val="00070ADE"/>
    <w:rsid w:val="000943C0"/>
    <w:rsid w:val="00094565"/>
    <w:rsid w:val="000B62E0"/>
    <w:rsid w:val="000D12B8"/>
    <w:rsid w:val="000D204E"/>
    <w:rsid w:val="000D3A81"/>
    <w:rsid w:val="000E0C70"/>
    <w:rsid w:val="000E3966"/>
    <w:rsid w:val="000F0DAD"/>
    <w:rsid w:val="000F1F8A"/>
    <w:rsid w:val="000F559F"/>
    <w:rsid w:val="00100450"/>
    <w:rsid w:val="00103621"/>
    <w:rsid w:val="00114747"/>
    <w:rsid w:val="0012120D"/>
    <w:rsid w:val="00130DF7"/>
    <w:rsid w:val="00135539"/>
    <w:rsid w:val="001450AB"/>
    <w:rsid w:val="00151965"/>
    <w:rsid w:val="00152AFD"/>
    <w:rsid w:val="00161FE7"/>
    <w:rsid w:val="001654E4"/>
    <w:rsid w:val="00170400"/>
    <w:rsid w:val="001802BA"/>
    <w:rsid w:val="001852EE"/>
    <w:rsid w:val="001905A4"/>
    <w:rsid w:val="001A1570"/>
    <w:rsid w:val="001A263F"/>
    <w:rsid w:val="001B03D3"/>
    <w:rsid w:val="001C31BA"/>
    <w:rsid w:val="001C767A"/>
    <w:rsid w:val="001D052E"/>
    <w:rsid w:val="001D17D5"/>
    <w:rsid w:val="001D28CA"/>
    <w:rsid w:val="001D7233"/>
    <w:rsid w:val="001E607B"/>
    <w:rsid w:val="001F0F9D"/>
    <w:rsid w:val="001F7312"/>
    <w:rsid w:val="00230AAC"/>
    <w:rsid w:val="00265611"/>
    <w:rsid w:val="00267F0B"/>
    <w:rsid w:val="00284ECB"/>
    <w:rsid w:val="00296A29"/>
    <w:rsid w:val="0029793A"/>
    <w:rsid w:val="002B503B"/>
    <w:rsid w:val="002E4BA1"/>
    <w:rsid w:val="002F1C09"/>
    <w:rsid w:val="002F5396"/>
    <w:rsid w:val="00311E67"/>
    <w:rsid w:val="0032416C"/>
    <w:rsid w:val="00335B1B"/>
    <w:rsid w:val="0034399B"/>
    <w:rsid w:val="00351157"/>
    <w:rsid w:val="00354593"/>
    <w:rsid w:val="003628D7"/>
    <w:rsid w:val="0036793C"/>
    <w:rsid w:val="003830CE"/>
    <w:rsid w:val="003929BE"/>
    <w:rsid w:val="003A08BE"/>
    <w:rsid w:val="003A12E4"/>
    <w:rsid w:val="003B1D43"/>
    <w:rsid w:val="003B5B40"/>
    <w:rsid w:val="003B5FFE"/>
    <w:rsid w:val="003C49FC"/>
    <w:rsid w:val="003D1203"/>
    <w:rsid w:val="003D4532"/>
    <w:rsid w:val="003E726D"/>
    <w:rsid w:val="004002B8"/>
    <w:rsid w:val="00402636"/>
    <w:rsid w:val="00415F4C"/>
    <w:rsid w:val="00424314"/>
    <w:rsid w:val="00426BB8"/>
    <w:rsid w:val="00432797"/>
    <w:rsid w:val="00436E64"/>
    <w:rsid w:val="004569E4"/>
    <w:rsid w:val="00462C70"/>
    <w:rsid w:val="00463512"/>
    <w:rsid w:val="0047057A"/>
    <w:rsid w:val="00484D68"/>
    <w:rsid w:val="004A0008"/>
    <w:rsid w:val="004A085A"/>
    <w:rsid w:val="004B51F9"/>
    <w:rsid w:val="004C18F7"/>
    <w:rsid w:val="004D3DE3"/>
    <w:rsid w:val="004E47AD"/>
    <w:rsid w:val="005023C7"/>
    <w:rsid w:val="005116E4"/>
    <w:rsid w:val="00525BEF"/>
    <w:rsid w:val="0052788E"/>
    <w:rsid w:val="00530532"/>
    <w:rsid w:val="00537534"/>
    <w:rsid w:val="00542808"/>
    <w:rsid w:val="00544AE5"/>
    <w:rsid w:val="005503E8"/>
    <w:rsid w:val="00554CAA"/>
    <w:rsid w:val="005616DD"/>
    <w:rsid w:val="005714E5"/>
    <w:rsid w:val="0057266A"/>
    <w:rsid w:val="00577D38"/>
    <w:rsid w:val="00581C91"/>
    <w:rsid w:val="005878D5"/>
    <w:rsid w:val="00592047"/>
    <w:rsid w:val="005D0A6E"/>
    <w:rsid w:val="005D1402"/>
    <w:rsid w:val="005D5252"/>
    <w:rsid w:val="005D5FFC"/>
    <w:rsid w:val="005D6D6A"/>
    <w:rsid w:val="005F2F1D"/>
    <w:rsid w:val="005F3D35"/>
    <w:rsid w:val="00605D14"/>
    <w:rsid w:val="006105AA"/>
    <w:rsid w:val="0061396E"/>
    <w:rsid w:val="0061534A"/>
    <w:rsid w:val="0061665B"/>
    <w:rsid w:val="00617DF0"/>
    <w:rsid w:val="006336DD"/>
    <w:rsid w:val="00633E66"/>
    <w:rsid w:val="00640A31"/>
    <w:rsid w:val="0065408D"/>
    <w:rsid w:val="006636DC"/>
    <w:rsid w:val="00666005"/>
    <w:rsid w:val="00685398"/>
    <w:rsid w:val="00691CB7"/>
    <w:rsid w:val="006A0DE1"/>
    <w:rsid w:val="006A1997"/>
    <w:rsid w:val="006A28D1"/>
    <w:rsid w:val="006D02F0"/>
    <w:rsid w:val="00705549"/>
    <w:rsid w:val="00706ED4"/>
    <w:rsid w:val="00724693"/>
    <w:rsid w:val="00733567"/>
    <w:rsid w:val="0073363B"/>
    <w:rsid w:val="0073476B"/>
    <w:rsid w:val="00742B8D"/>
    <w:rsid w:val="00762A9D"/>
    <w:rsid w:val="00782479"/>
    <w:rsid w:val="0078416A"/>
    <w:rsid w:val="00790333"/>
    <w:rsid w:val="0079054B"/>
    <w:rsid w:val="00793DC8"/>
    <w:rsid w:val="00796F27"/>
    <w:rsid w:val="007A7FEC"/>
    <w:rsid w:val="007C2A8D"/>
    <w:rsid w:val="00800310"/>
    <w:rsid w:val="008032D7"/>
    <w:rsid w:val="00812FCA"/>
    <w:rsid w:val="00835ED3"/>
    <w:rsid w:val="00837FB3"/>
    <w:rsid w:val="00842AEE"/>
    <w:rsid w:val="00843DFD"/>
    <w:rsid w:val="00850DFF"/>
    <w:rsid w:val="008561DE"/>
    <w:rsid w:val="00861EB2"/>
    <w:rsid w:val="008636A6"/>
    <w:rsid w:val="008800B8"/>
    <w:rsid w:val="00895396"/>
    <w:rsid w:val="008A00AD"/>
    <w:rsid w:val="008A5863"/>
    <w:rsid w:val="008B0B63"/>
    <w:rsid w:val="008B6C8D"/>
    <w:rsid w:val="008C1DCC"/>
    <w:rsid w:val="008C2BDB"/>
    <w:rsid w:val="008C4EBD"/>
    <w:rsid w:val="008E258C"/>
    <w:rsid w:val="008F0FA9"/>
    <w:rsid w:val="00905F12"/>
    <w:rsid w:val="00906CA4"/>
    <w:rsid w:val="00914D90"/>
    <w:rsid w:val="009164DD"/>
    <w:rsid w:val="0092198A"/>
    <w:rsid w:val="00930522"/>
    <w:rsid w:val="00945705"/>
    <w:rsid w:val="00954699"/>
    <w:rsid w:val="00956547"/>
    <w:rsid w:val="0096099C"/>
    <w:rsid w:val="00983D4F"/>
    <w:rsid w:val="00985B8F"/>
    <w:rsid w:val="009866A5"/>
    <w:rsid w:val="0098706F"/>
    <w:rsid w:val="00993F94"/>
    <w:rsid w:val="0099522F"/>
    <w:rsid w:val="009A22C4"/>
    <w:rsid w:val="009A26B8"/>
    <w:rsid w:val="009A6482"/>
    <w:rsid w:val="009B48AA"/>
    <w:rsid w:val="009C03A6"/>
    <w:rsid w:val="009D1C4F"/>
    <w:rsid w:val="009D7FD6"/>
    <w:rsid w:val="009E53BB"/>
    <w:rsid w:val="009E7197"/>
    <w:rsid w:val="009F321D"/>
    <w:rsid w:val="009F61D1"/>
    <w:rsid w:val="009F7F38"/>
    <w:rsid w:val="00A00479"/>
    <w:rsid w:val="00A048B5"/>
    <w:rsid w:val="00A30598"/>
    <w:rsid w:val="00A409B3"/>
    <w:rsid w:val="00A45E68"/>
    <w:rsid w:val="00A47497"/>
    <w:rsid w:val="00A57B0C"/>
    <w:rsid w:val="00A65499"/>
    <w:rsid w:val="00A77ADD"/>
    <w:rsid w:val="00A83BF7"/>
    <w:rsid w:val="00A85B89"/>
    <w:rsid w:val="00A93EC2"/>
    <w:rsid w:val="00A94234"/>
    <w:rsid w:val="00AA76AB"/>
    <w:rsid w:val="00AD4CF1"/>
    <w:rsid w:val="00AD5D58"/>
    <w:rsid w:val="00AF118F"/>
    <w:rsid w:val="00B14650"/>
    <w:rsid w:val="00B26DD1"/>
    <w:rsid w:val="00B3019C"/>
    <w:rsid w:val="00B4046D"/>
    <w:rsid w:val="00B41CBD"/>
    <w:rsid w:val="00B4430A"/>
    <w:rsid w:val="00B5386F"/>
    <w:rsid w:val="00B6255B"/>
    <w:rsid w:val="00B64B03"/>
    <w:rsid w:val="00B7169F"/>
    <w:rsid w:val="00B7318C"/>
    <w:rsid w:val="00B87827"/>
    <w:rsid w:val="00BA2401"/>
    <w:rsid w:val="00BA660A"/>
    <w:rsid w:val="00BC01D6"/>
    <w:rsid w:val="00BC4D29"/>
    <w:rsid w:val="00BC6A6D"/>
    <w:rsid w:val="00C020CD"/>
    <w:rsid w:val="00C12914"/>
    <w:rsid w:val="00C21208"/>
    <w:rsid w:val="00C50EB1"/>
    <w:rsid w:val="00C51C01"/>
    <w:rsid w:val="00C55993"/>
    <w:rsid w:val="00C614F7"/>
    <w:rsid w:val="00C63829"/>
    <w:rsid w:val="00C84740"/>
    <w:rsid w:val="00C95540"/>
    <w:rsid w:val="00C9773D"/>
    <w:rsid w:val="00CA1894"/>
    <w:rsid w:val="00CA56F7"/>
    <w:rsid w:val="00CB134C"/>
    <w:rsid w:val="00CC097D"/>
    <w:rsid w:val="00CD25F2"/>
    <w:rsid w:val="00CE141F"/>
    <w:rsid w:val="00CF6197"/>
    <w:rsid w:val="00D005F7"/>
    <w:rsid w:val="00D01662"/>
    <w:rsid w:val="00D01D3F"/>
    <w:rsid w:val="00D25B93"/>
    <w:rsid w:val="00D27EC1"/>
    <w:rsid w:val="00D3429C"/>
    <w:rsid w:val="00D363FD"/>
    <w:rsid w:val="00D64C50"/>
    <w:rsid w:val="00D7044B"/>
    <w:rsid w:val="00D71CA5"/>
    <w:rsid w:val="00D75697"/>
    <w:rsid w:val="00D81407"/>
    <w:rsid w:val="00D81F1D"/>
    <w:rsid w:val="00D87648"/>
    <w:rsid w:val="00DA6579"/>
    <w:rsid w:val="00DB2F8C"/>
    <w:rsid w:val="00DB7AD4"/>
    <w:rsid w:val="00DC474E"/>
    <w:rsid w:val="00DD55D8"/>
    <w:rsid w:val="00DE230B"/>
    <w:rsid w:val="00DE7728"/>
    <w:rsid w:val="00DF22F1"/>
    <w:rsid w:val="00E05273"/>
    <w:rsid w:val="00E11B24"/>
    <w:rsid w:val="00E24E57"/>
    <w:rsid w:val="00E25F8C"/>
    <w:rsid w:val="00E2668D"/>
    <w:rsid w:val="00E54A75"/>
    <w:rsid w:val="00E6426A"/>
    <w:rsid w:val="00E750A7"/>
    <w:rsid w:val="00E84FCD"/>
    <w:rsid w:val="00E91EC2"/>
    <w:rsid w:val="00ED08A0"/>
    <w:rsid w:val="00ED522B"/>
    <w:rsid w:val="00EF02AA"/>
    <w:rsid w:val="00EF1BDB"/>
    <w:rsid w:val="00EF6442"/>
    <w:rsid w:val="00F01DD8"/>
    <w:rsid w:val="00F06C03"/>
    <w:rsid w:val="00F35718"/>
    <w:rsid w:val="00F42E0E"/>
    <w:rsid w:val="00F43CD2"/>
    <w:rsid w:val="00F51C97"/>
    <w:rsid w:val="00F67260"/>
    <w:rsid w:val="00F82AED"/>
    <w:rsid w:val="00F87043"/>
    <w:rsid w:val="00F97BDC"/>
    <w:rsid w:val="00FB0217"/>
    <w:rsid w:val="00FB301D"/>
    <w:rsid w:val="00FC4EB1"/>
    <w:rsid w:val="00FD1433"/>
    <w:rsid w:val="00FE1C88"/>
    <w:rsid w:val="00FF359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39724"/>
  <w15:docId w15:val="{FA73C426-07E2-4A64-BBC3-43C706EE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next w:val="Cuerpo"/>
    <w:pPr>
      <w:keepNext/>
      <w:keepLines/>
      <w:spacing w:before="240" w:line="276" w:lineRule="auto"/>
      <w:outlineLvl w:val="0"/>
    </w:pPr>
    <w:rPr>
      <w:rFonts w:ascii="Arial" w:eastAsia="Arial" w:hAnsi="Arial" w:cs="Arial"/>
      <w:b/>
      <w:bCs/>
      <w:color w:val="000000"/>
      <w:sz w:val="24"/>
      <w:szCs w:val="24"/>
      <w:u w:color="000000"/>
      <w:lang w:val="es-ES_tradnl"/>
    </w:rPr>
  </w:style>
  <w:style w:type="paragraph" w:styleId="Ttulo2">
    <w:name w:val="heading 2"/>
    <w:basedOn w:val="Normal"/>
    <w:next w:val="Normal"/>
    <w:link w:val="Ttulo2Car"/>
    <w:uiPriority w:val="9"/>
    <w:semiHidden/>
    <w:unhideWhenUsed/>
    <w:qFormat/>
    <w:rsid w:val="00A6549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pacing w:after="200" w:line="276" w:lineRule="auto"/>
    </w:pPr>
    <w:rPr>
      <w:rFonts w:ascii="Arial" w:hAnsi="Arial" w:cs="Arial Unicode MS"/>
      <w:color w:val="000000"/>
      <w:sz w:val="24"/>
      <w:szCs w:val="24"/>
      <w:u w:color="000000"/>
      <w14:textOutline w14:w="0" w14:cap="flat" w14:cmpd="sng" w14:algn="ctr">
        <w14:noFill/>
        <w14:prstDash w14:val="solid"/>
        <w14:bevel/>
      </w14:textOutline>
    </w:rPr>
  </w:style>
  <w:style w:type="paragraph" w:styleId="Piedepgina">
    <w:name w:val="footer"/>
    <w:pPr>
      <w:tabs>
        <w:tab w:val="center" w:pos="4252"/>
        <w:tab w:val="right" w:pos="8504"/>
      </w:tabs>
    </w:pPr>
    <w:rPr>
      <w:rFonts w:ascii="Arial" w:hAnsi="Arial" w:cs="Arial Unicode MS"/>
      <w:color w:val="000000"/>
      <w:sz w:val="24"/>
      <w:szCs w:val="24"/>
      <w:u w:color="000000"/>
      <w:lang w:val="es-ES_tradnl"/>
    </w:rPr>
  </w:style>
  <w:style w:type="numbering" w:customStyle="1" w:styleId="Estiloimportado2">
    <w:name w:val="Estilo importado 2"/>
    <w:pPr>
      <w:numPr>
        <w:numId w:val="1"/>
      </w:numPr>
    </w:pPr>
  </w:style>
  <w:style w:type="paragraph" w:styleId="Prrafodelista">
    <w:name w:val="List Paragraph"/>
    <w:link w:val="PrrafodelistaCar"/>
    <w:uiPriority w:val="1"/>
    <w:qFormat/>
    <w:pPr>
      <w:spacing w:after="200" w:line="276" w:lineRule="auto"/>
      <w:ind w:left="720"/>
    </w:pPr>
    <w:rPr>
      <w:rFonts w:ascii="Arial" w:hAnsi="Arial" w:cs="Arial Unicode MS"/>
      <w:color w:val="000000"/>
      <w:sz w:val="24"/>
      <w:szCs w:val="24"/>
      <w:u w:color="000000"/>
      <w:lang w:val="es-ES_tradnl"/>
    </w:rPr>
  </w:style>
  <w:style w:type="numbering" w:customStyle="1" w:styleId="Estiloimportado3">
    <w:name w:val="Estilo importado 3"/>
    <w:pPr>
      <w:numPr>
        <w:numId w:val="3"/>
      </w:numPr>
    </w:pPr>
  </w:style>
  <w:style w:type="numbering" w:customStyle="1" w:styleId="Estiloimportado4">
    <w:name w:val="Estilo importado 4"/>
    <w:pPr>
      <w:numPr>
        <w:numId w:val="4"/>
      </w:numPr>
    </w:pPr>
  </w:style>
  <w:style w:type="numbering" w:customStyle="1" w:styleId="Estiloimportado5">
    <w:name w:val="Estilo importado 5"/>
    <w:pPr>
      <w:numPr>
        <w:numId w:val="6"/>
      </w:numPr>
    </w:pPr>
  </w:style>
  <w:style w:type="numbering" w:customStyle="1" w:styleId="Estiloimportado6">
    <w:name w:val="Estilo importado 6"/>
    <w:pPr>
      <w:numPr>
        <w:numId w:val="7"/>
      </w:numPr>
    </w:pPr>
  </w:style>
  <w:style w:type="numbering" w:customStyle="1" w:styleId="Estiloimportado7">
    <w:name w:val="Estilo importado 7"/>
    <w:pPr>
      <w:numPr>
        <w:numId w:val="9"/>
      </w:numPr>
    </w:pPr>
  </w:style>
  <w:style w:type="numbering" w:customStyle="1" w:styleId="Estiloimportado8">
    <w:name w:val="Estilo importado 8"/>
    <w:pPr>
      <w:numPr>
        <w:numId w:val="10"/>
      </w:numPr>
    </w:pPr>
  </w:style>
  <w:style w:type="paragraph" w:customStyle="1" w:styleId="CuerpoA">
    <w:name w:val="Cuerpo A"/>
    <w:rPr>
      <w:rFonts w:ascii="Arial" w:hAnsi="Arial"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9">
    <w:name w:val="Estilo importado 9"/>
    <w:pPr>
      <w:numPr>
        <w:numId w:val="11"/>
      </w:numPr>
    </w:pPr>
  </w:style>
  <w:style w:type="paragraph" w:styleId="Encabezado">
    <w:name w:val="header"/>
    <w:link w:val="EncabezadoCar"/>
    <w:uiPriority w:val="99"/>
    <w:pPr>
      <w:tabs>
        <w:tab w:val="center" w:pos="4252"/>
        <w:tab w:val="right" w:pos="8504"/>
      </w:tabs>
    </w:pPr>
    <w:rPr>
      <w:rFonts w:ascii="Arial" w:hAnsi="Arial" w:cs="Arial Unicode MS"/>
      <w:color w:val="000000"/>
      <w:sz w:val="24"/>
      <w:szCs w:val="24"/>
      <w:u w:color="000000"/>
      <w:lang w:val="es-ES_tradnl"/>
    </w:rPr>
  </w:style>
  <w:style w:type="paragraph" w:styleId="TDC1">
    <w:name w:val="toc 1"/>
    <w:uiPriority w:val="39"/>
    <w:pPr>
      <w:tabs>
        <w:tab w:val="left" w:pos="440"/>
        <w:tab w:val="right" w:leader="dot" w:pos="9356"/>
      </w:tabs>
      <w:spacing w:after="100"/>
      <w:ind w:left="709" w:hanging="709"/>
      <w:jc w:val="both"/>
    </w:pPr>
    <w:rPr>
      <w:rFonts w:ascii="Arial" w:eastAsia="Arial" w:hAnsi="Arial" w:cs="Arial"/>
      <w:b/>
      <w:bCs/>
      <w:color w:val="000000"/>
      <w:sz w:val="24"/>
      <w:szCs w:val="24"/>
      <w:u w:color="000000"/>
      <w:lang w:val="es-ES_tradnl"/>
    </w:rPr>
  </w:style>
  <w:style w:type="numbering" w:customStyle="1" w:styleId="Estiloimportado10">
    <w:name w:val="Estilo importado 10"/>
    <w:pPr>
      <w:numPr>
        <w:numId w:val="12"/>
      </w:numPr>
    </w:pPr>
  </w:style>
  <w:style w:type="numbering" w:customStyle="1" w:styleId="Estiloimportado11">
    <w:name w:val="Estilo importado 11"/>
    <w:pPr>
      <w:numPr>
        <w:numId w:val="14"/>
      </w:numPr>
    </w:pPr>
  </w:style>
  <w:style w:type="character" w:customStyle="1" w:styleId="Enlace">
    <w:name w:val="Enlace"/>
    <w:rPr>
      <w:outline w:val="0"/>
      <w:color w:val="0000FF"/>
      <w:u w:val="single" w:color="0000FF"/>
    </w:rPr>
  </w:style>
  <w:style w:type="character" w:customStyle="1" w:styleId="Hyperlink0">
    <w:name w:val="Hyperlink.0"/>
    <w:basedOn w:val="Enlace"/>
    <w:rPr>
      <w:outline w:val="0"/>
      <w:color w:val="000000"/>
      <w:u w:val="none" w:color="000000"/>
    </w:rPr>
  </w:style>
  <w:style w:type="numbering" w:customStyle="1" w:styleId="Estiloimportado12">
    <w:name w:val="Estilo importado 12"/>
    <w:pPr>
      <w:numPr>
        <w:numId w:val="16"/>
      </w:numPr>
    </w:pPr>
  </w:style>
  <w:style w:type="paragraph" w:customStyle="1" w:styleId="CuerpoAA">
    <w:name w:val="Cuerpo A A"/>
    <w:rPr>
      <w:rFonts w:ascii="Arial" w:hAnsi="Arial" w:cs="Arial Unicode MS"/>
      <w:color w:val="000000"/>
      <w:sz w:val="24"/>
      <w:szCs w:val="24"/>
      <w:u w:color="000000"/>
      <w:lang w:val="es-ES_tradnl"/>
    </w:rPr>
  </w:style>
  <w:style w:type="numbering" w:customStyle="1" w:styleId="Estiloimportado16">
    <w:name w:val="Estilo importado 16"/>
    <w:pPr>
      <w:numPr>
        <w:numId w:val="19"/>
      </w:numPr>
    </w:pPr>
  </w:style>
  <w:style w:type="table" w:customStyle="1" w:styleId="Tablaconcuadrcula2">
    <w:name w:val="Tabla con cuadrícula2"/>
    <w:basedOn w:val="Tablanormal"/>
    <w:next w:val="Tablaconcuadrcula"/>
    <w:rsid w:val="005F2F1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Unicode MS"/>
      <w:sz w:val="24"/>
      <w:szCs w:val="18"/>
      <w:u w:color="000000"/>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F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7044B"/>
    <w:rPr>
      <w:color w:val="808080"/>
    </w:rPr>
  </w:style>
  <w:style w:type="paragraph" w:styleId="Textodeglobo">
    <w:name w:val="Balloon Text"/>
    <w:basedOn w:val="Normal"/>
    <w:link w:val="TextodegloboCar"/>
    <w:uiPriority w:val="99"/>
    <w:semiHidden/>
    <w:unhideWhenUsed/>
    <w:rsid w:val="009E71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197"/>
    <w:rPr>
      <w:rFonts w:ascii="Segoe UI" w:hAnsi="Segoe UI" w:cs="Segoe UI"/>
      <w:sz w:val="18"/>
      <w:szCs w:val="18"/>
      <w:lang w:val="en-US" w:eastAsia="en-US"/>
    </w:rPr>
  </w:style>
  <w:style w:type="character" w:customStyle="1" w:styleId="EncabezadoCar">
    <w:name w:val="Encabezado Car"/>
    <w:basedOn w:val="Fuentedeprrafopredeter"/>
    <w:link w:val="Encabezado"/>
    <w:uiPriority w:val="99"/>
    <w:rsid w:val="001905A4"/>
    <w:rPr>
      <w:rFonts w:ascii="Arial" w:hAnsi="Arial" w:cs="Arial Unicode MS"/>
      <w:color w:val="000000"/>
      <w:sz w:val="24"/>
      <w:szCs w:val="24"/>
      <w:u w:color="000000"/>
      <w:lang w:val="es-ES_tradnl"/>
    </w:rPr>
  </w:style>
  <w:style w:type="paragraph" w:styleId="TtuloTDC">
    <w:name w:val="TOC Heading"/>
    <w:basedOn w:val="Ttulo1"/>
    <w:next w:val="Normal"/>
    <w:uiPriority w:val="39"/>
    <w:unhideWhenUsed/>
    <w:qFormat/>
    <w:rsid w:val="00983D4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 w:val="0"/>
      <w:bCs w:val="0"/>
      <w:color w:val="365F91" w:themeColor="accent1" w:themeShade="BF"/>
      <w:sz w:val="32"/>
      <w:szCs w:val="32"/>
      <w:bdr w:val="none" w:sz="0" w:space="0" w:color="auto"/>
      <w:lang w:val="es-ES"/>
    </w:rPr>
  </w:style>
  <w:style w:type="paragraph" w:customStyle="1" w:styleId="TABLEBHead">
    <w:name w:val="TABLE B Head"/>
    <w:qFormat/>
    <w:rsid w:val="00C020CD"/>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jc w:val="center"/>
    </w:pPr>
    <w:rPr>
      <w:rFonts w:ascii="Arial" w:eastAsiaTheme="minorEastAsia" w:hAnsi="Arial" w:cstheme="minorBidi"/>
      <w:b/>
      <w:bCs/>
      <w:color w:val="FFFFFF" w:themeColor="background1"/>
      <w:sz w:val="28"/>
      <w:szCs w:val="28"/>
      <w:bdr w:val="none" w:sz="0" w:space="0" w:color="auto"/>
      <w:lang w:val="en-US" w:eastAsia="en-US"/>
    </w:rPr>
  </w:style>
  <w:style w:type="paragraph" w:customStyle="1" w:styleId="Default">
    <w:name w:val="Default"/>
    <w:rsid w:val="00C020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ritish Council Sans" w:eastAsiaTheme="minorHAnsi" w:hAnsi="British Council Sans" w:cs="British Council Sans"/>
      <w:color w:val="000000"/>
      <w:sz w:val="24"/>
      <w:szCs w:val="24"/>
      <w:bdr w:val="none" w:sz="0" w:space="0" w:color="auto"/>
      <w:lang w:val="en-GB" w:eastAsia="en-US"/>
    </w:rPr>
  </w:style>
  <w:style w:type="table" w:customStyle="1" w:styleId="TableStyle">
    <w:name w:val="Table Style"/>
    <w:basedOn w:val="Tablanormal"/>
    <w:uiPriority w:val="99"/>
    <w:rsid w:val="00C020C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EastAsia" w:hAnsi="Arial" w:cstheme="minorBidi"/>
      <w:sz w:val="22"/>
      <w:szCs w:val="22"/>
      <w:bdr w:val="none" w:sz="0" w:space="0" w:color="auto"/>
      <w:lang w:val="en-GB" w:eastAsia="en-US"/>
    </w:rPr>
    <w:tblPr>
      <w:tblInd w:w="0" w:type="nil"/>
      <w:tblBorders>
        <w:top w:val="single" w:sz="8" w:space="0" w:color="01A7E1"/>
        <w:left w:val="single" w:sz="8" w:space="0" w:color="01A7E1"/>
        <w:bottom w:val="single" w:sz="8" w:space="0" w:color="01A7E1"/>
        <w:right w:val="single" w:sz="8" w:space="0" w:color="01A7E1"/>
        <w:insideH w:val="single" w:sz="8" w:space="0" w:color="01A7E1"/>
        <w:insideV w:val="single" w:sz="8" w:space="0" w:color="01A7E1"/>
      </w:tblBorders>
      <w:tblCellMar>
        <w:top w:w="113" w:type="dxa"/>
        <w:left w:w="113" w:type="dxa"/>
        <w:bottom w:w="113" w:type="dxa"/>
        <w:right w:w="113" w:type="dxa"/>
      </w:tblCellMar>
    </w:tblPr>
  </w:style>
  <w:style w:type="table" w:customStyle="1" w:styleId="TableStyle1">
    <w:name w:val="Table Style1"/>
    <w:basedOn w:val="Tablanormal"/>
    <w:uiPriority w:val="99"/>
    <w:rsid w:val="00FE1C8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EastAsia" w:hAnsi="Arial" w:cstheme="minorBidi"/>
      <w:sz w:val="22"/>
      <w:szCs w:val="22"/>
      <w:bdr w:val="none" w:sz="0" w:space="0" w:color="auto"/>
      <w:lang w:val="en-GB" w:eastAsia="en-US"/>
    </w:rPr>
    <w:tblPr>
      <w:tblInd w:w="0" w:type="nil"/>
      <w:tblBorders>
        <w:top w:val="single" w:sz="8" w:space="0" w:color="01A7E1"/>
        <w:left w:val="single" w:sz="8" w:space="0" w:color="01A7E1"/>
        <w:bottom w:val="single" w:sz="8" w:space="0" w:color="01A7E1"/>
        <w:right w:val="single" w:sz="8" w:space="0" w:color="01A7E1"/>
        <w:insideH w:val="single" w:sz="8" w:space="0" w:color="01A7E1"/>
        <w:insideV w:val="single" w:sz="8" w:space="0" w:color="01A7E1"/>
      </w:tblBorders>
      <w:tblCellMar>
        <w:top w:w="113" w:type="dxa"/>
        <w:left w:w="113" w:type="dxa"/>
        <w:bottom w:w="113" w:type="dxa"/>
        <w:right w:w="113" w:type="dxa"/>
      </w:tblCellMar>
    </w:tblPr>
  </w:style>
  <w:style w:type="character" w:styleId="Hipervnculovisitado">
    <w:name w:val="FollowedHyperlink"/>
    <w:basedOn w:val="Fuentedeprrafopredeter"/>
    <w:uiPriority w:val="99"/>
    <w:semiHidden/>
    <w:unhideWhenUsed/>
    <w:rsid w:val="00103621"/>
    <w:rPr>
      <w:color w:val="FF00FF" w:themeColor="followedHyperlink"/>
      <w:u w:val="single"/>
    </w:rPr>
  </w:style>
  <w:style w:type="character" w:customStyle="1" w:styleId="PrrafodelistaCar">
    <w:name w:val="Párrafo de lista Car"/>
    <w:basedOn w:val="Fuentedeprrafopredeter"/>
    <w:link w:val="Prrafodelista"/>
    <w:uiPriority w:val="34"/>
    <w:locked/>
    <w:rsid w:val="00605D14"/>
    <w:rPr>
      <w:rFonts w:ascii="Arial" w:hAnsi="Arial" w:cs="Arial Unicode MS"/>
      <w:color w:val="000000"/>
      <w:sz w:val="24"/>
      <w:szCs w:val="24"/>
      <w:u w:color="000000"/>
      <w:lang w:val="es-ES_tradnl"/>
    </w:rPr>
  </w:style>
  <w:style w:type="character" w:customStyle="1" w:styleId="Ttulo2Car">
    <w:name w:val="Título 2 Car"/>
    <w:basedOn w:val="Fuentedeprrafopredeter"/>
    <w:link w:val="Ttulo2"/>
    <w:uiPriority w:val="9"/>
    <w:semiHidden/>
    <w:rsid w:val="00A65499"/>
    <w:rPr>
      <w:rFonts w:asciiTheme="majorHAnsi" w:eastAsiaTheme="majorEastAsia" w:hAnsiTheme="majorHAnsi" w:cstheme="majorBidi"/>
      <w:color w:val="365F91" w:themeColor="accent1" w:themeShade="BF"/>
      <w:sz w:val="26"/>
      <w:szCs w:val="26"/>
      <w:lang w:val="en-US" w:eastAsia="en-US"/>
    </w:rPr>
  </w:style>
  <w:style w:type="paragraph" w:styleId="Textoindependiente">
    <w:name w:val="Body Text"/>
    <w:basedOn w:val="Normal"/>
    <w:link w:val="TextoindependienteCar"/>
    <w:uiPriority w:val="1"/>
    <w:qFormat/>
    <w:rsid w:val="00A6549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ahoma" w:eastAsia="Tahoma" w:hAnsi="Tahoma" w:cs="Tahoma"/>
      <w:sz w:val="18"/>
      <w:szCs w:val="18"/>
      <w:bdr w:val="none" w:sz="0" w:space="0" w:color="auto"/>
    </w:rPr>
  </w:style>
  <w:style w:type="character" w:customStyle="1" w:styleId="TextoindependienteCar">
    <w:name w:val="Texto independiente Car"/>
    <w:basedOn w:val="Fuentedeprrafopredeter"/>
    <w:link w:val="Textoindependiente"/>
    <w:uiPriority w:val="1"/>
    <w:rsid w:val="00A65499"/>
    <w:rPr>
      <w:rFonts w:ascii="Tahoma" w:eastAsia="Tahoma" w:hAnsi="Tahoma" w:cs="Tahoma"/>
      <w:sz w:val="18"/>
      <w:szCs w:val="18"/>
      <w:bdr w:val="none" w:sz="0" w:space="0" w:color="auto"/>
      <w:lang w:val="en-US" w:eastAsia="en-US"/>
    </w:rPr>
  </w:style>
  <w:style w:type="character" w:styleId="Mencinsinresolver">
    <w:name w:val="Unresolved Mention"/>
    <w:basedOn w:val="Fuentedeprrafopredeter"/>
    <w:uiPriority w:val="99"/>
    <w:semiHidden/>
    <w:unhideWhenUsed/>
    <w:rsid w:val="00A65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437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datos@once.es"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once.es/conocenos/organigrama-cooperacion/copy_of_asi-es-el-grupo-social-once"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02DA-205D-47B9-832A-EF96E991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5330</Words>
  <Characters>29315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Villaverde Rugeros, Ángeles</dc:creator>
  <cp:lastModifiedBy>González Herrero, María Del Mar</cp:lastModifiedBy>
  <cp:revision>7</cp:revision>
  <cp:lastPrinted>2021-02-03T13:19:00Z</cp:lastPrinted>
  <dcterms:created xsi:type="dcterms:W3CDTF">2021-12-02T10:51:00Z</dcterms:created>
  <dcterms:modified xsi:type="dcterms:W3CDTF">2021-12-03T07:20:00Z</dcterms:modified>
</cp:coreProperties>
</file>