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8429" w14:textId="6C924F44" w:rsidR="00846C95" w:rsidRPr="006F3FD7" w:rsidRDefault="00846C95" w:rsidP="00846C95">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8E13CB">
        <w:rPr>
          <w:rFonts w:ascii="Arial" w:hAnsi="Arial" w:cs="Arial"/>
          <w:b/>
        </w:rPr>
        <w:t xml:space="preserve">OFICIO-CIRCULAR NÚM. </w:t>
      </w:r>
      <w:r>
        <w:rPr>
          <w:rFonts w:ascii="Arial" w:hAnsi="Arial" w:cs="Arial"/>
          <w:b/>
        </w:rPr>
        <w:t>3</w:t>
      </w:r>
      <w:r w:rsidRPr="008E13CB">
        <w:rPr>
          <w:rFonts w:ascii="Arial" w:hAnsi="Arial" w:cs="Arial"/>
          <w:b/>
        </w:rPr>
        <w:t>/20</w:t>
      </w:r>
      <w:r>
        <w:rPr>
          <w:rFonts w:ascii="Arial" w:hAnsi="Arial" w:cs="Arial"/>
          <w:b/>
        </w:rPr>
        <w:t>23</w:t>
      </w:r>
      <w:r w:rsidRPr="008E13CB">
        <w:rPr>
          <w:rFonts w:ascii="Arial" w:hAnsi="Arial" w:cs="Arial"/>
          <w:b/>
        </w:rPr>
        <w:t>, DE</w:t>
      </w:r>
      <w:r>
        <w:rPr>
          <w:rFonts w:ascii="Arial" w:hAnsi="Arial" w:cs="Arial"/>
          <w:b/>
        </w:rPr>
        <w:t xml:space="preserve"> </w:t>
      </w:r>
      <w:r w:rsidR="006D7E49" w:rsidRPr="00C70AB7">
        <w:rPr>
          <w:rFonts w:ascii="Arial" w:hAnsi="Arial" w:cs="Arial"/>
          <w:b/>
        </w:rPr>
        <w:t>5</w:t>
      </w:r>
      <w:r w:rsidRPr="00C70AB7">
        <w:rPr>
          <w:rFonts w:ascii="Arial" w:hAnsi="Arial" w:cs="Arial"/>
          <w:b/>
        </w:rPr>
        <w:t xml:space="preserve"> DE ENERO</w:t>
      </w:r>
      <w:r w:rsidRPr="008E13CB">
        <w:rPr>
          <w:rFonts w:ascii="Arial" w:hAnsi="Arial" w:cs="Arial"/>
          <w:b/>
        </w:rPr>
        <w:t xml:space="preserve">, </w:t>
      </w:r>
      <w:r w:rsidRPr="003C7B9E">
        <w:rPr>
          <w:rFonts w:ascii="Arial" w:hAnsi="Arial" w:cs="Arial"/>
          <w:b/>
        </w:rPr>
        <w:t xml:space="preserve">DE LA DIRECCIÓN DE AUTONOMÍA PERSONAL, </w:t>
      </w:r>
      <w:r>
        <w:rPr>
          <w:rFonts w:ascii="Arial" w:hAnsi="Arial" w:cs="Arial"/>
          <w:b/>
        </w:rPr>
        <w:t>ACCESIBILIDAD, TECNOLOGÍA E INNOVACIÓN</w:t>
      </w:r>
    </w:p>
    <w:p w14:paraId="105A13A1" w14:textId="2DAFFDF1" w:rsidR="00846C95" w:rsidRPr="006F3FD7" w:rsidRDefault="00846C95" w:rsidP="00846C9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rPr>
      </w:pPr>
      <w:r w:rsidRPr="006F3FD7">
        <w:rPr>
          <w:rFonts w:ascii="Arial" w:hAnsi="Arial" w:cs="Arial"/>
          <w:b/>
        </w:rPr>
        <w:t>ASUNTO:</w:t>
      </w:r>
      <w:r w:rsidRPr="006F3FD7">
        <w:rPr>
          <w:rFonts w:ascii="Arial" w:hAnsi="Arial" w:cs="Arial"/>
        </w:rPr>
        <w:tab/>
      </w:r>
      <w:r w:rsidRPr="003C7B9E">
        <w:rPr>
          <w:rFonts w:ascii="Arial" w:hAnsi="Arial" w:cs="Arial"/>
        </w:rPr>
        <w:t>Convoc</w:t>
      </w:r>
      <w:r>
        <w:rPr>
          <w:rFonts w:ascii="Arial" w:hAnsi="Arial" w:cs="Arial"/>
        </w:rPr>
        <w:t xml:space="preserve">atoria </w:t>
      </w:r>
      <w:r w:rsidRPr="003C7B9E">
        <w:rPr>
          <w:rFonts w:ascii="Arial" w:hAnsi="Arial" w:cs="Arial"/>
        </w:rPr>
        <w:t>curso especializado en técnicas de rehabilitación para personas con discapacidad visual</w:t>
      </w:r>
      <w:r w:rsidRPr="003C7B9E">
        <w:rPr>
          <w:rFonts w:ascii="Arial" w:eastAsia="MS Mincho" w:hAnsi="Arial" w:cs="Arial"/>
        </w:rPr>
        <w:t>.</w:t>
      </w:r>
    </w:p>
    <w:p w14:paraId="6AAFCF58" w14:textId="271B996F" w:rsidR="00846C95" w:rsidRPr="006F3FD7" w:rsidRDefault="00846C95" w:rsidP="00846C95">
      <w:pPr>
        <w:pStyle w:val="Encabezado"/>
        <w:tabs>
          <w:tab w:val="clear" w:pos="4252"/>
          <w:tab w:val="clear" w:pos="8504"/>
          <w:tab w:val="center" w:pos="8505"/>
        </w:tabs>
        <w:spacing w:before="240" w:after="360"/>
        <w:jc w:val="both"/>
        <w:rPr>
          <w:rFonts w:ascii="Arial" w:hAnsi="Arial" w:cs="Arial"/>
          <w:b/>
          <w:i/>
        </w:rPr>
      </w:pPr>
      <w:r w:rsidRPr="006F3FD7">
        <w:rPr>
          <w:rFonts w:ascii="Arial" w:hAnsi="Arial" w:cs="Arial"/>
          <w:b/>
          <w:i/>
        </w:rPr>
        <w:t xml:space="preserve">Registro general número: </w:t>
      </w:r>
      <w:r w:rsidR="00657D7B" w:rsidRPr="00657D7B">
        <w:rPr>
          <w:rFonts w:ascii="Arial" w:hAnsi="Arial" w:cs="Arial"/>
          <w:b/>
          <w:i/>
        </w:rPr>
        <w:t>2023/0002505</w:t>
      </w:r>
    </w:p>
    <w:p w14:paraId="6FCA4142" w14:textId="38DA69D9" w:rsidR="00C96A3D" w:rsidRPr="000E2667" w:rsidRDefault="00C96A3D" w:rsidP="00BA4651">
      <w:pPr>
        <w:spacing w:before="240"/>
        <w:ind w:firstLine="709"/>
        <w:jc w:val="both"/>
        <w:rPr>
          <w:rFonts w:ascii="Arial" w:hAnsi="Arial" w:cs="Arial"/>
        </w:rPr>
      </w:pPr>
      <w:r w:rsidRPr="000E2667">
        <w:rPr>
          <w:rFonts w:ascii="Arial" w:hAnsi="Arial" w:cs="Arial"/>
        </w:rPr>
        <w:t xml:space="preserve">Entre los diferentes servicios de atención personal que presta la ONCE, el de </w:t>
      </w:r>
      <w:r w:rsidR="00D22046" w:rsidRPr="000E2667">
        <w:rPr>
          <w:rFonts w:ascii="Arial" w:hAnsi="Arial" w:cs="Arial"/>
        </w:rPr>
        <w:t>R</w:t>
      </w:r>
      <w:r w:rsidRPr="000E2667">
        <w:rPr>
          <w:rFonts w:ascii="Arial" w:hAnsi="Arial" w:cs="Arial"/>
        </w:rPr>
        <w:t xml:space="preserve">ehabilitación es uno de los que tienen mayor incidencia en </w:t>
      </w:r>
      <w:r w:rsidR="003C7B9E" w:rsidRPr="000E2667">
        <w:rPr>
          <w:rFonts w:ascii="Arial" w:hAnsi="Arial" w:cs="Arial"/>
        </w:rPr>
        <w:t xml:space="preserve">la </w:t>
      </w:r>
      <w:r w:rsidR="00D22046" w:rsidRPr="000E2667">
        <w:rPr>
          <w:rFonts w:ascii="Arial" w:hAnsi="Arial" w:cs="Arial"/>
        </w:rPr>
        <w:t xml:space="preserve">mejora de </w:t>
      </w:r>
      <w:r w:rsidRPr="000E2667">
        <w:rPr>
          <w:rFonts w:ascii="Arial" w:hAnsi="Arial" w:cs="Arial"/>
        </w:rPr>
        <w:t>la autonomía de las personas afiliadas a la Institución. Resulta por tanto fundamental que los profesionales</w:t>
      </w:r>
      <w:r w:rsidR="00D12DB8" w:rsidRPr="000E2667">
        <w:rPr>
          <w:rFonts w:ascii="Arial" w:hAnsi="Arial" w:cs="Arial"/>
        </w:rPr>
        <w:t xml:space="preserve"> que imparten estos </w:t>
      </w:r>
      <w:r w:rsidR="00D22046" w:rsidRPr="000E2667">
        <w:rPr>
          <w:rFonts w:ascii="Arial" w:hAnsi="Arial" w:cs="Arial"/>
        </w:rPr>
        <w:t>P</w:t>
      </w:r>
      <w:r w:rsidR="00D12DB8" w:rsidRPr="000E2667">
        <w:rPr>
          <w:rFonts w:ascii="Arial" w:hAnsi="Arial" w:cs="Arial"/>
        </w:rPr>
        <w:t xml:space="preserve">rogramas </w:t>
      </w:r>
      <w:r w:rsidR="00AC0D01" w:rsidRPr="000E2667">
        <w:rPr>
          <w:rFonts w:ascii="Arial" w:hAnsi="Arial" w:cs="Arial"/>
        </w:rPr>
        <w:t xml:space="preserve">de </w:t>
      </w:r>
      <w:r w:rsidR="00D22046" w:rsidRPr="000E2667">
        <w:rPr>
          <w:rFonts w:ascii="Arial" w:hAnsi="Arial" w:cs="Arial"/>
        </w:rPr>
        <w:t>R</w:t>
      </w:r>
      <w:r w:rsidR="00AC0D01" w:rsidRPr="000E2667">
        <w:rPr>
          <w:rFonts w:ascii="Arial" w:hAnsi="Arial" w:cs="Arial"/>
        </w:rPr>
        <w:t>ehabilitación</w:t>
      </w:r>
      <w:r w:rsidRPr="000E2667">
        <w:rPr>
          <w:rFonts w:ascii="Arial" w:hAnsi="Arial" w:cs="Arial"/>
        </w:rPr>
        <w:t xml:space="preserve"> se encuentren convenientemente capacitados para desarrollar con las mayores garantías de éxito las tareas que tienen encomendadas.</w:t>
      </w:r>
    </w:p>
    <w:p w14:paraId="3D366FDF" w14:textId="616EA8C6" w:rsidR="00D12DB8" w:rsidRPr="000E2667" w:rsidRDefault="00D22046" w:rsidP="00BA4651">
      <w:pPr>
        <w:spacing w:before="240"/>
        <w:ind w:firstLine="709"/>
        <w:jc w:val="both"/>
        <w:rPr>
          <w:rFonts w:ascii="Arial" w:hAnsi="Arial" w:cs="Arial"/>
        </w:rPr>
      </w:pPr>
      <w:r w:rsidRPr="000E2667">
        <w:rPr>
          <w:rFonts w:ascii="Arial" w:hAnsi="Arial" w:cs="Arial"/>
        </w:rPr>
        <w:t>Asimismo, l</w:t>
      </w:r>
      <w:r w:rsidR="00C96A3D" w:rsidRPr="000E2667">
        <w:rPr>
          <w:rFonts w:ascii="Arial" w:hAnsi="Arial" w:cs="Arial"/>
        </w:rPr>
        <w:t xml:space="preserve">a situación actual de la plantilla de </w:t>
      </w:r>
      <w:r w:rsidR="00AE729B" w:rsidRPr="000E2667">
        <w:rPr>
          <w:rFonts w:ascii="Arial" w:hAnsi="Arial" w:cs="Arial"/>
        </w:rPr>
        <w:t xml:space="preserve">trabajadores que realizan funciones como Técnicos </w:t>
      </w:r>
      <w:r w:rsidR="00D12DB8" w:rsidRPr="000E2667">
        <w:rPr>
          <w:rFonts w:ascii="Arial" w:hAnsi="Arial" w:cs="Arial"/>
        </w:rPr>
        <w:t xml:space="preserve">de </w:t>
      </w:r>
      <w:r w:rsidR="00C96A3D" w:rsidRPr="000E2667">
        <w:rPr>
          <w:rFonts w:ascii="Arial" w:hAnsi="Arial" w:cs="Arial"/>
        </w:rPr>
        <w:t>R</w:t>
      </w:r>
      <w:r w:rsidR="00D12DB8" w:rsidRPr="000E2667">
        <w:rPr>
          <w:rFonts w:ascii="Arial" w:hAnsi="Arial" w:cs="Arial"/>
        </w:rPr>
        <w:t>ehabilitación</w:t>
      </w:r>
      <w:r w:rsidR="00C96A3D" w:rsidRPr="000E2667">
        <w:rPr>
          <w:rFonts w:ascii="Arial" w:hAnsi="Arial" w:cs="Arial"/>
        </w:rPr>
        <w:t xml:space="preserve"> hace prever que en un futuro cercano exista la necesidad de contar con nuevos profesionales </w:t>
      </w:r>
      <w:r w:rsidR="00AE729B" w:rsidRPr="000E2667">
        <w:rPr>
          <w:rFonts w:ascii="Arial" w:hAnsi="Arial" w:cs="Arial"/>
        </w:rPr>
        <w:t xml:space="preserve">para </w:t>
      </w:r>
      <w:r w:rsidRPr="000E2667">
        <w:rPr>
          <w:rFonts w:ascii="Arial" w:hAnsi="Arial" w:cs="Arial"/>
        </w:rPr>
        <w:t xml:space="preserve">desempeñar </w:t>
      </w:r>
      <w:r w:rsidR="00AE729B" w:rsidRPr="000E2667">
        <w:rPr>
          <w:rFonts w:ascii="Arial" w:hAnsi="Arial" w:cs="Arial"/>
        </w:rPr>
        <w:t>este puesto de trabajo</w:t>
      </w:r>
      <w:r w:rsidRPr="000E2667">
        <w:rPr>
          <w:rFonts w:ascii="Arial" w:hAnsi="Arial" w:cs="Arial"/>
        </w:rPr>
        <w:t xml:space="preserve"> en</w:t>
      </w:r>
      <w:r w:rsidR="00C96A3D" w:rsidRPr="000E2667">
        <w:rPr>
          <w:rFonts w:ascii="Arial" w:hAnsi="Arial" w:cs="Arial"/>
        </w:rPr>
        <w:t xml:space="preserve"> diferentes </w:t>
      </w:r>
      <w:r w:rsidRPr="000E2667">
        <w:rPr>
          <w:rFonts w:ascii="Arial" w:hAnsi="Arial" w:cs="Arial"/>
        </w:rPr>
        <w:t>C</w:t>
      </w:r>
      <w:r w:rsidR="00C96A3D" w:rsidRPr="000E2667">
        <w:rPr>
          <w:rFonts w:ascii="Arial" w:hAnsi="Arial" w:cs="Arial"/>
        </w:rPr>
        <w:t xml:space="preserve">entros de la ONCE. </w:t>
      </w:r>
      <w:r w:rsidR="00C96A3D" w:rsidRPr="000E2667">
        <w:rPr>
          <w:rFonts w:ascii="Arial" w:hAnsi="Arial" w:cs="Arial"/>
          <w:iCs/>
          <w:lang w:eastAsia="es-ES"/>
        </w:rPr>
        <w:t xml:space="preserve">Por consiguiente, de acuerdo con las facultades conferidas al Director General de la ONCE en el artículo </w:t>
      </w:r>
      <w:proofErr w:type="spellStart"/>
      <w:r w:rsidR="00C96A3D" w:rsidRPr="000E2667">
        <w:rPr>
          <w:rFonts w:ascii="Arial" w:hAnsi="Arial" w:cs="Arial"/>
          <w:iCs/>
          <w:lang w:eastAsia="es-ES"/>
        </w:rPr>
        <w:t>6.3.d</w:t>
      </w:r>
      <w:proofErr w:type="spellEnd"/>
      <w:r w:rsidR="00C96A3D" w:rsidRPr="000E2667">
        <w:rPr>
          <w:rFonts w:ascii="Arial" w:hAnsi="Arial" w:cs="Arial"/>
          <w:iCs/>
          <w:lang w:eastAsia="es-ES"/>
        </w:rPr>
        <w:t xml:space="preserve">) del Real Decreto 358/1991, de 15 de marzo, en su redacción dada por el Real Decreto 1200/1999, de 9 de julio, así como en los vigentes </w:t>
      </w:r>
      <w:r w:rsidR="00C96A3D" w:rsidRPr="000E2667">
        <w:rPr>
          <w:rFonts w:ascii="Arial" w:hAnsi="Arial" w:cs="Arial"/>
        </w:rPr>
        <w:t xml:space="preserve">Estatutos de la ONCE, y atendiendo a los procedimientos para la publicación de normativa previstos en la Circular 12/2011, </w:t>
      </w:r>
      <w:r w:rsidR="009321AB">
        <w:rPr>
          <w:rFonts w:ascii="Arial" w:hAnsi="Arial" w:cs="Arial"/>
        </w:rPr>
        <w:t xml:space="preserve">se convoca un curso especializado en técnicas </w:t>
      </w:r>
      <w:r w:rsidR="00C96A3D" w:rsidRPr="000E2667">
        <w:rPr>
          <w:rFonts w:ascii="Arial" w:hAnsi="Arial" w:cs="Arial"/>
        </w:rPr>
        <w:t xml:space="preserve">de rehabilitación para personas con discapacidad </w:t>
      </w:r>
      <w:r w:rsidR="00D12DB8" w:rsidRPr="000E2667">
        <w:rPr>
          <w:rFonts w:ascii="Arial" w:hAnsi="Arial" w:cs="Arial"/>
        </w:rPr>
        <w:t xml:space="preserve">visual, que se desarrollará según </w:t>
      </w:r>
      <w:r w:rsidR="00C96A3D" w:rsidRPr="000E2667">
        <w:rPr>
          <w:rFonts w:ascii="Arial" w:hAnsi="Arial" w:cs="Arial"/>
        </w:rPr>
        <w:t>las</w:t>
      </w:r>
      <w:r w:rsidR="00D06D7C" w:rsidRPr="000E2667">
        <w:rPr>
          <w:rFonts w:ascii="Arial" w:hAnsi="Arial" w:cs="Arial"/>
        </w:rPr>
        <w:t xml:space="preserve"> condiciones siguientes:</w:t>
      </w:r>
    </w:p>
    <w:p w14:paraId="6C6E9141"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0" w:name="_Toc120535908"/>
      <w:r w:rsidRPr="000E2667">
        <w:rPr>
          <w:rStyle w:val="Ttulodellibro"/>
          <w:b/>
          <w:sz w:val="24"/>
          <w:szCs w:val="24"/>
        </w:rPr>
        <w:t>OBJETIVOS</w:t>
      </w:r>
      <w:bookmarkEnd w:id="0"/>
    </w:p>
    <w:p w14:paraId="68C7633F" w14:textId="223E35A7" w:rsidR="00B9364D" w:rsidRPr="000E2667" w:rsidRDefault="00C96A3D" w:rsidP="00AE6682">
      <w:pPr>
        <w:spacing w:before="240"/>
        <w:jc w:val="both"/>
        <w:rPr>
          <w:rFonts w:ascii="Arial" w:hAnsi="Arial" w:cs="Arial"/>
        </w:rPr>
      </w:pPr>
      <w:r w:rsidRPr="000E2667">
        <w:rPr>
          <w:rFonts w:ascii="Arial" w:hAnsi="Arial" w:cs="Arial"/>
        </w:rPr>
        <w:t xml:space="preserve">Capacitar a un grupo de </w:t>
      </w:r>
      <w:r w:rsidR="00615B42">
        <w:rPr>
          <w:rFonts w:ascii="Arial" w:hAnsi="Arial" w:cs="Arial"/>
          <w:b/>
          <w:bCs/>
        </w:rPr>
        <w:t>24</w:t>
      </w:r>
      <w:r w:rsidR="004140E1" w:rsidRPr="000E2667">
        <w:rPr>
          <w:rFonts w:ascii="Arial" w:hAnsi="Arial" w:cs="Arial"/>
          <w:b/>
        </w:rPr>
        <w:t xml:space="preserve"> personas,</w:t>
      </w:r>
      <w:r w:rsidRPr="000E2667">
        <w:rPr>
          <w:rFonts w:ascii="Arial" w:hAnsi="Arial" w:cs="Arial"/>
          <w:b/>
        </w:rPr>
        <w:t xml:space="preserve"> </w:t>
      </w:r>
      <w:r w:rsidRPr="000E2667">
        <w:rPr>
          <w:rFonts w:ascii="Arial" w:hAnsi="Arial" w:cs="Arial"/>
        </w:rPr>
        <w:t>para que puedan</w:t>
      </w:r>
      <w:r w:rsidR="004140E1" w:rsidRPr="000E2667">
        <w:rPr>
          <w:rFonts w:ascii="Arial" w:hAnsi="Arial" w:cs="Arial"/>
        </w:rPr>
        <w:t xml:space="preserve"> ser candidat</w:t>
      </w:r>
      <w:r w:rsidR="008C69DB">
        <w:rPr>
          <w:rFonts w:ascii="Arial" w:hAnsi="Arial" w:cs="Arial"/>
        </w:rPr>
        <w:t>a</w:t>
      </w:r>
      <w:r w:rsidR="004140E1" w:rsidRPr="000E2667">
        <w:rPr>
          <w:rFonts w:ascii="Arial" w:hAnsi="Arial" w:cs="Arial"/>
        </w:rPr>
        <w:t>s a un</w:t>
      </w:r>
      <w:r w:rsidRPr="000E2667">
        <w:rPr>
          <w:rFonts w:ascii="Arial" w:hAnsi="Arial" w:cs="Arial"/>
        </w:rPr>
        <w:t xml:space="preserve"> puesto</w:t>
      </w:r>
      <w:r w:rsidR="004140E1" w:rsidRPr="000E2667">
        <w:rPr>
          <w:rFonts w:ascii="Arial" w:hAnsi="Arial" w:cs="Arial"/>
        </w:rPr>
        <w:t xml:space="preserve"> en la ONCE</w:t>
      </w:r>
      <w:r w:rsidRPr="000E2667">
        <w:rPr>
          <w:rFonts w:ascii="Arial" w:hAnsi="Arial" w:cs="Arial"/>
        </w:rPr>
        <w:t xml:space="preserve"> de Técnico </w:t>
      </w:r>
      <w:r w:rsidR="004512A4" w:rsidRPr="000E2667">
        <w:rPr>
          <w:rFonts w:ascii="Arial" w:hAnsi="Arial" w:cs="Arial"/>
        </w:rPr>
        <w:t>B con fu</w:t>
      </w:r>
      <w:r w:rsidR="00E9562D" w:rsidRPr="000E2667">
        <w:rPr>
          <w:rFonts w:ascii="Arial" w:hAnsi="Arial" w:cs="Arial"/>
        </w:rPr>
        <w:t>n</w:t>
      </w:r>
      <w:r w:rsidR="004512A4" w:rsidRPr="000E2667">
        <w:rPr>
          <w:rFonts w:ascii="Arial" w:hAnsi="Arial" w:cs="Arial"/>
        </w:rPr>
        <w:t xml:space="preserve">ciones de Técnico </w:t>
      </w:r>
      <w:r w:rsidRPr="000E2667">
        <w:rPr>
          <w:rFonts w:ascii="Arial" w:hAnsi="Arial" w:cs="Arial"/>
        </w:rPr>
        <w:t>de Rehabilitación</w:t>
      </w:r>
      <w:r w:rsidR="00D52DD0">
        <w:rPr>
          <w:rFonts w:ascii="Arial" w:hAnsi="Arial" w:cs="Arial"/>
        </w:rPr>
        <w:t xml:space="preserve"> (</w:t>
      </w:r>
      <w:proofErr w:type="spellStart"/>
      <w:r w:rsidR="00D52DD0">
        <w:rPr>
          <w:rFonts w:ascii="Arial" w:hAnsi="Arial" w:cs="Arial"/>
        </w:rPr>
        <w:t>TR</w:t>
      </w:r>
      <w:proofErr w:type="spellEnd"/>
      <w:r w:rsidR="00D52DD0">
        <w:rPr>
          <w:rFonts w:ascii="Arial" w:hAnsi="Arial" w:cs="Arial"/>
        </w:rPr>
        <w:t>)</w:t>
      </w:r>
      <w:r w:rsidRPr="000E2667">
        <w:rPr>
          <w:rFonts w:ascii="Arial" w:hAnsi="Arial" w:cs="Arial"/>
        </w:rPr>
        <w:t>, cuy</w:t>
      </w:r>
      <w:r w:rsidR="00E3535F" w:rsidRPr="000E2667">
        <w:rPr>
          <w:rFonts w:ascii="Arial" w:hAnsi="Arial" w:cs="Arial"/>
        </w:rPr>
        <w:t>o cometido</w:t>
      </w:r>
      <w:r w:rsidRPr="000E2667">
        <w:rPr>
          <w:rFonts w:ascii="Arial" w:hAnsi="Arial" w:cs="Arial"/>
        </w:rPr>
        <w:t xml:space="preserve"> principal será planificar y desarrollar </w:t>
      </w:r>
      <w:r w:rsidR="00D22046" w:rsidRPr="000E2667">
        <w:rPr>
          <w:rFonts w:ascii="Arial" w:hAnsi="Arial" w:cs="Arial"/>
        </w:rPr>
        <w:t>P</w:t>
      </w:r>
      <w:r w:rsidRPr="000E2667">
        <w:rPr>
          <w:rFonts w:ascii="Arial" w:hAnsi="Arial" w:cs="Arial"/>
        </w:rPr>
        <w:t xml:space="preserve">rogramas de </w:t>
      </w:r>
      <w:r w:rsidR="00D22046" w:rsidRPr="000E2667">
        <w:rPr>
          <w:rFonts w:ascii="Arial" w:hAnsi="Arial" w:cs="Arial"/>
        </w:rPr>
        <w:t>R</w:t>
      </w:r>
      <w:r w:rsidRPr="000E2667">
        <w:rPr>
          <w:rFonts w:ascii="Arial" w:hAnsi="Arial" w:cs="Arial"/>
        </w:rPr>
        <w:t xml:space="preserve">ehabilitación en el marco del </w:t>
      </w:r>
      <w:r w:rsidRPr="000E2667">
        <w:rPr>
          <w:rFonts w:ascii="Arial" w:hAnsi="Arial" w:cs="Arial"/>
          <w:i/>
        </w:rPr>
        <w:t>Modelo de Servicios Sociales</w:t>
      </w:r>
      <w:r w:rsidR="00D22046" w:rsidRPr="000E2667">
        <w:rPr>
          <w:rFonts w:ascii="Arial" w:hAnsi="Arial" w:cs="Arial"/>
          <w:i/>
        </w:rPr>
        <w:t xml:space="preserve"> para Afiliados</w:t>
      </w:r>
      <w:r w:rsidRPr="000E2667">
        <w:rPr>
          <w:rFonts w:ascii="Arial" w:hAnsi="Arial" w:cs="Arial"/>
        </w:rPr>
        <w:t xml:space="preserve"> </w:t>
      </w:r>
      <w:r w:rsidR="00D22046" w:rsidRPr="000E2667">
        <w:rPr>
          <w:rFonts w:ascii="Arial" w:hAnsi="Arial" w:cs="Arial"/>
        </w:rPr>
        <w:t>d</w:t>
      </w:r>
      <w:r w:rsidRPr="000E2667">
        <w:rPr>
          <w:rFonts w:ascii="Arial" w:hAnsi="Arial" w:cs="Arial"/>
        </w:rPr>
        <w:t>e la ONCE.</w:t>
      </w:r>
    </w:p>
    <w:p w14:paraId="443752CF" w14:textId="29B3A305" w:rsidR="00C96A3D" w:rsidRPr="000E2667" w:rsidRDefault="009321AB" w:rsidP="00AE6682">
      <w:pPr>
        <w:spacing w:before="240"/>
        <w:jc w:val="both"/>
        <w:rPr>
          <w:rFonts w:ascii="Arial" w:hAnsi="Arial" w:cs="Arial"/>
        </w:rPr>
      </w:pPr>
      <w:r>
        <w:rPr>
          <w:rFonts w:ascii="Arial" w:hAnsi="Arial" w:cs="Arial"/>
        </w:rPr>
        <w:t xml:space="preserve">Para ello se programará un curso de formación en el que se </w:t>
      </w:r>
      <w:r w:rsidR="00E3535F" w:rsidRPr="000E2667">
        <w:rPr>
          <w:rFonts w:ascii="Arial" w:hAnsi="Arial" w:cs="Arial"/>
        </w:rPr>
        <w:t>impartirán</w:t>
      </w:r>
      <w:r w:rsidR="00C96A3D" w:rsidRPr="000E2667">
        <w:rPr>
          <w:rFonts w:ascii="Arial" w:hAnsi="Arial" w:cs="Arial"/>
        </w:rPr>
        <w:t>, entre otros, los siguientes contenidos:</w:t>
      </w:r>
    </w:p>
    <w:p w14:paraId="1970B0C2" w14:textId="77777777"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Técnicas </w:t>
      </w:r>
      <w:r w:rsidR="00EB654F" w:rsidRPr="000E2667">
        <w:rPr>
          <w:rFonts w:ascii="Arial" w:hAnsi="Arial" w:cs="Arial"/>
        </w:rPr>
        <w:t xml:space="preserve">que permitan mejorar la </w:t>
      </w:r>
      <w:r w:rsidRPr="000E2667">
        <w:rPr>
          <w:rFonts w:ascii="Arial" w:hAnsi="Arial" w:cs="Arial"/>
        </w:rPr>
        <w:t xml:space="preserve">autonomía personal de </w:t>
      </w:r>
      <w:r w:rsidR="00EB654F" w:rsidRPr="000E2667">
        <w:rPr>
          <w:rFonts w:ascii="Arial" w:hAnsi="Arial" w:cs="Arial"/>
        </w:rPr>
        <w:t xml:space="preserve">las </w:t>
      </w:r>
      <w:r w:rsidRPr="000E2667">
        <w:rPr>
          <w:rFonts w:ascii="Arial" w:hAnsi="Arial" w:cs="Arial"/>
        </w:rPr>
        <w:t>personas con discapacidad visual</w:t>
      </w:r>
      <w:r w:rsidR="00EB654F" w:rsidRPr="000E2667">
        <w:rPr>
          <w:rFonts w:ascii="Arial" w:hAnsi="Arial" w:cs="Arial"/>
        </w:rPr>
        <w:t xml:space="preserve"> grave</w:t>
      </w:r>
      <w:r w:rsidRPr="000E2667">
        <w:rPr>
          <w:rFonts w:ascii="Arial" w:hAnsi="Arial" w:cs="Arial"/>
        </w:rPr>
        <w:t>, centradas básicamente en:</w:t>
      </w:r>
    </w:p>
    <w:p w14:paraId="78629DAD" w14:textId="13D70F3D" w:rsidR="00C96A3D" w:rsidRPr="000E2667" w:rsidRDefault="00C96A3D" w:rsidP="00C96A3D">
      <w:pPr>
        <w:numPr>
          <w:ilvl w:val="2"/>
          <w:numId w:val="21"/>
        </w:numPr>
        <w:spacing w:before="120" w:after="120"/>
        <w:ind w:left="1225" w:hanging="505"/>
        <w:jc w:val="both"/>
        <w:rPr>
          <w:rFonts w:ascii="Arial" w:hAnsi="Arial" w:cs="Arial"/>
        </w:rPr>
      </w:pPr>
      <w:r w:rsidRPr="000E2667">
        <w:rPr>
          <w:rFonts w:ascii="Arial" w:hAnsi="Arial" w:cs="Arial"/>
          <w:bCs/>
        </w:rPr>
        <w:t>Utilización</w:t>
      </w:r>
      <w:r w:rsidRPr="000E2667">
        <w:rPr>
          <w:rFonts w:ascii="Arial" w:hAnsi="Arial" w:cs="Arial"/>
        </w:rPr>
        <w:t xml:space="preserve"> del resto visual mediante el </w:t>
      </w:r>
      <w:r w:rsidR="006756C9">
        <w:rPr>
          <w:rFonts w:ascii="Arial" w:hAnsi="Arial" w:cs="Arial"/>
        </w:rPr>
        <w:t>entrenamiento</w:t>
      </w:r>
      <w:r w:rsidRPr="000E2667">
        <w:rPr>
          <w:rFonts w:ascii="Arial" w:hAnsi="Arial" w:cs="Arial"/>
        </w:rPr>
        <w:t xml:space="preserve"> con ayudas ópticas y no ópticas.</w:t>
      </w:r>
    </w:p>
    <w:p w14:paraId="7A47FCDD" w14:textId="77777777" w:rsidR="00C96A3D" w:rsidRPr="000E2667" w:rsidRDefault="00C96A3D" w:rsidP="00C96A3D">
      <w:pPr>
        <w:numPr>
          <w:ilvl w:val="2"/>
          <w:numId w:val="21"/>
        </w:numPr>
        <w:spacing w:before="120" w:after="120"/>
        <w:ind w:left="1225" w:hanging="505"/>
        <w:jc w:val="both"/>
        <w:rPr>
          <w:rFonts w:ascii="Arial" w:hAnsi="Arial" w:cs="Arial"/>
        </w:rPr>
      </w:pPr>
      <w:r w:rsidRPr="000E2667">
        <w:rPr>
          <w:rFonts w:ascii="Arial" w:hAnsi="Arial" w:cs="Arial"/>
        </w:rPr>
        <w:t>Utilización funcional del resto visual mediante programas de estimulación.</w:t>
      </w:r>
    </w:p>
    <w:p w14:paraId="36BCB6C7" w14:textId="77777777" w:rsidR="00C96A3D" w:rsidRPr="000E2667" w:rsidRDefault="00EB654F" w:rsidP="00C96A3D">
      <w:pPr>
        <w:numPr>
          <w:ilvl w:val="2"/>
          <w:numId w:val="21"/>
        </w:numPr>
        <w:spacing w:before="120" w:after="120"/>
        <w:ind w:left="1225" w:hanging="505"/>
        <w:jc w:val="both"/>
        <w:rPr>
          <w:rFonts w:ascii="Arial" w:hAnsi="Arial" w:cs="Arial"/>
        </w:rPr>
      </w:pPr>
      <w:r w:rsidRPr="000E2667">
        <w:rPr>
          <w:rFonts w:ascii="Arial" w:hAnsi="Arial" w:cs="Arial"/>
        </w:rPr>
        <w:lastRenderedPageBreak/>
        <w:t>Adquisición de habilidades en o</w:t>
      </w:r>
      <w:r w:rsidR="00C96A3D" w:rsidRPr="000E2667">
        <w:rPr>
          <w:rFonts w:ascii="Arial" w:hAnsi="Arial" w:cs="Arial"/>
        </w:rPr>
        <w:t xml:space="preserve">rientación y movilidad que permitan </w:t>
      </w:r>
      <w:r w:rsidRPr="000E2667">
        <w:rPr>
          <w:rFonts w:ascii="Arial" w:hAnsi="Arial" w:cs="Arial"/>
        </w:rPr>
        <w:t xml:space="preserve">realizar </w:t>
      </w:r>
      <w:r w:rsidR="00C96A3D" w:rsidRPr="000E2667">
        <w:rPr>
          <w:rFonts w:ascii="Arial" w:hAnsi="Arial" w:cs="Arial"/>
        </w:rPr>
        <w:t>un desplazamiento seguro, eficaz y autónomo.</w:t>
      </w:r>
    </w:p>
    <w:p w14:paraId="00BCB9F4" w14:textId="77777777" w:rsidR="00C96A3D" w:rsidRPr="000E2667" w:rsidRDefault="00EB654F" w:rsidP="00C96A3D">
      <w:pPr>
        <w:numPr>
          <w:ilvl w:val="2"/>
          <w:numId w:val="21"/>
        </w:numPr>
        <w:spacing w:before="120" w:after="120"/>
        <w:ind w:left="1225" w:hanging="505"/>
        <w:jc w:val="both"/>
        <w:rPr>
          <w:rFonts w:ascii="Arial" w:hAnsi="Arial" w:cs="Arial"/>
        </w:rPr>
      </w:pPr>
      <w:r w:rsidRPr="000E2667">
        <w:rPr>
          <w:rFonts w:ascii="Arial" w:hAnsi="Arial" w:cs="Arial"/>
        </w:rPr>
        <w:t>Enseñanza de h</w:t>
      </w:r>
      <w:r w:rsidR="00C96A3D" w:rsidRPr="000E2667">
        <w:rPr>
          <w:rFonts w:ascii="Arial" w:hAnsi="Arial" w:cs="Arial"/>
        </w:rPr>
        <w:t>abilidades para la vida diaria</w:t>
      </w:r>
      <w:r w:rsidRPr="000E2667">
        <w:rPr>
          <w:rFonts w:ascii="Arial" w:hAnsi="Arial" w:cs="Arial"/>
        </w:rPr>
        <w:t>,</w:t>
      </w:r>
      <w:r w:rsidR="00C96A3D" w:rsidRPr="000E2667">
        <w:rPr>
          <w:rFonts w:ascii="Arial" w:hAnsi="Arial" w:cs="Arial"/>
        </w:rPr>
        <w:t xml:space="preserve"> encaminadas a realizar las actividades cotidianas de manera independiente y segura, incorporando igualmente</w:t>
      </w:r>
      <w:r w:rsidR="00E3535F" w:rsidRPr="000E2667">
        <w:rPr>
          <w:rFonts w:ascii="Arial" w:hAnsi="Arial" w:cs="Arial"/>
        </w:rPr>
        <w:t>,</w:t>
      </w:r>
      <w:r w:rsidR="00C96A3D" w:rsidRPr="000E2667">
        <w:rPr>
          <w:rFonts w:ascii="Arial" w:hAnsi="Arial" w:cs="Arial"/>
        </w:rPr>
        <w:t xml:space="preserve"> en la medida de lo posible, el uso de productos y/o material que tecnológicamente pueda</w:t>
      </w:r>
      <w:r w:rsidR="009B02B3" w:rsidRPr="000E2667">
        <w:rPr>
          <w:rFonts w:ascii="Arial" w:hAnsi="Arial" w:cs="Arial"/>
        </w:rPr>
        <w:t>n</w:t>
      </w:r>
      <w:r w:rsidR="00C96A3D" w:rsidRPr="000E2667">
        <w:rPr>
          <w:rFonts w:ascii="Arial" w:hAnsi="Arial" w:cs="Arial"/>
        </w:rPr>
        <w:t xml:space="preserve"> aportar mejora</w:t>
      </w:r>
      <w:r w:rsidRPr="000E2667">
        <w:rPr>
          <w:rFonts w:ascii="Arial" w:hAnsi="Arial" w:cs="Arial"/>
        </w:rPr>
        <w:t>s</w:t>
      </w:r>
      <w:r w:rsidR="00C96A3D" w:rsidRPr="000E2667">
        <w:rPr>
          <w:rFonts w:ascii="Arial" w:hAnsi="Arial" w:cs="Arial"/>
        </w:rPr>
        <w:t xml:space="preserve"> al usuario en este sentido.</w:t>
      </w:r>
    </w:p>
    <w:p w14:paraId="633667F5" w14:textId="75A6A8D8"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Métodos específicos para atender al colectivo de </w:t>
      </w:r>
      <w:r w:rsidR="00EB654F" w:rsidRPr="000E2667">
        <w:rPr>
          <w:rFonts w:ascii="Arial" w:hAnsi="Arial" w:cs="Arial"/>
        </w:rPr>
        <w:t>menores</w:t>
      </w:r>
      <w:r w:rsidRPr="000E2667">
        <w:rPr>
          <w:rFonts w:ascii="Arial" w:hAnsi="Arial" w:cs="Arial"/>
        </w:rPr>
        <w:t>, población mayor, usuarios de perro guía y personas con otras d</w:t>
      </w:r>
      <w:r w:rsidR="00EB654F" w:rsidRPr="000E2667">
        <w:rPr>
          <w:rFonts w:ascii="Arial" w:hAnsi="Arial" w:cs="Arial"/>
        </w:rPr>
        <w:t>iscapacidades</w:t>
      </w:r>
      <w:r w:rsidRPr="000E2667">
        <w:rPr>
          <w:rFonts w:ascii="Arial" w:hAnsi="Arial" w:cs="Arial"/>
        </w:rPr>
        <w:t xml:space="preserve"> asociadas (sordoceguera, deficiencia </w:t>
      </w:r>
      <w:r w:rsidR="00FF7131">
        <w:rPr>
          <w:rFonts w:ascii="Arial" w:hAnsi="Arial" w:cs="Arial"/>
        </w:rPr>
        <w:t xml:space="preserve">psíquica </w:t>
      </w:r>
      <w:r w:rsidR="006756C9">
        <w:rPr>
          <w:rFonts w:ascii="Arial" w:hAnsi="Arial" w:cs="Arial"/>
        </w:rPr>
        <w:t>etc.</w:t>
      </w:r>
      <w:r w:rsidRPr="000E2667">
        <w:rPr>
          <w:rFonts w:ascii="Arial" w:hAnsi="Arial" w:cs="Arial"/>
        </w:rPr>
        <w:t>).</w:t>
      </w:r>
    </w:p>
    <w:p w14:paraId="393F0330" w14:textId="77777777"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Accesibilidad: </w:t>
      </w:r>
      <w:r w:rsidR="00EB654F" w:rsidRPr="000E2667">
        <w:rPr>
          <w:rFonts w:ascii="Arial" w:hAnsi="Arial" w:cs="Arial"/>
        </w:rPr>
        <w:t xml:space="preserve">detección de </w:t>
      </w:r>
      <w:r w:rsidRPr="000E2667">
        <w:rPr>
          <w:rFonts w:ascii="Arial" w:hAnsi="Arial" w:cs="Arial"/>
        </w:rPr>
        <w:t xml:space="preserve">necesidades y </w:t>
      </w:r>
      <w:r w:rsidR="00EB654F" w:rsidRPr="000E2667">
        <w:rPr>
          <w:rFonts w:ascii="Arial" w:hAnsi="Arial" w:cs="Arial"/>
        </w:rPr>
        <w:t xml:space="preserve">conocimiento de </w:t>
      </w:r>
      <w:r w:rsidRPr="000E2667">
        <w:rPr>
          <w:rFonts w:ascii="Arial" w:hAnsi="Arial" w:cs="Arial"/>
        </w:rPr>
        <w:t>adaptaciones para las personas con discapacidad visual</w:t>
      </w:r>
      <w:r w:rsidR="00EB654F" w:rsidRPr="000E2667">
        <w:rPr>
          <w:rFonts w:ascii="Arial" w:hAnsi="Arial" w:cs="Arial"/>
        </w:rPr>
        <w:t xml:space="preserve"> grave</w:t>
      </w:r>
      <w:r w:rsidRPr="000E2667">
        <w:rPr>
          <w:rFonts w:ascii="Arial" w:hAnsi="Arial" w:cs="Arial"/>
        </w:rPr>
        <w:t>.</w:t>
      </w:r>
    </w:p>
    <w:p w14:paraId="416A1DEE" w14:textId="77777777"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bCs/>
        </w:rPr>
        <w:t>E</w:t>
      </w:r>
      <w:r w:rsidRPr="000E2667">
        <w:rPr>
          <w:rFonts w:ascii="Arial" w:hAnsi="Arial" w:cs="Arial"/>
        </w:rPr>
        <w:t>strategias para la formación en discapacidad visual a otros profesionales de diferentes ámbitos.</w:t>
      </w:r>
    </w:p>
    <w:p w14:paraId="1F0B16F8"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1" w:name="_Toc120535909"/>
      <w:r w:rsidRPr="000E2667">
        <w:rPr>
          <w:rStyle w:val="Ttulodellibro"/>
          <w:b/>
          <w:sz w:val="24"/>
          <w:szCs w:val="24"/>
        </w:rPr>
        <w:t>CARACTERÍSTICAS DE LA FORMACIÓN</w:t>
      </w:r>
      <w:bookmarkEnd w:id="1"/>
    </w:p>
    <w:p w14:paraId="5D42333A" w14:textId="76105B41" w:rsidR="00200A81" w:rsidRPr="000E2667" w:rsidRDefault="00C96A3D" w:rsidP="00AD1831">
      <w:pPr>
        <w:jc w:val="both"/>
        <w:rPr>
          <w:rFonts w:ascii="Arial" w:hAnsi="Arial" w:cs="Arial"/>
        </w:rPr>
      </w:pPr>
      <w:r w:rsidRPr="000E2667">
        <w:rPr>
          <w:rFonts w:ascii="Arial" w:hAnsi="Arial" w:cs="Arial"/>
        </w:rPr>
        <w:t>La duración total del curso será</w:t>
      </w:r>
      <w:r w:rsidR="00B55C51" w:rsidRPr="000E2667">
        <w:rPr>
          <w:rFonts w:ascii="Arial" w:hAnsi="Arial" w:cs="Arial"/>
        </w:rPr>
        <w:t xml:space="preserve"> </w:t>
      </w:r>
      <w:r w:rsidR="00EB654F" w:rsidRPr="000E2667">
        <w:rPr>
          <w:rFonts w:ascii="Arial" w:hAnsi="Arial" w:cs="Arial"/>
        </w:rPr>
        <w:t xml:space="preserve">de </w:t>
      </w:r>
      <w:r w:rsidR="00E76630">
        <w:rPr>
          <w:rFonts w:ascii="Arial" w:hAnsi="Arial" w:cs="Arial"/>
        </w:rPr>
        <w:t>7 meses y medio</w:t>
      </w:r>
      <w:r w:rsidR="00EB654F" w:rsidRPr="000E2667">
        <w:rPr>
          <w:rFonts w:ascii="Arial" w:hAnsi="Arial" w:cs="Arial"/>
        </w:rPr>
        <w:t>, y se</w:t>
      </w:r>
      <w:r w:rsidRPr="000E2667">
        <w:rPr>
          <w:rFonts w:ascii="Arial" w:hAnsi="Arial" w:cs="Arial"/>
        </w:rPr>
        <w:t xml:space="preserve"> desarrollará en dos</w:t>
      </w:r>
      <w:r w:rsidR="00D12DB8" w:rsidRPr="000E2667">
        <w:rPr>
          <w:rFonts w:ascii="Arial" w:hAnsi="Arial" w:cs="Arial"/>
        </w:rPr>
        <w:t xml:space="preserve"> fases diferenciadas</w:t>
      </w:r>
      <w:r w:rsidRPr="000E2667">
        <w:rPr>
          <w:rFonts w:ascii="Arial" w:hAnsi="Arial" w:cs="Arial"/>
        </w:rPr>
        <w:t xml:space="preserve">, en cuanto a los objetivos </w:t>
      </w:r>
      <w:r w:rsidR="00EB654F" w:rsidRPr="000E2667">
        <w:rPr>
          <w:rFonts w:ascii="Arial" w:hAnsi="Arial" w:cs="Arial"/>
        </w:rPr>
        <w:t xml:space="preserve">y </w:t>
      </w:r>
      <w:r w:rsidRPr="000E2667">
        <w:rPr>
          <w:rFonts w:ascii="Arial" w:hAnsi="Arial" w:cs="Arial"/>
        </w:rPr>
        <w:t>a la metodología de formación.</w:t>
      </w:r>
    </w:p>
    <w:p w14:paraId="2B475D6E" w14:textId="6C89BB5B" w:rsidR="00FE4B08" w:rsidRDefault="00EB654F" w:rsidP="00FE4B08">
      <w:pPr>
        <w:numPr>
          <w:ilvl w:val="1"/>
          <w:numId w:val="25"/>
        </w:numPr>
        <w:spacing w:before="240"/>
        <w:jc w:val="both"/>
        <w:rPr>
          <w:rFonts w:ascii="Arial" w:hAnsi="Arial" w:cs="Arial"/>
        </w:rPr>
      </w:pPr>
      <w:r w:rsidRPr="000E2667">
        <w:rPr>
          <w:rFonts w:ascii="Arial" w:hAnsi="Arial" w:cs="Arial"/>
          <w:b/>
        </w:rPr>
        <w:t>Fase t</w:t>
      </w:r>
      <w:r w:rsidR="00C96A3D" w:rsidRPr="000E2667">
        <w:rPr>
          <w:rFonts w:ascii="Arial" w:hAnsi="Arial" w:cs="Arial"/>
          <w:b/>
        </w:rPr>
        <w:t>eórico-práctica:</w:t>
      </w:r>
      <w:r w:rsidR="00E76630">
        <w:rPr>
          <w:rFonts w:ascii="Arial" w:hAnsi="Arial" w:cs="Arial"/>
          <w:b/>
        </w:rPr>
        <w:t xml:space="preserve"> </w:t>
      </w:r>
      <w:r w:rsidR="00E76630">
        <w:rPr>
          <w:rFonts w:ascii="Arial" w:hAnsi="Arial" w:cs="Arial"/>
          <w:bCs/>
        </w:rPr>
        <w:t>En esta fase se impartirán contenidos teóricos y se realizarán prácticas simuladas</w:t>
      </w:r>
      <w:r w:rsidR="00FE4B08">
        <w:rPr>
          <w:rFonts w:ascii="Arial" w:hAnsi="Arial" w:cs="Arial"/>
          <w:bCs/>
        </w:rPr>
        <w:t>, además de una sesión formativa de Cultura Institucional</w:t>
      </w:r>
      <w:r w:rsidR="00E76630">
        <w:rPr>
          <w:rFonts w:ascii="Arial" w:hAnsi="Arial" w:cs="Arial"/>
          <w:bCs/>
        </w:rPr>
        <w:t xml:space="preserve">. La duración de esta fase será de tres meses y medio y comenzará en el mes de abril, prolongándose hasta </w:t>
      </w:r>
      <w:r w:rsidR="00E76630" w:rsidRPr="00FE4B08">
        <w:rPr>
          <w:rFonts w:ascii="Arial" w:hAnsi="Arial" w:cs="Arial"/>
          <w:b/>
        </w:rPr>
        <w:t xml:space="preserve"> </w:t>
      </w:r>
      <w:r w:rsidR="00E76630" w:rsidRPr="002B068F">
        <w:rPr>
          <w:rFonts w:ascii="Arial" w:hAnsi="Arial" w:cs="Arial"/>
          <w:bCs/>
        </w:rPr>
        <w:t>agosto</w:t>
      </w:r>
      <w:r w:rsidR="00E76630">
        <w:rPr>
          <w:rFonts w:ascii="Arial" w:hAnsi="Arial" w:cs="Arial"/>
          <w:bCs/>
        </w:rPr>
        <w:t xml:space="preserve"> del mismo año.</w:t>
      </w:r>
      <w:r w:rsidR="00E76630">
        <w:rPr>
          <w:rFonts w:ascii="Arial" w:hAnsi="Arial" w:cs="Arial"/>
        </w:rPr>
        <w:t xml:space="preserve"> </w:t>
      </w:r>
      <w:r w:rsidR="00813B42" w:rsidRPr="00E76630">
        <w:rPr>
          <w:rFonts w:ascii="Arial" w:hAnsi="Arial" w:cs="Arial"/>
        </w:rPr>
        <w:t>El curso se dividirá en dos grupos y su desarrollo tendrá lugar</w:t>
      </w:r>
      <w:r w:rsidR="003C076F">
        <w:rPr>
          <w:rFonts w:ascii="Arial" w:hAnsi="Arial" w:cs="Arial"/>
        </w:rPr>
        <w:t xml:space="preserve"> </w:t>
      </w:r>
      <w:r w:rsidR="00813B42" w:rsidRPr="00E76630">
        <w:rPr>
          <w:rFonts w:ascii="Arial" w:hAnsi="Arial" w:cs="Arial"/>
        </w:rPr>
        <w:t xml:space="preserve">en </w:t>
      </w:r>
      <w:r w:rsidR="00FE4B08">
        <w:rPr>
          <w:rFonts w:ascii="Arial" w:hAnsi="Arial" w:cs="Arial"/>
        </w:rPr>
        <w:t>el</w:t>
      </w:r>
      <w:r w:rsidR="00813B42" w:rsidRPr="00E76630">
        <w:rPr>
          <w:rFonts w:ascii="Arial" w:hAnsi="Arial" w:cs="Arial"/>
        </w:rPr>
        <w:t xml:space="preserve"> Centro de Recursos Educativos de Madri</w:t>
      </w:r>
      <w:r w:rsidR="00FE4B08">
        <w:rPr>
          <w:rFonts w:ascii="Arial" w:hAnsi="Arial" w:cs="Arial"/>
        </w:rPr>
        <w:t>d</w:t>
      </w:r>
      <w:r w:rsidR="00293AE9">
        <w:rPr>
          <w:rFonts w:ascii="Arial" w:hAnsi="Arial" w:cs="Arial"/>
        </w:rPr>
        <w:t>.</w:t>
      </w:r>
    </w:p>
    <w:p w14:paraId="33D6C1D5" w14:textId="77777777" w:rsidR="00FE4B08" w:rsidRDefault="00FE4B08" w:rsidP="00FE4B08">
      <w:pPr>
        <w:numPr>
          <w:ilvl w:val="1"/>
          <w:numId w:val="25"/>
        </w:numPr>
        <w:spacing w:before="240"/>
        <w:jc w:val="both"/>
        <w:rPr>
          <w:rFonts w:ascii="Arial" w:hAnsi="Arial" w:cs="Arial"/>
        </w:rPr>
      </w:pPr>
      <w:r w:rsidRPr="000E2667">
        <w:rPr>
          <w:rFonts w:ascii="Arial" w:hAnsi="Arial" w:cs="Arial"/>
          <w:b/>
        </w:rPr>
        <w:t>Fase práctica:</w:t>
      </w:r>
      <w:r w:rsidRPr="000E2667">
        <w:rPr>
          <w:rFonts w:ascii="Arial" w:hAnsi="Arial" w:cs="Arial"/>
        </w:rPr>
        <w:t xml:space="preserve"> consistirá en 4 meses de prácticas reales con usuarios, </w:t>
      </w:r>
      <w:r>
        <w:rPr>
          <w:rFonts w:ascii="Arial" w:hAnsi="Arial" w:cs="Arial"/>
        </w:rPr>
        <w:t xml:space="preserve">tutorizadas </w:t>
      </w:r>
      <w:r w:rsidRPr="000E2667">
        <w:rPr>
          <w:rFonts w:ascii="Arial" w:hAnsi="Arial" w:cs="Arial"/>
        </w:rPr>
        <w:t xml:space="preserve">por los Técnicos de Rehabilitación de alguno/s de los Servicios de Rehabilitación de la ONCE. Durante su desarrollo se pondrán en práctica los contenidos impartidos en la primera fase, con una casuística variada que permita afianzar los aprendizajes y garantizar su adecuada aplicación. Esta fase se </w:t>
      </w:r>
      <w:r>
        <w:rPr>
          <w:rFonts w:ascii="Arial" w:hAnsi="Arial" w:cs="Arial"/>
        </w:rPr>
        <w:t>desarrollará desde septiembre y hasta finales del mes de diciembre de 2023.</w:t>
      </w:r>
    </w:p>
    <w:p w14:paraId="3F623B20" w14:textId="50D6C7D8" w:rsidR="00E76630" w:rsidRPr="00813B42" w:rsidRDefault="00FE4B08" w:rsidP="00D52DD0">
      <w:pPr>
        <w:spacing w:before="240"/>
        <w:jc w:val="both"/>
        <w:rPr>
          <w:rFonts w:ascii="Arial" w:hAnsi="Arial" w:cs="Arial"/>
        </w:rPr>
      </w:pPr>
      <w:r w:rsidRPr="00FE4B08">
        <w:rPr>
          <w:rFonts w:ascii="Arial" w:hAnsi="Arial" w:cs="Arial"/>
        </w:rPr>
        <w:t xml:space="preserve">Tras la superación de dichas fases, el alumno alcanzará la capacitación como Técnico de Rehabilitación y tras ello, en el primer destino contará con un </w:t>
      </w:r>
      <w:proofErr w:type="spellStart"/>
      <w:r w:rsidRPr="00FE4B08">
        <w:rPr>
          <w:rFonts w:ascii="Arial" w:hAnsi="Arial" w:cs="Arial"/>
        </w:rPr>
        <w:t>TR</w:t>
      </w:r>
      <w:proofErr w:type="spellEnd"/>
      <w:r w:rsidRPr="00FE4B08">
        <w:rPr>
          <w:rFonts w:ascii="Arial" w:hAnsi="Arial" w:cs="Arial"/>
        </w:rPr>
        <w:t xml:space="preserve"> mentor, que guiará al nuevo técnico en su desarrollo profesional en los primeros momentos.</w:t>
      </w:r>
    </w:p>
    <w:p w14:paraId="792BB8B0"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2" w:name="_Toc457902495"/>
      <w:bookmarkStart w:id="3" w:name="_Toc120535910"/>
      <w:r w:rsidRPr="000E2667">
        <w:rPr>
          <w:rStyle w:val="Ttulodellibro"/>
          <w:b/>
          <w:sz w:val="24"/>
          <w:szCs w:val="24"/>
        </w:rPr>
        <w:t>DESTINATARIOS</w:t>
      </w:r>
      <w:bookmarkEnd w:id="2"/>
      <w:bookmarkEnd w:id="3"/>
    </w:p>
    <w:p w14:paraId="185B785E" w14:textId="3BD65B6E" w:rsidR="00D700DB" w:rsidRDefault="008217D6" w:rsidP="008C69DB">
      <w:pPr>
        <w:spacing w:after="240"/>
        <w:jc w:val="both"/>
        <w:rPr>
          <w:rFonts w:ascii="Arial" w:hAnsi="Arial" w:cs="Arial"/>
        </w:rPr>
      </w:pPr>
      <w:r w:rsidRPr="000E2667">
        <w:rPr>
          <w:rFonts w:ascii="Arial" w:hAnsi="Arial" w:cs="Arial"/>
        </w:rPr>
        <w:t>Esta formación está dirigida a</w:t>
      </w:r>
      <w:r w:rsidR="00D700DB">
        <w:rPr>
          <w:rFonts w:ascii="Arial" w:hAnsi="Arial" w:cs="Arial"/>
        </w:rPr>
        <w:t xml:space="preserve"> personas que cumplan las condiciones y </w:t>
      </w:r>
      <w:r w:rsidR="006756C9">
        <w:rPr>
          <w:rFonts w:ascii="Arial" w:hAnsi="Arial" w:cs="Arial"/>
        </w:rPr>
        <w:t>requisitos</w:t>
      </w:r>
      <w:r w:rsidR="00D700DB">
        <w:rPr>
          <w:rFonts w:ascii="Arial" w:hAnsi="Arial" w:cs="Arial"/>
        </w:rPr>
        <w:t xml:space="preserve"> establecidos en este punto, y que podrán ser: </w:t>
      </w:r>
    </w:p>
    <w:p w14:paraId="4682C999" w14:textId="1927A06D" w:rsidR="00D700DB" w:rsidRDefault="00D700DB" w:rsidP="008C69DB">
      <w:pPr>
        <w:pStyle w:val="Prrafodelista"/>
        <w:numPr>
          <w:ilvl w:val="1"/>
          <w:numId w:val="24"/>
        </w:numPr>
        <w:spacing w:before="120" w:after="120"/>
        <w:jc w:val="both"/>
        <w:rPr>
          <w:rFonts w:ascii="Arial" w:hAnsi="Arial" w:cs="Arial"/>
        </w:rPr>
      </w:pPr>
      <w:r>
        <w:rPr>
          <w:rFonts w:ascii="Arial" w:hAnsi="Arial" w:cs="Arial"/>
        </w:rPr>
        <w:lastRenderedPageBreak/>
        <w:t xml:space="preserve">Trabajadores de la ONCE en activo </w:t>
      </w:r>
      <w:r w:rsidR="00A64BD7">
        <w:rPr>
          <w:rFonts w:ascii="Arial" w:hAnsi="Arial" w:cs="Arial"/>
        </w:rPr>
        <w:t>en la</w:t>
      </w:r>
      <w:r>
        <w:rPr>
          <w:rFonts w:ascii="Arial" w:hAnsi="Arial" w:cs="Arial"/>
        </w:rPr>
        <w:t xml:space="preserve"> fecha de </w:t>
      </w:r>
      <w:r w:rsidR="00A64BD7">
        <w:rPr>
          <w:rFonts w:ascii="Arial" w:hAnsi="Arial" w:cs="Arial"/>
        </w:rPr>
        <w:t xml:space="preserve">la </w:t>
      </w:r>
      <w:r>
        <w:rPr>
          <w:rFonts w:ascii="Arial" w:hAnsi="Arial" w:cs="Arial"/>
        </w:rPr>
        <w:t xml:space="preserve">solicitud, que serán seleccionados de entre las solicitudes recibidas. </w:t>
      </w:r>
    </w:p>
    <w:p w14:paraId="293D7479" w14:textId="10E3975B" w:rsidR="002320A9" w:rsidRPr="000E2667" w:rsidRDefault="006756C9" w:rsidP="008C69DB">
      <w:pPr>
        <w:pStyle w:val="Prrafodelista"/>
        <w:numPr>
          <w:ilvl w:val="1"/>
          <w:numId w:val="24"/>
        </w:numPr>
        <w:spacing w:before="120" w:after="120"/>
        <w:jc w:val="both"/>
        <w:rPr>
          <w:rFonts w:ascii="Arial" w:hAnsi="Arial" w:cs="Arial"/>
        </w:rPr>
      </w:pPr>
      <w:r>
        <w:rPr>
          <w:rFonts w:ascii="Arial" w:hAnsi="Arial" w:cs="Arial"/>
        </w:rPr>
        <w:t>Trabajadores</w:t>
      </w:r>
      <w:r w:rsidR="00D700DB">
        <w:rPr>
          <w:rFonts w:ascii="Arial" w:hAnsi="Arial" w:cs="Arial"/>
        </w:rPr>
        <w:t xml:space="preserve"> con contrato laboral indefinido o temporal en vigor en la fecha de la solicitud y de duración prevista de</w:t>
      </w:r>
      <w:r w:rsidR="00F11D52">
        <w:rPr>
          <w:rFonts w:ascii="Arial" w:hAnsi="Arial" w:cs="Arial"/>
        </w:rPr>
        <w:t>,</w:t>
      </w:r>
      <w:r w:rsidR="00D700DB">
        <w:rPr>
          <w:rFonts w:ascii="Arial" w:hAnsi="Arial" w:cs="Arial"/>
        </w:rPr>
        <w:t xml:space="preserve"> al menos</w:t>
      </w:r>
      <w:r w:rsidR="00F11D52">
        <w:rPr>
          <w:rFonts w:ascii="Arial" w:hAnsi="Arial" w:cs="Arial"/>
        </w:rPr>
        <w:t>,</w:t>
      </w:r>
      <w:r w:rsidR="00D700DB">
        <w:rPr>
          <w:rFonts w:ascii="Arial" w:hAnsi="Arial" w:cs="Arial"/>
        </w:rPr>
        <w:t xml:space="preserve"> hasta el 31 de </w:t>
      </w:r>
      <w:r w:rsidR="00F257B3">
        <w:rPr>
          <w:rFonts w:ascii="Arial" w:hAnsi="Arial" w:cs="Arial"/>
        </w:rPr>
        <w:t>enero</w:t>
      </w:r>
      <w:r w:rsidR="00D700DB">
        <w:rPr>
          <w:rFonts w:ascii="Arial" w:hAnsi="Arial" w:cs="Arial"/>
        </w:rPr>
        <w:t xml:space="preserve"> de 2023, pertenecientes a la plantilla de </w:t>
      </w:r>
      <w:r w:rsidR="00E14B03" w:rsidRPr="000E2667">
        <w:rPr>
          <w:rFonts w:ascii="Arial" w:hAnsi="Arial" w:cs="Arial"/>
        </w:rPr>
        <w:t>ILUNI</w:t>
      </w:r>
      <w:r w:rsidR="005D2217" w:rsidRPr="000E2667">
        <w:rPr>
          <w:rFonts w:ascii="Arial" w:hAnsi="Arial" w:cs="Arial"/>
        </w:rPr>
        <w:t>O</w:t>
      </w:r>
      <w:r w:rsidR="00E14B03" w:rsidRPr="000E2667">
        <w:rPr>
          <w:rFonts w:ascii="Arial" w:hAnsi="Arial" w:cs="Arial"/>
        </w:rPr>
        <w:t>N</w:t>
      </w:r>
      <w:r w:rsidR="00CD28A6" w:rsidRPr="000E2667">
        <w:rPr>
          <w:rFonts w:ascii="Arial" w:hAnsi="Arial" w:cs="Arial"/>
        </w:rPr>
        <w:t>, Fundación ONCE</w:t>
      </w:r>
      <w:r w:rsidR="008930BC" w:rsidRPr="000E2667">
        <w:rPr>
          <w:rFonts w:ascii="Arial" w:hAnsi="Arial" w:cs="Arial"/>
        </w:rPr>
        <w:t xml:space="preserve"> y las distintas Fundaciones </w:t>
      </w:r>
      <w:r w:rsidR="00FA0451" w:rsidRPr="000E2667">
        <w:rPr>
          <w:rFonts w:ascii="Arial" w:hAnsi="Arial" w:cs="Arial"/>
        </w:rPr>
        <w:t xml:space="preserve">y entidades </w:t>
      </w:r>
      <w:r w:rsidR="008930BC" w:rsidRPr="000E2667">
        <w:rPr>
          <w:rFonts w:ascii="Arial" w:hAnsi="Arial" w:cs="Arial"/>
        </w:rPr>
        <w:t xml:space="preserve">vinculadas a </w:t>
      </w:r>
      <w:r w:rsidR="00CD28A6" w:rsidRPr="000E2667">
        <w:rPr>
          <w:rFonts w:ascii="Arial" w:hAnsi="Arial" w:cs="Arial"/>
        </w:rPr>
        <w:t>el</w:t>
      </w:r>
      <w:r w:rsidR="008930BC" w:rsidRPr="000E2667">
        <w:rPr>
          <w:rFonts w:ascii="Arial" w:hAnsi="Arial" w:cs="Arial"/>
        </w:rPr>
        <w:t>la</w:t>
      </w:r>
      <w:r w:rsidR="00CD28A6" w:rsidRPr="000E2667">
        <w:rPr>
          <w:rFonts w:ascii="Arial" w:hAnsi="Arial" w:cs="Arial"/>
        </w:rPr>
        <w:t>s</w:t>
      </w:r>
      <w:r w:rsidR="004E0424" w:rsidRPr="000E2667">
        <w:rPr>
          <w:rFonts w:ascii="Arial" w:hAnsi="Arial" w:cs="Arial"/>
        </w:rPr>
        <w:t>, cuya</w:t>
      </w:r>
      <w:r w:rsidR="00D700DB">
        <w:rPr>
          <w:rFonts w:ascii="Arial" w:hAnsi="Arial" w:cs="Arial"/>
        </w:rPr>
        <w:t>s</w:t>
      </w:r>
      <w:r w:rsidR="004E0424" w:rsidRPr="000E2667">
        <w:rPr>
          <w:rFonts w:ascii="Arial" w:hAnsi="Arial" w:cs="Arial"/>
        </w:rPr>
        <w:t xml:space="preserve"> condiciones de asistencia serán establecidas por </w:t>
      </w:r>
      <w:r w:rsidR="006608EA" w:rsidRPr="000E2667">
        <w:rPr>
          <w:rFonts w:ascii="Arial" w:hAnsi="Arial" w:cs="Arial"/>
        </w:rPr>
        <w:t>las mismas</w:t>
      </w:r>
      <w:r w:rsidR="005B26F6" w:rsidRPr="000E2667">
        <w:rPr>
          <w:rFonts w:ascii="Arial" w:hAnsi="Arial" w:cs="Arial"/>
        </w:rPr>
        <w:t>.</w:t>
      </w:r>
    </w:p>
    <w:p w14:paraId="1B52D195" w14:textId="2081AEB7" w:rsidR="00D700DB" w:rsidRDefault="00D700DB" w:rsidP="008C69DB">
      <w:pPr>
        <w:spacing w:before="240" w:after="240"/>
        <w:jc w:val="both"/>
        <w:rPr>
          <w:rFonts w:ascii="Arial" w:hAnsi="Arial" w:cs="Arial"/>
        </w:rPr>
      </w:pPr>
      <w:r>
        <w:rPr>
          <w:rFonts w:ascii="Arial" w:hAnsi="Arial" w:cs="Arial"/>
        </w:rPr>
        <w:t xml:space="preserve">Asimismo, la presente convocatoria formativa será publicada en plataformas de empleo externas. </w:t>
      </w:r>
    </w:p>
    <w:p w14:paraId="1BCAD89E" w14:textId="2352D484" w:rsidR="00D700DB" w:rsidRDefault="006A3F04" w:rsidP="008C69DB">
      <w:pPr>
        <w:spacing w:before="240" w:after="240"/>
        <w:jc w:val="both"/>
        <w:rPr>
          <w:rFonts w:ascii="Arial" w:hAnsi="Arial" w:cs="Arial"/>
        </w:rPr>
      </w:pPr>
      <w:r>
        <w:rPr>
          <w:rFonts w:ascii="Arial" w:hAnsi="Arial" w:cs="Arial"/>
        </w:rPr>
        <w:t xml:space="preserve">La oferta formativa se abrirá simultáneamente a todas las tipologías de candidatos y la Comisión Seleccionadora analizará todas las solicitudes que </w:t>
      </w:r>
      <w:r w:rsidR="006756C9">
        <w:rPr>
          <w:rFonts w:ascii="Arial" w:hAnsi="Arial" w:cs="Arial"/>
        </w:rPr>
        <w:t>cumplan</w:t>
      </w:r>
      <w:r>
        <w:rPr>
          <w:rFonts w:ascii="Arial" w:hAnsi="Arial" w:cs="Arial"/>
        </w:rPr>
        <w:t xml:space="preserve"> los requisitos exigidos (con independencia de su procedencia).</w:t>
      </w:r>
    </w:p>
    <w:p w14:paraId="0BE6EC78" w14:textId="786D7C9F" w:rsidR="00C96A3D" w:rsidRPr="000E2667" w:rsidRDefault="00C96A3D" w:rsidP="008C69DB">
      <w:pPr>
        <w:spacing w:before="240" w:after="240"/>
        <w:jc w:val="both"/>
        <w:rPr>
          <w:rFonts w:ascii="Arial" w:hAnsi="Arial" w:cs="Arial"/>
        </w:rPr>
      </w:pPr>
      <w:r w:rsidRPr="000E2667">
        <w:rPr>
          <w:rFonts w:ascii="Arial" w:hAnsi="Arial" w:cs="Arial"/>
        </w:rPr>
        <w:t>Para optar al proceso selectivo</w:t>
      </w:r>
      <w:r w:rsidR="009E72A0" w:rsidRPr="000E2667">
        <w:rPr>
          <w:rFonts w:ascii="Arial" w:hAnsi="Arial" w:cs="Arial"/>
        </w:rPr>
        <w:t>, los solicitantes deben además</w:t>
      </w:r>
      <w:r w:rsidRPr="000E2667">
        <w:rPr>
          <w:rFonts w:ascii="Arial" w:hAnsi="Arial" w:cs="Arial"/>
        </w:rPr>
        <w:t xml:space="preserve"> reunir los siguientes </w:t>
      </w:r>
      <w:r w:rsidRPr="000E2667">
        <w:rPr>
          <w:rFonts w:ascii="Arial" w:hAnsi="Arial" w:cs="Arial"/>
          <w:b/>
        </w:rPr>
        <w:t>requisitos</w:t>
      </w:r>
      <w:r w:rsidRPr="000E2667">
        <w:rPr>
          <w:rFonts w:ascii="Arial" w:hAnsi="Arial" w:cs="Arial"/>
        </w:rPr>
        <w:t>:</w:t>
      </w:r>
    </w:p>
    <w:p w14:paraId="689F59ED" w14:textId="789CB7C6" w:rsidR="00B107CF" w:rsidRPr="00541A9F" w:rsidRDefault="00AE6682" w:rsidP="00B107CF">
      <w:pPr>
        <w:pStyle w:val="Prrafodelista"/>
        <w:numPr>
          <w:ilvl w:val="0"/>
          <w:numId w:val="27"/>
        </w:numPr>
        <w:autoSpaceDN w:val="0"/>
        <w:spacing w:after="120"/>
        <w:jc w:val="both"/>
        <w:rPr>
          <w:rFonts w:ascii="Arial" w:hAnsi="Arial" w:cs="Arial"/>
          <w:lang w:val="es-ES" w:eastAsia="en-US"/>
        </w:rPr>
      </w:pPr>
      <w:r w:rsidRPr="000E2667">
        <w:rPr>
          <w:rFonts w:ascii="Arial" w:hAnsi="Arial" w:cs="Arial"/>
          <w:lang w:eastAsia="en-US"/>
        </w:rPr>
        <w:t>Poseer una titulación académica de grado</w:t>
      </w:r>
      <w:r w:rsidR="009E72A0" w:rsidRPr="000E2667">
        <w:rPr>
          <w:rFonts w:ascii="Arial" w:hAnsi="Arial" w:cs="Arial"/>
          <w:lang w:eastAsia="en-US"/>
        </w:rPr>
        <w:t xml:space="preserve"> </w:t>
      </w:r>
      <w:r w:rsidRPr="000E2667">
        <w:rPr>
          <w:rFonts w:ascii="Arial" w:hAnsi="Arial" w:cs="Arial"/>
          <w:lang w:eastAsia="en-US"/>
        </w:rPr>
        <w:t>relacionada con aspectos como la evaluación y el desarrollo de programas educativos</w:t>
      </w:r>
      <w:r w:rsidR="006134E0" w:rsidRPr="000E2667">
        <w:rPr>
          <w:rFonts w:ascii="Arial" w:hAnsi="Arial" w:cs="Arial"/>
          <w:lang w:eastAsia="en-US"/>
        </w:rPr>
        <w:t>;</w:t>
      </w:r>
      <w:r w:rsidRPr="000E2667">
        <w:rPr>
          <w:rFonts w:ascii="Arial" w:hAnsi="Arial" w:cs="Arial"/>
          <w:lang w:eastAsia="en-US"/>
        </w:rPr>
        <w:t xml:space="preserve"> el conocimiento, la comprensión, el análisis y la interpretación del comportamiento humano</w:t>
      </w:r>
      <w:r w:rsidR="006134E0" w:rsidRPr="000E2667">
        <w:rPr>
          <w:rFonts w:ascii="Arial" w:hAnsi="Arial" w:cs="Arial"/>
          <w:lang w:eastAsia="en-US"/>
        </w:rPr>
        <w:t>;</w:t>
      </w:r>
      <w:r w:rsidRPr="000E2667">
        <w:rPr>
          <w:rFonts w:ascii="Arial" w:hAnsi="Arial" w:cs="Arial"/>
          <w:lang w:eastAsia="en-US"/>
        </w:rPr>
        <w:t xml:space="preserve"> la identificación, la prevención y el tratamiento de situaciones que afectan</w:t>
      </w:r>
      <w:r w:rsidR="00571419" w:rsidRPr="000E2667">
        <w:rPr>
          <w:rFonts w:ascii="Arial" w:hAnsi="Arial" w:cs="Arial"/>
          <w:lang w:eastAsia="en-US"/>
        </w:rPr>
        <w:t xml:space="preserve"> a</w:t>
      </w:r>
      <w:r w:rsidRPr="000E2667">
        <w:rPr>
          <w:rFonts w:ascii="Arial" w:hAnsi="Arial" w:cs="Arial"/>
          <w:lang w:eastAsia="en-US"/>
        </w:rPr>
        <w:t xml:space="preserve"> la autonomía de las personas</w:t>
      </w:r>
      <w:r w:rsidR="006134E0" w:rsidRPr="000E2667">
        <w:rPr>
          <w:rFonts w:ascii="Arial" w:hAnsi="Arial" w:cs="Arial"/>
          <w:lang w:eastAsia="en-US"/>
        </w:rPr>
        <w:t>;</w:t>
      </w:r>
      <w:r w:rsidRPr="000E2667">
        <w:rPr>
          <w:rFonts w:ascii="Arial" w:hAnsi="Arial" w:cs="Arial"/>
          <w:lang w:eastAsia="en-US"/>
        </w:rPr>
        <w:t xml:space="preserve"> así como los recursos y habilidades que pueden favorecer la integración de los individuos y colectivos. Dichas titulaciones </w:t>
      </w:r>
      <w:r w:rsidR="004447F4">
        <w:rPr>
          <w:rFonts w:ascii="Arial" w:hAnsi="Arial" w:cs="Arial"/>
          <w:lang w:eastAsia="en-US"/>
        </w:rPr>
        <w:t>serán:</w:t>
      </w:r>
      <w:r w:rsidRPr="000E2667">
        <w:rPr>
          <w:rFonts w:ascii="Arial" w:hAnsi="Arial" w:cs="Arial"/>
          <w:lang w:eastAsia="en-US"/>
        </w:rPr>
        <w:t xml:space="preserve"> </w:t>
      </w:r>
    </w:p>
    <w:p w14:paraId="1D4C5304" w14:textId="77777777" w:rsidR="00AE6682" w:rsidRPr="000E2667" w:rsidRDefault="00AE6682" w:rsidP="00AE6682">
      <w:pPr>
        <w:numPr>
          <w:ilvl w:val="1"/>
          <w:numId w:val="27"/>
        </w:numPr>
        <w:spacing w:before="120" w:after="120"/>
        <w:ind w:left="1434" w:hanging="357"/>
        <w:jc w:val="both"/>
        <w:rPr>
          <w:rFonts w:ascii="Arial" w:hAnsi="Arial" w:cs="Arial"/>
        </w:rPr>
      </w:pPr>
      <w:bookmarkStart w:id="4" w:name="_Hlk120629102"/>
      <w:r w:rsidRPr="000E2667">
        <w:rPr>
          <w:rFonts w:ascii="Arial" w:hAnsi="Arial" w:cs="Arial"/>
        </w:rPr>
        <w:t>Grado en Pedagogía.</w:t>
      </w:r>
    </w:p>
    <w:p w14:paraId="141989F6" w14:textId="77777777"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Psicología.</w:t>
      </w:r>
    </w:p>
    <w:p w14:paraId="32CE5D1D" w14:textId="7970B814" w:rsidR="00AE6682"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Magisterio.</w:t>
      </w:r>
    </w:p>
    <w:p w14:paraId="7452CE8C" w14:textId="4CF2C865" w:rsidR="00B107CF" w:rsidRDefault="00B107CF" w:rsidP="00AE6682">
      <w:pPr>
        <w:numPr>
          <w:ilvl w:val="1"/>
          <w:numId w:val="27"/>
        </w:numPr>
        <w:spacing w:before="120" w:after="120"/>
        <w:ind w:left="1434" w:hanging="357"/>
        <w:jc w:val="both"/>
        <w:rPr>
          <w:rFonts w:ascii="Arial" w:hAnsi="Arial" w:cs="Arial"/>
        </w:rPr>
      </w:pPr>
      <w:r>
        <w:rPr>
          <w:rFonts w:ascii="Arial" w:hAnsi="Arial" w:cs="Arial"/>
        </w:rPr>
        <w:t>Grado en Psicopedagogía.</w:t>
      </w:r>
    </w:p>
    <w:p w14:paraId="18FEAB80" w14:textId="5973F29E" w:rsidR="00B107CF" w:rsidRDefault="00B107CF" w:rsidP="00AE6682">
      <w:pPr>
        <w:numPr>
          <w:ilvl w:val="1"/>
          <w:numId w:val="27"/>
        </w:numPr>
        <w:spacing w:before="120" w:after="120"/>
        <w:ind w:left="1434" w:hanging="357"/>
        <w:jc w:val="both"/>
        <w:rPr>
          <w:rFonts w:ascii="Arial" w:hAnsi="Arial" w:cs="Arial"/>
        </w:rPr>
      </w:pPr>
      <w:r>
        <w:rPr>
          <w:rFonts w:ascii="Arial" w:hAnsi="Arial" w:cs="Arial"/>
        </w:rPr>
        <w:t>Grado en Educación Infantil/Primaria.</w:t>
      </w:r>
    </w:p>
    <w:p w14:paraId="502F8E02" w14:textId="0CC9ACF6" w:rsidR="00B107CF" w:rsidRPr="00B107CF" w:rsidRDefault="00B107CF" w:rsidP="00B107CF">
      <w:pPr>
        <w:numPr>
          <w:ilvl w:val="1"/>
          <w:numId w:val="27"/>
        </w:numPr>
        <w:spacing w:before="120" w:after="120"/>
        <w:ind w:left="1434" w:hanging="357"/>
        <w:jc w:val="both"/>
        <w:rPr>
          <w:rFonts w:ascii="Arial" w:hAnsi="Arial" w:cs="Arial"/>
        </w:rPr>
      </w:pPr>
      <w:r w:rsidRPr="000E2667">
        <w:rPr>
          <w:rFonts w:ascii="Arial" w:hAnsi="Arial" w:cs="Arial"/>
        </w:rPr>
        <w:t>Grado en Educación Social.</w:t>
      </w:r>
    </w:p>
    <w:p w14:paraId="31D6E499" w14:textId="77777777"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Terapia Ocupacional.</w:t>
      </w:r>
    </w:p>
    <w:p w14:paraId="28380C7D" w14:textId="77777777"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Logopedia.</w:t>
      </w:r>
    </w:p>
    <w:p w14:paraId="0943E6D6" w14:textId="77777777" w:rsidR="006134E0" w:rsidRPr="000E2667" w:rsidRDefault="006134E0" w:rsidP="00AE6682">
      <w:pPr>
        <w:numPr>
          <w:ilvl w:val="1"/>
          <w:numId w:val="27"/>
        </w:numPr>
        <w:spacing w:before="120" w:after="120"/>
        <w:ind w:left="1434" w:hanging="357"/>
        <w:jc w:val="both"/>
        <w:rPr>
          <w:rFonts w:ascii="Arial" w:hAnsi="Arial" w:cs="Arial"/>
        </w:rPr>
      </w:pPr>
      <w:r w:rsidRPr="000E2667">
        <w:rPr>
          <w:rFonts w:ascii="Arial" w:hAnsi="Arial" w:cs="Arial"/>
        </w:rPr>
        <w:t>Grado en Trabajo Social.</w:t>
      </w:r>
    </w:p>
    <w:bookmarkEnd w:id="4"/>
    <w:p w14:paraId="0CFB67E7" w14:textId="77777777" w:rsidR="00AE6682" w:rsidRPr="000E2667" w:rsidRDefault="00AE6682" w:rsidP="008C69DB">
      <w:pPr>
        <w:spacing w:before="240"/>
        <w:jc w:val="both"/>
        <w:rPr>
          <w:rFonts w:ascii="Arial" w:hAnsi="Arial" w:cs="Arial"/>
        </w:rPr>
      </w:pPr>
      <w:r w:rsidRPr="000E2667">
        <w:rPr>
          <w:rFonts w:ascii="Arial" w:hAnsi="Arial" w:cs="Arial"/>
        </w:rPr>
        <w:t>También serán v</w:t>
      </w:r>
      <w:r w:rsidR="006134E0" w:rsidRPr="000E2667">
        <w:rPr>
          <w:rFonts w:ascii="Arial" w:hAnsi="Arial" w:cs="Arial"/>
        </w:rPr>
        <w:t>á</w:t>
      </w:r>
      <w:r w:rsidRPr="000E2667">
        <w:rPr>
          <w:rFonts w:ascii="Arial" w:hAnsi="Arial" w:cs="Arial"/>
        </w:rPr>
        <w:t xml:space="preserve">lidas las titulaciones equivalentes según </w:t>
      </w:r>
      <w:r w:rsidR="006134E0" w:rsidRPr="000E2667">
        <w:rPr>
          <w:rFonts w:ascii="Arial" w:hAnsi="Arial" w:cs="Arial"/>
        </w:rPr>
        <w:t xml:space="preserve">los </w:t>
      </w:r>
      <w:r w:rsidRPr="000E2667">
        <w:rPr>
          <w:rFonts w:ascii="Arial" w:hAnsi="Arial" w:cs="Arial"/>
        </w:rPr>
        <w:t xml:space="preserve">planes de estudios anteriores. </w:t>
      </w:r>
    </w:p>
    <w:p w14:paraId="23CDB953" w14:textId="6D9092F1" w:rsidR="000702F8" w:rsidRDefault="000702F8" w:rsidP="00AE6682">
      <w:pPr>
        <w:pStyle w:val="Normal0"/>
        <w:widowControl/>
        <w:numPr>
          <w:ilvl w:val="0"/>
          <w:numId w:val="27"/>
        </w:numPr>
        <w:autoSpaceDE/>
        <w:adjustRightInd/>
        <w:spacing w:before="240" w:after="120"/>
        <w:jc w:val="both"/>
      </w:pPr>
      <w:r w:rsidRPr="000E2667">
        <w:t xml:space="preserve">Disponer de carné de conducir, clase </w:t>
      </w:r>
      <w:proofErr w:type="spellStart"/>
      <w:r w:rsidRPr="000E2667">
        <w:t>B1</w:t>
      </w:r>
      <w:proofErr w:type="spellEnd"/>
      <w:r w:rsidR="006134E0" w:rsidRPr="000E2667">
        <w:t xml:space="preserve"> y vehículo propio</w:t>
      </w:r>
      <w:r w:rsidRPr="000E2667">
        <w:t>.</w:t>
      </w:r>
    </w:p>
    <w:p w14:paraId="5E6208E2" w14:textId="6A00C210" w:rsidR="006A3F04" w:rsidRDefault="006A3F04" w:rsidP="00AE6682">
      <w:pPr>
        <w:pStyle w:val="Normal0"/>
        <w:widowControl/>
        <w:numPr>
          <w:ilvl w:val="0"/>
          <w:numId w:val="27"/>
        </w:numPr>
        <w:autoSpaceDE/>
        <w:adjustRightInd/>
        <w:spacing w:before="240" w:after="120"/>
        <w:jc w:val="both"/>
      </w:pPr>
      <w:r>
        <w:t>Certificado médico que acredite no poseer impedimentos que limiten la realización adecuada de las diferentes actividades a desarrollar durante el proceso formativo y el trabajo a desempeñar.</w:t>
      </w:r>
    </w:p>
    <w:p w14:paraId="341B3BC7" w14:textId="1E149519" w:rsidR="00541A9F" w:rsidRPr="000E2667" w:rsidRDefault="00C96A3D" w:rsidP="00C96A3D">
      <w:pPr>
        <w:pStyle w:val="Normal0"/>
        <w:widowControl/>
        <w:autoSpaceDE/>
        <w:adjustRightInd/>
        <w:spacing w:before="240" w:after="120"/>
        <w:jc w:val="both"/>
      </w:pPr>
      <w:r w:rsidRPr="000E2667">
        <w:lastRenderedPageBreak/>
        <w:t xml:space="preserve">Aunque no se considera </w:t>
      </w:r>
      <w:r w:rsidR="00424A67" w:rsidRPr="000E2667">
        <w:t xml:space="preserve">un </w:t>
      </w:r>
      <w:r w:rsidR="006756C9" w:rsidRPr="000E2667">
        <w:t>requisito</w:t>
      </w:r>
      <w:r w:rsidRPr="000E2667">
        <w:t>, se</w:t>
      </w:r>
      <w:r w:rsidR="00C66863" w:rsidRPr="000E2667">
        <w:t xml:space="preserve"> valorará </w:t>
      </w:r>
      <w:r w:rsidR="006756C9" w:rsidRPr="000E2667">
        <w:t>el conocimiento</w:t>
      </w:r>
      <w:r w:rsidR="00C66863" w:rsidRPr="000E2667">
        <w:t xml:space="preserve"> </w:t>
      </w:r>
      <w:r w:rsidRPr="000E2667">
        <w:t>de idioma</w:t>
      </w:r>
      <w:r w:rsidR="00C66863" w:rsidRPr="000E2667">
        <w:t>s, especialmente</w:t>
      </w:r>
      <w:r w:rsidRPr="000E2667">
        <w:t xml:space="preserve"> inglés,</w:t>
      </w:r>
      <w:r w:rsidR="00541A9F">
        <w:t xml:space="preserve"> al menos un nivel </w:t>
      </w:r>
      <w:proofErr w:type="spellStart"/>
      <w:r w:rsidR="00541A9F">
        <w:t>B2</w:t>
      </w:r>
      <w:proofErr w:type="spellEnd"/>
      <w:r w:rsidR="00541A9F">
        <w:t xml:space="preserve">, así como la participación de los candidatos en proyectos/acciones de voluntariado. </w:t>
      </w:r>
    </w:p>
    <w:p w14:paraId="4066F942" w14:textId="4D4F5CC1" w:rsidR="00F35BBC" w:rsidRDefault="008920ED" w:rsidP="00C96A3D">
      <w:pPr>
        <w:spacing w:before="240" w:after="240"/>
        <w:jc w:val="both"/>
        <w:rPr>
          <w:rFonts w:ascii="Arial" w:hAnsi="Arial" w:cs="Arial"/>
        </w:rPr>
      </w:pPr>
      <w:r w:rsidRPr="000E2667">
        <w:rPr>
          <w:rFonts w:ascii="Arial" w:hAnsi="Arial" w:cs="Arial"/>
        </w:rPr>
        <w:t>Los aspirantes deben tener en cuenta que si son seleccionados para realizar la formación y superan satisfactoriamente la entrevista de evaluación, formalizar</w:t>
      </w:r>
      <w:r w:rsidR="00F42342">
        <w:rPr>
          <w:rFonts w:ascii="Arial" w:hAnsi="Arial" w:cs="Arial"/>
        </w:rPr>
        <w:t>án</w:t>
      </w:r>
      <w:r w:rsidRPr="000E2667">
        <w:rPr>
          <w:rFonts w:ascii="Arial" w:hAnsi="Arial" w:cs="Arial"/>
        </w:rPr>
        <w:t xml:space="preserve"> con la ONCE antes de iniciar el curso, </w:t>
      </w:r>
      <w:bookmarkStart w:id="5" w:name="_Hlk120629750"/>
      <w:r w:rsidRPr="008821F3">
        <w:rPr>
          <w:rFonts w:ascii="Arial" w:hAnsi="Arial" w:cs="Arial"/>
        </w:rPr>
        <w:t xml:space="preserve">un compromiso expreso de incorporación y </w:t>
      </w:r>
      <w:r w:rsidR="006A3F04" w:rsidRPr="008821F3">
        <w:rPr>
          <w:rFonts w:ascii="Arial" w:hAnsi="Arial" w:cs="Arial"/>
        </w:rPr>
        <w:t xml:space="preserve">de movilidad geográfica durante los primeros 3 años, y </w:t>
      </w:r>
      <w:r w:rsidR="006756C9" w:rsidRPr="008821F3">
        <w:rPr>
          <w:rFonts w:ascii="Arial" w:hAnsi="Arial" w:cs="Arial"/>
        </w:rPr>
        <w:t>en caso de que</w:t>
      </w:r>
      <w:r w:rsidR="006A3F04" w:rsidRPr="008821F3">
        <w:rPr>
          <w:rFonts w:ascii="Arial" w:hAnsi="Arial" w:cs="Arial"/>
        </w:rPr>
        <w:t xml:space="preserve"> </w:t>
      </w:r>
      <w:r w:rsidR="0098328E">
        <w:rPr>
          <w:rFonts w:ascii="Arial" w:hAnsi="Arial" w:cs="Arial"/>
        </w:rPr>
        <w:t>e</w:t>
      </w:r>
      <w:r w:rsidR="006A3F04" w:rsidRPr="008821F3">
        <w:rPr>
          <w:rFonts w:ascii="Arial" w:hAnsi="Arial" w:cs="Arial"/>
        </w:rPr>
        <w:t xml:space="preserve">sta </w:t>
      </w:r>
      <w:r w:rsidR="00F42342">
        <w:rPr>
          <w:rFonts w:ascii="Arial" w:hAnsi="Arial" w:cs="Arial"/>
        </w:rPr>
        <w:t xml:space="preserve">movilidad geográfica </w:t>
      </w:r>
      <w:r w:rsidR="0098328E">
        <w:rPr>
          <w:rFonts w:ascii="Arial" w:hAnsi="Arial" w:cs="Arial"/>
        </w:rPr>
        <w:t>sea rechazada por el trabajador</w:t>
      </w:r>
      <w:r w:rsidR="006A3F04" w:rsidRPr="008821F3">
        <w:rPr>
          <w:rFonts w:ascii="Arial" w:hAnsi="Arial" w:cs="Arial"/>
        </w:rPr>
        <w:t>, la ONCE podrá reclamar</w:t>
      </w:r>
      <w:r w:rsidR="00F42342">
        <w:rPr>
          <w:rFonts w:ascii="Arial" w:hAnsi="Arial" w:cs="Arial"/>
        </w:rPr>
        <w:t>les</w:t>
      </w:r>
      <w:r w:rsidR="006A3F04" w:rsidRPr="008821F3">
        <w:rPr>
          <w:rFonts w:ascii="Arial" w:hAnsi="Arial" w:cs="Arial"/>
        </w:rPr>
        <w:t xml:space="preserve"> una indemnización </w:t>
      </w:r>
      <w:r w:rsidR="006756C9" w:rsidRPr="008821F3">
        <w:rPr>
          <w:rFonts w:ascii="Arial" w:hAnsi="Arial" w:cs="Arial"/>
        </w:rPr>
        <w:t>por daños</w:t>
      </w:r>
      <w:r w:rsidR="009B02B3" w:rsidRPr="008821F3">
        <w:rPr>
          <w:rFonts w:ascii="Arial" w:hAnsi="Arial" w:cs="Arial"/>
        </w:rPr>
        <w:t xml:space="preserve"> y perjuicios</w:t>
      </w:r>
      <w:r w:rsidR="00B449CF">
        <w:rPr>
          <w:rFonts w:ascii="Arial" w:hAnsi="Arial" w:cs="Arial"/>
        </w:rPr>
        <w:t xml:space="preserve"> de 20.000 euros.</w:t>
      </w:r>
    </w:p>
    <w:p w14:paraId="4A0DABA3" w14:textId="71213526" w:rsidR="00F42342" w:rsidRDefault="00245068" w:rsidP="00293AE9">
      <w:pPr>
        <w:spacing w:before="240" w:after="240"/>
        <w:jc w:val="both"/>
        <w:rPr>
          <w:rFonts w:ascii="Arial" w:hAnsi="Arial" w:cs="Arial"/>
        </w:rPr>
      </w:pPr>
      <w:r>
        <w:rPr>
          <w:rFonts w:ascii="Arial" w:hAnsi="Arial" w:cs="Arial"/>
        </w:rPr>
        <w:t>Asimismo, los profesionales que tras superar el curso se incorporen a las diferentes plazas en Centros de la ONCE como Técnicos de Rehabilitación, formalizar</w:t>
      </w:r>
      <w:r w:rsidR="006B3CEB">
        <w:rPr>
          <w:rFonts w:ascii="Arial" w:hAnsi="Arial" w:cs="Arial"/>
        </w:rPr>
        <w:t>án</w:t>
      </w:r>
      <w:r>
        <w:rPr>
          <w:rFonts w:ascii="Arial" w:hAnsi="Arial" w:cs="Arial"/>
        </w:rPr>
        <w:t xml:space="preserve"> por escrito un compromiso expreso </w:t>
      </w:r>
      <w:r w:rsidR="00CF6DE9">
        <w:rPr>
          <w:rFonts w:ascii="Arial" w:hAnsi="Arial" w:cs="Arial"/>
        </w:rPr>
        <w:t xml:space="preserve">de permanencia </w:t>
      </w:r>
      <w:r w:rsidR="00F257B3">
        <w:rPr>
          <w:rFonts w:ascii="Arial" w:hAnsi="Arial" w:cs="Arial"/>
        </w:rPr>
        <w:t>en dich</w:t>
      </w:r>
      <w:r w:rsidR="00F42342">
        <w:rPr>
          <w:rFonts w:ascii="Arial" w:hAnsi="Arial" w:cs="Arial"/>
        </w:rPr>
        <w:t>a</w:t>
      </w:r>
      <w:r w:rsidR="006B3CEB">
        <w:rPr>
          <w:rFonts w:ascii="Arial" w:hAnsi="Arial" w:cs="Arial"/>
        </w:rPr>
        <w:t xml:space="preserve"> </w:t>
      </w:r>
      <w:r w:rsidR="00F42342">
        <w:rPr>
          <w:rFonts w:ascii="Arial" w:hAnsi="Arial" w:cs="Arial"/>
        </w:rPr>
        <w:t xml:space="preserve">categoría profesional </w:t>
      </w:r>
      <w:r>
        <w:rPr>
          <w:rFonts w:ascii="Arial" w:hAnsi="Arial" w:cs="Arial"/>
        </w:rPr>
        <w:t xml:space="preserve">durante un periodo </w:t>
      </w:r>
      <w:r w:rsidR="00F42342">
        <w:rPr>
          <w:rFonts w:ascii="Arial" w:hAnsi="Arial" w:cs="Arial"/>
        </w:rPr>
        <w:t xml:space="preserve">mínimo </w:t>
      </w:r>
      <w:r>
        <w:rPr>
          <w:rFonts w:ascii="Arial" w:hAnsi="Arial" w:cs="Arial"/>
        </w:rPr>
        <w:t xml:space="preserve">de </w:t>
      </w:r>
      <w:r w:rsidR="0098328E">
        <w:rPr>
          <w:rFonts w:ascii="Arial" w:hAnsi="Arial" w:cs="Arial"/>
        </w:rPr>
        <w:t xml:space="preserve">cinco </w:t>
      </w:r>
      <w:r>
        <w:rPr>
          <w:rFonts w:ascii="Arial" w:hAnsi="Arial" w:cs="Arial"/>
        </w:rPr>
        <w:t>años</w:t>
      </w:r>
      <w:r w:rsidR="00F42342">
        <w:rPr>
          <w:rFonts w:ascii="Arial" w:hAnsi="Arial" w:cs="Arial"/>
        </w:rPr>
        <w:t xml:space="preserve"> sin posibilidad de optar a movilidad funcional</w:t>
      </w:r>
      <w:r w:rsidR="00CF6DE9">
        <w:rPr>
          <w:rFonts w:ascii="Arial" w:hAnsi="Arial" w:cs="Arial"/>
        </w:rPr>
        <w:t>.</w:t>
      </w:r>
      <w:r>
        <w:rPr>
          <w:rFonts w:ascii="Arial" w:hAnsi="Arial" w:cs="Arial"/>
        </w:rPr>
        <w:t xml:space="preserve"> </w:t>
      </w:r>
      <w:bookmarkEnd w:id="5"/>
    </w:p>
    <w:p w14:paraId="3272D358" w14:textId="54F159C5" w:rsidR="00C96A3D" w:rsidRPr="000E2667" w:rsidRDefault="00C96A3D" w:rsidP="00C96A3D">
      <w:pPr>
        <w:spacing w:before="240"/>
        <w:jc w:val="both"/>
        <w:rPr>
          <w:rFonts w:ascii="Arial" w:hAnsi="Arial" w:cs="Arial"/>
        </w:rPr>
      </w:pPr>
      <w:r w:rsidRPr="000E2667">
        <w:rPr>
          <w:rFonts w:ascii="Arial" w:hAnsi="Arial" w:cs="Arial"/>
        </w:rPr>
        <w:t>Los interesados en participar en el proceso selectivo de acceso a esta acción formativa</w:t>
      </w:r>
      <w:r w:rsidR="00F24C45" w:rsidRPr="000E2667">
        <w:rPr>
          <w:rFonts w:ascii="Arial" w:hAnsi="Arial" w:cs="Arial"/>
        </w:rPr>
        <w:t>,</w:t>
      </w:r>
      <w:r w:rsidRPr="000E2667">
        <w:rPr>
          <w:rFonts w:ascii="Arial" w:hAnsi="Arial" w:cs="Arial"/>
        </w:rPr>
        <w:t xml:space="preserve"> que cumplan los requisitos anteriormente indicados, deben presentar su solicitud conforme a lo especificado en el apartado 4 de esta convocatoria.</w:t>
      </w:r>
    </w:p>
    <w:p w14:paraId="7A22B7C6" w14:textId="77777777" w:rsidR="00C96A3D" w:rsidRPr="000E2667" w:rsidRDefault="00C96A3D" w:rsidP="008C69DB">
      <w:pPr>
        <w:pStyle w:val="Estilo1"/>
        <w:numPr>
          <w:ilvl w:val="0"/>
          <w:numId w:val="24"/>
        </w:numPr>
        <w:spacing w:after="240"/>
        <w:ind w:left="425" w:hanging="425"/>
        <w:rPr>
          <w:rStyle w:val="Ttulodellibro"/>
          <w:b/>
          <w:sz w:val="24"/>
          <w:szCs w:val="24"/>
        </w:rPr>
      </w:pPr>
      <w:bookmarkStart w:id="6" w:name="_Toc120535911"/>
      <w:r w:rsidRPr="000E2667">
        <w:rPr>
          <w:rStyle w:val="Ttulodellibro"/>
          <w:b/>
          <w:sz w:val="24"/>
          <w:szCs w:val="24"/>
        </w:rPr>
        <w:t>PRESENTACIÓN DE SOLICITUDES</w:t>
      </w:r>
      <w:bookmarkEnd w:id="6"/>
    </w:p>
    <w:p w14:paraId="2877EABD" w14:textId="4DB139E3" w:rsidR="009F5137" w:rsidRDefault="00A157FB" w:rsidP="00AD1831">
      <w:pPr>
        <w:jc w:val="both"/>
        <w:rPr>
          <w:rFonts w:ascii="Arial" w:hAnsi="Arial" w:cs="Arial"/>
        </w:rPr>
      </w:pPr>
      <w:r w:rsidRPr="000E2667">
        <w:rPr>
          <w:rFonts w:ascii="Arial" w:hAnsi="Arial" w:cs="Arial"/>
        </w:rPr>
        <w:t xml:space="preserve">Las </w:t>
      </w:r>
      <w:r w:rsidR="00F24C45" w:rsidRPr="000E2667">
        <w:rPr>
          <w:rFonts w:ascii="Arial" w:hAnsi="Arial" w:cs="Arial"/>
        </w:rPr>
        <w:t xml:space="preserve">personas </w:t>
      </w:r>
      <w:r w:rsidR="00C96A3D" w:rsidRPr="000E2667">
        <w:rPr>
          <w:rFonts w:ascii="Arial" w:hAnsi="Arial" w:cs="Arial"/>
        </w:rPr>
        <w:t>interesad</w:t>
      </w:r>
      <w:r w:rsidR="00F24C45" w:rsidRPr="000E2667">
        <w:rPr>
          <w:rFonts w:ascii="Arial" w:hAnsi="Arial" w:cs="Arial"/>
        </w:rPr>
        <w:t>a</w:t>
      </w:r>
      <w:r w:rsidR="00C96A3D" w:rsidRPr="000E2667">
        <w:rPr>
          <w:rFonts w:ascii="Arial" w:hAnsi="Arial" w:cs="Arial"/>
        </w:rPr>
        <w:t xml:space="preserve">s </w:t>
      </w:r>
      <w:r w:rsidR="009F5137">
        <w:rPr>
          <w:rFonts w:ascii="Arial" w:hAnsi="Arial" w:cs="Arial"/>
        </w:rPr>
        <w:t>deberán</w:t>
      </w:r>
      <w:r w:rsidR="00E3535F" w:rsidRPr="000E2667">
        <w:rPr>
          <w:rFonts w:ascii="Arial" w:hAnsi="Arial" w:cs="Arial"/>
        </w:rPr>
        <w:t xml:space="preserve"> </w:t>
      </w:r>
      <w:r w:rsidR="009F5137">
        <w:rPr>
          <w:rFonts w:ascii="Arial" w:hAnsi="Arial" w:cs="Arial"/>
        </w:rPr>
        <w:t xml:space="preserve">remitir, </w:t>
      </w:r>
      <w:r w:rsidR="009F5137" w:rsidRPr="00326C20">
        <w:rPr>
          <w:rFonts w:ascii="Arial" w:hAnsi="Arial" w:cs="Arial"/>
          <w:b/>
          <w:bCs/>
        </w:rPr>
        <w:t xml:space="preserve">hasta el </w:t>
      </w:r>
      <w:r w:rsidR="00541A9F">
        <w:rPr>
          <w:rFonts w:ascii="Arial" w:hAnsi="Arial" w:cs="Arial"/>
          <w:b/>
          <w:bCs/>
        </w:rPr>
        <w:t>31</w:t>
      </w:r>
      <w:r w:rsidR="009F5137" w:rsidRPr="00326C20">
        <w:rPr>
          <w:rFonts w:ascii="Arial" w:hAnsi="Arial" w:cs="Arial"/>
          <w:b/>
          <w:bCs/>
        </w:rPr>
        <w:t xml:space="preserve"> de enero de 2023</w:t>
      </w:r>
      <w:r w:rsidR="009F5137">
        <w:rPr>
          <w:rFonts w:ascii="Arial" w:hAnsi="Arial" w:cs="Arial"/>
        </w:rPr>
        <w:t>, al buzón del Departamento de Autonomía Personal (</w:t>
      </w:r>
      <w:hyperlink r:id="rId9" w:history="1">
        <w:r w:rsidR="009F5137" w:rsidRPr="003E3189">
          <w:rPr>
            <w:rStyle w:val="Hipervnculo"/>
            <w:rFonts w:ascii="Arial" w:hAnsi="Arial" w:cs="Arial"/>
          </w:rPr>
          <w:t>dtoaupdg@once.es</w:t>
        </w:r>
      </w:hyperlink>
      <w:r w:rsidR="009F5137">
        <w:rPr>
          <w:rFonts w:ascii="Arial" w:hAnsi="Arial" w:cs="Arial"/>
        </w:rPr>
        <w:t xml:space="preserve">) la siguiente </w:t>
      </w:r>
      <w:r w:rsidR="006756C9">
        <w:rPr>
          <w:rFonts w:ascii="Arial" w:hAnsi="Arial" w:cs="Arial"/>
        </w:rPr>
        <w:t>documentación</w:t>
      </w:r>
      <w:r w:rsidR="009F5137">
        <w:rPr>
          <w:rFonts w:ascii="Arial" w:hAnsi="Arial" w:cs="Arial"/>
        </w:rPr>
        <w:t xml:space="preserve">: </w:t>
      </w:r>
    </w:p>
    <w:p w14:paraId="5AA44EF5" w14:textId="04C30E35" w:rsidR="009F5137" w:rsidRDefault="009F5137" w:rsidP="008C69DB">
      <w:pPr>
        <w:pStyle w:val="Prrafodelista"/>
        <w:numPr>
          <w:ilvl w:val="0"/>
          <w:numId w:val="31"/>
        </w:numPr>
        <w:spacing w:before="120"/>
        <w:jc w:val="both"/>
        <w:rPr>
          <w:rFonts w:ascii="Arial" w:hAnsi="Arial" w:cs="Arial"/>
        </w:rPr>
      </w:pPr>
      <w:r>
        <w:rPr>
          <w:rFonts w:ascii="Arial" w:hAnsi="Arial" w:cs="Arial"/>
        </w:rPr>
        <w:t xml:space="preserve">Anexo I: “Solicitud de </w:t>
      </w:r>
      <w:r w:rsidR="006756C9">
        <w:rPr>
          <w:rFonts w:ascii="Arial" w:hAnsi="Arial" w:cs="Arial"/>
        </w:rPr>
        <w:t>admisión</w:t>
      </w:r>
      <w:r>
        <w:rPr>
          <w:rFonts w:ascii="Arial" w:hAnsi="Arial" w:cs="Arial"/>
        </w:rPr>
        <w:t xml:space="preserve"> a pruebas</w:t>
      </w:r>
      <w:r w:rsidR="0096331A">
        <w:rPr>
          <w:rFonts w:ascii="Arial" w:hAnsi="Arial" w:cs="Arial"/>
        </w:rPr>
        <w:t>” y “Consentimiento Expreso para tratamiento de datos personales” (según modelo que se adjunta).</w:t>
      </w:r>
    </w:p>
    <w:p w14:paraId="580A3864" w14:textId="39B209D7" w:rsidR="0096331A" w:rsidRPr="0096331A" w:rsidRDefault="0096331A" w:rsidP="008C69DB">
      <w:pPr>
        <w:pStyle w:val="Prrafodelista"/>
        <w:numPr>
          <w:ilvl w:val="0"/>
          <w:numId w:val="31"/>
        </w:numPr>
        <w:spacing w:before="120"/>
        <w:jc w:val="both"/>
        <w:rPr>
          <w:rFonts w:ascii="Arial" w:hAnsi="Arial" w:cs="Arial"/>
        </w:rPr>
      </w:pPr>
      <w:r>
        <w:rPr>
          <w:rFonts w:ascii="Arial" w:hAnsi="Arial" w:cs="Arial"/>
        </w:rPr>
        <w:t xml:space="preserve">Anexo II: </w:t>
      </w:r>
      <w:proofErr w:type="spellStart"/>
      <w:r>
        <w:rPr>
          <w:rFonts w:ascii="Arial" w:hAnsi="Arial" w:cs="Arial"/>
        </w:rPr>
        <w:t>Curriculum</w:t>
      </w:r>
      <w:proofErr w:type="spellEnd"/>
      <w:r>
        <w:rPr>
          <w:rFonts w:ascii="Arial" w:hAnsi="Arial" w:cs="Arial"/>
        </w:rPr>
        <w:t xml:space="preserve"> Vitae (según modelo que se adjunta).</w:t>
      </w:r>
    </w:p>
    <w:p w14:paraId="61410300" w14:textId="52584550" w:rsidR="0096331A" w:rsidRDefault="0096331A" w:rsidP="008C69DB">
      <w:pPr>
        <w:pStyle w:val="Prrafodelista"/>
        <w:numPr>
          <w:ilvl w:val="0"/>
          <w:numId w:val="31"/>
        </w:numPr>
        <w:spacing w:before="120"/>
        <w:jc w:val="both"/>
        <w:rPr>
          <w:rFonts w:ascii="Arial" w:hAnsi="Arial" w:cs="Arial"/>
        </w:rPr>
      </w:pPr>
      <w:r>
        <w:rPr>
          <w:rFonts w:ascii="Arial" w:hAnsi="Arial" w:cs="Arial"/>
        </w:rPr>
        <w:t>Fotocopia del DNI.</w:t>
      </w:r>
    </w:p>
    <w:p w14:paraId="1F67E7D4" w14:textId="6A366901" w:rsidR="0096331A" w:rsidRDefault="0096331A" w:rsidP="008C69DB">
      <w:pPr>
        <w:pStyle w:val="Prrafodelista"/>
        <w:numPr>
          <w:ilvl w:val="0"/>
          <w:numId w:val="31"/>
        </w:numPr>
        <w:spacing w:before="120"/>
        <w:jc w:val="both"/>
        <w:rPr>
          <w:rFonts w:ascii="Arial" w:hAnsi="Arial" w:cs="Arial"/>
        </w:rPr>
      </w:pPr>
      <w:r>
        <w:rPr>
          <w:rFonts w:ascii="Arial" w:hAnsi="Arial" w:cs="Arial"/>
        </w:rPr>
        <w:t>Fotocopia de Titulación</w:t>
      </w:r>
      <w:r w:rsidR="00B449CF">
        <w:rPr>
          <w:rFonts w:ascii="Arial" w:hAnsi="Arial" w:cs="Arial"/>
        </w:rPr>
        <w:t xml:space="preserve"> </w:t>
      </w:r>
      <w:r w:rsidR="00AA24F9">
        <w:rPr>
          <w:rFonts w:ascii="Arial" w:hAnsi="Arial" w:cs="Arial"/>
        </w:rPr>
        <w:t>académica.</w:t>
      </w:r>
    </w:p>
    <w:p w14:paraId="5B522914" w14:textId="0BB7C76E" w:rsidR="0096331A" w:rsidRDefault="0096331A" w:rsidP="008C69DB">
      <w:pPr>
        <w:pStyle w:val="Prrafodelista"/>
        <w:numPr>
          <w:ilvl w:val="0"/>
          <w:numId w:val="31"/>
        </w:numPr>
        <w:spacing w:before="120"/>
        <w:jc w:val="both"/>
        <w:rPr>
          <w:rFonts w:ascii="Arial" w:hAnsi="Arial" w:cs="Arial"/>
        </w:rPr>
      </w:pPr>
      <w:r>
        <w:rPr>
          <w:rFonts w:ascii="Arial" w:hAnsi="Arial" w:cs="Arial"/>
        </w:rPr>
        <w:t xml:space="preserve">Fotocopia del Carné de conducir </w:t>
      </w:r>
      <w:proofErr w:type="spellStart"/>
      <w:r>
        <w:rPr>
          <w:rFonts w:ascii="Arial" w:hAnsi="Arial" w:cs="Arial"/>
        </w:rPr>
        <w:t>B1</w:t>
      </w:r>
      <w:proofErr w:type="spellEnd"/>
      <w:r>
        <w:rPr>
          <w:rFonts w:ascii="Arial" w:hAnsi="Arial" w:cs="Arial"/>
        </w:rPr>
        <w:t>.</w:t>
      </w:r>
    </w:p>
    <w:p w14:paraId="18C83DC6" w14:textId="2FB6698D" w:rsidR="0096331A" w:rsidRDefault="0096331A" w:rsidP="008C69DB">
      <w:pPr>
        <w:pStyle w:val="Prrafodelista"/>
        <w:numPr>
          <w:ilvl w:val="0"/>
          <w:numId w:val="31"/>
        </w:numPr>
        <w:spacing w:before="120"/>
        <w:jc w:val="both"/>
        <w:rPr>
          <w:rFonts w:ascii="Arial" w:hAnsi="Arial" w:cs="Arial"/>
        </w:rPr>
      </w:pPr>
      <w:r>
        <w:rPr>
          <w:rFonts w:ascii="Arial" w:hAnsi="Arial" w:cs="Arial"/>
        </w:rPr>
        <w:t xml:space="preserve">Certificado médico que acredite no poseer impedimentos que limiten la realización adecuada de las diferentes actividades a desarrollar </w:t>
      </w:r>
      <w:r w:rsidR="006756C9">
        <w:rPr>
          <w:rFonts w:ascii="Arial" w:hAnsi="Arial" w:cs="Arial"/>
        </w:rPr>
        <w:t>durante</w:t>
      </w:r>
      <w:r>
        <w:rPr>
          <w:rFonts w:ascii="Arial" w:hAnsi="Arial" w:cs="Arial"/>
        </w:rPr>
        <w:t xml:space="preserve"> el proceso formativo y el trabajo a desempeñar (los trabajadores del Grupo Social ONCE podrá solicitarlo al Servicio médico de empresa de su centro de trabajo).</w:t>
      </w:r>
    </w:p>
    <w:p w14:paraId="07E40701" w14:textId="3765DC69" w:rsidR="0096331A" w:rsidRDefault="0096331A" w:rsidP="008C69DB">
      <w:pPr>
        <w:pStyle w:val="Prrafodelista"/>
        <w:numPr>
          <w:ilvl w:val="0"/>
          <w:numId w:val="31"/>
        </w:numPr>
        <w:spacing w:before="120"/>
        <w:jc w:val="both"/>
        <w:rPr>
          <w:rFonts w:ascii="Arial" w:hAnsi="Arial" w:cs="Arial"/>
        </w:rPr>
      </w:pPr>
      <w:r>
        <w:rPr>
          <w:rFonts w:ascii="Arial" w:hAnsi="Arial" w:cs="Arial"/>
        </w:rPr>
        <w:t>Certificación negativa del Registro Central de Delincuentes Sexuales.</w:t>
      </w:r>
    </w:p>
    <w:p w14:paraId="01C6E26A" w14:textId="067FCF98" w:rsidR="009F5137" w:rsidRDefault="0096331A" w:rsidP="008C69DB">
      <w:pPr>
        <w:pStyle w:val="Prrafodelista"/>
        <w:numPr>
          <w:ilvl w:val="0"/>
          <w:numId w:val="31"/>
        </w:numPr>
        <w:spacing w:before="120"/>
        <w:jc w:val="both"/>
        <w:rPr>
          <w:rFonts w:ascii="Arial" w:hAnsi="Arial" w:cs="Arial"/>
        </w:rPr>
      </w:pPr>
      <w:r>
        <w:rPr>
          <w:rFonts w:ascii="Arial" w:hAnsi="Arial" w:cs="Arial"/>
        </w:rPr>
        <w:t>Fotocopia del Título que acredite el nivel de idiomas (opcional).</w:t>
      </w:r>
    </w:p>
    <w:p w14:paraId="704BAE97" w14:textId="0547C57D" w:rsidR="00B449CF" w:rsidRPr="0096331A" w:rsidRDefault="00B449CF" w:rsidP="008C69DB">
      <w:pPr>
        <w:pStyle w:val="Prrafodelista"/>
        <w:numPr>
          <w:ilvl w:val="0"/>
          <w:numId w:val="31"/>
        </w:numPr>
        <w:spacing w:before="120"/>
        <w:jc w:val="both"/>
        <w:rPr>
          <w:rFonts w:ascii="Arial" w:hAnsi="Arial" w:cs="Arial"/>
        </w:rPr>
      </w:pPr>
      <w:r>
        <w:rPr>
          <w:rFonts w:ascii="Arial" w:hAnsi="Arial" w:cs="Arial"/>
        </w:rPr>
        <w:t xml:space="preserve">Documento que acredite la participación en </w:t>
      </w:r>
      <w:r w:rsidRPr="00B449CF">
        <w:rPr>
          <w:rFonts w:ascii="Arial" w:hAnsi="Arial" w:cs="Arial"/>
        </w:rPr>
        <w:t>proyectos/acciones de voluntariado</w:t>
      </w:r>
      <w:r>
        <w:rPr>
          <w:rFonts w:ascii="Arial" w:hAnsi="Arial" w:cs="Arial"/>
        </w:rPr>
        <w:t xml:space="preserve"> (opcional).</w:t>
      </w:r>
    </w:p>
    <w:p w14:paraId="75764737" w14:textId="3E39A7CF" w:rsidR="000235D1" w:rsidRPr="000E2667" w:rsidRDefault="00FA72B3" w:rsidP="00B412E7">
      <w:pPr>
        <w:spacing w:before="240"/>
        <w:jc w:val="both"/>
        <w:rPr>
          <w:rFonts w:ascii="Arial" w:hAnsi="Arial" w:cs="Arial"/>
        </w:rPr>
      </w:pPr>
      <w:r w:rsidRPr="000E2667">
        <w:rPr>
          <w:rFonts w:ascii="Arial" w:hAnsi="Arial" w:cs="Arial"/>
        </w:rPr>
        <w:lastRenderedPageBreak/>
        <w:t xml:space="preserve">La </w:t>
      </w:r>
      <w:r w:rsidR="00F07C20" w:rsidRPr="000E2667">
        <w:rPr>
          <w:rFonts w:ascii="Arial" w:hAnsi="Arial" w:cs="Arial"/>
        </w:rPr>
        <w:t>Nota</w:t>
      </w:r>
      <w:r w:rsidR="00C02415" w:rsidRPr="000E2667">
        <w:rPr>
          <w:rFonts w:ascii="Arial" w:hAnsi="Arial" w:cs="Arial"/>
        </w:rPr>
        <w:t>-</w:t>
      </w:r>
      <w:r w:rsidR="00F07C20" w:rsidRPr="000E2667">
        <w:rPr>
          <w:rFonts w:ascii="Arial" w:hAnsi="Arial" w:cs="Arial"/>
        </w:rPr>
        <w:t xml:space="preserve">Circular </w:t>
      </w:r>
      <w:r w:rsidRPr="000E2667">
        <w:rPr>
          <w:rFonts w:ascii="Arial" w:hAnsi="Arial" w:cs="Arial"/>
        </w:rPr>
        <w:t xml:space="preserve">con </w:t>
      </w:r>
      <w:r w:rsidR="00F07C20" w:rsidRPr="000E2667">
        <w:rPr>
          <w:rFonts w:ascii="Arial" w:hAnsi="Arial" w:cs="Arial"/>
        </w:rPr>
        <w:t>la lista</w:t>
      </w:r>
      <w:r w:rsidR="00C96A3D" w:rsidRPr="000E2667">
        <w:rPr>
          <w:rFonts w:ascii="Arial" w:hAnsi="Arial" w:cs="Arial"/>
        </w:rPr>
        <w:t xml:space="preserve"> de admitidos al proceso selectivo de acceso al curso</w:t>
      </w:r>
      <w:r w:rsidRPr="000E2667">
        <w:rPr>
          <w:rFonts w:ascii="Arial" w:hAnsi="Arial" w:cs="Arial"/>
        </w:rPr>
        <w:t xml:space="preserve">, se publicará </w:t>
      </w:r>
      <w:r w:rsidRPr="000E2667">
        <w:rPr>
          <w:rFonts w:ascii="Arial" w:hAnsi="Arial" w:cs="Arial"/>
          <w:b/>
        </w:rPr>
        <w:t xml:space="preserve">no más tarde del </w:t>
      </w:r>
      <w:r w:rsidR="00B449CF">
        <w:rPr>
          <w:rFonts w:ascii="Arial" w:hAnsi="Arial" w:cs="Arial"/>
          <w:b/>
        </w:rPr>
        <w:t>8</w:t>
      </w:r>
      <w:r w:rsidR="0096331A">
        <w:rPr>
          <w:rFonts w:ascii="Arial" w:hAnsi="Arial" w:cs="Arial"/>
          <w:b/>
        </w:rPr>
        <w:t xml:space="preserve"> de febrero de 2023.</w:t>
      </w:r>
    </w:p>
    <w:p w14:paraId="55970210" w14:textId="77777777" w:rsidR="000235D1" w:rsidRPr="000E2667" w:rsidRDefault="000235D1" w:rsidP="008C69DB">
      <w:pPr>
        <w:pStyle w:val="Estilo1"/>
        <w:numPr>
          <w:ilvl w:val="0"/>
          <w:numId w:val="24"/>
        </w:numPr>
        <w:spacing w:after="240"/>
        <w:ind w:left="425" w:hanging="425"/>
        <w:rPr>
          <w:rStyle w:val="Ttulodellibro"/>
          <w:b/>
          <w:sz w:val="24"/>
          <w:szCs w:val="24"/>
        </w:rPr>
      </w:pPr>
      <w:bookmarkStart w:id="7" w:name="_Toc120535912"/>
      <w:r w:rsidRPr="000E2667">
        <w:rPr>
          <w:rStyle w:val="Ttulodellibro"/>
          <w:b/>
          <w:sz w:val="24"/>
          <w:szCs w:val="24"/>
        </w:rPr>
        <w:t>PROCESO SELECTIVO</w:t>
      </w:r>
      <w:bookmarkEnd w:id="7"/>
    </w:p>
    <w:p w14:paraId="2C4799C2" w14:textId="4423A993" w:rsidR="00565A58" w:rsidRDefault="00F5435D" w:rsidP="003466D2">
      <w:pPr>
        <w:spacing w:after="120"/>
        <w:jc w:val="both"/>
        <w:rPr>
          <w:rFonts w:ascii="Arial" w:hAnsi="Arial" w:cs="Arial"/>
        </w:rPr>
      </w:pPr>
      <w:r w:rsidRPr="000E2667">
        <w:rPr>
          <w:rFonts w:ascii="Arial" w:hAnsi="Arial" w:cs="Arial"/>
        </w:rPr>
        <w:t>Los candidatos</w:t>
      </w:r>
      <w:r w:rsidR="00C96A3D" w:rsidRPr="000E2667">
        <w:rPr>
          <w:rFonts w:ascii="Arial" w:hAnsi="Arial" w:cs="Arial"/>
        </w:rPr>
        <w:t xml:space="preserve"> cuya solicitud haya sido admitida</w:t>
      </w:r>
      <w:r w:rsidR="00092E4E" w:rsidRPr="000E2667">
        <w:rPr>
          <w:rFonts w:ascii="Arial" w:hAnsi="Arial" w:cs="Arial"/>
        </w:rPr>
        <w:t>,</w:t>
      </w:r>
      <w:r w:rsidR="00C96A3D" w:rsidRPr="000E2667">
        <w:rPr>
          <w:rFonts w:ascii="Arial" w:hAnsi="Arial" w:cs="Arial"/>
        </w:rPr>
        <w:t xml:space="preserve"> </w:t>
      </w:r>
      <w:r w:rsidR="00092E4E" w:rsidRPr="000E2667">
        <w:rPr>
          <w:rFonts w:ascii="Arial" w:hAnsi="Arial" w:cs="Arial"/>
        </w:rPr>
        <w:t xml:space="preserve">serán informados de ello y </w:t>
      </w:r>
      <w:r w:rsidR="00C96A3D" w:rsidRPr="000E2667">
        <w:rPr>
          <w:rFonts w:ascii="Arial" w:hAnsi="Arial" w:cs="Arial"/>
        </w:rPr>
        <w:t xml:space="preserve">deberán </w:t>
      </w:r>
      <w:r w:rsidR="003C37C3" w:rsidRPr="000E2667">
        <w:rPr>
          <w:rFonts w:ascii="Arial" w:hAnsi="Arial" w:cs="Arial"/>
        </w:rPr>
        <w:t>realizar</w:t>
      </w:r>
      <w:r w:rsidR="00C96A3D" w:rsidRPr="000E2667">
        <w:rPr>
          <w:rFonts w:ascii="Arial" w:hAnsi="Arial" w:cs="Arial"/>
        </w:rPr>
        <w:t xml:space="preserve"> </w:t>
      </w:r>
      <w:r w:rsidR="001C0A9E" w:rsidRPr="000E2667">
        <w:rPr>
          <w:rFonts w:ascii="Arial" w:hAnsi="Arial" w:cs="Arial"/>
        </w:rPr>
        <w:t xml:space="preserve">las pruebas </w:t>
      </w:r>
      <w:r w:rsidR="00565A58">
        <w:rPr>
          <w:rFonts w:ascii="Arial" w:hAnsi="Arial" w:cs="Arial"/>
        </w:rPr>
        <w:t xml:space="preserve">objetivas de selección en </w:t>
      </w:r>
      <w:r w:rsidR="003F355A">
        <w:rPr>
          <w:rFonts w:ascii="Arial" w:hAnsi="Arial" w:cs="Arial"/>
        </w:rPr>
        <w:t>uno de los</w:t>
      </w:r>
      <w:r w:rsidR="00565A58">
        <w:rPr>
          <w:rFonts w:ascii="Arial" w:hAnsi="Arial" w:cs="Arial"/>
        </w:rPr>
        <w:t xml:space="preserve"> Centro</w:t>
      </w:r>
      <w:r w:rsidR="003F355A">
        <w:rPr>
          <w:rFonts w:ascii="Arial" w:hAnsi="Arial" w:cs="Arial"/>
        </w:rPr>
        <w:t>s</w:t>
      </w:r>
      <w:r w:rsidR="00565A58">
        <w:rPr>
          <w:rFonts w:ascii="Arial" w:hAnsi="Arial" w:cs="Arial"/>
        </w:rPr>
        <w:t xml:space="preserve"> ONCE que se disponga</w:t>
      </w:r>
      <w:r w:rsidR="003F355A">
        <w:rPr>
          <w:rFonts w:ascii="Arial" w:hAnsi="Arial" w:cs="Arial"/>
        </w:rPr>
        <w:t>n para tal fin</w:t>
      </w:r>
      <w:r w:rsidR="00565A58">
        <w:rPr>
          <w:rFonts w:ascii="Arial" w:hAnsi="Arial" w:cs="Arial"/>
        </w:rPr>
        <w:t xml:space="preserve">. </w:t>
      </w:r>
      <w:r w:rsidR="003466D2" w:rsidRPr="000E2667">
        <w:rPr>
          <w:rFonts w:ascii="Arial" w:hAnsi="Arial" w:cs="Arial"/>
        </w:rPr>
        <w:t xml:space="preserve">A modo orientativo dichas pruebas abordarán las siguientes temáticas y se realizarán utilizando ordenador con </w:t>
      </w:r>
      <w:r w:rsidR="00FF4919" w:rsidRPr="000E2667">
        <w:rPr>
          <w:rFonts w:ascii="Arial" w:hAnsi="Arial" w:cs="Arial"/>
        </w:rPr>
        <w:t>Windows</w:t>
      </w:r>
      <w:r w:rsidR="003466D2" w:rsidRPr="000E2667">
        <w:rPr>
          <w:rFonts w:ascii="Arial" w:hAnsi="Arial" w:cs="Arial"/>
        </w:rPr>
        <w:t>:</w:t>
      </w:r>
    </w:p>
    <w:p w14:paraId="0DB85E42" w14:textId="27F3D878" w:rsidR="003466D2" w:rsidRDefault="00565A58" w:rsidP="00565A58">
      <w:pPr>
        <w:pStyle w:val="Prrafodelista"/>
        <w:numPr>
          <w:ilvl w:val="0"/>
          <w:numId w:val="32"/>
        </w:numPr>
        <w:spacing w:after="120"/>
        <w:jc w:val="both"/>
        <w:rPr>
          <w:rFonts w:ascii="Arial" w:hAnsi="Arial" w:cs="Arial"/>
        </w:rPr>
      </w:pPr>
      <w:bookmarkStart w:id="8" w:name="_Hlk120629916"/>
      <w:r w:rsidRPr="00565A58">
        <w:rPr>
          <w:rFonts w:ascii="Arial" w:hAnsi="Arial" w:cs="Arial"/>
          <w:b/>
          <w:bCs/>
        </w:rPr>
        <w:t>Psicotécnicas:</w:t>
      </w:r>
      <w:r>
        <w:rPr>
          <w:rFonts w:ascii="Arial" w:hAnsi="Arial" w:cs="Arial"/>
        </w:rPr>
        <w:t xml:space="preserve"> </w:t>
      </w:r>
      <w:r w:rsidR="003466D2" w:rsidRPr="00565A58">
        <w:rPr>
          <w:rFonts w:ascii="Arial" w:hAnsi="Arial" w:cs="Arial"/>
        </w:rPr>
        <w:t>orientadas a identificar aptitudes y competencias personales para el puesto objeto de formación.</w:t>
      </w:r>
    </w:p>
    <w:p w14:paraId="50C4348E" w14:textId="3C128071" w:rsidR="00565A58" w:rsidRDefault="00565A58" w:rsidP="00565A58">
      <w:pPr>
        <w:pStyle w:val="Prrafodelista"/>
        <w:numPr>
          <w:ilvl w:val="0"/>
          <w:numId w:val="32"/>
        </w:numPr>
        <w:spacing w:after="120"/>
        <w:jc w:val="both"/>
        <w:rPr>
          <w:rFonts w:ascii="Arial" w:hAnsi="Arial" w:cs="Arial"/>
        </w:rPr>
      </w:pPr>
      <w:r>
        <w:rPr>
          <w:rFonts w:ascii="Arial" w:hAnsi="Arial" w:cs="Arial"/>
          <w:b/>
          <w:bCs/>
        </w:rPr>
        <w:t>Conocimientos ONCE:</w:t>
      </w:r>
      <w:r>
        <w:rPr>
          <w:rFonts w:ascii="Arial" w:hAnsi="Arial" w:cs="Arial"/>
        </w:rPr>
        <w:t xml:space="preserve"> centrad</w:t>
      </w:r>
      <w:r w:rsidR="00C7152D">
        <w:rPr>
          <w:rFonts w:ascii="Arial" w:hAnsi="Arial" w:cs="Arial"/>
        </w:rPr>
        <w:t>o</w:t>
      </w:r>
      <w:r>
        <w:rPr>
          <w:rFonts w:ascii="Arial" w:hAnsi="Arial" w:cs="Arial"/>
        </w:rPr>
        <w:t xml:space="preserve">s en la prestación de servicios </w:t>
      </w:r>
      <w:r w:rsidR="00D24ABD">
        <w:rPr>
          <w:rFonts w:ascii="Arial" w:hAnsi="Arial" w:cs="Arial"/>
        </w:rPr>
        <w:t xml:space="preserve">sociales para </w:t>
      </w:r>
      <w:r w:rsidR="006756C9">
        <w:rPr>
          <w:rFonts w:ascii="Arial" w:hAnsi="Arial" w:cs="Arial"/>
        </w:rPr>
        <w:t>personas</w:t>
      </w:r>
      <w:r w:rsidR="00D24ABD">
        <w:rPr>
          <w:rFonts w:ascii="Arial" w:hAnsi="Arial" w:cs="Arial"/>
        </w:rPr>
        <w:t xml:space="preserve"> con discapacidad visual.</w:t>
      </w:r>
    </w:p>
    <w:p w14:paraId="2AC05433" w14:textId="324D7124" w:rsidR="007D4C59" w:rsidRDefault="007D4C59" w:rsidP="00565A58">
      <w:pPr>
        <w:pStyle w:val="Prrafodelista"/>
        <w:numPr>
          <w:ilvl w:val="0"/>
          <w:numId w:val="32"/>
        </w:numPr>
        <w:spacing w:after="120"/>
        <w:jc w:val="both"/>
        <w:rPr>
          <w:rFonts w:ascii="Arial" w:hAnsi="Arial" w:cs="Arial"/>
        </w:rPr>
      </w:pPr>
      <w:r>
        <w:rPr>
          <w:rFonts w:ascii="Arial" w:hAnsi="Arial" w:cs="Arial"/>
          <w:b/>
          <w:bCs/>
        </w:rPr>
        <w:t>Expresión escrita:</w:t>
      </w:r>
      <w:r>
        <w:rPr>
          <w:rFonts w:ascii="Arial" w:hAnsi="Arial" w:cs="Arial"/>
        </w:rPr>
        <w:t xml:space="preserve"> </w:t>
      </w:r>
      <w:r w:rsidR="00F6280B">
        <w:rPr>
          <w:rFonts w:ascii="Arial" w:hAnsi="Arial" w:cs="Arial"/>
        </w:rPr>
        <w:t>competencias para la redacción, descripción, etc.</w:t>
      </w:r>
    </w:p>
    <w:p w14:paraId="4BC0CF3D" w14:textId="75269DA1" w:rsidR="004E0F65" w:rsidRPr="003C663E" w:rsidRDefault="00D24ABD" w:rsidP="00C15C7E">
      <w:pPr>
        <w:pStyle w:val="Prrafodelista"/>
        <w:numPr>
          <w:ilvl w:val="0"/>
          <w:numId w:val="18"/>
        </w:numPr>
        <w:spacing w:after="120"/>
        <w:ind w:left="714" w:hanging="357"/>
        <w:jc w:val="both"/>
        <w:rPr>
          <w:rFonts w:ascii="Arial" w:hAnsi="Arial" w:cs="Arial"/>
        </w:rPr>
      </w:pPr>
      <w:r w:rsidRPr="00D24ABD">
        <w:rPr>
          <w:rFonts w:ascii="Arial" w:hAnsi="Arial" w:cs="Arial"/>
          <w:b/>
          <w:bCs/>
        </w:rPr>
        <w:t>Informática y Ofimática:</w:t>
      </w:r>
      <w:r w:rsidRPr="00D24ABD">
        <w:rPr>
          <w:rFonts w:ascii="Arial" w:hAnsi="Arial" w:cs="Arial"/>
        </w:rPr>
        <w:t xml:space="preserve"> acerca de conocimientos informáticos y ofimáticos en ordenadores y dispositivos móviles, manejo de</w:t>
      </w:r>
      <w:r>
        <w:rPr>
          <w:rFonts w:ascii="Arial" w:hAnsi="Arial" w:cs="Arial"/>
        </w:rPr>
        <w:t xml:space="preserve"> Word</w:t>
      </w:r>
      <w:r w:rsidR="003466D2" w:rsidRPr="00D24ABD">
        <w:rPr>
          <w:rFonts w:ascii="Arial" w:hAnsi="Arial" w:cs="Arial"/>
        </w:rPr>
        <w:t xml:space="preserve"> y </w:t>
      </w:r>
      <w:r w:rsidR="00FF4919" w:rsidRPr="00D24ABD">
        <w:rPr>
          <w:rFonts w:ascii="Arial" w:hAnsi="Arial" w:cs="Arial"/>
        </w:rPr>
        <w:t>Excel</w:t>
      </w:r>
      <w:r w:rsidR="003466D2" w:rsidRPr="00D24ABD">
        <w:rPr>
          <w:rFonts w:ascii="Arial" w:hAnsi="Arial" w:cs="Arial"/>
        </w:rPr>
        <w:t>.</w:t>
      </w:r>
      <w:bookmarkEnd w:id="8"/>
    </w:p>
    <w:p w14:paraId="3EDB2370" w14:textId="05662347" w:rsidR="004F43C9" w:rsidRPr="000E2667" w:rsidRDefault="003C37C3" w:rsidP="00C15C7E">
      <w:pPr>
        <w:jc w:val="both"/>
        <w:rPr>
          <w:rFonts w:ascii="Arial" w:hAnsi="Arial" w:cs="Arial"/>
        </w:rPr>
      </w:pPr>
      <w:r w:rsidRPr="000E2667">
        <w:rPr>
          <w:rFonts w:ascii="Arial" w:hAnsi="Arial" w:cs="Arial"/>
        </w:rPr>
        <w:t>A continuación, los candidatos que hayan superado satisfactoriamente dichas pruebas serán entrevistados</w:t>
      </w:r>
      <w:r w:rsidR="00466FD9" w:rsidRPr="000E2667">
        <w:rPr>
          <w:rFonts w:ascii="Arial" w:hAnsi="Arial" w:cs="Arial"/>
        </w:rPr>
        <w:t xml:space="preserve"> </w:t>
      </w:r>
      <w:r w:rsidR="00D20E78">
        <w:rPr>
          <w:rFonts w:ascii="Arial" w:hAnsi="Arial" w:cs="Arial"/>
        </w:rPr>
        <w:t>de forma presencial</w:t>
      </w:r>
      <w:r w:rsidR="00B449CF">
        <w:rPr>
          <w:rFonts w:ascii="Arial" w:hAnsi="Arial" w:cs="Arial"/>
        </w:rPr>
        <w:t>,</w:t>
      </w:r>
      <w:r w:rsidR="00D20E78">
        <w:rPr>
          <w:rFonts w:ascii="Arial" w:hAnsi="Arial" w:cs="Arial"/>
        </w:rPr>
        <w:t xml:space="preserve"> en la Sede de la Dirección General de la ONCE en Madrid, </w:t>
      </w:r>
      <w:r w:rsidRPr="000E2667">
        <w:rPr>
          <w:rFonts w:ascii="Arial" w:hAnsi="Arial" w:cs="Arial"/>
        </w:rPr>
        <w:t>por</w:t>
      </w:r>
      <w:r w:rsidR="002320A9" w:rsidRPr="000E2667">
        <w:rPr>
          <w:rFonts w:ascii="Arial" w:hAnsi="Arial" w:cs="Arial"/>
        </w:rPr>
        <w:t xml:space="preserve"> los miembros de la</w:t>
      </w:r>
      <w:r w:rsidR="00C96A3D" w:rsidRPr="000E2667">
        <w:rPr>
          <w:rFonts w:ascii="Arial" w:hAnsi="Arial" w:cs="Arial"/>
        </w:rPr>
        <w:t xml:space="preserve"> C</w:t>
      </w:r>
      <w:r w:rsidR="00D41CAC" w:rsidRPr="000E2667">
        <w:rPr>
          <w:rFonts w:ascii="Arial" w:hAnsi="Arial" w:cs="Arial"/>
        </w:rPr>
        <w:t xml:space="preserve">omisión </w:t>
      </w:r>
      <w:r w:rsidRPr="000E2667">
        <w:rPr>
          <w:rFonts w:ascii="Arial" w:hAnsi="Arial" w:cs="Arial"/>
        </w:rPr>
        <w:t>Seleccionadora</w:t>
      </w:r>
      <w:r w:rsidR="00466FD9" w:rsidRPr="000E2667">
        <w:rPr>
          <w:rFonts w:ascii="Arial" w:hAnsi="Arial" w:cs="Arial"/>
        </w:rPr>
        <w:t xml:space="preserve"> </w:t>
      </w:r>
      <w:r w:rsidR="002320A9" w:rsidRPr="000E2667">
        <w:rPr>
          <w:rFonts w:ascii="Arial" w:hAnsi="Arial" w:cs="Arial"/>
        </w:rPr>
        <w:t xml:space="preserve">que ésta determine </w:t>
      </w:r>
      <w:r w:rsidR="00092E4E" w:rsidRPr="000E2667">
        <w:rPr>
          <w:rFonts w:ascii="Arial" w:hAnsi="Arial" w:cs="Arial"/>
        </w:rPr>
        <w:t>(cuya composición</w:t>
      </w:r>
      <w:r w:rsidR="00FA72B3" w:rsidRPr="000E2667">
        <w:rPr>
          <w:rFonts w:ascii="Arial" w:hAnsi="Arial" w:cs="Arial"/>
        </w:rPr>
        <w:t xml:space="preserve"> se </w:t>
      </w:r>
      <w:r w:rsidR="00E14B03" w:rsidRPr="000E2667">
        <w:rPr>
          <w:rFonts w:ascii="Arial" w:hAnsi="Arial" w:cs="Arial"/>
        </w:rPr>
        <w:t xml:space="preserve">detalla </w:t>
      </w:r>
      <w:r w:rsidR="00D41CAC" w:rsidRPr="000E2667">
        <w:rPr>
          <w:rFonts w:ascii="Arial" w:hAnsi="Arial" w:cs="Arial"/>
        </w:rPr>
        <w:t xml:space="preserve">en el punto 9 </w:t>
      </w:r>
      <w:r w:rsidR="00C96A3D" w:rsidRPr="000E2667">
        <w:rPr>
          <w:rFonts w:ascii="Arial" w:hAnsi="Arial" w:cs="Arial"/>
        </w:rPr>
        <w:t>de este Oficio-Circular</w:t>
      </w:r>
      <w:r w:rsidR="00092E4E" w:rsidRPr="000E2667">
        <w:rPr>
          <w:rFonts w:ascii="Arial" w:hAnsi="Arial" w:cs="Arial"/>
        </w:rPr>
        <w:t>)</w:t>
      </w:r>
      <w:r w:rsidR="00C96A3D" w:rsidRPr="000E2667">
        <w:rPr>
          <w:rFonts w:ascii="Arial" w:hAnsi="Arial" w:cs="Arial"/>
        </w:rPr>
        <w:t>, publicándose posteriormente</w:t>
      </w:r>
      <w:r w:rsidR="002C3262" w:rsidRPr="000E2667">
        <w:rPr>
          <w:rFonts w:ascii="Arial" w:hAnsi="Arial" w:cs="Arial"/>
        </w:rPr>
        <w:t xml:space="preserve"> mediante Nota</w:t>
      </w:r>
      <w:r w:rsidR="00C02415" w:rsidRPr="000E2667">
        <w:rPr>
          <w:rFonts w:ascii="Arial" w:hAnsi="Arial" w:cs="Arial"/>
        </w:rPr>
        <w:t>-</w:t>
      </w:r>
      <w:r w:rsidR="002C3262" w:rsidRPr="000E2667">
        <w:rPr>
          <w:rFonts w:ascii="Arial" w:hAnsi="Arial" w:cs="Arial"/>
        </w:rPr>
        <w:t>Circular</w:t>
      </w:r>
      <w:r w:rsidR="00C96A3D" w:rsidRPr="000E2667">
        <w:rPr>
          <w:rFonts w:ascii="Arial" w:hAnsi="Arial" w:cs="Arial"/>
        </w:rPr>
        <w:t xml:space="preserve"> la lista de los aspirantes que hayan sido seleccionados de manera definitiva para la realización de la formación.</w:t>
      </w:r>
    </w:p>
    <w:p w14:paraId="77EB5614" w14:textId="2BB52EA3" w:rsidR="00C96A3D" w:rsidRDefault="00C96A3D" w:rsidP="008C69DB">
      <w:pPr>
        <w:pStyle w:val="Estilo1"/>
        <w:numPr>
          <w:ilvl w:val="0"/>
          <w:numId w:val="24"/>
        </w:numPr>
        <w:spacing w:after="240"/>
        <w:ind w:left="425" w:hanging="425"/>
        <w:rPr>
          <w:rStyle w:val="Ttulodellibro"/>
          <w:b/>
          <w:sz w:val="24"/>
          <w:szCs w:val="24"/>
        </w:rPr>
      </w:pPr>
      <w:bookmarkStart w:id="9" w:name="_Toc120535913"/>
      <w:r w:rsidRPr="000E2667">
        <w:rPr>
          <w:rStyle w:val="Ttulodellibro"/>
          <w:b/>
          <w:sz w:val="24"/>
          <w:szCs w:val="24"/>
        </w:rPr>
        <w:t>CONDICIONES DE ASISTENCIA</w:t>
      </w:r>
      <w:bookmarkEnd w:id="9"/>
    </w:p>
    <w:p w14:paraId="6B61B1BF" w14:textId="1BDF6113" w:rsidR="00D20E78" w:rsidRDefault="00D20E78" w:rsidP="008C69DB">
      <w:pPr>
        <w:spacing w:before="240"/>
        <w:jc w:val="both"/>
        <w:rPr>
          <w:rFonts w:ascii="Arial" w:hAnsi="Arial" w:cs="Arial"/>
        </w:rPr>
      </w:pPr>
      <w:bookmarkStart w:id="10" w:name="OLE_LINK1"/>
      <w:bookmarkStart w:id="11" w:name="OLE_LINK2"/>
      <w:r w:rsidRPr="00D20E78">
        <w:rPr>
          <w:rFonts w:ascii="Arial" w:hAnsi="Arial" w:cs="Arial"/>
        </w:rPr>
        <w:t>Los aspirantes</w:t>
      </w:r>
      <w:r>
        <w:rPr>
          <w:rFonts w:ascii="Arial" w:hAnsi="Arial" w:cs="Arial"/>
        </w:rPr>
        <w:t xml:space="preserve"> que sean trabajadores de la ONCE tendrán derecho a licencia retribuida los días de asistencia a las pruebas objetivas y a la entrevista personal, si bien no se les abonará compensación o cantidad alguna por ningún otro </w:t>
      </w:r>
      <w:r w:rsidR="006756C9">
        <w:rPr>
          <w:rFonts w:ascii="Arial" w:hAnsi="Arial" w:cs="Arial"/>
        </w:rPr>
        <w:t>concepto</w:t>
      </w:r>
      <w:r>
        <w:rPr>
          <w:rFonts w:ascii="Arial" w:hAnsi="Arial" w:cs="Arial"/>
        </w:rPr>
        <w:t xml:space="preserve">. </w:t>
      </w:r>
    </w:p>
    <w:p w14:paraId="1E0F2B2F" w14:textId="022F6D41" w:rsidR="00D20E78" w:rsidRDefault="00D20E78" w:rsidP="008C69DB">
      <w:pPr>
        <w:spacing w:before="240"/>
        <w:jc w:val="both"/>
        <w:rPr>
          <w:rFonts w:ascii="Arial" w:hAnsi="Arial" w:cs="Arial"/>
        </w:rPr>
      </w:pPr>
      <w:r>
        <w:rPr>
          <w:rFonts w:ascii="Arial" w:hAnsi="Arial" w:cs="Arial"/>
        </w:rPr>
        <w:t xml:space="preserve">A los trabajadores de la ONCE seleccionados para participar en esta acción formativa, se les realizará un encargo de funciones superiores a Técnico B junior, disponiendo de licencia retribuida durante la </w:t>
      </w:r>
      <w:r w:rsidR="006756C9">
        <w:rPr>
          <w:rFonts w:ascii="Arial" w:hAnsi="Arial" w:cs="Arial"/>
        </w:rPr>
        <w:t>asistencia</w:t>
      </w:r>
      <w:r>
        <w:rPr>
          <w:rFonts w:ascii="Arial" w:hAnsi="Arial" w:cs="Arial"/>
        </w:rPr>
        <w:t xml:space="preserve"> a las diferentes fases del curso, percibiendo como retribución el importe del puesto antes mencionado, y el complemento de </w:t>
      </w:r>
      <w:r w:rsidR="006756C9">
        <w:rPr>
          <w:rFonts w:ascii="Arial" w:hAnsi="Arial" w:cs="Arial"/>
        </w:rPr>
        <w:t>antigüedad</w:t>
      </w:r>
      <w:r>
        <w:rPr>
          <w:rFonts w:ascii="Arial" w:hAnsi="Arial" w:cs="Arial"/>
        </w:rPr>
        <w:t xml:space="preserve"> consolidada</w:t>
      </w:r>
      <w:r w:rsidR="000D2E33">
        <w:rPr>
          <w:rFonts w:ascii="Arial" w:hAnsi="Arial" w:cs="Arial"/>
        </w:rPr>
        <w:t>,</w:t>
      </w:r>
      <w:r>
        <w:rPr>
          <w:rFonts w:ascii="Arial" w:hAnsi="Arial" w:cs="Arial"/>
        </w:rPr>
        <w:t xml:space="preserve"> en su caso. </w:t>
      </w:r>
    </w:p>
    <w:p w14:paraId="1219B226" w14:textId="7AA0DC3B" w:rsidR="000C4652" w:rsidRDefault="00D20E78" w:rsidP="008C69DB">
      <w:pPr>
        <w:spacing w:before="240"/>
        <w:jc w:val="both"/>
        <w:rPr>
          <w:rFonts w:ascii="Arial" w:hAnsi="Arial" w:cs="Arial"/>
        </w:rPr>
      </w:pPr>
      <w:r>
        <w:rPr>
          <w:rFonts w:ascii="Arial" w:hAnsi="Arial" w:cs="Arial"/>
        </w:rPr>
        <w:t xml:space="preserve">No se contempla el abono a los cursillistas de importe alguno durante la realización del curso por ningún otro concepto. </w:t>
      </w:r>
    </w:p>
    <w:p w14:paraId="78A5D05F" w14:textId="58AF2D44" w:rsidR="000C4652" w:rsidRDefault="000C4652" w:rsidP="008C69DB">
      <w:pPr>
        <w:spacing w:before="240"/>
        <w:jc w:val="both"/>
        <w:rPr>
          <w:rFonts w:ascii="Arial" w:hAnsi="Arial" w:cs="Arial"/>
        </w:rPr>
      </w:pPr>
      <w:r>
        <w:rPr>
          <w:rFonts w:ascii="Arial" w:hAnsi="Arial" w:cs="Arial"/>
        </w:rPr>
        <w:t>El resto de cursillistas que no sean trabajadores del Grupo Social ONCE, serán contratados como Técnico B junior percibiendo el salario correspondiente a</w:t>
      </w:r>
      <w:r w:rsidR="004F62E4">
        <w:rPr>
          <w:rFonts w:ascii="Arial" w:hAnsi="Arial" w:cs="Arial"/>
        </w:rPr>
        <w:t xml:space="preserve"> </w:t>
      </w:r>
      <w:r w:rsidR="0005387D">
        <w:rPr>
          <w:rFonts w:ascii="Arial" w:hAnsi="Arial" w:cs="Arial"/>
        </w:rPr>
        <w:t xml:space="preserve">dicho </w:t>
      </w:r>
      <w:r>
        <w:rPr>
          <w:rFonts w:ascii="Arial" w:hAnsi="Arial" w:cs="Arial"/>
        </w:rPr>
        <w:t xml:space="preserve">puesto durante todo el tiempo de desarrollo de la acción formativa. </w:t>
      </w:r>
    </w:p>
    <w:p w14:paraId="5A7E5FA3" w14:textId="63D616E1" w:rsidR="00D20E78" w:rsidRPr="00D20E78" w:rsidRDefault="000C4652" w:rsidP="008C69DB">
      <w:pPr>
        <w:spacing w:before="240"/>
        <w:jc w:val="both"/>
        <w:rPr>
          <w:rFonts w:ascii="Arial" w:hAnsi="Arial" w:cs="Arial"/>
        </w:rPr>
      </w:pPr>
      <w:r>
        <w:rPr>
          <w:rFonts w:ascii="Arial" w:hAnsi="Arial" w:cs="Arial"/>
        </w:rPr>
        <w:lastRenderedPageBreak/>
        <w:t xml:space="preserve">Los cursillistas que tengan que realizar la fase práctica en un Centro de la ONCE ubicado en una ciudad distinta a la de su residencia no percibirán cantidad económica alguna en concepto de alojamiento y manutención. </w:t>
      </w:r>
      <w:r w:rsidR="00D20E78" w:rsidRPr="00D20E78">
        <w:rPr>
          <w:rFonts w:ascii="Arial" w:hAnsi="Arial" w:cs="Arial"/>
        </w:rPr>
        <w:t xml:space="preserve"> </w:t>
      </w:r>
    </w:p>
    <w:p w14:paraId="70993C44" w14:textId="77777777" w:rsidR="00C96A3D" w:rsidRPr="000E2667" w:rsidRDefault="00C96A3D" w:rsidP="008C69DB">
      <w:pPr>
        <w:pStyle w:val="Estilo1"/>
        <w:numPr>
          <w:ilvl w:val="0"/>
          <w:numId w:val="24"/>
        </w:numPr>
        <w:spacing w:after="240"/>
        <w:ind w:left="425" w:hanging="425"/>
        <w:jc w:val="both"/>
        <w:rPr>
          <w:rStyle w:val="Ttulodellibro"/>
          <w:b/>
          <w:sz w:val="24"/>
          <w:szCs w:val="24"/>
        </w:rPr>
      </w:pPr>
      <w:bookmarkStart w:id="12" w:name="_Toc120535914"/>
      <w:bookmarkEnd w:id="10"/>
      <w:bookmarkEnd w:id="11"/>
      <w:r w:rsidRPr="000E2667">
        <w:rPr>
          <w:rStyle w:val="Ttulodellibro"/>
          <w:b/>
          <w:sz w:val="24"/>
          <w:szCs w:val="24"/>
        </w:rPr>
        <w:t>CONTROL DE ASISTENCIA A LA ACCIÓN FORMATIVA</w:t>
      </w:r>
      <w:bookmarkEnd w:id="12"/>
    </w:p>
    <w:p w14:paraId="2F2A7B1E" w14:textId="77777777" w:rsidR="005B5EF0" w:rsidRPr="000E2667" w:rsidRDefault="00C96A3D" w:rsidP="008C69DB">
      <w:pPr>
        <w:spacing w:before="240" w:after="120"/>
        <w:jc w:val="both"/>
        <w:rPr>
          <w:rFonts w:ascii="Arial" w:hAnsi="Arial" w:cs="Arial"/>
        </w:rPr>
      </w:pPr>
      <w:r w:rsidRPr="000E2667">
        <w:rPr>
          <w:rFonts w:ascii="Arial" w:hAnsi="Arial" w:cs="Arial"/>
        </w:rPr>
        <w:t xml:space="preserve">Se efectuará un control de asistencia en todas las sesiones, siendo obligatoria la </w:t>
      </w:r>
      <w:r w:rsidR="00927DEF" w:rsidRPr="000E2667">
        <w:rPr>
          <w:rFonts w:ascii="Arial" w:hAnsi="Arial" w:cs="Arial"/>
        </w:rPr>
        <w:t xml:space="preserve">presencia durante el </w:t>
      </w:r>
      <w:r w:rsidRPr="000E2667">
        <w:rPr>
          <w:rFonts w:ascii="Arial" w:hAnsi="Arial" w:cs="Arial"/>
        </w:rPr>
        <w:t>100% de las horas lectivas del curso</w:t>
      </w:r>
      <w:r w:rsidR="005B5EF0" w:rsidRPr="000E2667">
        <w:rPr>
          <w:rFonts w:ascii="Arial" w:hAnsi="Arial" w:cs="Arial"/>
        </w:rPr>
        <w:t xml:space="preserve"> co</w:t>
      </w:r>
      <w:r w:rsidR="003F65EF" w:rsidRPr="000E2667">
        <w:rPr>
          <w:rFonts w:ascii="Arial" w:hAnsi="Arial" w:cs="Arial"/>
        </w:rPr>
        <w:t>r</w:t>
      </w:r>
      <w:r w:rsidR="005B5EF0" w:rsidRPr="000E2667">
        <w:rPr>
          <w:rFonts w:ascii="Arial" w:hAnsi="Arial" w:cs="Arial"/>
        </w:rPr>
        <w:t>respondientes a ambas fases de la formación.</w:t>
      </w:r>
    </w:p>
    <w:p w14:paraId="2DBE0EB0" w14:textId="77777777" w:rsidR="00C96A3D" w:rsidRPr="000E2667" w:rsidRDefault="00927DEF" w:rsidP="008C69DB">
      <w:pPr>
        <w:spacing w:before="240" w:after="120"/>
        <w:jc w:val="both"/>
        <w:rPr>
          <w:rFonts w:ascii="Arial" w:hAnsi="Arial" w:cs="Arial"/>
        </w:rPr>
      </w:pPr>
      <w:r w:rsidRPr="000E2667">
        <w:rPr>
          <w:rFonts w:ascii="Arial" w:hAnsi="Arial" w:cs="Arial"/>
        </w:rPr>
        <w:t xml:space="preserve">Cualquier </w:t>
      </w:r>
      <w:r w:rsidR="00C96A3D" w:rsidRPr="000E2667">
        <w:rPr>
          <w:rFonts w:ascii="Arial" w:hAnsi="Arial" w:cs="Arial"/>
        </w:rPr>
        <w:t xml:space="preserve">posible falta </w:t>
      </w:r>
      <w:r w:rsidRPr="000E2667">
        <w:rPr>
          <w:rFonts w:ascii="Arial" w:hAnsi="Arial" w:cs="Arial"/>
        </w:rPr>
        <w:t xml:space="preserve">puntual </w:t>
      </w:r>
      <w:r w:rsidR="00C96A3D" w:rsidRPr="000E2667">
        <w:rPr>
          <w:rFonts w:ascii="Arial" w:hAnsi="Arial" w:cs="Arial"/>
        </w:rPr>
        <w:t>de asistencia debe ser justificada documentalmente en un plazo máximo de tres días</w:t>
      </w:r>
      <w:r w:rsidRPr="000E2667">
        <w:rPr>
          <w:rFonts w:ascii="Arial" w:hAnsi="Arial" w:cs="Arial"/>
        </w:rPr>
        <w:t xml:space="preserve"> desde que se produzca</w:t>
      </w:r>
      <w:r w:rsidR="00C96A3D" w:rsidRPr="000E2667">
        <w:rPr>
          <w:rFonts w:ascii="Arial" w:hAnsi="Arial" w:cs="Arial"/>
        </w:rPr>
        <w:t>.</w:t>
      </w:r>
    </w:p>
    <w:p w14:paraId="74479B4D" w14:textId="7EBE310B" w:rsidR="00C96A3D" w:rsidRPr="000E2667" w:rsidRDefault="00B44FBF" w:rsidP="008C69DB">
      <w:pPr>
        <w:spacing w:before="240" w:after="120"/>
        <w:jc w:val="both"/>
        <w:rPr>
          <w:rFonts w:ascii="Arial" w:hAnsi="Arial" w:cs="Arial"/>
        </w:rPr>
      </w:pPr>
      <w:r w:rsidRPr="000E2667">
        <w:rPr>
          <w:rFonts w:ascii="Arial" w:hAnsi="Arial" w:cs="Arial"/>
        </w:rPr>
        <w:t>En caso de existir ausencia sin causa justificada documentalmente durante tres días (sean consecutivos o no), o de producirse ausencia justificada superior al 20% de la duración total del curso, el cursillista quedará excluido de esta acción formativa desde el momento en el que tenga lugar cualquiera de estas circunstancias, perdiendo todos sus derechos relativos al mismo</w:t>
      </w:r>
      <w:r w:rsidR="00953354">
        <w:rPr>
          <w:rFonts w:ascii="Arial" w:hAnsi="Arial" w:cs="Arial"/>
        </w:rPr>
        <w:t xml:space="preserve">. </w:t>
      </w:r>
      <w:r w:rsidR="005B5EF0" w:rsidRPr="000E2667">
        <w:rPr>
          <w:rFonts w:ascii="Arial" w:hAnsi="Arial" w:cs="Arial"/>
        </w:rPr>
        <w:t>Si se trata de un trabajador de la ONCE</w:t>
      </w:r>
      <w:r w:rsidR="00953354">
        <w:rPr>
          <w:rFonts w:ascii="Arial" w:hAnsi="Arial" w:cs="Arial"/>
        </w:rPr>
        <w:t>, se dará por finalizada la licencia r</w:t>
      </w:r>
      <w:r w:rsidR="005B5EF0" w:rsidRPr="000E2667">
        <w:rPr>
          <w:rFonts w:ascii="Arial" w:hAnsi="Arial" w:cs="Arial"/>
        </w:rPr>
        <w:t>etribuida,</w:t>
      </w:r>
      <w:r w:rsidRPr="000E2667">
        <w:rPr>
          <w:rFonts w:ascii="Arial" w:hAnsi="Arial" w:cs="Arial"/>
        </w:rPr>
        <w:t xml:space="preserve"> debiéndose reincorporar a su puesto de trabajo de origen con carácter inmediato.</w:t>
      </w:r>
    </w:p>
    <w:p w14:paraId="7A1DDFEA" w14:textId="77777777"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13" w:name="_Toc120535915"/>
      <w:r w:rsidRPr="000E2667">
        <w:rPr>
          <w:rStyle w:val="Ttulodellibro"/>
          <w:b/>
          <w:sz w:val="24"/>
          <w:szCs w:val="24"/>
        </w:rPr>
        <w:t>EVALUACIÓN Y CERTIFICACIÓN DEL CURSO</w:t>
      </w:r>
      <w:bookmarkEnd w:id="13"/>
    </w:p>
    <w:p w14:paraId="6EF1644F" w14:textId="4EBE9D4F" w:rsidR="00927DEF" w:rsidRPr="000E2667" w:rsidRDefault="00C96A3D" w:rsidP="008C69DB">
      <w:pPr>
        <w:numPr>
          <w:ilvl w:val="0"/>
          <w:numId w:val="22"/>
        </w:numPr>
        <w:spacing w:before="240"/>
        <w:ind w:left="714" w:hanging="288"/>
        <w:jc w:val="both"/>
        <w:rPr>
          <w:rFonts w:ascii="Arial" w:hAnsi="Arial" w:cs="Arial"/>
        </w:rPr>
      </w:pPr>
      <w:r w:rsidRPr="000E2667">
        <w:rPr>
          <w:rFonts w:ascii="Arial" w:hAnsi="Arial" w:cs="Arial"/>
          <w:b/>
        </w:rPr>
        <w:t xml:space="preserve">Fase teórico-práctica: </w:t>
      </w:r>
      <w:r w:rsidRPr="000E2667">
        <w:rPr>
          <w:rFonts w:ascii="Arial" w:hAnsi="Arial" w:cs="Arial"/>
        </w:rPr>
        <w:t xml:space="preserve">Para garantizar la correcta evolución de los alumnos, se efectuará una evaluación continua, tanto de los aprendizajes como de los aspectos actitudinales. </w:t>
      </w:r>
      <w:r w:rsidR="00927DEF" w:rsidRPr="000E2667">
        <w:rPr>
          <w:rFonts w:ascii="Arial" w:hAnsi="Arial" w:cs="Arial"/>
        </w:rPr>
        <w:t>Así, e</w:t>
      </w:r>
      <w:r w:rsidRPr="000E2667">
        <w:rPr>
          <w:rFonts w:ascii="Arial" w:hAnsi="Arial" w:cs="Arial"/>
        </w:rPr>
        <w:t>l alumno que no supe</w:t>
      </w:r>
      <w:r w:rsidR="00AA1C1F" w:rsidRPr="000E2667">
        <w:rPr>
          <w:rFonts w:ascii="Arial" w:hAnsi="Arial" w:cs="Arial"/>
        </w:rPr>
        <w:t xml:space="preserve">re en algún momento del curso esta </w:t>
      </w:r>
      <w:r w:rsidR="006756C9" w:rsidRPr="000E2667">
        <w:rPr>
          <w:rFonts w:ascii="Arial" w:hAnsi="Arial" w:cs="Arial"/>
        </w:rPr>
        <w:t>evaluación</w:t>
      </w:r>
      <w:r w:rsidRPr="000E2667">
        <w:rPr>
          <w:rFonts w:ascii="Arial" w:hAnsi="Arial" w:cs="Arial"/>
        </w:rPr>
        <w:t xml:space="preserve"> cesará en el mismo</w:t>
      </w:r>
      <w:r w:rsidR="00927DEF" w:rsidRPr="000E2667">
        <w:rPr>
          <w:rFonts w:ascii="Arial" w:hAnsi="Arial" w:cs="Arial"/>
        </w:rPr>
        <w:t xml:space="preserve"> y</w:t>
      </w:r>
      <w:r w:rsidR="00955A4C" w:rsidRPr="000E2667">
        <w:rPr>
          <w:rFonts w:ascii="Arial" w:hAnsi="Arial" w:cs="Arial"/>
        </w:rPr>
        <w:t xml:space="preserve"> si se trata de trabajador de la ONCE</w:t>
      </w:r>
      <w:r w:rsidR="00927DEF" w:rsidRPr="000E2667">
        <w:rPr>
          <w:rFonts w:ascii="Arial" w:hAnsi="Arial" w:cs="Arial"/>
        </w:rPr>
        <w:t xml:space="preserve"> deberá </w:t>
      </w:r>
      <w:r w:rsidRPr="000E2667">
        <w:rPr>
          <w:rFonts w:ascii="Arial" w:hAnsi="Arial" w:cs="Arial"/>
        </w:rPr>
        <w:t>reincorporar</w:t>
      </w:r>
      <w:r w:rsidR="00927DEF" w:rsidRPr="000E2667">
        <w:rPr>
          <w:rFonts w:ascii="Arial" w:hAnsi="Arial" w:cs="Arial"/>
        </w:rPr>
        <w:t>se</w:t>
      </w:r>
      <w:r w:rsidRPr="000E2667">
        <w:rPr>
          <w:rFonts w:ascii="Arial" w:hAnsi="Arial" w:cs="Arial"/>
        </w:rPr>
        <w:t xml:space="preserve"> a su puesto de trabajo de origen</w:t>
      </w:r>
      <w:r w:rsidR="00927DEF" w:rsidRPr="000E2667">
        <w:rPr>
          <w:rFonts w:ascii="Arial" w:hAnsi="Arial" w:cs="Arial"/>
        </w:rPr>
        <w:t xml:space="preserve"> con carácter inmediato</w:t>
      </w:r>
      <w:r w:rsidRPr="000E2667">
        <w:rPr>
          <w:rFonts w:ascii="Arial" w:hAnsi="Arial" w:cs="Arial"/>
        </w:rPr>
        <w:t xml:space="preserve">. </w:t>
      </w:r>
    </w:p>
    <w:p w14:paraId="0F5228BE" w14:textId="77777777" w:rsidR="00C96A3D" w:rsidRPr="000E2667" w:rsidRDefault="00C96A3D" w:rsidP="008C69DB">
      <w:pPr>
        <w:spacing w:before="240"/>
        <w:ind w:left="714"/>
        <w:jc w:val="both"/>
        <w:rPr>
          <w:rFonts w:ascii="Arial" w:hAnsi="Arial" w:cs="Arial"/>
        </w:rPr>
      </w:pPr>
      <w:r w:rsidRPr="000E2667">
        <w:rPr>
          <w:rFonts w:ascii="Arial" w:hAnsi="Arial" w:cs="Arial"/>
        </w:rPr>
        <w:t>Al finalizar est</w:t>
      </w:r>
      <w:r w:rsidR="00927DEF" w:rsidRPr="000E2667">
        <w:rPr>
          <w:rFonts w:ascii="Arial" w:hAnsi="Arial" w:cs="Arial"/>
        </w:rPr>
        <w:t>a</w:t>
      </w:r>
      <w:r w:rsidRPr="000E2667">
        <w:rPr>
          <w:rFonts w:ascii="Arial" w:hAnsi="Arial" w:cs="Arial"/>
        </w:rPr>
        <w:t xml:space="preserve"> </w:t>
      </w:r>
      <w:r w:rsidR="00927DEF" w:rsidRPr="000E2667">
        <w:rPr>
          <w:rFonts w:ascii="Arial" w:hAnsi="Arial" w:cs="Arial"/>
        </w:rPr>
        <w:t xml:space="preserve">fase de la formación </w:t>
      </w:r>
      <w:r w:rsidRPr="000E2667">
        <w:rPr>
          <w:rFonts w:ascii="Arial" w:hAnsi="Arial" w:cs="Arial"/>
        </w:rPr>
        <w:t xml:space="preserve">se llevará a cabo una prueba objetiva final, que será necesario superar </w:t>
      </w:r>
      <w:r w:rsidR="00927DEF" w:rsidRPr="000E2667">
        <w:rPr>
          <w:rFonts w:ascii="Arial" w:hAnsi="Arial" w:cs="Arial"/>
        </w:rPr>
        <w:t xml:space="preserve">satisfactoriamente </w:t>
      </w:r>
      <w:r w:rsidRPr="000E2667">
        <w:rPr>
          <w:rFonts w:ascii="Arial" w:hAnsi="Arial" w:cs="Arial"/>
        </w:rPr>
        <w:t>para pasar a la siguiente fase.</w:t>
      </w:r>
    </w:p>
    <w:p w14:paraId="5DF1BCD1" w14:textId="7D468A3D" w:rsidR="00C96A3D" w:rsidRPr="00D01009" w:rsidRDefault="00C96A3D" w:rsidP="00CB0DAD">
      <w:pPr>
        <w:numPr>
          <w:ilvl w:val="0"/>
          <w:numId w:val="22"/>
        </w:numPr>
        <w:spacing w:before="240"/>
        <w:ind w:left="714" w:hanging="357"/>
        <w:jc w:val="both"/>
        <w:rPr>
          <w:rFonts w:ascii="Arial" w:hAnsi="Arial" w:cs="Arial"/>
        </w:rPr>
      </w:pPr>
      <w:r w:rsidRPr="00D01009">
        <w:rPr>
          <w:rFonts w:ascii="Arial" w:hAnsi="Arial" w:cs="Arial"/>
          <w:b/>
        </w:rPr>
        <w:t>Fase práctica:</w:t>
      </w:r>
      <w:r w:rsidRPr="00D01009">
        <w:rPr>
          <w:rFonts w:ascii="Arial" w:hAnsi="Arial" w:cs="Arial"/>
        </w:rPr>
        <w:t xml:space="preserve"> </w:t>
      </w:r>
      <w:r w:rsidR="0028341E" w:rsidRPr="00D01009">
        <w:rPr>
          <w:rFonts w:ascii="Arial" w:hAnsi="Arial" w:cs="Arial"/>
        </w:rPr>
        <w:t>Durante est</w:t>
      </w:r>
      <w:r w:rsidR="00AA1C1F" w:rsidRPr="00D01009">
        <w:rPr>
          <w:rFonts w:ascii="Arial" w:hAnsi="Arial" w:cs="Arial"/>
        </w:rPr>
        <w:t>a segunda fase</w:t>
      </w:r>
      <w:r w:rsidR="00927DEF" w:rsidRPr="00D01009">
        <w:rPr>
          <w:rFonts w:ascii="Arial" w:hAnsi="Arial" w:cs="Arial"/>
        </w:rPr>
        <w:t xml:space="preserve"> del curso</w:t>
      </w:r>
      <w:r w:rsidR="003802A9" w:rsidRPr="00D01009">
        <w:rPr>
          <w:rFonts w:ascii="Arial" w:hAnsi="Arial" w:cs="Arial"/>
        </w:rPr>
        <w:t xml:space="preserve"> </w:t>
      </w:r>
      <w:r w:rsidR="00D01009" w:rsidRPr="00D01009">
        <w:rPr>
          <w:rFonts w:ascii="Arial" w:hAnsi="Arial" w:cs="Arial"/>
        </w:rPr>
        <w:t xml:space="preserve">el alumno realizará una intervención real con usuarios en el entorno del Centro de trabajo que le haya sido asignado para realizar sus prácticas, siendo tutorizado por un Técnico de </w:t>
      </w:r>
      <w:r w:rsidR="006756C9" w:rsidRPr="00D01009">
        <w:rPr>
          <w:rFonts w:ascii="Arial" w:hAnsi="Arial" w:cs="Arial"/>
        </w:rPr>
        <w:t>Rehabilitación</w:t>
      </w:r>
      <w:r w:rsidR="00D01009" w:rsidRPr="00D01009">
        <w:rPr>
          <w:rFonts w:ascii="Arial" w:hAnsi="Arial" w:cs="Arial"/>
        </w:rPr>
        <w:t>, quien llevará a cabo una evaluación continua, y en caso de no ser superada por el cursillista</w:t>
      </w:r>
      <w:r w:rsidR="00D01009">
        <w:rPr>
          <w:rFonts w:ascii="Arial" w:hAnsi="Arial" w:cs="Arial"/>
        </w:rPr>
        <w:t xml:space="preserve"> </w:t>
      </w:r>
      <w:r w:rsidR="00927DEF" w:rsidRPr="00D01009">
        <w:rPr>
          <w:rFonts w:ascii="Arial" w:hAnsi="Arial" w:cs="Arial"/>
        </w:rPr>
        <w:t>en algún momento durante su desarrollo</w:t>
      </w:r>
      <w:r w:rsidR="0028341E" w:rsidRPr="00D01009">
        <w:rPr>
          <w:rFonts w:ascii="Arial" w:hAnsi="Arial" w:cs="Arial"/>
        </w:rPr>
        <w:t xml:space="preserve">, </w:t>
      </w:r>
      <w:r w:rsidR="007805A2" w:rsidRPr="00D01009">
        <w:rPr>
          <w:rFonts w:ascii="Arial" w:hAnsi="Arial" w:cs="Arial"/>
        </w:rPr>
        <w:t xml:space="preserve">se producirá su cese inmediato </w:t>
      </w:r>
      <w:r w:rsidR="0028341E" w:rsidRPr="00D01009">
        <w:rPr>
          <w:rFonts w:ascii="Arial" w:hAnsi="Arial" w:cs="Arial"/>
        </w:rPr>
        <w:t>e</w:t>
      </w:r>
      <w:r w:rsidR="007805A2" w:rsidRPr="00D01009">
        <w:rPr>
          <w:rFonts w:ascii="Arial" w:hAnsi="Arial" w:cs="Arial"/>
        </w:rPr>
        <w:t>n</w:t>
      </w:r>
      <w:r w:rsidR="0028341E" w:rsidRPr="00D01009">
        <w:rPr>
          <w:rFonts w:ascii="Arial" w:hAnsi="Arial" w:cs="Arial"/>
        </w:rPr>
        <w:t xml:space="preserve"> la formación</w:t>
      </w:r>
      <w:r w:rsidR="007805A2" w:rsidRPr="00D01009">
        <w:rPr>
          <w:rFonts w:ascii="Arial" w:hAnsi="Arial" w:cs="Arial"/>
        </w:rPr>
        <w:t>,</w:t>
      </w:r>
      <w:r w:rsidR="00955A4C" w:rsidRPr="00D01009">
        <w:rPr>
          <w:rFonts w:ascii="Arial" w:hAnsi="Arial" w:cs="Arial"/>
        </w:rPr>
        <w:t xml:space="preserve"> y si se trata de trabajador de la ONCE deberá</w:t>
      </w:r>
      <w:r w:rsidR="007805A2" w:rsidRPr="00D01009">
        <w:rPr>
          <w:rFonts w:ascii="Arial" w:hAnsi="Arial" w:cs="Arial"/>
        </w:rPr>
        <w:t xml:space="preserve"> reincorporarse a su puesto de trabajo de origen</w:t>
      </w:r>
      <w:r w:rsidR="0028341E" w:rsidRPr="00D01009">
        <w:rPr>
          <w:rFonts w:ascii="Arial" w:hAnsi="Arial" w:cs="Arial"/>
        </w:rPr>
        <w:t>. El tutor</w:t>
      </w:r>
      <w:r w:rsidRPr="00D01009">
        <w:rPr>
          <w:rFonts w:ascii="Arial" w:hAnsi="Arial" w:cs="Arial"/>
        </w:rPr>
        <w:t xml:space="preserve"> emitirá un informe </w:t>
      </w:r>
      <w:r w:rsidR="007805A2" w:rsidRPr="00D01009">
        <w:rPr>
          <w:rFonts w:ascii="Arial" w:hAnsi="Arial" w:cs="Arial"/>
        </w:rPr>
        <w:t xml:space="preserve">individual </w:t>
      </w:r>
      <w:r w:rsidRPr="00D01009">
        <w:rPr>
          <w:rFonts w:ascii="Arial" w:hAnsi="Arial" w:cs="Arial"/>
        </w:rPr>
        <w:t>de val</w:t>
      </w:r>
      <w:r w:rsidR="0028341E" w:rsidRPr="00D01009">
        <w:rPr>
          <w:rFonts w:ascii="Arial" w:hAnsi="Arial" w:cs="Arial"/>
        </w:rPr>
        <w:t>oración al final de la fase práctica</w:t>
      </w:r>
      <w:r w:rsidRPr="00D01009">
        <w:rPr>
          <w:rFonts w:ascii="Arial" w:hAnsi="Arial" w:cs="Arial"/>
        </w:rPr>
        <w:t>.</w:t>
      </w:r>
    </w:p>
    <w:p w14:paraId="1DE575D2" w14:textId="23D317BD" w:rsidR="00C96A3D" w:rsidRPr="000E2667" w:rsidRDefault="00C96A3D" w:rsidP="005846C8">
      <w:pPr>
        <w:spacing w:before="240"/>
        <w:jc w:val="both"/>
        <w:rPr>
          <w:rFonts w:ascii="Arial" w:hAnsi="Arial" w:cs="Arial"/>
        </w:rPr>
      </w:pPr>
      <w:r w:rsidRPr="000E2667">
        <w:rPr>
          <w:rFonts w:ascii="Arial" w:hAnsi="Arial" w:cs="Arial"/>
        </w:rPr>
        <w:t xml:space="preserve">Los cursillistas que hayan cumplido los requisitos de asistencia y hayan obtenido una evaluación global de “apto” en el curso, recibirán el correspondiente </w:t>
      </w:r>
      <w:r w:rsidRPr="000E2667">
        <w:rPr>
          <w:rFonts w:ascii="Arial" w:hAnsi="Arial" w:cs="Arial"/>
          <w:b/>
          <w:bCs/>
        </w:rPr>
        <w:t>diploma de aprovechamiento</w:t>
      </w:r>
      <w:r w:rsidRPr="000E2667">
        <w:rPr>
          <w:rFonts w:ascii="Arial" w:hAnsi="Arial" w:cs="Arial"/>
        </w:rPr>
        <w:t xml:space="preserve"> </w:t>
      </w:r>
      <w:r w:rsidR="006756C9" w:rsidRPr="000E2667">
        <w:rPr>
          <w:rFonts w:ascii="Arial" w:hAnsi="Arial" w:cs="Arial"/>
        </w:rPr>
        <w:t>de este</w:t>
      </w:r>
      <w:r w:rsidRPr="000E2667">
        <w:rPr>
          <w:rFonts w:ascii="Arial" w:hAnsi="Arial" w:cs="Arial"/>
        </w:rPr>
        <w:t>.</w:t>
      </w:r>
    </w:p>
    <w:p w14:paraId="3480889C" w14:textId="24F0527F" w:rsidR="00C96A3D" w:rsidRPr="000E2667" w:rsidRDefault="00C96A3D" w:rsidP="00513FDE">
      <w:pPr>
        <w:pStyle w:val="Estilo1"/>
        <w:numPr>
          <w:ilvl w:val="0"/>
          <w:numId w:val="24"/>
        </w:numPr>
        <w:spacing w:before="360"/>
        <w:ind w:left="425" w:hanging="425"/>
        <w:rPr>
          <w:rStyle w:val="Ttulodellibro"/>
          <w:b/>
          <w:sz w:val="24"/>
          <w:szCs w:val="24"/>
        </w:rPr>
      </w:pPr>
      <w:bookmarkStart w:id="14" w:name="_Toc120535916"/>
      <w:r w:rsidRPr="000E2667">
        <w:rPr>
          <w:rStyle w:val="Ttulodellibro"/>
          <w:b/>
          <w:sz w:val="24"/>
          <w:szCs w:val="24"/>
        </w:rPr>
        <w:lastRenderedPageBreak/>
        <w:t xml:space="preserve">COMISIÓN </w:t>
      </w:r>
      <w:r w:rsidR="0044196C">
        <w:rPr>
          <w:rStyle w:val="Ttulodellibro"/>
          <w:b/>
          <w:sz w:val="24"/>
          <w:szCs w:val="24"/>
        </w:rPr>
        <w:t>SELECCIONADORA</w:t>
      </w:r>
      <w:bookmarkEnd w:id="14"/>
    </w:p>
    <w:p w14:paraId="6A05121E" w14:textId="4520C69F" w:rsidR="00C96A3D" w:rsidRPr="000E2667" w:rsidRDefault="00C96A3D" w:rsidP="008C69DB">
      <w:pPr>
        <w:pStyle w:val="Prrafodelista"/>
        <w:spacing w:before="240"/>
        <w:ind w:left="0"/>
        <w:jc w:val="both"/>
        <w:rPr>
          <w:rFonts w:ascii="Arial" w:hAnsi="Arial" w:cs="Arial"/>
        </w:rPr>
      </w:pPr>
      <w:r w:rsidRPr="000E2667">
        <w:rPr>
          <w:rFonts w:ascii="Arial" w:hAnsi="Arial" w:cs="Arial"/>
        </w:rPr>
        <w:t xml:space="preserve">Todas las decisiones relativas a la realización y coordinación del proceso selectivo serán competencia exclusiva de </w:t>
      </w:r>
      <w:r w:rsidR="0044196C">
        <w:rPr>
          <w:rFonts w:ascii="Arial" w:hAnsi="Arial" w:cs="Arial"/>
        </w:rPr>
        <w:t>la</w:t>
      </w:r>
      <w:r w:rsidRPr="000E2667">
        <w:rPr>
          <w:rFonts w:ascii="Arial" w:hAnsi="Arial" w:cs="Arial"/>
        </w:rPr>
        <w:t xml:space="preserve"> </w:t>
      </w:r>
      <w:r w:rsidR="0044196C">
        <w:rPr>
          <w:rFonts w:ascii="Arial" w:hAnsi="Arial" w:cs="Arial"/>
        </w:rPr>
        <w:t>“</w:t>
      </w:r>
      <w:r w:rsidRPr="000E2667">
        <w:rPr>
          <w:rFonts w:ascii="Arial" w:hAnsi="Arial" w:cs="Arial"/>
        </w:rPr>
        <w:t xml:space="preserve">Comisión </w:t>
      </w:r>
      <w:r w:rsidR="00491FD9" w:rsidRPr="000E2667">
        <w:rPr>
          <w:rFonts w:ascii="Arial" w:hAnsi="Arial" w:cs="Arial"/>
        </w:rPr>
        <w:t>Seleccionadora</w:t>
      </w:r>
      <w:r w:rsidR="0044196C">
        <w:rPr>
          <w:rFonts w:ascii="Arial" w:hAnsi="Arial" w:cs="Arial"/>
        </w:rPr>
        <w:t>”,</w:t>
      </w:r>
      <w:r w:rsidR="00491FD9" w:rsidRPr="000E2667">
        <w:rPr>
          <w:rFonts w:ascii="Arial" w:hAnsi="Arial" w:cs="Arial"/>
        </w:rPr>
        <w:t xml:space="preserve"> </w:t>
      </w:r>
      <w:r w:rsidRPr="000E2667">
        <w:rPr>
          <w:rFonts w:ascii="Arial" w:hAnsi="Arial" w:cs="Arial"/>
        </w:rPr>
        <w:t>integrada por los siguientes miembros:</w:t>
      </w:r>
    </w:p>
    <w:p w14:paraId="5F94F9E4" w14:textId="1547E055" w:rsidR="00C96A3D" w:rsidRPr="000E2667" w:rsidRDefault="00C96A3D" w:rsidP="00687F10">
      <w:pPr>
        <w:pStyle w:val="Prrafodelista"/>
        <w:numPr>
          <w:ilvl w:val="0"/>
          <w:numId w:val="19"/>
        </w:numPr>
        <w:spacing w:before="240"/>
        <w:ind w:left="709" w:hanging="289"/>
        <w:jc w:val="both"/>
        <w:rPr>
          <w:rFonts w:ascii="Arial" w:hAnsi="Arial" w:cs="Arial"/>
        </w:rPr>
      </w:pPr>
      <w:r w:rsidRPr="000E2667">
        <w:rPr>
          <w:rFonts w:ascii="Arial" w:hAnsi="Arial" w:cs="Arial"/>
        </w:rPr>
        <w:t>Pres</w:t>
      </w:r>
      <w:r w:rsidR="0028341E" w:rsidRPr="000E2667">
        <w:rPr>
          <w:rFonts w:ascii="Arial" w:hAnsi="Arial" w:cs="Arial"/>
        </w:rPr>
        <w:t xml:space="preserve">idencia: </w:t>
      </w:r>
      <w:r w:rsidR="00491FD9" w:rsidRPr="000E2667">
        <w:rPr>
          <w:rFonts w:ascii="Arial" w:hAnsi="Arial" w:cs="Arial"/>
        </w:rPr>
        <w:t xml:space="preserve">Titular de la </w:t>
      </w:r>
      <w:r w:rsidR="0028341E" w:rsidRPr="000E2667">
        <w:rPr>
          <w:rFonts w:ascii="Arial" w:hAnsi="Arial" w:cs="Arial"/>
        </w:rPr>
        <w:t>Direc</w:t>
      </w:r>
      <w:r w:rsidR="00491FD9" w:rsidRPr="000E2667">
        <w:rPr>
          <w:rFonts w:ascii="Arial" w:hAnsi="Arial" w:cs="Arial"/>
        </w:rPr>
        <w:t>ción</w:t>
      </w:r>
      <w:r w:rsidR="0028341E" w:rsidRPr="000E2667">
        <w:rPr>
          <w:rFonts w:ascii="Arial" w:hAnsi="Arial" w:cs="Arial"/>
        </w:rPr>
        <w:t xml:space="preserve"> General Adjunt</w:t>
      </w:r>
      <w:r w:rsidR="00491FD9" w:rsidRPr="000E2667">
        <w:rPr>
          <w:rFonts w:ascii="Arial" w:hAnsi="Arial" w:cs="Arial"/>
        </w:rPr>
        <w:t>a</w:t>
      </w:r>
      <w:r w:rsidRPr="000E2667">
        <w:rPr>
          <w:rFonts w:ascii="Arial" w:hAnsi="Arial" w:cs="Arial"/>
        </w:rPr>
        <w:t xml:space="preserve"> de Servicios Sociales para </w:t>
      </w:r>
      <w:r w:rsidR="0001505C">
        <w:rPr>
          <w:rFonts w:ascii="Arial" w:hAnsi="Arial" w:cs="Arial"/>
        </w:rPr>
        <w:t>Personas A</w:t>
      </w:r>
      <w:r w:rsidRPr="000E2667">
        <w:rPr>
          <w:rFonts w:ascii="Arial" w:hAnsi="Arial" w:cs="Arial"/>
        </w:rPr>
        <w:t>filiad</w:t>
      </w:r>
      <w:r w:rsidR="00C179AB">
        <w:rPr>
          <w:rFonts w:ascii="Arial" w:hAnsi="Arial" w:cs="Arial"/>
        </w:rPr>
        <w:t>a</w:t>
      </w:r>
      <w:r w:rsidRPr="000E2667">
        <w:rPr>
          <w:rFonts w:ascii="Arial" w:hAnsi="Arial" w:cs="Arial"/>
        </w:rPr>
        <w:t>s.</w:t>
      </w:r>
    </w:p>
    <w:p w14:paraId="7143765E" w14:textId="03DB90FE" w:rsidR="00C96A3D" w:rsidRPr="000E2667" w:rsidRDefault="00D66DC5" w:rsidP="00A564D5">
      <w:pPr>
        <w:pStyle w:val="Prrafodelista"/>
        <w:numPr>
          <w:ilvl w:val="0"/>
          <w:numId w:val="19"/>
        </w:numPr>
        <w:spacing w:before="240"/>
        <w:ind w:left="709" w:hanging="289"/>
        <w:jc w:val="both"/>
        <w:rPr>
          <w:rFonts w:ascii="Arial" w:hAnsi="Arial" w:cs="Arial"/>
        </w:rPr>
      </w:pPr>
      <w:r w:rsidRPr="000E2667">
        <w:rPr>
          <w:rFonts w:ascii="Arial" w:hAnsi="Arial" w:cs="Arial"/>
        </w:rPr>
        <w:t xml:space="preserve">Vicepresidencia: </w:t>
      </w:r>
      <w:r w:rsidR="00491FD9" w:rsidRPr="000E2667">
        <w:rPr>
          <w:rFonts w:ascii="Arial" w:hAnsi="Arial" w:cs="Arial"/>
        </w:rPr>
        <w:t xml:space="preserve">Titular de la </w:t>
      </w:r>
      <w:r w:rsidRPr="000E2667">
        <w:rPr>
          <w:rFonts w:ascii="Arial" w:hAnsi="Arial" w:cs="Arial"/>
        </w:rPr>
        <w:t>Direc</w:t>
      </w:r>
      <w:r w:rsidR="00491FD9" w:rsidRPr="000E2667">
        <w:rPr>
          <w:rFonts w:ascii="Arial" w:hAnsi="Arial" w:cs="Arial"/>
        </w:rPr>
        <w:t>ción</w:t>
      </w:r>
      <w:r w:rsidRPr="000E2667">
        <w:rPr>
          <w:rFonts w:ascii="Arial" w:hAnsi="Arial" w:cs="Arial"/>
        </w:rPr>
        <w:t xml:space="preserve"> de Autonomía Personal, </w:t>
      </w:r>
      <w:r w:rsidR="0044196C">
        <w:rPr>
          <w:rFonts w:ascii="Arial" w:hAnsi="Arial" w:cs="Arial"/>
        </w:rPr>
        <w:t xml:space="preserve">Accesibilidad, Tecnología e Innovación. </w:t>
      </w:r>
    </w:p>
    <w:p w14:paraId="4420EC7C" w14:textId="2469019D" w:rsidR="00FE5BBB" w:rsidRPr="000E2667" w:rsidRDefault="003427B5" w:rsidP="00A564D5">
      <w:pPr>
        <w:pStyle w:val="Prrafodelista"/>
        <w:numPr>
          <w:ilvl w:val="0"/>
          <w:numId w:val="19"/>
        </w:numPr>
        <w:spacing w:before="240"/>
        <w:ind w:left="709" w:hanging="289"/>
        <w:jc w:val="both"/>
        <w:rPr>
          <w:rFonts w:ascii="Arial" w:hAnsi="Arial" w:cs="Arial"/>
        </w:rPr>
      </w:pPr>
      <w:r w:rsidRPr="000E2667">
        <w:rPr>
          <w:rFonts w:ascii="Arial" w:hAnsi="Arial" w:cs="Arial"/>
        </w:rPr>
        <w:t>Vocalías: T</w:t>
      </w:r>
      <w:r w:rsidR="00C96A3D" w:rsidRPr="000E2667">
        <w:rPr>
          <w:rFonts w:ascii="Arial" w:hAnsi="Arial" w:cs="Arial"/>
        </w:rPr>
        <w:t>itular de la Dirección de Recursos H</w:t>
      </w:r>
      <w:r w:rsidR="00867A1B" w:rsidRPr="000E2667">
        <w:rPr>
          <w:rFonts w:ascii="Arial" w:hAnsi="Arial" w:cs="Arial"/>
        </w:rPr>
        <w:t>umanos de Dirección General</w:t>
      </w:r>
      <w:r w:rsidR="00491FD9" w:rsidRPr="000E2667">
        <w:rPr>
          <w:rFonts w:ascii="Arial" w:hAnsi="Arial" w:cs="Arial"/>
        </w:rPr>
        <w:t>,</w:t>
      </w:r>
      <w:r w:rsidR="00867A1B" w:rsidRPr="000E2667">
        <w:rPr>
          <w:rFonts w:ascii="Arial" w:hAnsi="Arial" w:cs="Arial"/>
        </w:rPr>
        <w:t xml:space="preserve"> </w:t>
      </w:r>
      <w:r w:rsidR="006756C9" w:rsidRPr="000E2667">
        <w:rPr>
          <w:rFonts w:ascii="Arial" w:hAnsi="Arial" w:cs="Arial"/>
        </w:rPr>
        <w:t>responsable</w:t>
      </w:r>
      <w:r w:rsidR="00D66DC5" w:rsidRPr="000E2667">
        <w:rPr>
          <w:rFonts w:ascii="Arial" w:hAnsi="Arial" w:cs="Arial"/>
        </w:rPr>
        <w:t xml:space="preserve"> del</w:t>
      </w:r>
      <w:r w:rsidR="007240C9" w:rsidRPr="000E2667">
        <w:rPr>
          <w:rFonts w:ascii="Arial" w:hAnsi="Arial" w:cs="Arial"/>
        </w:rPr>
        <w:t xml:space="preserve"> Departamento de</w:t>
      </w:r>
      <w:r w:rsidR="00D66DC5" w:rsidRPr="000E2667">
        <w:rPr>
          <w:rFonts w:ascii="Arial" w:hAnsi="Arial" w:cs="Arial"/>
        </w:rPr>
        <w:t xml:space="preserve"> Autonomía Personal</w:t>
      </w:r>
      <w:r w:rsidR="00FE5BBB" w:rsidRPr="000E2667">
        <w:rPr>
          <w:rFonts w:ascii="Arial" w:hAnsi="Arial" w:cs="Arial"/>
        </w:rPr>
        <w:t>,</w:t>
      </w:r>
      <w:r w:rsidR="00B2181F" w:rsidRPr="000E2667">
        <w:rPr>
          <w:rFonts w:ascii="Arial" w:hAnsi="Arial" w:cs="Arial"/>
        </w:rPr>
        <w:t xml:space="preserve"> un vocal nombrado por la Presidencia de la Comisión</w:t>
      </w:r>
      <w:r w:rsidR="00FE5BBB" w:rsidRPr="000E2667">
        <w:rPr>
          <w:rFonts w:ascii="Arial" w:hAnsi="Arial" w:cs="Arial"/>
        </w:rPr>
        <w:t xml:space="preserve"> y </w:t>
      </w:r>
      <w:r w:rsidR="00955A4C" w:rsidRPr="000E2667">
        <w:rPr>
          <w:rFonts w:ascii="Arial" w:hAnsi="Arial" w:cs="Arial"/>
        </w:rPr>
        <w:t>hasta d</w:t>
      </w:r>
      <w:r w:rsidR="00FE5BBB" w:rsidRPr="000E2667">
        <w:rPr>
          <w:rFonts w:ascii="Arial" w:hAnsi="Arial" w:cs="Arial"/>
        </w:rPr>
        <w:t>os asesores técnicos que pudieran ser nombrados por la Presidencia</w:t>
      </w:r>
      <w:r w:rsidR="00B2181F" w:rsidRPr="000E2667">
        <w:rPr>
          <w:rFonts w:ascii="Arial" w:hAnsi="Arial" w:cs="Arial"/>
        </w:rPr>
        <w:t>.</w:t>
      </w:r>
    </w:p>
    <w:p w14:paraId="3E1D2019" w14:textId="77777777" w:rsidR="003C0C34" w:rsidRPr="000E2667" w:rsidRDefault="00491FD9" w:rsidP="00A564D5">
      <w:pPr>
        <w:spacing w:before="120"/>
        <w:jc w:val="both"/>
        <w:rPr>
          <w:rFonts w:ascii="Arial" w:hAnsi="Arial" w:cs="Arial"/>
        </w:rPr>
      </w:pPr>
      <w:r w:rsidRPr="000E2667">
        <w:rPr>
          <w:rFonts w:ascii="Arial" w:hAnsi="Arial" w:cs="Arial"/>
        </w:rPr>
        <w:t>Todos los miembros de la Comisión Seleccionadora mencionados anteriormente tendrán voz y voto</w:t>
      </w:r>
      <w:r w:rsidR="00295CC4" w:rsidRPr="000E2667">
        <w:rPr>
          <w:rFonts w:ascii="Arial" w:hAnsi="Arial" w:cs="Arial"/>
        </w:rPr>
        <w:t>.</w:t>
      </w:r>
    </w:p>
    <w:p w14:paraId="7E652AC2" w14:textId="1FBB8540" w:rsidR="00C96A3D" w:rsidRPr="000E2667" w:rsidRDefault="00295CC4" w:rsidP="00491FD9">
      <w:pPr>
        <w:spacing w:before="120"/>
        <w:jc w:val="both"/>
        <w:rPr>
          <w:rFonts w:ascii="Arial" w:hAnsi="Arial" w:cs="Arial"/>
        </w:rPr>
      </w:pPr>
      <w:r w:rsidRPr="000E2667">
        <w:rPr>
          <w:rFonts w:ascii="Arial" w:hAnsi="Arial" w:cs="Arial"/>
        </w:rPr>
        <w:t xml:space="preserve">La </w:t>
      </w:r>
      <w:r w:rsidR="00C96A3D" w:rsidRPr="000E2667">
        <w:rPr>
          <w:rFonts w:ascii="Arial" w:hAnsi="Arial" w:cs="Arial"/>
        </w:rPr>
        <w:t xml:space="preserve">secretaría </w:t>
      </w:r>
      <w:r w:rsidRPr="000E2667">
        <w:rPr>
          <w:rFonts w:ascii="Arial" w:hAnsi="Arial" w:cs="Arial"/>
        </w:rPr>
        <w:t xml:space="preserve">de dicha Comisión será asumida por </w:t>
      </w:r>
      <w:r w:rsidR="00C96A3D" w:rsidRPr="000E2667">
        <w:rPr>
          <w:rFonts w:ascii="Arial" w:hAnsi="Arial" w:cs="Arial"/>
        </w:rPr>
        <w:t xml:space="preserve">un administrativo del </w:t>
      </w:r>
      <w:r w:rsidRPr="000E2667">
        <w:rPr>
          <w:rFonts w:ascii="Arial" w:hAnsi="Arial" w:cs="Arial"/>
        </w:rPr>
        <w:t>Á</w:t>
      </w:r>
      <w:r w:rsidR="00C96A3D" w:rsidRPr="000E2667">
        <w:rPr>
          <w:rFonts w:ascii="Arial" w:hAnsi="Arial" w:cs="Arial"/>
        </w:rPr>
        <w:t xml:space="preserve">rea de </w:t>
      </w:r>
      <w:r w:rsidRPr="000E2667">
        <w:rPr>
          <w:rFonts w:ascii="Arial" w:hAnsi="Arial" w:cs="Arial"/>
        </w:rPr>
        <w:t>S</w:t>
      </w:r>
      <w:r w:rsidR="00C96A3D" w:rsidRPr="000E2667">
        <w:rPr>
          <w:rFonts w:ascii="Arial" w:hAnsi="Arial" w:cs="Arial"/>
        </w:rPr>
        <w:t xml:space="preserve">ervicios </w:t>
      </w:r>
      <w:r w:rsidRPr="000E2667">
        <w:rPr>
          <w:rFonts w:ascii="Arial" w:hAnsi="Arial" w:cs="Arial"/>
        </w:rPr>
        <w:t>S</w:t>
      </w:r>
      <w:r w:rsidR="00C96A3D" w:rsidRPr="000E2667">
        <w:rPr>
          <w:rFonts w:ascii="Arial" w:hAnsi="Arial" w:cs="Arial"/>
        </w:rPr>
        <w:t xml:space="preserve">ociales </w:t>
      </w:r>
      <w:r w:rsidRPr="000E2667">
        <w:rPr>
          <w:rFonts w:ascii="Arial" w:hAnsi="Arial" w:cs="Arial"/>
        </w:rPr>
        <w:t xml:space="preserve">para </w:t>
      </w:r>
      <w:r w:rsidR="0001505C">
        <w:rPr>
          <w:rFonts w:ascii="Arial" w:hAnsi="Arial" w:cs="Arial"/>
        </w:rPr>
        <w:t>Personas A</w:t>
      </w:r>
      <w:r w:rsidRPr="000E2667">
        <w:rPr>
          <w:rFonts w:ascii="Arial" w:hAnsi="Arial" w:cs="Arial"/>
        </w:rPr>
        <w:t>filiad</w:t>
      </w:r>
      <w:r w:rsidR="00C179AB">
        <w:rPr>
          <w:rFonts w:ascii="Arial" w:hAnsi="Arial" w:cs="Arial"/>
        </w:rPr>
        <w:t>a</w:t>
      </w:r>
      <w:r w:rsidRPr="000E2667">
        <w:rPr>
          <w:rFonts w:ascii="Arial" w:hAnsi="Arial" w:cs="Arial"/>
        </w:rPr>
        <w:t xml:space="preserve">s </w:t>
      </w:r>
      <w:r w:rsidR="00C96A3D" w:rsidRPr="000E2667">
        <w:rPr>
          <w:rFonts w:ascii="Arial" w:hAnsi="Arial" w:cs="Arial"/>
        </w:rPr>
        <w:t>designado por la Presidencia.</w:t>
      </w:r>
    </w:p>
    <w:p w14:paraId="0A263FDA" w14:textId="77777777" w:rsidR="00C96A3D" w:rsidRPr="000E2667" w:rsidRDefault="00C96A3D" w:rsidP="005846C8">
      <w:pPr>
        <w:spacing w:before="240"/>
        <w:jc w:val="both"/>
        <w:rPr>
          <w:rFonts w:ascii="Arial" w:hAnsi="Arial" w:cs="Arial"/>
        </w:rPr>
      </w:pPr>
      <w:r w:rsidRPr="000E2667">
        <w:rPr>
          <w:rFonts w:ascii="Arial" w:hAnsi="Arial" w:cs="Arial"/>
        </w:rPr>
        <w:t xml:space="preserve">Esta Comisión </w:t>
      </w:r>
      <w:r w:rsidR="00295CC4" w:rsidRPr="000E2667">
        <w:rPr>
          <w:rFonts w:ascii="Arial" w:hAnsi="Arial" w:cs="Arial"/>
        </w:rPr>
        <w:t xml:space="preserve">será el Órgano competente para </w:t>
      </w:r>
      <w:r w:rsidRPr="000E2667">
        <w:rPr>
          <w:rFonts w:ascii="Arial" w:hAnsi="Arial" w:cs="Arial"/>
        </w:rPr>
        <w:t>decidir, entre otros aspectos:</w:t>
      </w:r>
    </w:p>
    <w:p w14:paraId="786C4CE8" w14:textId="77777777" w:rsidR="00C96A3D" w:rsidRPr="000E2667" w:rsidRDefault="00C96A3D" w:rsidP="00C96A3D">
      <w:pPr>
        <w:numPr>
          <w:ilvl w:val="0"/>
          <w:numId w:val="18"/>
        </w:numPr>
        <w:spacing w:before="120"/>
        <w:ind w:left="714" w:hanging="357"/>
        <w:jc w:val="both"/>
        <w:rPr>
          <w:rFonts w:ascii="Arial" w:hAnsi="Arial" w:cs="Arial"/>
        </w:rPr>
      </w:pPr>
      <w:r w:rsidRPr="000E2667">
        <w:rPr>
          <w:rFonts w:ascii="Arial" w:hAnsi="Arial" w:cs="Arial"/>
        </w:rPr>
        <w:t xml:space="preserve">La selección de candidatos </w:t>
      </w:r>
      <w:r w:rsidR="00295CC4" w:rsidRPr="000E2667">
        <w:rPr>
          <w:rFonts w:ascii="Arial" w:hAnsi="Arial" w:cs="Arial"/>
        </w:rPr>
        <w:t xml:space="preserve">que cumplan los requisitos detallados anteriormente para realizar </w:t>
      </w:r>
      <w:r w:rsidRPr="000E2667">
        <w:rPr>
          <w:rFonts w:ascii="Arial" w:hAnsi="Arial" w:cs="Arial"/>
        </w:rPr>
        <w:t>la acción formativa</w:t>
      </w:r>
      <w:r w:rsidR="00295CC4" w:rsidRPr="000E2667">
        <w:rPr>
          <w:rFonts w:ascii="Arial" w:hAnsi="Arial" w:cs="Arial"/>
        </w:rPr>
        <w:t>, conforme a las prioridades de selección igualmente expuestas</w:t>
      </w:r>
      <w:r w:rsidRPr="000E2667">
        <w:rPr>
          <w:rFonts w:ascii="Arial" w:hAnsi="Arial" w:cs="Arial"/>
        </w:rPr>
        <w:t>.</w:t>
      </w:r>
    </w:p>
    <w:p w14:paraId="6DCF61C1" w14:textId="77777777" w:rsidR="002320A9" w:rsidRPr="000E2667" w:rsidRDefault="00C96A3D" w:rsidP="006608EA">
      <w:pPr>
        <w:numPr>
          <w:ilvl w:val="0"/>
          <w:numId w:val="18"/>
        </w:numPr>
        <w:spacing w:before="120"/>
        <w:ind w:left="714" w:hanging="357"/>
        <w:jc w:val="both"/>
        <w:rPr>
          <w:rFonts w:ascii="Arial" w:hAnsi="Arial" w:cs="Arial"/>
        </w:rPr>
      </w:pPr>
      <w:r w:rsidRPr="000E2667">
        <w:rPr>
          <w:rFonts w:ascii="Arial" w:hAnsi="Arial" w:cs="Arial"/>
        </w:rPr>
        <w:t>La definición, organización y evaluación de las pruebas de acceso</w:t>
      </w:r>
      <w:r w:rsidR="00D1285A" w:rsidRPr="000E2667">
        <w:rPr>
          <w:rFonts w:ascii="Arial" w:hAnsi="Arial" w:cs="Arial"/>
        </w:rPr>
        <w:t xml:space="preserve"> que </w:t>
      </w:r>
      <w:r w:rsidR="00D12091" w:rsidRPr="000E2667">
        <w:rPr>
          <w:rFonts w:ascii="Arial" w:hAnsi="Arial" w:cs="Arial"/>
        </w:rPr>
        <w:t>puedan realizarse</w:t>
      </w:r>
      <w:r w:rsidR="002320A9" w:rsidRPr="000E2667">
        <w:rPr>
          <w:rFonts w:ascii="Arial" w:hAnsi="Arial" w:cs="Arial"/>
        </w:rPr>
        <w:t>.</w:t>
      </w:r>
    </w:p>
    <w:p w14:paraId="47E62485" w14:textId="77777777" w:rsidR="00B742FE" w:rsidRPr="000E2667" w:rsidRDefault="007E67F8" w:rsidP="002320A9">
      <w:pPr>
        <w:numPr>
          <w:ilvl w:val="0"/>
          <w:numId w:val="18"/>
        </w:numPr>
        <w:spacing w:before="120"/>
        <w:ind w:left="714" w:hanging="357"/>
        <w:jc w:val="both"/>
        <w:rPr>
          <w:rFonts w:ascii="Arial" w:hAnsi="Arial" w:cs="Arial"/>
        </w:rPr>
      </w:pPr>
      <w:r w:rsidRPr="000E2667">
        <w:rPr>
          <w:rFonts w:ascii="Arial" w:hAnsi="Arial" w:cs="Arial"/>
        </w:rPr>
        <w:t>La admisión final de los candidatos aptos que hayan superado satisfactoriamente tanto las pruebas objetivas como la entrevista de evaluac</w:t>
      </w:r>
      <w:r w:rsidR="00035198" w:rsidRPr="000E2667">
        <w:rPr>
          <w:rFonts w:ascii="Arial" w:hAnsi="Arial" w:cs="Arial"/>
        </w:rPr>
        <w:t>ión. La Comisión Seleccionadora velará por el principio de paridad siempre que sea posible</w:t>
      </w:r>
      <w:r w:rsidR="002320A9" w:rsidRPr="000E2667">
        <w:rPr>
          <w:rFonts w:ascii="Arial" w:hAnsi="Arial" w:cs="Arial"/>
        </w:rPr>
        <w:t>.</w:t>
      </w:r>
      <w:r w:rsidR="00035198" w:rsidRPr="000E2667">
        <w:rPr>
          <w:rFonts w:ascii="Arial" w:hAnsi="Arial" w:cs="Arial"/>
        </w:rPr>
        <w:t xml:space="preserve"> </w:t>
      </w:r>
    </w:p>
    <w:p w14:paraId="6313E273" w14:textId="4098B70F" w:rsidR="006701FC" w:rsidRPr="000E2667" w:rsidRDefault="006701FC" w:rsidP="002320A9">
      <w:pPr>
        <w:numPr>
          <w:ilvl w:val="0"/>
          <w:numId w:val="18"/>
        </w:numPr>
        <w:spacing w:before="120"/>
        <w:ind w:left="714" w:hanging="357"/>
        <w:jc w:val="both"/>
        <w:rPr>
          <w:rFonts w:ascii="Arial" w:hAnsi="Arial" w:cs="Arial"/>
        </w:rPr>
      </w:pPr>
      <w:r w:rsidRPr="000E2667">
        <w:rPr>
          <w:rFonts w:ascii="Arial" w:hAnsi="Arial" w:cs="Arial"/>
        </w:rPr>
        <w:t xml:space="preserve">La Comisión Seleccionadora deberá realizar una evaluación continua del desempeño de los cursillistas, </w:t>
      </w:r>
      <w:r w:rsidR="001C0073" w:rsidRPr="000E2667">
        <w:rPr>
          <w:rFonts w:ascii="Arial" w:hAnsi="Arial" w:cs="Arial"/>
        </w:rPr>
        <w:t>reunié</w:t>
      </w:r>
      <w:r w:rsidR="00B742FE" w:rsidRPr="000E2667">
        <w:rPr>
          <w:rFonts w:ascii="Arial" w:hAnsi="Arial" w:cs="Arial"/>
        </w:rPr>
        <w:t>ndose</w:t>
      </w:r>
      <w:r w:rsidR="0005387D">
        <w:rPr>
          <w:rFonts w:ascii="Arial" w:hAnsi="Arial" w:cs="Arial"/>
        </w:rPr>
        <w:t>,</w:t>
      </w:r>
      <w:r w:rsidRPr="000E2667">
        <w:rPr>
          <w:rFonts w:ascii="Arial" w:hAnsi="Arial" w:cs="Arial"/>
        </w:rPr>
        <w:t xml:space="preserve"> al menos cuando finalice cada una de las dos fases que componen la acción formativa</w:t>
      </w:r>
      <w:r w:rsidR="00E14A2F">
        <w:rPr>
          <w:rFonts w:ascii="Arial" w:hAnsi="Arial" w:cs="Arial"/>
        </w:rPr>
        <w:t>.</w:t>
      </w:r>
    </w:p>
    <w:p w14:paraId="02E8AF1A" w14:textId="77777777" w:rsidR="00C96A3D" w:rsidRPr="000E2667" w:rsidRDefault="00C96A3D" w:rsidP="008C69DB">
      <w:pPr>
        <w:pStyle w:val="Ttulo1"/>
        <w:spacing w:before="240" w:after="240"/>
        <w:jc w:val="center"/>
        <w:rPr>
          <w:rStyle w:val="Ttulodellibro"/>
          <w:rFonts w:cs="Arial"/>
          <w:b/>
          <w:szCs w:val="24"/>
        </w:rPr>
      </w:pPr>
      <w:bookmarkStart w:id="15" w:name="_Toc120535917"/>
      <w:r w:rsidRPr="000E2667">
        <w:rPr>
          <w:rStyle w:val="Ttulodellibro"/>
          <w:rFonts w:cs="Arial"/>
          <w:b/>
          <w:szCs w:val="24"/>
        </w:rPr>
        <w:t>DISPOSICIÓN ADICIONAL</w:t>
      </w:r>
      <w:bookmarkEnd w:id="15"/>
    </w:p>
    <w:p w14:paraId="06E5CE5B" w14:textId="00AA6558" w:rsidR="0039600E" w:rsidRDefault="00C96A3D" w:rsidP="008C69DB">
      <w:pPr>
        <w:spacing w:before="240"/>
        <w:ind w:firstLine="708"/>
        <w:jc w:val="both"/>
        <w:rPr>
          <w:rFonts w:ascii="Arial" w:hAnsi="Arial" w:cs="Arial"/>
        </w:rPr>
      </w:pPr>
      <w:r w:rsidRPr="000E2667">
        <w:rPr>
          <w:rFonts w:ascii="Arial" w:hAnsi="Arial" w:cs="Arial"/>
        </w:rPr>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23FE9F3C" w14:textId="77777777" w:rsidR="0039600E" w:rsidRDefault="0039600E">
      <w:pPr>
        <w:rPr>
          <w:rFonts w:ascii="Arial" w:hAnsi="Arial" w:cs="Arial"/>
        </w:rPr>
      </w:pPr>
      <w:r>
        <w:rPr>
          <w:rFonts w:ascii="Arial" w:hAnsi="Arial" w:cs="Arial"/>
        </w:rPr>
        <w:br w:type="page"/>
      </w:r>
    </w:p>
    <w:p w14:paraId="22AD8D6D" w14:textId="77777777" w:rsidR="009E75B7" w:rsidRPr="000E2667" w:rsidRDefault="00C96A3D" w:rsidP="008C69DB">
      <w:pPr>
        <w:spacing w:before="240"/>
        <w:ind w:firstLine="708"/>
        <w:jc w:val="both"/>
        <w:rPr>
          <w:rFonts w:ascii="Arial" w:hAnsi="Arial" w:cs="Arial"/>
        </w:rPr>
      </w:pPr>
      <w:r w:rsidRPr="000E2667">
        <w:rPr>
          <w:rFonts w:ascii="Arial" w:hAnsi="Arial" w:cs="Arial"/>
        </w:rPr>
        <w:lastRenderedPageBreak/>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4318ED9" w14:textId="77777777" w:rsidR="00C96A3D" w:rsidRPr="000E2667" w:rsidRDefault="00C96A3D" w:rsidP="008C69DB">
      <w:pPr>
        <w:pStyle w:val="Ttulo1"/>
        <w:spacing w:before="240" w:after="240"/>
        <w:jc w:val="center"/>
        <w:rPr>
          <w:rStyle w:val="Ttulodellibro"/>
          <w:rFonts w:eastAsia="MS Mincho" w:cs="Arial"/>
          <w:b/>
          <w:szCs w:val="24"/>
        </w:rPr>
      </w:pPr>
      <w:bookmarkStart w:id="16" w:name="_Toc120535918"/>
      <w:r w:rsidRPr="000E2667">
        <w:rPr>
          <w:rStyle w:val="Ttulodellibro"/>
          <w:rFonts w:eastAsia="MS Mincho" w:cs="Arial"/>
          <w:b/>
          <w:szCs w:val="24"/>
        </w:rPr>
        <w:t>DISPOSICIÓN FINAL</w:t>
      </w:r>
      <w:bookmarkEnd w:id="16"/>
    </w:p>
    <w:p w14:paraId="5903BFC7" w14:textId="147F749B" w:rsidR="00F94A91" w:rsidRPr="000E2667" w:rsidRDefault="00C96A3D" w:rsidP="000235D1">
      <w:pPr>
        <w:ind w:firstLine="708"/>
        <w:rPr>
          <w:rFonts w:ascii="Arial" w:eastAsia="MS Mincho" w:hAnsi="Arial" w:cs="Arial"/>
        </w:rPr>
      </w:pPr>
      <w:bookmarkStart w:id="17" w:name="_Toc306277068"/>
      <w:bookmarkStart w:id="18" w:name="_Toc306277166"/>
      <w:bookmarkStart w:id="19" w:name="_Toc306277238"/>
      <w:bookmarkStart w:id="20" w:name="_Toc306277385"/>
      <w:bookmarkStart w:id="21" w:name="_Toc306277448"/>
      <w:bookmarkStart w:id="22" w:name="_Toc306277492"/>
      <w:r w:rsidRPr="000E2667">
        <w:rPr>
          <w:rFonts w:ascii="Arial" w:eastAsia="MS Mincho" w:hAnsi="Arial" w:cs="Arial"/>
        </w:rPr>
        <w:t xml:space="preserve">El presente Oficio-Circular entrará en vigor el día </w:t>
      </w:r>
      <w:bookmarkEnd w:id="17"/>
      <w:bookmarkEnd w:id="18"/>
      <w:bookmarkEnd w:id="19"/>
      <w:bookmarkEnd w:id="20"/>
      <w:bookmarkEnd w:id="21"/>
      <w:bookmarkEnd w:id="22"/>
      <w:r w:rsidR="006D7E49" w:rsidRPr="00C70AB7">
        <w:rPr>
          <w:rFonts w:ascii="Arial" w:eastAsia="MS Mincho" w:hAnsi="Arial" w:cs="Arial"/>
        </w:rPr>
        <w:t>6</w:t>
      </w:r>
      <w:r w:rsidR="0044196C" w:rsidRPr="00C70AB7">
        <w:rPr>
          <w:rFonts w:ascii="Arial" w:eastAsia="MS Mincho" w:hAnsi="Arial" w:cs="Arial"/>
        </w:rPr>
        <w:t xml:space="preserve"> </w:t>
      </w:r>
      <w:r w:rsidR="00780D0E" w:rsidRPr="00C70AB7">
        <w:rPr>
          <w:rFonts w:ascii="Arial" w:eastAsia="MS Mincho" w:hAnsi="Arial" w:cs="Arial"/>
        </w:rPr>
        <w:t xml:space="preserve">de </w:t>
      </w:r>
      <w:r w:rsidR="00BA4651" w:rsidRPr="00C70AB7">
        <w:rPr>
          <w:rFonts w:ascii="Arial" w:eastAsia="MS Mincho" w:hAnsi="Arial" w:cs="Arial"/>
        </w:rPr>
        <w:t>enero</w:t>
      </w:r>
      <w:r w:rsidR="0044196C" w:rsidRPr="00C70AB7">
        <w:rPr>
          <w:rFonts w:ascii="Arial" w:eastAsia="MS Mincho" w:hAnsi="Arial" w:cs="Arial"/>
        </w:rPr>
        <w:t xml:space="preserve"> </w:t>
      </w:r>
      <w:r w:rsidR="00780D0E" w:rsidRPr="00C70AB7">
        <w:rPr>
          <w:rFonts w:ascii="Arial" w:eastAsia="MS Mincho" w:hAnsi="Arial" w:cs="Arial"/>
        </w:rPr>
        <w:t xml:space="preserve">de </w:t>
      </w:r>
      <w:r w:rsidR="00225419" w:rsidRPr="00C70AB7">
        <w:rPr>
          <w:rFonts w:ascii="Arial" w:eastAsia="MS Mincho" w:hAnsi="Arial" w:cs="Arial"/>
        </w:rPr>
        <w:t>202</w:t>
      </w:r>
      <w:r w:rsidR="00BA4651" w:rsidRPr="00C70AB7">
        <w:rPr>
          <w:rFonts w:ascii="Arial" w:eastAsia="MS Mincho" w:hAnsi="Arial" w:cs="Arial"/>
        </w:rPr>
        <w:t>3</w:t>
      </w:r>
      <w:r w:rsidR="00225419" w:rsidRPr="00C70AB7">
        <w:rPr>
          <w:rFonts w:ascii="Arial" w:eastAsia="MS Mincho" w:hAnsi="Arial" w:cs="Arial"/>
        </w:rPr>
        <w:t>.</w:t>
      </w:r>
    </w:p>
    <w:p w14:paraId="7B21FF55" w14:textId="77777777" w:rsidR="00BA4651" w:rsidRPr="006B28A5" w:rsidRDefault="00BA4651" w:rsidP="00BA4651">
      <w:pPr>
        <w:spacing w:before="480"/>
        <w:ind w:left="709" w:hanging="709"/>
        <w:jc w:val="center"/>
        <w:rPr>
          <w:rFonts w:ascii="Arial" w:hAnsi="Arial" w:cs="Arial"/>
        </w:rPr>
      </w:pPr>
      <w:r w:rsidRPr="006B28A5">
        <w:rPr>
          <w:rFonts w:ascii="Arial" w:hAnsi="Arial" w:cs="Arial"/>
        </w:rPr>
        <w:t>EL DIRECTOR GENERAL ADJUNTO DE SERVICIOS</w:t>
      </w:r>
    </w:p>
    <w:p w14:paraId="624D51D8" w14:textId="77777777" w:rsidR="00BA4651" w:rsidRPr="006B28A5" w:rsidRDefault="00BA4651" w:rsidP="00BA4651">
      <w:pPr>
        <w:ind w:left="709" w:hanging="709"/>
        <w:jc w:val="center"/>
        <w:rPr>
          <w:rFonts w:ascii="Arial" w:hAnsi="Arial" w:cs="Arial"/>
        </w:rPr>
      </w:pPr>
      <w:r w:rsidRPr="006B28A5">
        <w:rPr>
          <w:rFonts w:ascii="Arial" w:hAnsi="Arial" w:cs="Arial"/>
        </w:rPr>
        <w:t xml:space="preserve">SOCIALES PARA </w:t>
      </w:r>
      <w:r>
        <w:rPr>
          <w:rFonts w:ascii="Arial" w:hAnsi="Arial" w:cs="Arial"/>
        </w:rPr>
        <w:t xml:space="preserve">PERSONAS </w:t>
      </w:r>
      <w:r w:rsidRPr="006B28A5">
        <w:rPr>
          <w:rFonts w:ascii="Arial" w:hAnsi="Arial" w:cs="Arial"/>
        </w:rPr>
        <w:t>AFILIAD</w:t>
      </w:r>
      <w:r>
        <w:rPr>
          <w:rFonts w:ascii="Arial" w:hAnsi="Arial" w:cs="Arial"/>
        </w:rPr>
        <w:t>A</w:t>
      </w:r>
      <w:r w:rsidRPr="006B28A5">
        <w:rPr>
          <w:rFonts w:ascii="Arial" w:hAnsi="Arial" w:cs="Arial"/>
        </w:rPr>
        <w:t>S</w:t>
      </w:r>
    </w:p>
    <w:p w14:paraId="4B49AFF2" w14:textId="52E5ABDF" w:rsidR="00BA4651" w:rsidRDefault="00BA4651" w:rsidP="00756297">
      <w:pPr>
        <w:spacing w:before="1920" w:after="2760"/>
        <w:ind w:left="709" w:hanging="709"/>
        <w:jc w:val="center"/>
        <w:rPr>
          <w:rFonts w:ascii="Arial" w:hAnsi="Arial" w:cs="Arial"/>
        </w:rPr>
      </w:pPr>
      <w:r w:rsidRPr="006B28A5">
        <w:rPr>
          <w:rFonts w:ascii="Arial" w:hAnsi="Arial" w:cs="Arial"/>
        </w:rPr>
        <w:t>Andrés Ramos Vázquez</w:t>
      </w:r>
    </w:p>
    <w:p w14:paraId="1675138A" w14:textId="77777777" w:rsidR="00BA4651" w:rsidRPr="0036079A" w:rsidRDefault="00BA4651" w:rsidP="0039600E">
      <w:pPr>
        <w:spacing w:before="6120"/>
        <w:jc w:val="both"/>
        <w:rPr>
          <w:rFonts w:ascii="Arial" w:hAnsi="Arial" w:cs="Arial"/>
          <w:b/>
          <w:bCs/>
        </w:rPr>
      </w:pPr>
      <w:bookmarkStart w:id="23" w:name="_Toc367261275"/>
      <w:bookmarkStart w:id="24" w:name="_Toc367261543"/>
      <w:bookmarkStart w:id="25" w:name="_Toc367261590"/>
      <w:bookmarkStart w:id="26" w:name="_Toc367261894"/>
      <w:bookmarkStart w:id="27" w:name="_Toc367261984"/>
      <w:bookmarkStart w:id="28" w:name="_Toc367262372"/>
      <w:bookmarkStart w:id="29" w:name="_Toc367262690"/>
      <w:bookmarkStart w:id="30" w:name="_Toc367262851"/>
      <w:bookmarkStart w:id="31" w:name="_Toc367263103"/>
      <w:bookmarkStart w:id="32" w:name="_Toc402163693"/>
      <w:bookmarkStart w:id="33" w:name="_Toc402163889"/>
      <w:r w:rsidRPr="0036079A">
        <w:rPr>
          <w:rFonts w:ascii="Arial" w:hAnsi="Arial" w:cs="Arial"/>
          <w:b/>
          <w:bCs/>
        </w:rPr>
        <w:t>RESPONSABLES DE LAS DIRECCIONES GENERALES ADJUNTAS, DIRECCIONES EJECUTIVAS, DELEGACIONES TERRITORIALES Y DIRECCIONES DE ZONA Y DE CENTRO DE LA ONCE.</w:t>
      </w:r>
      <w:bookmarkEnd w:id="23"/>
      <w:bookmarkEnd w:id="24"/>
      <w:bookmarkEnd w:id="25"/>
      <w:bookmarkEnd w:id="26"/>
      <w:bookmarkEnd w:id="27"/>
      <w:bookmarkEnd w:id="28"/>
      <w:bookmarkEnd w:id="29"/>
      <w:bookmarkEnd w:id="30"/>
      <w:bookmarkEnd w:id="31"/>
      <w:bookmarkEnd w:id="32"/>
      <w:bookmarkEnd w:id="33"/>
    </w:p>
    <w:p w14:paraId="58932756" w14:textId="77777777" w:rsidR="008E4FEB" w:rsidRPr="00780D0E" w:rsidRDefault="008E4FEB" w:rsidP="008C69DB">
      <w:pPr>
        <w:spacing w:before="6960"/>
        <w:rPr>
          <w:rFonts w:ascii="Arial" w:eastAsia="MS Mincho" w:hAnsi="Arial" w:cs="Arial"/>
        </w:rPr>
        <w:sectPr w:rsidR="008E4FEB" w:rsidRPr="00780D0E" w:rsidSect="00252C33">
          <w:headerReference w:type="default"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14:paraId="2058FFB0" w14:textId="77777777" w:rsidR="00236DBE" w:rsidRPr="00086AF5" w:rsidRDefault="00236DBE" w:rsidP="00086AF5">
      <w:pPr>
        <w:pStyle w:val="Ttulo1"/>
        <w:jc w:val="center"/>
        <w:rPr>
          <w:sz w:val="32"/>
          <w:szCs w:val="32"/>
        </w:rPr>
      </w:pPr>
      <w:r w:rsidRPr="00086AF5">
        <w:rPr>
          <w:sz w:val="32"/>
          <w:szCs w:val="32"/>
        </w:rPr>
        <w:lastRenderedPageBreak/>
        <w:t>ÍNDICE</w:t>
      </w:r>
    </w:p>
    <w:p w14:paraId="1155B691" w14:textId="77777777" w:rsidR="003034B3" w:rsidRPr="00B16A30" w:rsidRDefault="003034B3">
      <w:pPr>
        <w:pStyle w:val="TtuloTDC"/>
        <w:rPr>
          <w:color w:val="auto"/>
          <w:sz w:val="24"/>
          <w:szCs w:val="24"/>
        </w:rPr>
      </w:pPr>
    </w:p>
    <w:p w14:paraId="5FC6AE73" w14:textId="24C06DE7" w:rsidR="00225419" w:rsidRDefault="00FF63C1">
      <w:pPr>
        <w:pStyle w:val="TDC1"/>
        <w:rPr>
          <w:rFonts w:asciiTheme="minorHAnsi" w:eastAsiaTheme="minorEastAsia" w:hAnsiTheme="minorHAnsi" w:cstheme="minorBidi"/>
          <w:b w:val="0"/>
          <w:noProof/>
          <w:sz w:val="22"/>
          <w:szCs w:val="22"/>
          <w:lang w:val="es-ES" w:eastAsia="es-ES"/>
        </w:rPr>
      </w:pPr>
      <w:r w:rsidRPr="00B16A30">
        <w:rPr>
          <w:sz w:val="24"/>
          <w:szCs w:val="24"/>
          <w:lang w:val="es-ES"/>
        </w:rPr>
        <w:fldChar w:fldCharType="begin"/>
      </w:r>
      <w:r w:rsidR="00513FDE" w:rsidRPr="00B16A30">
        <w:rPr>
          <w:sz w:val="24"/>
          <w:szCs w:val="24"/>
          <w:lang w:val="es-ES"/>
        </w:rPr>
        <w:instrText xml:space="preserve"> TOC \o "1-3" \h \z \u </w:instrText>
      </w:r>
      <w:r w:rsidRPr="00B16A30">
        <w:rPr>
          <w:sz w:val="24"/>
          <w:szCs w:val="24"/>
          <w:lang w:val="es-ES"/>
        </w:rPr>
        <w:fldChar w:fldCharType="separate"/>
      </w:r>
      <w:hyperlink w:anchor="_Toc120535908" w:history="1">
        <w:r w:rsidR="00225419" w:rsidRPr="008B1652">
          <w:rPr>
            <w:rStyle w:val="Hipervnculo"/>
            <w:smallCaps/>
            <w:noProof/>
            <w:spacing w:val="5"/>
          </w:rPr>
          <w:t>1.</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OBJETIVOS</w:t>
        </w:r>
        <w:r w:rsidR="00225419">
          <w:rPr>
            <w:noProof/>
            <w:webHidden/>
          </w:rPr>
          <w:tab/>
        </w:r>
        <w:r w:rsidR="00225419">
          <w:rPr>
            <w:noProof/>
            <w:webHidden/>
          </w:rPr>
          <w:fldChar w:fldCharType="begin"/>
        </w:r>
        <w:r w:rsidR="00225419">
          <w:rPr>
            <w:noProof/>
            <w:webHidden/>
          </w:rPr>
          <w:instrText xml:space="preserve"> PAGEREF _Toc120535908 \h </w:instrText>
        </w:r>
        <w:r w:rsidR="00225419">
          <w:rPr>
            <w:noProof/>
            <w:webHidden/>
          </w:rPr>
        </w:r>
        <w:r w:rsidR="00225419">
          <w:rPr>
            <w:noProof/>
            <w:webHidden/>
          </w:rPr>
          <w:fldChar w:fldCharType="separate"/>
        </w:r>
        <w:r w:rsidR="00D52DD0">
          <w:rPr>
            <w:noProof/>
            <w:webHidden/>
          </w:rPr>
          <w:t>1</w:t>
        </w:r>
        <w:r w:rsidR="00225419">
          <w:rPr>
            <w:noProof/>
            <w:webHidden/>
          </w:rPr>
          <w:fldChar w:fldCharType="end"/>
        </w:r>
      </w:hyperlink>
    </w:p>
    <w:p w14:paraId="641F51C2" w14:textId="189F25BE" w:rsidR="00225419" w:rsidRDefault="00201B7A">
      <w:pPr>
        <w:pStyle w:val="TDC1"/>
        <w:rPr>
          <w:rFonts w:asciiTheme="minorHAnsi" w:eastAsiaTheme="minorEastAsia" w:hAnsiTheme="minorHAnsi" w:cstheme="minorBidi"/>
          <w:b w:val="0"/>
          <w:noProof/>
          <w:sz w:val="22"/>
          <w:szCs w:val="22"/>
          <w:lang w:val="es-ES" w:eastAsia="es-ES"/>
        </w:rPr>
      </w:pPr>
      <w:hyperlink w:anchor="_Toc120535909" w:history="1">
        <w:r w:rsidR="00225419" w:rsidRPr="008B1652">
          <w:rPr>
            <w:rStyle w:val="Hipervnculo"/>
            <w:smallCaps/>
            <w:noProof/>
            <w:spacing w:val="5"/>
          </w:rPr>
          <w:t>2.</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CARACTERÍSTICAS DE LA FORMACIÓN</w:t>
        </w:r>
        <w:r w:rsidR="00225419">
          <w:rPr>
            <w:noProof/>
            <w:webHidden/>
          </w:rPr>
          <w:tab/>
        </w:r>
        <w:r w:rsidR="00225419">
          <w:rPr>
            <w:noProof/>
            <w:webHidden/>
          </w:rPr>
          <w:fldChar w:fldCharType="begin"/>
        </w:r>
        <w:r w:rsidR="00225419">
          <w:rPr>
            <w:noProof/>
            <w:webHidden/>
          </w:rPr>
          <w:instrText xml:space="preserve"> PAGEREF _Toc120535909 \h </w:instrText>
        </w:r>
        <w:r w:rsidR="00225419">
          <w:rPr>
            <w:noProof/>
            <w:webHidden/>
          </w:rPr>
        </w:r>
        <w:r w:rsidR="00225419">
          <w:rPr>
            <w:noProof/>
            <w:webHidden/>
          </w:rPr>
          <w:fldChar w:fldCharType="separate"/>
        </w:r>
        <w:r w:rsidR="00D52DD0">
          <w:rPr>
            <w:noProof/>
            <w:webHidden/>
          </w:rPr>
          <w:t>2</w:t>
        </w:r>
        <w:r w:rsidR="00225419">
          <w:rPr>
            <w:noProof/>
            <w:webHidden/>
          </w:rPr>
          <w:fldChar w:fldCharType="end"/>
        </w:r>
      </w:hyperlink>
    </w:p>
    <w:p w14:paraId="20907378" w14:textId="040487A0" w:rsidR="00225419" w:rsidRDefault="00201B7A">
      <w:pPr>
        <w:pStyle w:val="TDC1"/>
        <w:rPr>
          <w:rFonts w:asciiTheme="minorHAnsi" w:eastAsiaTheme="minorEastAsia" w:hAnsiTheme="minorHAnsi" w:cstheme="minorBidi"/>
          <w:b w:val="0"/>
          <w:noProof/>
          <w:sz w:val="22"/>
          <w:szCs w:val="22"/>
          <w:lang w:val="es-ES" w:eastAsia="es-ES"/>
        </w:rPr>
      </w:pPr>
      <w:hyperlink w:anchor="_Toc120535910" w:history="1">
        <w:r w:rsidR="00225419" w:rsidRPr="008B1652">
          <w:rPr>
            <w:rStyle w:val="Hipervnculo"/>
            <w:smallCaps/>
            <w:noProof/>
            <w:spacing w:val="5"/>
          </w:rPr>
          <w:t>3.</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DESTINATARIOS</w:t>
        </w:r>
        <w:r w:rsidR="00225419">
          <w:rPr>
            <w:noProof/>
            <w:webHidden/>
          </w:rPr>
          <w:tab/>
        </w:r>
        <w:r w:rsidR="00225419">
          <w:rPr>
            <w:noProof/>
            <w:webHidden/>
          </w:rPr>
          <w:fldChar w:fldCharType="begin"/>
        </w:r>
        <w:r w:rsidR="00225419">
          <w:rPr>
            <w:noProof/>
            <w:webHidden/>
          </w:rPr>
          <w:instrText xml:space="preserve"> PAGEREF _Toc120535910 \h </w:instrText>
        </w:r>
        <w:r w:rsidR="00225419">
          <w:rPr>
            <w:noProof/>
            <w:webHidden/>
          </w:rPr>
        </w:r>
        <w:r w:rsidR="00225419">
          <w:rPr>
            <w:noProof/>
            <w:webHidden/>
          </w:rPr>
          <w:fldChar w:fldCharType="separate"/>
        </w:r>
        <w:r w:rsidR="00D52DD0">
          <w:rPr>
            <w:noProof/>
            <w:webHidden/>
          </w:rPr>
          <w:t>2</w:t>
        </w:r>
        <w:r w:rsidR="00225419">
          <w:rPr>
            <w:noProof/>
            <w:webHidden/>
          </w:rPr>
          <w:fldChar w:fldCharType="end"/>
        </w:r>
      </w:hyperlink>
    </w:p>
    <w:p w14:paraId="60AA7CF6" w14:textId="1FA31189" w:rsidR="00225419" w:rsidRDefault="00201B7A">
      <w:pPr>
        <w:pStyle w:val="TDC1"/>
        <w:rPr>
          <w:rFonts w:asciiTheme="minorHAnsi" w:eastAsiaTheme="minorEastAsia" w:hAnsiTheme="minorHAnsi" w:cstheme="minorBidi"/>
          <w:b w:val="0"/>
          <w:noProof/>
          <w:sz w:val="22"/>
          <w:szCs w:val="22"/>
          <w:lang w:val="es-ES" w:eastAsia="es-ES"/>
        </w:rPr>
      </w:pPr>
      <w:hyperlink w:anchor="_Toc120535911" w:history="1">
        <w:r w:rsidR="00225419" w:rsidRPr="008B1652">
          <w:rPr>
            <w:rStyle w:val="Hipervnculo"/>
            <w:smallCaps/>
            <w:noProof/>
            <w:spacing w:val="5"/>
          </w:rPr>
          <w:t>4.</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 xml:space="preserve">PRESENTACIÓN DE </w:t>
        </w:r>
        <w:r w:rsidR="00225419" w:rsidRPr="00225419">
          <w:rPr>
            <w:rStyle w:val="Hipervnculo"/>
            <w:smallCaps/>
            <w:noProof/>
            <w:spacing w:val="5"/>
            <w:u w:val="none"/>
          </w:rPr>
          <w:t>SOLICITUDES</w:t>
        </w:r>
        <w:r w:rsidR="00225419">
          <w:rPr>
            <w:noProof/>
            <w:webHidden/>
          </w:rPr>
          <w:tab/>
        </w:r>
        <w:r w:rsidR="00225419">
          <w:rPr>
            <w:noProof/>
            <w:webHidden/>
          </w:rPr>
          <w:fldChar w:fldCharType="begin"/>
        </w:r>
        <w:r w:rsidR="00225419">
          <w:rPr>
            <w:noProof/>
            <w:webHidden/>
          </w:rPr>
          <w:instrText xml:space="preserve"> PAGEREF _Toc120535911 \h </w:instrText>
        </w:r>
        <w:r w:rsidR="00225419">
          <w:rPr>
            <w:noProof/>
            <w:webHidden/>
          </w:rPr>
        </w:r>
        <w:r w:rsidR="00225419">
          <w:rPr>
            <w:noProof/>
            <w:webHidden/>
          </w:rPr>
          <w:fldChar w:fldCharType="separate"/>
        </w:r>
        <w:r w:rsidR="00D52DD0">
          <w:rPr>
            <w:noProof/>
            <w:webHidden/>
          </w:rPr>
          <w:t>4</w:t>
        </w:r>
        <w:r w:rsidR="00225419">
          <w:rPr>
            <w:noProof/>
            <w:webHidden/>
          </w:rPr>
          <w:fldChar w:fldCharType="end"/>
        </w:r>
      </w:hyperlink>
    </w:p>
    <w:p w14:paraId="0788D651" w14:textId="518DE762" w:rsidR="00225419" w:rsidRDefault="00201B7A">
      <w:pPr>
        <w:pStyle w:val="TDC1"/>
        <w:rPr>
          <w:rFonts w:asciiTheme="minorHAnsi" w:eastAsiaTheme="minorEastAsia" w:hAnsiTheme="minorHAnsi" w:cstheme="minorBidi"/>
          <w:b w:val="0"/>
          <w:noProof/>
          <w:sz w:val="22"/>
          <w:szCs w:val="22"/>
          <w:lang w:val="es-ES" w:eastAsia="es-ES"/>
        </w:rPr>
      </w:pPr>
      <w:hyperlink w:anchor="_Toc120535912" w:history="1">
        <w:r w:rsidR="00225419" w:rsidRPr="008B1652">
          <w:rPr>
            <w:rStyle w:val="Hipervnculo"/>
            <w:smallCaps/>
            <w:noProof/>
            <w:spacing w:val="5"/>
          </w:rPr>
          <w:t>5.</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PROCESO SELECTIVO</w:t>
        </w:r>
        <w:r w:rsidR="00225419">
          <w:rPr>
            <w:noProof/>
            <w:webHidden/>
          </w:rPr>
          <w:tab/>
        </w:r>
        <w:r w:rsidR="00225419">
          <w:rPr>
            <w:noProof/>
            <w:webHidden/>
          </w:rPr>
          <w:fldChar w:fldCharType="begin"/>
        </w:r>
        <w:r w:rsidR="00225419">
          <w:rPr>
            <w:noProof/>
            <w:webHidden/>
          </w:rPr>
          <w:instrText xml:space="preserve"> PAGEREF _Toc120535912 \h </w:instrText>
        </w:r>
        <w:r w:rsidR="00225419">
          <w:rPr>
            <w:noProof/>
            <w:webHidden/>
          </w:rPr>
        </w:r>
        <w:r w:rsidR="00225419">
          <w:rPr>
            <w:noProof/>
            <w:webHidden/>
          </w:rPr>
          <w:fldChar w:fldCharType="separate"/>
        </w:r>
        <w:r w:rsidR="00D52DD0">
          <w:rPr>
            <w:noProof/>
            <w:webHidden/>
          </w:rPr>
          <w:t>5</w:t>
        </w:r>
        <w:r w:rsidR="00225419">
          <w:rPr>
            <w:noProof/>
            <w:webHidden/>
          </w:rPr>
          <w:fldChar w:fldCharType="end"/>
        </w:r>
      </w:hyperlink>
    </w:p>
    <w:p w14:paraId="279298F3" w14:textId="2E16B3FC" w:rsidR="00225419" w:rsidRDefault="00201B7A">
      <w:pPr>
        <w:pStyle w:val="TDC1"/>
        <w:rPr>
          <w:rFonts w:asciiTheme="minorHAnsi" w:eastAsiaTheme="minorEastAsia" w:hAnsiTheme="minorHAnsi" w:cstheme="minorBidi"/>
          <w:b w:val="0"/>
          <w:noProof/>
          <w:sz w:val="22"/>
          <w:szCs w:val="22"/>
          <w:lang w:val="es-ES" w:eastAsia="es-ES"/>
        </w:rPr>
      </w:pPr>
      <w:hyperlink w:anchor="_Toc120535913" w:history="1">
        <w:r w:rsidR="00225419" w:rsidRPr="008B1652">
          <w:rPr>
            <w:rStyle w:val="Hipervnculo"/>
            <w:smallCaps/>
            <w:noProof/>
            <w:spacing w:val="5"/>
          </w:rPr>
          <w:t>6.</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CONDICIONES DE ASISTENCIA</w:t>
        </w:r>
        <w:r w:rsidR="00225419">
          <w:rPr>
            <w:noProof/>
            <w:webHidden/>
          </w:rPr>
          <w:tab/>
        </w:r>
        <w:r w:rsidR="00225419">
          <w:rPr>
            <w:noProof/>
            <w:webHidden/>
          </w:rPr>
          <w:fldChar w:fldCharType="begin"/>
        </w:r>
        <w:r w:rsidR="00225419">
          <w:rPr>
            <w:noProof/>
            <w:webHidden/>
          </w:rPr>
          <w:instrText xml:space="preserve"> PAGEREF _Toc120535913 \h </w:instrText>
        </w:r>
        <w:r w:rsidR="00225419">
          <w:rPr>
            <w:noProof/>
            <w:webHidden/>
          </w:rPr>
        </w:r>
        <w:r w:rsidR="00225419">
          <w:rPr>
            <w:noProof/>
            <w:webHidden/>
          </w:rPr>
          <w:fldChar w:fldCharType="separate"/>
        </w:r>
        <w:r w:rsidR="00D52DD0">
          <w:rPr>
            <w:noProof/>
            <w:webHidden/>
          </w:rPr>
          <w:t>5</w:t>
        </w:r>
        <w:r w:rsidR="00225419">
          <w:rPr>
            <w:noProof/>
            <w:webHidden/>
          </w:rPr>
          <w:fldChar w:fldCharType="end"/>
        </w:r>
      </w:hyperlink>
    </w:p>
    <w:p w14:paraId="3E026C9B" w14:textId="7CD7D1E1" w:rsidR="00225419" w:rsidRDefault="00201B7A">
      <w:pPr>
        <w:pStyle w:val="TDC1"/>
        <w:rPr>
          <w:rFonts w:asciiTheme="minorHAnsi" w:eastAsiaTheme="minorEastAsia" w:hAnsiTheme="minorHAnsi" w:cstheme="minorBidi"/>
          <w:b w:val="0"/>
          <w:noProof/>
          <w:sz w:val="22"/>
          <w:szCs w:val="22"/>
          <w:lang w:val="es-ES" w:eastAsia="es-ES"/>
        </w:rPr>
      </w:pPr>
      <w:hyperlink w:anchor="_Toc120535914" w:history="1">
        <w:r w:rsidR="00225419" w:rsidRPr="008B1652">
          <w:rPr>
            <w:rStyle w:val="Hipervnculo"/>
            <w:smallCaps/>
            <w:noProof/>
            <w:spacing w:val="5"/>
          </w:rPr>
          <w:t>7.</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CONTROL DE ASISTENCIA A LA ACCIÓN FORMATIVA</w:t>
        </w:r>
        <w:r w:rsidR="00225419">
          <w:rPr>
            <w:noProof/>
            <w:webHidden/>
          </w:rPr>
          <w:tab/>
        </w:r>
        <w:r w:rsidR="00225419">
          <w:rPr>
            <w:noProof/>
            <w:webHidden/>
          </w:rPr>
          <w:fldChar w:fldCharType="begin"/>
        </w:r>
        <w:r w:rsidR="00225419">
          <w:rPr>
            <w:noProof/>
            <w:webHidden/>
          </w:rPr>
          <w:instrText xml:space="preserve"> PAGEREF _Toc120535914 \h </w:instrText>
        </w:r>
        <w:r w:rsidR="00225419">
          <w:rPr>
            <w:noProof/>
            <w:webHidden/>
          </w:rPr>
        </w:r>
        <w:r w:rsidR="00225419">
          <w:rPr>
            <w:noProof/>
            <w:webHidden/>
          </w:rPr>
          <w:fldChar w:fldCharType="separate"/>
        </w:r>
        <w:r w:rsidR="00D52DD0">
          <w:rPr>
            <w:noProof/>
            <w:webHidden/>
          </w:rPr>
          <w:t>6</w:t>
        </w:r>
        <w:r w:rsidR="00225419">
          <w:rPr>
            <w:noProof/>
            <w:webHidden/>
          </w:rPr>
          <w:fldChar w:fldCharType="end"/>
        </w:r>
      </w:hyperlink>
    </w:p>
    <w:p w14:paraId="7E0D5756" w14:textId="30FFE6BC" w:rsidR="00225419" w:rsidRDefault="00201B7A">
      <w:pPr>
        <w:pStyle w:val="TDC1"/>
        <w:rPr>
          <w:rFonts w:asciiTheme="minorHAnsi" w:eastAsiaTheme="minorEastAsia" w:hAnsiTheme="minorHAnsi" w:cstheme="minorBidi"/>
          <w:b w:val="0"/>
          <w:noProof/>
          <w:sz w:val="22"/>
          <w:szCs w:val="22"/>
          <w:lang w:val="es-ES" w:eastAsia="es-ES"/>
        </w:rPr>
      </w:pPr>
      <w:hyperlink w:anchor="_Toc120535915" w:history="1">
        <w:r w:rsidR="00225419" w:rsidRPr="008B1652">
          <w:rPr>
            <w:rStyle w:val="Hipervnculo"/>
            <w:smallCaps/>
            <w:noProof/>
            <w:spacing w:val="5"/>
          </w:rPr>
          <w:t>8.</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EVALUACIÓN Y CERTIFICACIÓN DEL CURSO</w:t>
        </w:r>
        <w:r w:rsidR="00225419">
          <w:rPr>
            <w:noProof/>
            <w:webHidden/>
          </w:rPr>
          <w:tab/>
        </w:r>
        <w:r w:rsidR="00225419">
          <w:rPr>
            <w:noProof/>
            <w:webHidden/>
          </w:rPr>
          <w:fldChar w:fldCharType="begin"/>
        </w:r>
        <w:r w:rsidR="00225419">
          <w:rPr>
            <w:noProof/>
            <w:webHidden/>
          </w:rPr>
          <w:instrText xml:space="preserve"> PAGEREF _Toc120535915 \h </w:instrText>
        </w:r>
        <w:r w:rsidR="00225419">
          <w:rPr>
            <w:noProof/>
            <w:webHidden/>
          </w:rPr>
        </w:r>
        <w:r w:rsidR="00225419">
          <w:rPr>
            <w:noProof/>
            <w:webHidden/>
          </w:rPr>
          <w:fldChar w:fldCharType="separate"/>
        </w:r>
        <w:r w:rsidR="00D52DD0">
          <w:rPr>
            <w:noProof/>
            <w:webHidden/>
          </w:rPr>
          <w:t>6</w:t>
        </w:r>
        <w:r w:rsidR="00225419">
          <w:rPr>
            <w:noProof/>
            <w:webHidden/>
          </w:rPr>
          <w:fldChar w:fldCharType="end"/>
        </w:r>
      </w:hyperlink>
    </w:p>
    <w:p w14:paraId="60DC870F" w14:textId="0D522E84" w:rsidR="00225419" w:rsidRDefault="00201B7A">
      <w:pPr>
        <w:pStyle w:val="TDC1"/>
        <w:rPr>
          <w:rFonts w:asciiTheme="minorHAnsi" w:eastAsiaTheme="minorEastAsia" w:hAnsiTheme="minorHAnsi" w:cstheme="minorBidi"/>
          <w:b w:val="0"/>
          <w:noProof/>
          <w:sz w:val="22"/>
          <w:szCs w:val="22"/>
          <w:lang w:val="es-ES" w:eastAsia="es-ES"/>
        </w:rPr>
      </w:pPr>
      <w:hyperlink w:anchor="_Toc120535916" w:history="1">
        <w:r w:rsidR="00225419" w:rsidRPr="008B1652">
          <w:rPr>
            <w:rStyle w:val="Hipervnculo"/>
            <w:smallCaps/>
            <w:noProof/>
            <w:spacing w:val="5"/>
          </w:rPr>
          <w:t>9.</w:t>
        </w:r>
        <w:r w:rsidR="00225419">
          <w:rPr>
            <w:rFonts w:asciiTheme="minorHAnsi" w:eastAsiaTheme="minorEastAsia" w:hAnsiTheme="minorHAnsi" w:cstheme="minorBidi"/>
            <w:b w:val="0"/>
            <w:noProof/>
            <w:sz w:val="22"/>
            <w:szCs w:val="22"/>
            <w:lang w:val="es-ES" w:eastAsia="es-ES"/>
          </w:rPr>
          <w:tab/>
        </w:r>
        <w:r w:rsidR="00225419" w:rsidRPr="008B1652">
          <w:rPr>
            <w:rStyle w:val="Hipervnculo"/>
            <w:smallCaps/>
            <w:noProof/>
            <w:spacing w:val="5"/>
          </w:rPr>
          <w:t>COMISIÓN SELECCIONADORA</w:t>
        </w:r>
        <w:r w:rsidR="00225419">
          <w:rPr>
            <w:noProof/>
            <w:webHidden/>
          </w:rPr>
          <w:tab/>
        </w:r>
        <w:r w:rsidR="00225419">
          <w:rPr>
            <w:noProof/>
            <w:webHidden/>
          </w:rPr>
          <w:fldChar w:fldCharType="begin"/>
        </w:r>
        <w:r w:rsidR="00225419">
          <w:rPr>
            <w:noProof/>
            <w:webHidden/>
          </w:rPr>
          <w:instrText xml:space="preserve"> PAGEREF _Toc120535916 \h </w:instrText>
        </w:r>
        <w:r w:rsidR="00225419">
          <w:rPr>
            <w:noProof/>
            <w:webHidden/>
          </w:rPr>
        </w:r>
        <w:r w:rsidR="00225419">
          <w:rPr>
            <w:noProof/>
            <w:webHidden/>
          </w:rPr>
          <w:fldChar w:fldCharType="separate"/>
        </w:r>
        <w:r w:rsidR="00D52DD0">
          <w:rPr>
            <w:noProof/>
            <w:webHidden/>
          </w:rPr>
          <w:t>7</w:t>
        </w:r>
        <w:r w:rsidR="00225419">
          <w:rPr>
            <w:noProof/>
            <w:webHidden/>
          </w:rPr>
          <w:fldChar w:fldCharType="end"/>
        </w:r>
      </w:hyperlink>
    </w:p>
    <w:p w14:paraId="07363E5E" w14:textId="39DC2F53" w:rsidR="00225419" w:rsidRDefault="00201B7A">
      <w:pPr>
        <w:pStyle w:val="TDC1"/>
        <w:rPr>
          <w:rFonts w:asciiTheme="minorHAnsi" w:eastAsiaTheme="minorEastAsia" w:hAnsiTheme="minorHAnsi" w:cstheme="minorBidi"/>
          <w:b w:val="0"/>
          <w:noProof/>
          <w:sz w:val="22"/>
          <w:szCs w:val="22"/>
          <w:lang w:val="es-ES" w:eastAsia="es-ES"/>
        </w:rPr>
      </w:pPr>
      <w:hyperlink w:anchor="_Toc120535917" w:history="1">
        <w:r w:rsidR="00225419" w:rsidRPr="008B1652">
          <w:rPr>
            <w:rStyle w:val="Hipervnculo"/>
            <w:rFonts w:cs="Arial"/>
            <w:bCs/>
            <w:smallCaps/>
            <w:noProof/>
            <w:spacing w:val="5"/>
          </w:rPr>
          <w:t>DISPOSICIÓN ADICIONAL</w:t>
        </w:r>
        <w:r w:rsidR="00225419">
          <w:rPr>
            <w:noProof/>
            <w:webHidden/>
          </w:rPr>
          <w:tab/>
        </w:r>
        <w:r w:rsidR="00225419">
          <w:rPr>
            <w:noProof/>
            <w:webHidden/>
          </w:rPr>
          <w:fldChar w:fldCharType="begin"/>
        </w:r>
        <w:r w:rsidR="00225419">
          <w:rPr>
            <w:noProof/>
            <w:webHidden/>
          </w:rPr>
          <w:instrText xml:space="preserve"> PAGEREF _Toc120535917 \h </w:instrText>
        </w:r>
        <w:r w:rsidR="00225419">
          <w:rPr>
            <w:noProof/>
            <w:webHidden/>
          </w:rPr>
        </w:r>
        <w:r w:rsidR="00225419">
          <w:rPr>
            <w:noProof/>
            <w:webHidden/>
          </w:rPr>
          <w:fldChar w:fldCharType="separate"/>
        </w:r>
        <w:r w:rsidR="00D52DD0">
          <w:rPr>
            <w:noProof/>
            <w:webHidden/>
          </w:rPr>
          <w:t>7</w:t>
        </w:r>
        <w:r w:rsidR="00225419">
          <w:rPr>
            <w:noProof/>
            <w:webHidden/>
          </w:rPr>
          <w:fldChar w:fldCharType="end"/>
        </w:r>
      </w:hyperlink>
    </w:p>
    <w:p w14:paraId="47034F8D" w14:textId="42CF024E" w:rsidR="00225419" w:rsidRDefault="00201B7A">
      <w:pPr>
        <w:pStyle w:val="TDC1"/>
        <w:rPr>
          <w:rFonts w:asciiTheme="minorHAnsi" w:eastAsiaTheme="minorEastAsia" w:hAnsiTheme="minorHAnsi" w:cstheme="minorBidi"/>
          <w:b w:val="0"/>
          <w:noProof/>
          <w:sz w:val="22"/>
          <w:szCs w:val="22"/>
          <w:lang w:val="es-ES" w:eastAsia="es-ES"/>
        </w:rPr>
      </w:pPr>
      <w:hyperlink w:anchor="_Toc120535918" w:history="1">
        <w:r w:rsidR="00225419" w:rsidRPr="008B1652">
          <w:rPr>
            <w:rStyle w:val="Hipervnculo"/>
            <w:rFonts w:eastAsia="MS Mincho" w:cs="Arial"/>
            <w:bCs/>
            <w:smallCaps/>
            <w:noProof/>
            <w:spacing w:val="5"/>
          </w:rPr>
          <w:t>DISPOSICIÓN FINAL</w:t>
        </w:r>
        <w:r w:rsidR="00225419">
          <w:rPr>
            <w:noProof/>
            <w:webHidden/>
          </w:rPr>
          <w:tab/>
        </w:r>
        <w:r w:rsidR="00225419">
          <w:rPr>
            <w:noProof/>
            <w:webHidden/>
          </w:rPr>
          <w:fldChar w:fldCharType="begin"/>
        </w:r>
        <w:r w:rsidR="00225419">
          <w:rPr>
            <w:noProof/>
            <w:webHidden/>
          </w:rPr>
          <w:instrText xml:space="preserve"> PAGEREF _Toc120535918 \h </w:instrText>
        </w:r>
        <w:r w:rsidR="00225419">
          <w:rPr>
            <w:noProof/>
            <w:webHidden/>
          </w:rPr>
        </w:r>
        <w:r w:rsidR="00225419">
          <w:rPr>
            <w:noProof/>
            <w:webHidden/>
          </w:rPr>
          <w:fldChar w:fldCharType="separate"/>
        </w:r>
        <w:r w:rsidR="00D52DD0">
          <w:rPr>
            <w:noProof/>
            <w:webHidden/>
          </w:rPr>
          <w:t>8</w:t>
        </w:r>
        <w:r w:rsidR="00225419">
          <w:rPr>
            <w:noProof/>
            <w:webHidden/>
          </w:rPr>
          <w:fldChar w:fldCharType="end"/>
        </w:r>
      </w:hyperlink>
    </w:p>
    <w:p w14:paraId="442B8CBF" w14:textId="650F9EED" w:rsidR="003034B3" w:rsidRPr="00D32102" w:rsidRDefault="00FF63C1" w:rsidP="00086AF5">
      <w:pPr>
        <w:rPr>
          <w:lang w:val="es-ES"/>
        </w:rPr>
      </w:pPr>
      <w:r w:rsidRPr="00B16A30">
        <w:rPr>
          <w:lang w:val="es-ES"/>
        </w:rPr>
        <w:fldChar w:fldCharType="end"/>
      </w:r>
    </w:p>
    <w:p w14:paraId="55C35CD4" w14:textId="77777777" w:rsidR="008E4FEB" w:rsidRPr="00D32102" w:rsidRDefault="008E4FEB" w:rsidP="003034B3">
      <w:pPr>
        <w:sectPr w:rsidR="008E4FEB" w:rsidRPr="00D32102" w:rsidSect="008E4FEB">
          <w:headerReference w:type="default" r:id="rId14"/>
          <w:footerReference w:type="default" r:id="rId15"/>
          <w:pgSz w:w="11906" w:h="16838"/>
          <w:pgMar w:top="2268" w:right="1701" w:bottom="1418" w:left="1701" w:header="709" w:footer="709" w:gutter="0"/>
          <w:cols w:space="708"/>
          <w:docGrid w:linePitch="360"/>
        </w:sectPr>
      </w:pPr>
    </w:p>
    <w:p w14:paraId="1042F914" w14:textId="77777777" w:rsidR="00BF4E1A" w:rsidRDefault="00BF4E1A" w:rsidP="00086AF5">
      <w:pPr>
        <w:pStyle w:val="Ttulo1"/>
        <w:jc w:val="right"/>
      </w:pPr>
      <w:r w:rsidRPr="00D32102">
        <w:lastRenderedPageBreak/>
        <w:t>ANEXO I</w:t>
      </w:r>
    </w:p>
    <w:p w14:paraId="439EFF95" w14:textId="6B4C0CA7" w:rsidR="00BF4E1A" w:rsidRPr="00D32102" w:rsidRDefault="00BF4E1A" w:rsidP="00086AF5">
      <w:pPr>
        <w:tabs>
          <w:tab w:val="left" w:pos="6120"/>
        </w:tabs>
        <w:spacing w:before="120" w:after="240"/>
        <w:jc w:val="both"/>
        <w:rPr>
          <w:rFonts w:ascii="Arial" w:hAnsi="Arial" w:cs="Arial"/>
          <w:b/>
          <w:bCs/>
          <w:spacing w:val="-3"/>
          <w:sz w:val="22"/>
          <w:szCs w:val="22"/>
        </w:rPr>
      </w:pPr>
      <w:r w:rsidRPr="00D32102">
        <w:rPr>
          <w:rFonts w:ascii="Arial" w:hAnsi="Arial" w:cs="Arial"/>
          <w:b/>
          <w:bCs/>
          <w:spacing w:val="-3"/>
          <w:sz w:val="22"/>
          <w:szCs w:val="22"/>
        </w:rPr>
        <w:t xml:space="preserve">SOLICITUD DE ADMISIÓN A LAS PRUEBAS DE ACCESO </w:t>
      </w:r>
      <w:r w:rsidR="00CF7586">
        <w:rPr>
          <w:rFonts w:ascii="Arial" w:hAnsi="Arial" w:cs="Arial"/>
          <w:b/>
          <w:bCs/>
          <w:spacing w:val="-3"/>
          <w:sz w:val="22"/>
          <w:szCs w:val="22"/>
        </w:rPr>
        <w:t xml:space="preserve">PARA FORMAR PARTE EN LA </w:t>
      </w:r>
      <w:r w:rsidRPr="00D32102">
        <w:rPr>
          <w:rFonts w:ascii="Arial" w:hAnsi="Arial" w:cs="Arial"/>
          <w:b/>
          <w:bCs/>
          <w:spacing w:val="-3"/>
          <w:sz w:val="22"/>
          <w:szCs w:val="22"/>
        </w:rPr>
        <w:t xml:space="preserve">ACCIÓN FORMATIVA </w:t>
      </w:r>
      <w:r w:rsidRPr="00D32102">
        <w:rPr>
          <w:rFonts w:ascii="Arial" w:hAnsi="Arial" w:cs="Arial"/>
          <w:b/>
          <w:spacing w:val="-3"/>
          <w:sz w:val="22"/>
          <w:szCs w:val="22"/>
        </w:rPr>
        <w:t xml:space="preserve">PARA CAPACITACIÓN COMO </w:t>
      </w:r>
      <w:r w:rsidRPr="00206226">
        <w:rPr>
          <w:rFonts w:ascii="Arial" w:hAnsi="Arial" w:cs="Arial"/>
          <w:b/>
          <w:spacing w:val="-3"/>
          <w:sz w:val="22"/>
          <w:szCs w:val="22"/>
        </w:rPr>
        <w:t>TÉCNICO B CON FUNCIONES DE TÉCNICO DE REHABILITACIÓN</w:t>
      </w:r>
      <w:r w:rsidRPr="00D32102">
        <w:rPr>
          <w:rFonts w:ascii="Arial" w:hAnsi="Arial" w:cs="Arial"/>
          <w:b/>
          <w:spacing w:val="-3"/>
          <w:sz w:val="22"/>
          <w:szCs w:val="22"/>
        </w:rPr>
        <w:t xml:space="preserve"> DE LA ONCE</w:t>
      </w:r>
      <w:r w:rsidR="00CF7586">
        <w:rPr>
          <w:rFonts w:ascii="Arial" w:hAnsi="Arial" w:cs="Arial"/>
          <w:b/>
          <w:spacing w:val="-3"/>
          <w:sz w:val="22"/>
          <w:szCs w:val="22"/>
        </w:rPr>
        <w:t>.</w:t>
      </w:r>
    </w:p>
    <w:p w14:paraId="3A27B7BD" w14:textId="313EDF90" w:rsidR="00226ED4" w:rsidRDefault="00BF4E1A" w:rsidP="0001505C">
      <w:pPr>
        <w:tabs>
          <w:tab w:val="left" w:pos="-720"/>
        </w:tabs>
        <w:suppressAutoHyphens/>
        <w:spacing w:line="360" w:lineRule="auto"/>
        <w:rPr>
          <w:rFonts w:ascii="Arial" w:hAnsi="Arial" w:cs="Arial"/>
          <w:spacing w:val="-3"/>
        </w:rPr>
      </w:pPr>
      <w:r w:rsidRPr="00226ED4">
        <w:rPr>
          <w:rFonts w:ascii="Arial" w:hAnsi="Arial" w:cs="Arial"/>
          <w:spacing w:val="-3"/>
        </w:rPr>
        <w:t>D./Dª. ......................................................................</w:t>
      </w:r>
      <w:r w:rsidR="008C69DB">
        <w:rPr>
          <w:rFonts w:ascii="Arial" w:hAnsi="Arial" w:cs="Arial"/>
          <w:spacing w:val="-3"/>
        </w:rPr>
        <w:t>.....</w:t>
      </w:r>
      <w:r w:rsidRPr="00226ED4">
        <w:rPr>
          <w:rFonts w:ascii="Arial" w:hAnsi="Arial" w:cs="Arial"/>
          <w:spacing w:val="-3"/>
        </w:rPr>
        <w:t xml:space="preserve">..., NIF ....................., </w:t>
      </w:r>
      <w:r w:rsidR="00CF7586">
        <w:rPr>
          <w:rFonts w:ascii="Arial" w:hAnsi="Arial" w:cs="Arial"/>
          <w:spacing w:val="-3"/>
        </w:rPr>
        <w:t>c</w:t>
      </w:r>
      <w:r w:rsidR="00226ED4" w:rsidRPr="00226ED4">
        <w:rPr>
          <w:rFonts w:ascii="Arial" w:hAnsi="Arial" w:cs="Arial"/>
          <w:spacing w:val="-3"/>
        </w:rPr>
        <w:t>on</w:t>
      </w:r>
      <w:r w:rsidR="00CF7586">
        <w:rPr>
          <w:rFonts w:ascii="Arial" w:hAnsi="Arial" w:cs="Arial"/>
          <w:spacing w:val="-3"/>
        </w:rPr>
        <w:t xml:space="preserve"> </w:t>
      </w:r>
      <w:r w:rsidR="00226ED4" w:rsidRPr="00226ED4">
        <w:rPr>
          <w:rFonts w:ascii="Arial" w:hAnsi="Arial" w:cs="Arial"/>
          <w:spacing w:val="-3"/>
        </w:rPr>
        <w:t>domicilio en ................................</w:t>
      </w:r>
      <w:r w:rsidR="00CF7586">
        <w:rPr>
          <w:rFonts w:ascii="Arial" w:hAnsi="Arial" w:cs="Arial"/>
          <w:spacing w:val="-3"/>
        </w:rPr>
        <w:t xml:space="preserve"> C</w:t>
      </w:r>
      <w:r w:rsidR="00226ED4" w:rsidRPr="00226ED4">
        <w:rPr>
          <w:rFonts w:ascii="Arial" w:hAnsi="Arial" w:cs="Arial"/>
          <w:spacing w:val="-3"/>
        </w:rPr>
        <w:t>/.................................................................</w:t>
      </w:r>
      <w:r w:rsidR="00CF7586">
        <w:rPr>
          <w:rFonts w:ascii="Arial" w:hAnsi="Arial" w:cs="Arial"/>
          <w:spacing w:val="-3"/>
        </w:rPr>
        <w:t>.</w:t>
      </w:r>
      <w:r w:rsidR="00226ED4" w:rsidRPr="00226ED4">
        <w:rPr>
          <w:rFonts w:ascii="Arial" w:hAnsi="Arial" w:cs="Arial"/>
          <w:spacing w:val="-3"/>
        </w:rPr>
        <w:t>.......... n</w:t>
      </w:r>
      <w:r w:rsidR="008C69DB">
        <w:rPr>
          <w:rFonts w:ascii="Arial" w:hAnsi="Arial" w:cs="Arial"/>
          <w:spacing w:val="-3"/>
        </w:rPr>
        <w:t>.</w:t>
      </w:r>
      <w:r w:rsidR="00226ED4" w:rsidRPr="00226ED4">
        <w:rPr>
          <w:rFonts w:ascii="Arial" w:hAnsi="Arial" w:cs="Arial"/>
          <w:spacing w:val="-3"/>
        </w:rPr>
        <w:t>º......, código postal ................, teléfono ........................., email .....</w:t>
      </w:r>
      <w:r w:rsidR="00CF7586">
        <w:rPr>
          <w:rFonts w:ascii="Arial" w:hAnsi="Arial" w:cs="Arial"/>
          <w:spacing w:val="-3"/>
        </w:rPr>
        <w:t>..</w:t>
      </w:r>
      <w:r w:rsidR="00226ED4" w:rsidRPr="00226ED4">
        <w:rPr>
          <w:rFonts w:ascii="Arial" w:hAnsi="Arial" w:cs="Arial"/>
          <w:spacing w:val="-3"/>
        </w:rPr>
        <w:t>.......................</w:t>
      </w:r>
    </w:p>
    <w:p w14:paraId="5DE33180" w14:textId="1D78F738" w:rsidR="00BF4E1A" w:rsidRPr="00226ED4" w:rsidRDefault="00CF7586" w:rsidP="00226ED4">
      <w:pPr>
        <w:tabs>
          <w:tab w:val="left" w:pos="-720"/>
        </w:tabs>
        <w:suppressAutoHyphens/>
        <w:spacing w:line="360" w:lineRule="auto"/>
        <w:jc w:val="both"/>
        <w:rPr>
          <w:rFonts w:ascii="Arial" w:hAnsi="Arial" w:cs="Arial"/>
          <w:spacing w:val="-3"/>
        </w:rPr>
      </w:pPr>
      <w:r>
        <w:rPr>
          <w:rFonts w:ascii="Arial" w:hAnsi="Arial" w:cs="Arial"/>
          <w:spacing w:val="-3"/>
        </w:rPr>
        <w:t xml:space="preserve">¿Es </w:t>
      </w:r>
      <w:r w:rsidR="00226ED4" w:rsidRPr="00226ED4">
        <w:rPr>
          <w:rFonts w:ascii="Arial" w:hAnsi="Arial" w:cs="Arial"/>
          <w:spacing w:val="-3"/>
        </w:rPr>
        <w:t>T</w:t>
      </w:r>
      <w:r w:rsidR="00BF4E1A" w:rsidRPr="00226ED4">
        <w:rPr>
          <w:rFonts w:ascii="Arial" w:hAnsi="Arial" w:cs="Arial"/>
          <w:spacing w:val="-3"/>
        </w:rPr>
        <w:t xml:space="preserve">rabajador </w:t>
      </w:r>
      <w:r w:rsidR="0001505C">
        <w:rPr>
          <w:rFonts w:ascii="Arial" w:hAnsi="Arial" w:cs="Arial"/>
          <w:spacing w:val="-3"/>
        </w:rPr>
        <w:t xml:space="preserve">del </w:t>
      </w:r>
      <w:r w:rsidR="00BF4E1A" w:rsidRPr="00226ED4">
        <w:rPr>
          <w:rFonts w:ascii="Arial" w:hAnsi="Arial" w:cs="Arial"/>
          <w:spacing w:val="-3"/>
        </w:rPr>
        <w:t>Grupo Social ONCE</w:t>
      </w:r>
      <w:r w:rsidR="00226ED4">
        <w:rPr>
          <w:rFonts w:ascii="Arial" w:hAnsi="Arial" w:cs="Arial"/>
          <w:spacing w:val="-3"/>
        </w:rPr>
        <w:t xml:space="preserve"> o Fundaciones/Entidades vinculadas</w:t>
      </w:r>
      <w:r>
        <w:rPr>
          <w:rFonts w:ascii="Arial" w:hAnsi="Arial" w:cs="Arial"/>
          <w:spacing w:val="-3"/>
        </w:rPr>
        <w:t>?</w:t>
      </w:r>
      <w:r w:rsidR="00BF4E1A" w:rsidRPr="00226ED4">
        <w:rPr>
          <w:rFonts w:ascii="Arial" w:hAnsi="Arial" w:cs="Arial"/>
          <w:spacing w:val="-3"/>
        </w:rPr>
        <w:t>:</w:t>
      </w:r>
    </w:p>
    <w:p w14:paraId="78E51ECA" w14:textId="3DE04756" w:rsidR="00226ED4" w:rsidRPr="00226ED4" w:rsidRDefault="00226ED4" w:rsidP="00226ED4">
      <w:pPr>
        <w:tabs>
          <w:tab w:val="left" w:pos="-720"/>
        </w:tabs>
        <w:suppressAutoHyphens/>
        <w:spacing w:line="360" w:lineRule="auto"/>
        <w:jc w:val="both"/>
        <w:rPr>
          <w:rFonts w:ascii="Arial" w:hAnsi="Arial" w:cs="Arial"/>
          <w:spacing w:val="-3"/>
        </w:rPr>
      </w:pPr>
      <w:r w:rsidRPr="00226ED4">
        <w:rPr>
          <w:rFonts w:ascii="Arial" w:hAnsi="Arial" w:cs="Arial"/>
          <w:spacing w:val="-3"/>
        </w:rPr>
        <w:tab/>
        <w:t xml:space="preserve">SI ............   </w:t>
      </w:r>
    </w:p>
    <w:p w14:paraId="46729867" w14:textId="77777777" w:rsidR="00226ED4" w:rsidRPr="00226ED4" w:rsidRDefault="00226ED4" w:rsidP="00226ED4">
      <w:pPr>
        <w:tabs>
          <w:tab w:val="left" w:pos="-720"/>
        </w:tabs>
        <w:suppressAutoHyphens/>
        <w:spacing w:line="360" w:lineRule="auto"/>
        <w:jc w:val="both"/>
        <w:rPr>
          <w:rFonts w:ascii="Arial" w:hAnsi="Arial" w:cs="Arial"/>
          <w:spacing w:val="-3"/>
        </w:rPr>
      </w:pPr>
      <w:r w:rsidRPr="00226ED4">
        <w:rPr>
          <w:rFonts w:ascii="Arial" w:hAnsi="Arial" w:cs="Arial"/>
          <w:spacing w:val="-3"/>
        </w:rPr>
        <w:tab/>
      </w:r>
      <w:r w:rsidRPr="00226ED4">
        <w:rPr>
          <w:rFonts w:ascii="Arial" w:hAnsi="Arial" w:cs="Arial"/>
          <w:spacing w:val="-3"/>
        </w:rPr>
        <w:tab/>
        <w:t>Centro Trabajo ..................................................................</w:t>
      </w:r>
    </w:p>
    <w:p w14:paraId="767B264D" w14:textId="1BA43721" w:rsidR="00226ED4" w:rsidRPr="00226ED4" w:rsidRDefault="00226ED4" w:rsidP="00226ED4">
      <w:pPr>
        <w:tabs>
          <w:tab w:val="left" w:pos="-720"/>
        </w:tabs>
        <w:suppressAutoHyphens/>
        <w:spacing w:line="360" w:lineRule="auto"/>
        <w:jc w:val="both"/>
        <w:rPr>
          <w:rFonts w:ascii="Arial" w:hAnsi="Arial" w:cs="Arial"/>
          <w:spacing w:val="-3"/>
        </w:rPr>
      </w:pPr>
      <w:r w:rsidRPr="00226ED4">
        <w:rPr>
          <w:rFonts w:ascii="Arial" w:hAnsi="Arial" w:cs="Arial"/>
          <w:spacing w:val="-3"/>
        </w:rPr>
        <w:tab/>
      </w:r>
      <w:r w:rsidRPr="00226ED4">
        <w:rPr>
          <w:rFonts w:ascii="Arial" w:hAnsi="Arial" w:cs="Arial"/>
          <w:spacing w:val="-3"/>
        </w:rPr>
        <w:tab/>
        <w:t>Puesto origen ...............................................</w:t>
      </w:r>
      <w:r>
        <w:rPr>
          <w:rFonts w:ascii="Arial" w:hAnsi="Arial" w:cs="Arial"/>
          <w:spacing w:val="-3"/>
        </w:rPr>
        <w:t>..</w:t>
      </w:r>
      <w:r w:rsidRPr="00226ED4">
        <w:rPr>
          <w:rFonts w:ascii="Arial" w:hAnsi="Arial" w:cs="Arial"/>
          <w:spacing w:val="-3"/>
        </w:rPr>
        <w:t>..................</w:t>
      </w:r>
    </w:p>
    <w:p w14:paraId="2B7B287C" w14:textId="339B4F80" w:rsidR="00226ED4" w:rsidRDefault="00226ED4" w:rsidP="00226ED4">
      <w:pPr>
        <w:tabs>
          <w:tab w:val="left" w:pos="-720"/>
        </w:tabs>
        <w:suppressAutoHyphens/>
        <w:spacing w:line="360" w:lineRule="auto"/>
        <w:jc w:val="both"/>
        <w:rPr>
          <w:rFonts w:ascii="Arial" w:hAnsi="Arial" w:cs="Arial"/>
          <w:spacing w:val="-3"/>
          <w:sz w:val="22"/>
          <w:szCs w:val="22"/>
        </w:rPr>
      </w:pPr>
      <w:r>
        <w:rPr>
          <w:rFonts w:ascii="Arial" w:hAnsi="Arial" w:cs="Arial"/>
          <w:spacing w:val="-3"/>
          <w:sz w:val="22"/>
          <w:szCs w:val="22"/>
        </w:rPr>
        <w:tab/>
        <w:t>NO ............</w:t>
      </w:r>
    </w:p>
    <w:p w14:paraId="6892E4DA" w14:textId="3B6AC5DB" w:rsidR="00BF4E1A" w:rsidRPr="00226ED4" w:rsidRDefault="00BF4E1A" w:rsidP="00BF4E1A">
      <w:pPr>
        <w:tabs>
          <w:tab w:val="left" w:pos="-720"/>
          <w:tab w:val="left" w:pos="0"/>
          <w:tab w:val="left" w:pos="720"/>
        </w:tabs>
        <w:suppressAutoHyphens/>
        <w:spacing w:before="240"/>
        <w:ind w:left="1440" w:hanging="1440"/>
        <w:jc w:val="both"/>
        <w:rPr>
          <w:rFonts w:ascii="Arial" w:hAnsi="Arial" w:cs="Arial"/>
          <w:spacing w:val="-3"/>
        </w:rPr>
      </w:pPr>
      <w:r w:rsidRPr="00226ED4">
        <w:rPr>
          <w:rFonts w:ascii="Arial" w:hAnsi="Arial" w:cs="Arial"/>
          <w:b/>
          <w:bCs/>
          <w:spacing w:val="-3"/>
        </w:rPr>
        <w:t>EXPONE</w:t>
      </w:r>
      <w:r w:rsidRPr="00226ED4">
        <w:rPr>
          <w:rFonts w:ascii="Arial" w:hAnsi="Arial" w:cs="Arial"/>
          <w:spacing w:val="-3"/>
        </w:rPr>
        <w:tab/>
        <w:t xml:space="preserve">Que conoce y acepta el contenido del </w:t>
      </w:r>
      <w:r w:rsidRPr="00846C95">
        <w:rPr>
          <w:rFonts w:ascii="Arial" w:hAnsi="Arial" w:cs="Arial"/>
          <w:spacing w:val="-3"/>
        </w:rPr>
        <w:t xml:space="preserve">Oficio-Circular </w:t>
      </w:r>
      <w:r w:rsidR="00846C95" w:rsidRPr="00846C95">
        <w:rPr>
          <w:rFonts w:ascii="Arial" w:hAnsi="Arial" w:cs="Arial"/>
          <w:spacing w:val="-3"/>
        </w:rPr>
        <w:t>3</w:t>
      </w:r>
      <w:r w:rsidRPr="00846C95">
        <w:rPr>
          <w:rFonts w:ascii="Arial" w:hAnsi="Arial" w:cs="Arial"/>
          <w:spacing w:val="-3"/>
        </w:rPr>
        <w:t>/20</w:t>
      </w:r>
      <w:r w:rsidR="00226ED4" w:rsidRPr="00846C95">
        <w:rPr>
          <w:rFonts w:ascii="Arial" w:hAnsi="Arial" w:cs="Arial"/>
          <w:spacing w:val="-3"/>
        </w:rPr>
        <w:t>2</w:t>
      </w:r>
      <w:r w:rsidR="00E14A2F" w:rsidRPr="00846C95">
        <w:rPr>
          <w:rFonts w:ascii="Arial" w:hAnsi="Arial" w:cs="Arial"/>
          <w:spacing w:val="-3"/>
        </w:rPr>
        <w:t>3</w:t>
      </w:r>
      <w:r w:rsidRPr="00846C95">
        <w:rPr>
          <w:rFonts w:ascii="Arial" w:hAnsi="Arial" w:cs="Arial"/>
          <w:spacing w:val="-3"/>
        </w:rPr>
        <w:t>,</w:t>
      </w:r>
      <w:r w:rsidRPr="00226ED4">
        <w:rPr>
          <w:rFonts w:ascii="Arial" w:hAnsi="Arial" w:cs="Arial"/>
          <w:spacing w:val="-3"/>
        </w:rPr>
        <w:t xml:space="preserve"> por el que se convoca el “Curso especializado en técnicas de rehabilitación para personas con discapacidad visual” y, considerando reunir los requisitos exigidos,</w:t>
      </w:r>
    </w:p>
    <w:p w14:paraId="666278CD" w14:textId="1C66DDBD" w:rsidR="00BF4E1A" w:rsidRDefault="00BF4E1A" w:rsidP="00BF4E1A">
      <w:pPr>
        <w:tabs>
          <w:tab w:val="left" w:pos="-720"/>
        </w:tabs>
        <w:suppressAutoHyphens/>
        <w:spacing w:before="240"/>
        <w:ind w:left="1418" w:hanging="1418"/>
        <w:jc w:val="both"/>
        <w:rPr>
          <w:rFonts w:ascii="Arial" w:hAnsi="Arial" w:cs="Arial"/>
          <w:spacing w:val="-3"/>
        </w:rPr>
      </w:pPr>
      <w:r w:rsidRPr="00226ED4">
        <w:rPr>
          <w:rFonts w:ascii="Arial" w:hAnsi="Arial" w:cs="Arial"/>
          <w:b/>
          <w:bCs/>
          <w:spacing w:val="-3"/>
        </w:rPr>
        <w:t>SOLICITA</w:t>
      </w:r>
      <w:r w:rsidRPr="00226ED4">
        <w:rPr>
          <w:rFonts w:ascii="Arial" w:hAnsi="Arial" w:cs="Arial"/>
          <w:spacing w:val="-3"/>
        </w:rPr>
        <w:tab/>
        <w:t xml:space="preserve">Ser admitido en el proceso de selección para la participación en la </w:t>
      </w:r>
      <w:r w:rsidR="00CF7586">
        <w:rPr>
          <w:rFonts w:ascii="Arial" w:hAnsi="Arial" w:cs="Arial"/>
          <w:spacing w:val="-3"/>
        </w:rPr>
        <w:t>acción formativa convocada</w:t>
      </w:r>
      <w:r w:rsidRPr="00226ED4">
        <w:rPr>
          <w:rFonts w:ascii="Arial" w:hAnsi="Arial" w:cs="Arial"/>
          <w:spacing w:val="-3"/>
        </w:rPr>
        <w:t>, para lo que adjunta la siguiente documentación (marcar con un aspa lo que proceda):</w:t>
      </w:r>
    </w:p>
    <w:p w14:paraId="21F167A5" w14:textId="77777777" w:rsidR="00226ED4" w:rsidRPr="00226ED4" w:rsidRDefault="00226ED4" w:rsidP="004D690C">
      <w:pPr>
        <w:numPr>
          <w:ilvl w:val="0"/>
          <w:numId w:val="23"/>
        </w:numPr>
        <w:tabs>
          <w:tab w:val="left" w:pos="-720"/>
        </w:tabs>
        <w:suppressAutoHyphens/>
        <w:spacing w:before="120"/>
        <w:ind w:left="1775" w:hanging="357"/>
        <w:jc w:val="both"/>
        <w:rPr>
          <w:rFonts w:ascii="Arial" w:hAnsi="Arial" w:cs="Arial"/>
          <w:spacing w:val="-3"/>
        </w:rPr>
      </w:pPr>
      <w:r w:rsidRPr="00226ED4">
        <w:rPr>
          <w:rFonts w:ascii="Arial" w:hAnsi="Arial" w:cs="Arial"/>
        </w:rPr>
        <w:t>Currículum vitae conforme al modelo que se adjunta como Anexo II al presente Oficio-Circular.</w:t>
      </w:r>
    </w:p>
    <w:p w14:paraId="3A5D1F4C" w14:textId="443A5BB0" w:rsidR="00226ED4" w:rsidRPr="00226ED4" w:rsidRDefault="00226ED4" w:rsidP="004D690C">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Fotoc</w:t>
      </w:r>
      <w:r w:rsidRPr="00226ED4">
        <w:rPr>
          <w:rFonts w:ascii="Arial" w:hAnsi="Arial" w:cs="Arial"/>
          <w:spacing w:val="-3"/>
        </w:rPr>
        <w:t>opia del DNI.</w:t>
      </w:r>
    </w:p>
    <w:p w14:paraId="6AC1491B" w14:textId="4AE656D3" w:rsidR="00BF4E1A" w:rsidRPr="00226ED4" w:rsidRDefault="00226ED4" w:rsidP="004D690C">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 xml:space="preserve">Fotocopia </w:t>
      </w:r>
      <w:r w:rsidR="00BF4E1A" w:rsidRPr="00226ED4">
        <w:rPr>
          <w:rFonts w:ascii="Arial" w:hAnsi="Arial" w:cs="Arial"/>
          <w:spacing w:val="-3"/>
        </w:rPr>
        <w:t>Titulación académica (especificar).</w:t>
      </w:r>
    </w:p>
    <w:p w14:paraId="141E7B96" w14:textId="002E6158" w:rsidR="00BF4E1A" w:rsidRPr="00226ED4" w:rsidRDefault="00BF4E1A" w:rsidP="004D690C">
      <w:pPr>
        <w:tabs>
          <w:tab w:val="left" w:pos="-720"/>
        </w:tabs>
        <w:suppressAutoHyphens/>
        <w:spacing w:before="240"/>
        <w:ind w:left="1416"/>
        <w:jc w:val="both"/>
        <w:rPr>
          <w:rFonts w:ascii="Arial" w:hAnsi="Arial" w:cs="Arial"/>
          <w:spacing w:val="-3"/>
        </w:rPr>
      </w:pPr>
      <w:r w:rsidRPr="00226ED4">
        <w:rPr>
          <w:rFonts w:ascii="Arial" w:hAnsi="Arial" w:cs="Arial"/>
          <w:spacing w:val="-3"/>
        </w:rPr>
        <w:t>...............................................................................................................</w:t>
      </w:r>
    </w:p>
    <w:p w14:paraId="7077D6BF" w14:textId="543DE873" w:rsidR="00BF4E1A" w:rsidRPr="00226ED4" w:rsidRDefault="00BF4E1A" w:rsidP="00BF4E1A">
      <w:pPr>
        <w:numPr>
          <w:ilvl w:val="0"/>
          <w:numId w:val="23"/>
        </w:numPr>
        <w:tabs>
          <w:tab w:val="left" w:pos="-720"/>
        </w:tabs>
        <w:suppressAutoHyphens/>
        <w:spacing w:before="120"/>
        <w:ind w:left="1775" w:hanging="357"/>
        <w:jc w:val="both"/>
        <w:rPr>
          <w:rFonts w:ascii="Arial" w:hAnsi="Arial" w:cs="Arial"/>
          <w:spacing w:val="-3"/>
        </w:rPr>
      </w:pPr>
      <w:r w:rsidRPr="00226ED4">
        <w:rPr>
          <w:rFonts w:ascii="Arial" w:hAnsi="Arial" w:cs="Arial"/>
          <w:spacing w:val="-3"/>
        </w:rPr>
        <w:t>Fotocopia del carné de conducir</w:t>
      </w:r>
      <w:r w:rsidR="00226ED4">
        <w:rPr>
          <w:rFonts w:ascii="Arial" w:hAnsi="Arial" w:cs="Arial"/>
          <w:spacing w:val="-3"/>
        </w:rPr>
        <w:t xml:space="preserve"> </w:t>
      </w:r>
      <w:proofErr w:type="spellStart"/>
      <w:r w:rsidR="00226ED4">
        <w:rPr>
          <w:rFonts w:ascii="Arial" w:hAnsi="Arial" w:cs="Arial"/>
          <w:spacing w:val="-3"/>
        </w:rPr>
        <w:t>B1</w:t>
      </w:r>
      <w:proofErr w:type="spellEnd"/>
      <w:r w:rsidR="00226ED4">
        <w:rPr>
          <w:rFonts w:ascii="Arial" w:hAnsi="Arial" w:cs="Arial"/>
          <w:spacing w:val="-3"/>
        </w:rPr>
        <w:t>.</w:t>
      </w:r>
    </w:p>
    <w:p w14:paraId="40765280" w14:textId="43C58C20" w:rsidR="00BF4E1A" w:rsidRDefault="00BF4E1A" w:rsidP="00BF4E1A">
      <w:pPr>
        <w:numPr>
          <w:ilvl w:val="0"/>
          <w:numId w:val="23"/>
        </w:numPr>
        <w:tabs>
          <w:tab w:val="left" w:pos="-720"/>
        </w:tabs>
        <w:suppressAutoHyphens/>
        <w:spacing w:before="120"/>
        <w:ind w:left="1775" w:hanging="357"/>
        <w:jc w:val="both"/>
        <w:rPr>
          <w:rFonts w:ascii="Arial" w:hAnsi="Arial" w:cs="Arial"/>
          <w:spacing w:val="-3"/>
        </w:rPr>
      </w:pPr>
      <w:r w:rsidRPr="00226ED4">
        <w:rPr>
          <w:rFonts w:ascii="Arial" w:hAnsi="Arial" w:cs="Arial"/>
          <w:spacing w:val="-3"/>
        </w:rPr>
        <w:t>Certificado médico según lo especificado en el punto 3</w:t>
      </w:r>
      <w:r w:rsidR="00226ED4">
        <w:rPr>
          <w:rFonts w:ascii="Arial" w:hAnsi="Arial" w:cs="Arial"/>
          <w:spacing w:val="-3"/>
        </w:rPr>
        <w:t xml:space="preserve"> </w:t>
      </w:r>
      <w:r w:rsidRPr="00226ED4">
        <w:rPr>
          <w:rFonts w:ascii="Arial" w:hAnsi="Arial" w:cs="Arial"/>
          <w:spacing w:val="-3"/>
        </w:rPr>
        <w:t>c).</w:t>
      </w:r>
    </w:p>
    <w:p w14:paraId="0C9D8D88" w14:textId="4FD5CE7B" w:rsidR="00226ED4" w:rsidRDefault="00226ED4" w:rsidP="00BF4E1A">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Certificación negativa del Registro Central de Delincuentes Sexuales.</w:t>
      </w:r>
    </w:p>
    <w:p w14:paraId="585F354D" w14:textId="4840409C" w:rsidR="00226ED4" w:rsidRDefault="00226ED4" w:rsidP="00BF4E1A">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 xml:space="preserve">Fotocopia del Título </w:t>
      </w:r>
      <w:r w:rsidR="00CF7586">
        <w:rPr>
          <w:rFonts w:ascii="Arial" w:hAnsi="Arial" w:cs="Arial"/>
          <w:spacing w:val="-3"/>
        </w:rPr>
        <w:t xml:space="preserve">oficial </w:t>
      </w:r>
      <w:r>
        <w:rPr>
          <w:rFonts w:ascii="Arial" w:hAnsi="Arial" w:cs="Arial"/>
          <w:spacing w:val="-3"/>
        </w:rPr>
        <w:t>del nivel de idiomas (opcional).</w:t>
      </w:r>
    </w:p>
    <w:p w14:paraId="41446903" w14:textId="77777777" w:rsidR="0001505C" w:rsidRPr="00226ED4" w:rsidRDefault="0001505C" w:rsidP="0001505C">
      <w:pPr>
        <w:numPr>
          <w:ilvl w:val="0"/>
          <w:numId w:val="23"/>
        </w:numPr>
        <w:tabs>
          <w:tab w:val="left" w:pos="-720"/>
        </w:tabs>
        <w:suppressAutoHyphens/>
        <w:spacing w:before="120"/>
        <w:ind w:left="1775" w:hanging="357"/>
        <w:jc w:val="both"/>
        <w:rPr>
          <w:rFonts w:ascii="Arial" w:hAnsi="Arial" w:cs="Arial"/>
          <w:spacing w:val="-3"/>
        </w:rPr>
      </w:pPr>
      <w:r>
        <w:rPr>
          <w:rFonts w:ascii="Arial" w:hAnsi="Arial" w:cs="Arial"/>
          <w:spacing w:val="-3"/>
        </w:rPr>
        <w:t>Fotocopia del Título oficial del nivel de idiomas (opcional).</w:t>
      </w:r>
    </w:p>
    <w:p w14:paraId="63FB7856" w14:textId="47C6A6D9" w:rsidR="0001505C" w:rsidRPr="0001505C" w:rsidRDefault="0001505C" w:rsidP="0001505C">
      <w:pPr>
        <w:numPr>
          <w:ilvl w:val="0"/>
          <w:numId w:val="23"/>
        </w:numPr>
        <w:tabs>
          <w:tab w:val="left" w:pos="-720"/>
        </w:tabs>
        <w:suppressAutoHyphens/>
        <w:spacing w:before="120"/>
        <w:ind w:left="1775" w:hanging="357"/>
        <w:jc w:val="both"/>
        <w:rPr>
          <w:rFonts w:ascii="Arial" w:hAnsi="Arial" w:cs="Arial"/>
          <w:spacing w:val="-3"/>
        </w:rPr>
      </w:pPr>
      <w:r w:rsidRPr="0001505C">
        <w:rPr>
          <w:rFonts w:ascii="Arial" w:hAnsi="Arial" w:cs="Arial"/>
          <w:spacing w:val="-3"/>
        </w:rPr>
        <w:t>Documento que acredite la participación en proyectos/acciones de voluntariado (opcional).</w:t>
      </w:r>
    </w:p>
    <w:p w14:paraId="354E4591" w14:textId="6094407E" w:rsidR="00BF4E1A" w:rsidRPr="00226ED4" w:rsidRDefault="00BF4E1A" w:rsidP="00086AF5">
      <w:pPr>
        <w:spacing w:before="360" w:after="360"/>
        <w:rPr>
          <w:rFonts w:ascii="Arial" w:hAnsi="Arial" w:cs="Arial"/>
          <w:spacing w:val="-3"/>
        </w:rPr>
      </w:pPr>
      <w:bookmarkStart w:id="34" w:name="_Toc453752493"/>
      <w:bookmarkStart w:id="35" w:name="_Toc453844891"/>
      <w:bookmarkStart w:id="36" w:name="_Toc457557701"/>
      <w:bookmarkStart w:id="37" w:name="_Toc457902505"/>
      <w:r w:rsidRPr="00226ED4">
        <w:rPr>
          <w:rFonts w:ascii="Arial" w:hAnsi="Arial" w:cs="Arial"/>
          <w:spacing w:val="-3"/>
        </w:rPr>
        <w:t>En ......................................, a..………….. de...................................... de 20</w:t>
      </w:r>
      <w:bookmarkEnd w:id="34"/>
      <w:bookmarkEnd w:id="35"/>
      <w:bookmarkEnd w:id="36"/>
      <w:bookmarkEnd w:id="37"/>
      <w:r w:rsidR="00CF7586">
        <w:rPr>
          <w:rFonts w:ascii="Arial" w:hAnsi="Arial" w:cs="Arial"/>
          <w:spacing w:val="-3"/>
        </w:rPr>
        <w:t>2</w:t>
      </w:r>
      <w:r w:rsidR="00E15850">
        <w:rPr>
          <w:rFonts w:ascii="Arial" w:hAnsi="Arial" w:cs="Arial"/>
          <w:spacing w:val="-3"/>
        </w:rPr>
        <w:t>3</w:t>
      </w:r>
      <w:r w:rsidRPr="00226ED4">
        <w:rPr>
          <w:rFonts w:ascii="Arial" w:hAnsi="Arial" w:cs="Arial"/>
          <w:spacing w:val="-3"/>
        </w:rPr>
        <w:t>.</w:t>
      </w:r>
    </w:p>
    <w:p w14:paraId="3B0C3B54" w14:textId="33809969" w:rsidR="004D690C" w:rsidRDefault="00BF4E1A" w:rsidP="00086AF5">
      <w:pPr>
        <w:spacing w:before="240" w:after="240"/>
        <w:rPr>
          <w:rFonts w:ascii="Arial" w:hAnsi="Arial" w:cs="Arial"/>
          <w:spacing w:val="-3"/>
        </w:rPr>
      </w:pPr>
      <w:bookmarkStart w:id="38" w:name="_Toc453752494"/>
      <w:bookmarkStart w:id="39" w:name="_Toc453844892"/>
      <w:bookmarkStart w:id="40" w:name="_Toc457557702"/>
      <w:bookmarkStart w:id="41" w:name="_Toc457902506"/>
      <w:r w:rsidRPr="00226ED4">
        <w:rPr>
          <w:rFonts w:ascii="Arial" w:hAnsi="Arial" w:cs="Arial"/>
          <w:spacing w:val="-3"/>
        </w:rPr>
        <w:t>Firma...........................</w:t>
      </w:r>
      <w:bookmarkEnd w:id="38"/>
      <w:bookmarkEnd w:id="39"/>
      <w:bookmarkEnd w:id="40"/>
      <w:bookmarkEnd w:id="41"/>
      <w:r w:rsidR="004D690C">
        <w:rPr>
          <w:rFonts w:ascii="Arial" w:hAnsi="Arial" w:cs="Arial"/>
          <w:spacing w:val="-3"/>
        </w:rPr>
        <w:br w:type="page"/>
      </w:r>
    </w:p>
    <w:p w14:paraId="5F4CDB3B" w14:textId="77777777" w:rsidR="00BF4E1A" w:rsidRPr="00F6303F" w:rsidRDefault="00BF4E1A" w:rsidP="00BF4E1A">
      <w:pPr>
        <w:rPr>
          <w:rFonts w:ascii="Arial" w:hAnsi="Arial" w:cs="Arial"/>
          <w:spacing w:val="-3"/>
          <w:sz w:val="20"/>
          <w:szCs w:val="20"/>
        </w:rPr>
      </w:pPr>
    </w:p>
    <w:p w14:paraId="47E0F40E" w14:textId="77777777" w:rsidR="00BF4E1A" w:rsidRPr="00F6303F" w:rsidRDefault="00BF4E1A" w:rsidP="00BF4E1A">
      <w:pPr>
        <w:pBdr>
          <w:bottom w:val="single" w:sz="6" w:space="1" w:color="auto"/>
        </w:pBdr>
        <w:tabs>
          <w:tab w:val="left" w:pos="2910"/>
        </w:tabs>
        <w:autoSpaceDE w:val="0"/>
        <w:autoSpaceDN w:val="0"/>
        <w:ind w:left="-284"/>
        <w:jc w:val="center"/>
        <w:rPr>
          <w:rFonts w:ascii="Arial" w:hAnsi="Arial" w:cs="Arial"/>
          <w:b/>
          <w:sz w:val="20"/>
          <w:szCs w:val="20"/>
        </w:rPr>
      </w:pPr>
      <w:r w:rsidRPr="00F6303F">
        <w:rPr>
          <w:rFonts w:ascii="Arial" w:hAnsi="Arial" w:cs="Arial"/>
          <w:b/>
          <w:caps/>
          <w:sz w:val="20"/>
          <w:szCs w:val="20"/>
        </w:rPr>
        <w:t>consentimiento expreso Para TRATAMIENTO</w:t>
      </w:r>
      <w:r w:rsidRPr="00F6303F">
        <w:rPr>
          <w:rFonts w:ascii="Arial" w:hAnsi="Arial" w:cs="Arial"/>
          <w:b/>
          <w:sz w:val="20"/>
          <w:szCs w:val="20"/>
        </w:rPr>
        <w:t xml:space="preserve"> DE DATOS PERSONALES</w:t>
      </w:r>
    </w:p>
    <w:p w14:paraId="1BFF88EA" w14:textId="77777777" w:rsidR="00BF4E1A" w:rsidRPr="00F6303F" w:rsidRDefault="00BF4E1A" w:rsidP="00BF4E1A">
      <w:pPr>
        <w:tabs>
          <w:tab w:val="left" w:pos="2910"/>
        </w:tabs>
        <w:autoSpaceDE w:val="0"/>
        <w:autoSpaceDN w:val="0"/>
        <w:ind w:left="-284"/>
        <w:jc w:val="center"/>
        <w:rPr>
          <w:rFonts w:ascii="Arial" w:hAnsi="Arial" w:cs="Arial"/>
          <w:b/>
          <w:sz w:val="20"/>
          <w:szCs w:val="20"/>
        </w:rPr>
      </w:pPr>
    </w:p>
    <w:p w14:paraId="35344BF4" w14:textId="06B81132" w:rsidR="00BF4E1A" w:rsidRPr="00F6303F" w:rsidRDefault="00BF4E1A" w:rsidP="00BF4E1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r w:rsidRPr="00F6303F">
        <w:rPr>
          <w:rFonts w:ascii="Arial" w:hAnsi="Arial" w:cs="Arial"/>
          <w:spacing w:val="-3"/>
          <w:sz w:val="20"/>
          <w:szCs w:val="20"/>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6756C9" w:rsidRPr="00F6303F">
        <w:rPr>
          <w:rFonts w:ascii="Arial" w:hAnsi="Arial" w:cs="Arial"/>
          <w:spacing w:val="-3"/>
          <w:sz w:val="20"/>
          <w:szCs w:val="20"/>
        </w:rPr>
        <w:t>)</w:t>
      </w:r>
      <w:r w:rsidR="00B7765A">
        <w:rPr>
          <w:rFonts w:ascii="Arial" w:hAnsi="Arial" w:cs="Arial"/>
          <w:spacing w:val="-3"/>
          <w:sz w:val="20"/>
          <w:szCs w:val="20"/>
        </w:rPr>
        <w:t xml:space="preserve"> y en la Ley </w:t>
      </w:r>
      <w:r w:rsidR="00B7765A" w:rsidRPr="00B7765A">
        <w:rPr>
          <w:rFonts w:ascii="Arial" w:hAnsi="Arial" w:cs="Arial"/>
          <w:spacing w:val="-3"/>
          <w:sz w:val="20"/>
          <w:szCs w:val="20"/>
        </w:rPr>
        <w:t xml:space="preserve">Orgánica 3/2018, de 5 de diciembre, de Protección de </w:t>
      </w:r>
      <w:r w:rsidR="00B7765A">
        <w:rPr>
          <w:rFonts w:ascii="Arial" w:hAnsi="Arial" w:cs="Arial"/>
          <w:spacing w:val="-3"/>
          <w:sz w:val="20"/>
          <w:szCs w:val="20"/>
        </w:rPr>
        <w:t>D</w:t>
      </w:r>
      <w:r w:rsidR="00B7765A" w:rsidRPr="00B7765A">
        <w:rPr>
          <w:rFonts w:ascii="Arial" w:hAnsi="Arial" w:cs="Arial"/>
          <w:spacing w:val="-3"/>
          <w:sz w:val="20"/>
          <w:szCs w:val="20"/>
        </w:rPr>
        <w:t xml:space="preserve">atos </w:t>
      </w:r>
      <w:r w:rsidR="00B7765A">
        <w:rPr>
          <w:rFonts w:ascii="Arial" w:hAnsi="Arial" w:cs="Arial"/>
          <w:spacing w:val="-3"/>
          <w:sz w:val="20"/>
          <w:szCs w:val="20"/>
        </w:rPr>
        <w:t>P</w:t>
      </w:r>
      <w:r w:rsidR="00B7765A" w:rsidRPr="00B7765A">
        <w:rPr>
          <w:rFonts w:ascii="Arial" w:hAnsi="Arial" w:cs="Arial"/>
          <w:spacing w:val="-3"/>
          <w:sz w:val="20"/>
          <w:szCs w:val="20"/>
        </w:rPr>
        <w:t>ersonales y garantía de los derechos digitales</w:t>
      </w:r>
      <w:r w:rsidR="006756C9" w:rsidRPr="00F6303F">
        <w:rPr>
          <w:rFonts w:ascii="Arial" w:hAnsi="Arial" w:cs="Arial"/>
          <w:spacing w:val="-3"/>
          <w:sz w:val="20"/>
          <w:szCs w:val="20"/>
        </w:rPr>
        <w:t>, se</w:t>
      </w:r>
      <w:r w:rsidRPr="00F6303F">
        <w:rPr>
          <w:rFonts w:ascii="Arial" w:hAnsi="Arial" w:cs="Arial"/>
          <w:spacing w:val="-3"/>
          <w:sz w:val="20"/>
          <w:szCs w:val="20"/>
        </w:rPr>
        <w:t xml:space="preserve"> le informa de los siguientes aspectos: </w:t>
      </w:r>
    </w:p>
    <w:p w14:paraId="3252AC67" w14:textId="77777777" w:rsidR="00BF4E1A" w:rsidRPr="00F6303F" w:rsidRDefault="00BF4E1A" w:rsidP="00BF4E1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line="288" w:lineRule="auto"/>
        <w:ind w:left="-284" w:hanging="1418"/>
        <w:jc w:val="both"/>
        <w:rPr>
          <w:rFonts w:ascii="Arial" w:hAnsi="Arial" w:cs="Arial"/>
          <w:spacing w:val="-3"/>
          <w:sz w:val="20"/>
          <w:szCs w:val="20"/>
        </w:rPr>
      </w:pPr>
    </w:p>
    <w:p w14:paraId="28ACC050" w14:textId="272D4BA3" w:rsidR="00BF4E1A" w:rsidRPr="00F6303F" w:rsidRDefault="00BF4E1A" w:rsidP="00756297">
      <w:pPr>
        <w:numPr>
          <w:ilvl w:val="0"/>
          <w:numId w:val="33"/>
        </w:numPr>
        <w:tabs>
          <w:tab w:val="left" w:pos="-7655"/>
        </w:tabs>
        <w:suppressAutoHyphens/>
        <w:autoSpaceDE w:val="0"/>
        <w:autoSpaceDN w:val="0"/>
        <w:spacing w:after="200" w:line="288" w:lineRule="auto"/>
        <w:ind w:left="142" w:hanging="425"/>
        <w:contextualSpacing/>
        <w:jc w:val="both"/>
        <w:rPr>
          <w:rFonts w:ascii="Arial" w:hAnsi="Arial" w:cs="Arial"/>
          <w:spacing w:val="-3"/>
          <w:sz w:val="20"/>
          <w:szCs w:val="20"/>
        </w:rPr>
      </w:pPr>
      <w:r w:rsidRPr="00F6303F">
        <w:rPr>
          <w:rFonts w:ascii="Arial" w:hAnsi="Arial" w:cs="Arial"/>
          <w:spacing w:val="-3"/>
          <w:sz w:val="20"/>
          <w:szCs w:val="20"/>
        </w:rPr>
        <w:t xml:space="preserve">Los datos que se recaban en la solicitud de acción formativa y en el resto de </w:t>
      </w:r>
      <w:r w:rsidR="006756C9" w:rsidRPr="00F6303F">
        <w:rPr>
          <w:rFonts w:ascii="Arial" w:hAnsi="Arial" w:cs="Arial"/>
          <w:spacing w:val="-3"/>
          <w:sz w:val="20"/>
          <w:szCs w:val="20"/>
        </w:rPr>
        <w:t>los documentos</w:t>
      </w:r>
      <w:r w:rsidRPr="00F6303F">
        <w:rPr>
          <w:rFonts w:ascii="Arial" w:hAnsi="Arial" w:cs="Arial"/>
          <w:spacing w:val="-3"/>
          <w:sz w:val="20"/>
          <w:szCs w:val="20"/>
        </w:rPr>
        <w:t xml:space="preserve"> relacionados con la misma serán </w:t>
      </w:r>
      <w:r w:rsidR="00EC619E">
        <w:rPr>
          <w:rFonts w:ascii="Arial" w:hAnsi="Arial" w:cs="Arial"/>
          <w:spacing w:val="-3"/>
          <w:sz w:val="20"/>
          <w:szCs w:val="20"/>
        </w:rPr>
        <w:t xml:space="preserve">tratados por </w:t>
      </w:r>
      <w:r w:rsidRPr="00F6303F">
        <w:rPr>
          <w:rFonts w:ascii="Arial" w:hAnsi="Arial" w:cs="Arial"/>
          <w:spacing w:val="-3"/>
          <w:sz w:val="20"/>
          <w:szCs w:val="20"/>
        </w:rPr>
        <w:t xml:space="preserve">la ONCE, </w:t>
      </w:r>
      <w:r w:rsidR="00EC619E" w:rsidRPr="00EC619E">
        <w:rPr>
          <w:rFonts w:ascii="Arial" w:hAnsi="Arial" w:cs="Arial"/>
          <w:spacing w:val="-3"/>
          <w:sz w:val="20"/>
          <w:szCs w:val="20"/>
        </w:rPr>
        <w:t>en su calidad de responsable del tratamiento de sus datos de carácter personal, teniendo</w:t>
      </w:r>
      <w:r w:rsidR="00EC619E" w:rsidRPr="00F6303F" w:rsidDel="00EC619E">
        <w:rPr>
          <w:rFonts w:ascii="Arial" w:hAnsi="Arial" w:cs="Arial"/>
          <w:spacing w:val="-3"/>
          <w:sz w:val="20"/>
          <w:szCs w:val="20"/>
        </w:rPr>
        <w:t xml:space="preserve"> </w:t>
      </w:r>
      <w:r w:rsidRPr="00F6303F">
        <w:rPr>
          <w:rFonts w:ascii="Arial" w:hAnsi="Arial" w:cs="Arial"/>
          <w:spacing w:val="-3"/>
          <w:sz w:val="20"/>
          <w:szCs w:val="20"/>
        </w:rPr>
        <w:t>su domicilio a estos efectos en su Dirección General, en la calle Prado n</w:t>
      </w:r>
      <w:r w:rsidR="004D690C">
        <w:rPr>
          <w:rFonts w:ascii="Arial" w:hAnsi="Arial" w:cs="Arial"/>
          <w:spacing w:val="-3"/>
          <w:sz w:val="20"/>
          <w:szCs w:val="20"/>
        </w:rPr>
        <w:t>.</w:t>
      </w:r>
      <w:r w:rsidRPr="00F6303F">
        <w:rPr>
          <w:rFonts w:ascii="Arial" w:hAnsi="Arial" w:cs="Arial"/>
          <w:spacing w:val="-3"/>
          <w:sz w:val="20"/>
          <w:szCs w:val="20"/>
        </w:rPr>
        <w:t xml:space="preserve">º </w:t>
      </w:r>
      <w:r w:rsidR="006756C9" w:rsidRPr="00F6303F">
        <w:rPr>
          <w:rFonts w:ascii="Arial" w:hAnsi="Arial" w:cs="Arial"/>
          <w:spacing w:val="-3"/>
          <w:sz w:val="20"/>
          <w:szCs w:val="20"/>
        </w:rPr>
        <w:t>24 28014</w:t>
      </w:r>
      <w:r w:rsidRPr="00F6303F">
        <w:rPr>
          <w:rFonts w:ascii="Arial" w:hAnsi="Arial" w:cs="Arial"/>
          <w:spacing w:val="-3"/>
          <w:sz w:val="20"/>
          <w:szCs w:val="20"/>
        </w:rPr>
        <w:t xml:space="preserve"> Madrid.</w:t>
      </w:r>
    </w:p>
    <w:p w14:paraId="5B33DAE9" w14:textId="14DF933B" w:rsidR="00BF4E1A" w:rsidRPr="00D16E26" w:rsidRDefault="00BF4E1A" w:rsidP="00D239C8">
      <w:pPr>
        <w:numPr>
          <w:ilvl w:val="0"/>
          <w:numId w:val="33"/>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88" w:lineRule="auto"/>
        <w:ind w:left="142" w:hanging="425"/>
        <w:contextualSpacing/>
        <w:jc w:val="both"/>
        <w:rPr>
          <w:rFonts w:ascii="Arial" w:hAnsi="Arial" w:cs="Arial"/>
          <w:spacing w:val="-3"/>
          <w:sz w:val="20"/>
          <w:szCs w:val="20"/>
        </w:rPr>
      </w:pPr>
      <w:r w:rsidRPr="00F6303F">
        <w:rPr>
          <w:rFonts w:ascii="Arial" w:hAnsi="Arial" w:cs="Arial"/>
          <w:spacing w:val="-3"/>
          <w:sz w:val="20"/>
          <w:szCs w:val="20"/>
        </w:rPr>
        <w:t xml:space="preserve">El tratamiento que la ONCE va a hacer de sus datos es necesario para gestionar su solicitud y su participación en la acción formativa, en el caso de que sea concedida. </w:t>
      </w:r>
      <w:r w:rsidRPr="00D16E26">
        <w:rPr>
          <w:rFonts w:ascii="Arial" w:hAnsi="Arial" w:cs="Arial"/>
          <w:spacing w:val="-3"/>
          <w:sz w:val="20"/>
          <w:szCs w:val="20"/>
        </w:rPr>
        <w:t>Si no presta su consentimiento para el tratamiento de los datos, la solicitud no podrá ser tramitada y resultará imposible la gestión, desarrollo y cumplimiento de las obligaciones derivadas de la misma, así como su participación en la acción formativa solicitada.</w:t>
      </w:r>
    </w:p>
    <w:p w14:paraId="6F61F881" w14:textId="469D5508" w:rsidR="00BF4E1A" w:rsidRPr="00F6303F" w:rsidRDefault="00BF4E1A" w:rsidP="00756297">
      <w:pPr>
        <w:numPr>
          <w:ilvl w:val="0"/>
          <w:numId w:val="34"/>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rPr>
      </w:pPr>
      <w:r w:rsidRPr="00F6303F">
        <w:rPr>
          <w:rFonts w:ascii="Arial" w:hAnsi="Arial" w:cs="Arial"/>
          <w:spacing w:val="-2"/>
          <w:sz w:val="20"/>
          <w:szCs w:val="20"/>
        </w:rPr>
        <w:t xml:space="preserve">La ONCE tiene </w:t>
      </w:r>
      <w:r w:rsidR="006756C9" w:rsidRPr="00F6303F">
        <w:rPr>
          <w:rFonts w:ascii="Arial" w:hAnsi="Arial" w:cs="Arial"/>
          <w:spacing w:val="-2"/>
          <w:sz w:val="20"/>
          <w:szCs w:val="20"/>
        </w:rPr>
        <w:t>nombrado</w:t>
      </w:r>
      <w:r w:rsidRPr="00F6303F">
        <w:rPr>
          <w:rFonts w:ascii="Arial" w:hAnsi="Arial" w:cs="Arial"/>
          <w:spacing w:val="-2"/>
          <w:sz w:val="20"/>
          <w:szCs w:val="20"/>
        </w:rPr>
        <w:t xml:space="preserve"> </w:t>
      </w:r>
      <w:r w:rsidR="006756C9" w:rsidRPr="00F6303F">
        <w:rPr>
          <w:rFonts w:ascii="Arial" w:hAnsi="Arial" w:cs="Arial"/>
          <w:spacing w:val="-2"/>
          <w:sz w:val="20"/>
          <w:szCs w:val="20"/>
        </w:rPr>
        <w:t>delegado</w:t>
      </w:r>
      <w:r w:rsidRPr="00F6303F">
        <w:rPr>
          <w:rFonts w:ascii="Arial" w:hAnsi="Arial" w:cs="Arial"/>
          <w:spacing w:val="-2"/>
          <w:sz w:val="20"/>
          <w:szCs w:val="20"/>
        </w:rPr>
        <w:t xml:space="preserve"> de Protección de Datos </w:t>
      </w:r>
      <w:r w:rsidRPr="00F6303F">
        <w:rPr>
          <w:rFonts w:ascii="Arial" w:hAnsi="Arial" w:cs="Arial"/>
          <w:spacing w:val="-3"/>
          <w:sz w:val="20"/>
          <w:szCs w:val="20"/>
        </w:rPr>
        <w:t xml:space="preserve">con quien podrá contactar en el correo </w:t>
      </w:r>
      <w:r w:rsidRPr="00F6303F">
        <w:rPr>
          <w:rFonts w:ascii="Arial" w:hAnsi="Arial" w:cs="Arial"/>
          <w:spacing w:val="-2"/>
          <w:sz w:val="20"/>
          <w:szCs w:val="20"/>
        </w:rPr>
        <w:t xml:space="preserve">electrónico </w:t>
      </w:r>
      <w:hyperlink r:id="rId16" w:history="1">
        <w:r w:rsidRPr="00F6303F">
          <w:rPr>
            <w:rFonts w:ascii="Arial" w:eastAsiaTheme="majorEastAsia" w:hAnsi="Arial" w:cs="Arial"/>
            <w:color w:val="0000FF" w:themeColor="hyperlink"/>
            <w:spacing w:val="-2"/>
            <w:sz w:val="20"/>
            <w:szCs w:val="20"/>
            <w:u w:val="single"/>
          </w:rPr>
          <w:t>dpdatos</w:t>
        </w:r>
        <w:r w:rsidRPr="00F6303F">
          <w:rPr>
            <w:rFonts w:ascii="Arial" w:eastAsiaTheme="majorEastAsia" w:hAnsi="Arial" w:cs="Arial"/>
            <w:color w:val="0000FF" w:themeColor="hyperlink"/>
            <w:sz w:val="20"/>
            <w:szCs w:val="20"/>
            <w:u w:val="single"/>
          </w:rPr>
          <w:t>@</w:t>
        </w:r>
        <w:r w:rsidRPr="00F6303F">
          <w:rPr>
            <w:rFonts w:ascii="Arial" w:eastAsiaTheme="majorEastAsia" w:hAnsi="Arial" w:cs="Arial"/>
            <w:color w:val="0000FF" w:themeColor="hyperlink"/>
            <w:spacing w:val="-2"/>
            <w:sz w:val="20"/>
            <w:szCs w:val="20"/>
            <w:u w:val="single"/>
          </w:rPr>
          <w:t>once.es</w:t>
        </w:r>
      </w:hyperlink>
      <w:r w:rsidRPr="00F6303F">
        <w:rPr>
          <w:rFonts w:ascii="Arial" w:hAnsi="Arial" w:cs="Arial"/>
          <w:spacing w:val="-2"/>
          <w:sz w:val="20"/>
          <w:szCs w:val="20"/>
        </w:rPr>
        <w:t xml:space="preserve"> y/o en la </w:t>
      </w:r>
      <w:r w:rsidR="006756C9" w:rsidRPr="00F6303F">
        <w:rPr>
          <w:rFonts w:ascii="Arial" w:hAnsi="Arial" w:cs="Arial"/>
          <w:spacing w:val="-2"/>
          <w:sz w:val="20"/>
          <w:szCs w:val="20"/>
        </w:rPr>
        <w:t>dirección postal</w:t>
      </w:r>
      <w:r w:rsidRPr="00F6303F">
        <w:rPr>
          <w:rFonts w:ascii="Arial" w:hAnsi="Arial" w:cs="Arial"/>
          <w:spacing w:val="-2"/>
          <w:sz w:val="20"/>
          <w:szCs w:val="20"/>
        </w:rPr>
        <w:t xml:space="preserve"> de la calle Prado, 24, 28014 Madrid</w:t>
      </w:r>
    </w:p>
    <w:p w14:paraId="1C87613B" w14:textId="77777777" w:rsidR="00BF4E1A" w:rsidRPr="00F6303F" w:rsidRDefault="00BF4E1A" w:rsidP="00756297">
      <w:pPr>
        <w:numPr>
          <w:ilvl w:val="0"/>
          <w:numId w:val="34"/>
        </w:numPr>
        <w:suppressAutoHyphens/>
        <w:autoSpaceDE w:val="0"/>
        <w:autoSpaceDN w:val="0"/>
        <w:spacing w:after="200" w:line="276" w:lineRule="auto"/>
        <w:ind w:left="142" w:hanging="425"/>
        <w:contextualSpacing/>
        <w:jc w:val="both"/>
        <w:rPr>
          <w:rFonts w:ascii="Arial" w:hAnsi="Arial" w:cs="Arial"/>
          <w:spacing w:val="-3"/>
          <w:sz w:val="20"/>
          <w:szCs w:val="20"/>
        </w:rPr>
      </w:pPr>
      <w:r w:rsidRPr="00F6303F">
        <w:rPr>
          <w:rFonts w:ascii="Arial" w:hAnsi="Arial" w:cs="Arial"/>
          <w:spacing w:val="-3"/>
          <w:sz w:val="20"/>
          <w:szCs w:val="20"/>
        </w:rPr>
        <w:t xml:space="preserve">La base jurídica del tratamiento de datos se encuentra en el consentimiento expreso e informado del titular de los datos. </w:t>
      </w:r>
    </w:p>
    <w:p w14:paraId="10A9CB5C" w14:textId="77777777" w:rsidR="00BF4E1A" w:rsidRPr="00F6303F" w:rsidRDefault="00BF4E1A" w:rsidP="00756297">
      <w:pPr>
        <w:numPr>
          <w:ilvl w:val="0"/>
          <w:numId w:val="3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rPr>
      </w:pPr>
      <w:r w:rsidRPr="00F6303F">
        <w:rPr>
          <w:rFonts w:ascii="Arial" w:hAnsi="Arial" w:cs="Arial"/>
          <w:spacing w:val="-3"/>
          <w:sz w:val="20"/>
          <w:szCs w:val="20"/>
        </w:rPr>
        <w:t>Los datos serán conservados durante el tiempo necesario para el cumplimiento de las obligaciones legales que deriven de la solicitud de la acción formativa.</w:t>
      </w:r>
    </w:p>
    <w:p w14:paraId="44FF3933" w14:textId="0FBB80E3" w:rsidR="00EC619E" w:rsidRPr="00F6303F" w:rsidRDefault="00BF4E1A" w:rsidP="00756297">
      <w:pPr>
        <w:numPr>
          <w:ilvl w:val="0"/>
          <w:numId w:val="34"/>
        </w:numPr>
        <w:tabs>
          <w:tab w:val="left" w:pos="708"/>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rPr>
      </w:pPr>
      <w:r w:rsidRPr="00F6303F">
        <w:rPr>
          <w:rFonts w:ascii="Arial" w:hAnsi="Arial" w:cs="Arial"/>
          <w:spacing w:val="-3"/>
          <w:sz w:val="20"/>
          <w:szCs w:val="20"/>
        </w:rPr>
        <w:t xml:space="preserve">En cualquier momento, podrá ejercer sus derechos de acceso, rectificación, supresión, limitación </w:t>
      </w:r>
      <w:r w:rsidR="001B22B5" w:rsidRPr="00F6303F">
        <w:rPr>
          <w:rFonts w:ascii="Arial" w:hAnsi="Arial" w:cs="Arial"/>
          <w:spacing w:val="-3"/>
          <w:sz w:val="20"/>
          <w:szCs w:val="20"/>
        </w:rPr>
        <w:t xml:space="preserve">u oposición al tratamiento de sus datos, </w:t>
      </w:r>
      <w:r w:rsidRPr="00F6303F">
        <w:rPr>
          <w:rFonts w:ascii="Arial" w:hAnsi="Arial" w:cs="Arial"/>
          <w:spacing w:val="-3"/>
          <w:sz w:val="20"/>
          <w:szCs w:val="20"/>
        </w:rPr>
        <w:t xml:space="preserve">y a la portabilidad de </w:t>
      </w:r>
      <w:r w:rsidR="001B22B5" w:rsidRPr="00F6303F">
        <w:rPr>
          <w:rFonts w:ascii="Arial" w:hAnsi="Arial" w:cs="Arial"/>
          <w:spacing w:val="-3"/>
          <w:sz w:val="20"/>
          <w:szCs w:val="20"/>
        </w:rPr>
        <w:t>éstos</w:t>
      </w:r>
      <w:r w:rsidRPr="00F6303F">
        <w:rPr>
          <w:rFonts w:ascii="Arial" w:hAnsi="Arial" w:cs="Arial"/>
          <w:spacing w:val="-3"/>
          <w:sz w:val="20"/>
          <w:szCs w:val="20"/>
        </w:rPr>
        <w:t>, así como a revocar su consentimiento a</w:t>
      </w:r>
      <w:r w:rsidR="001B22B5" w:rsidRPr="00F6303F">
        <w:rPr>
          <w:rFonts w:ascii="Arial" w:hAnsi="Arial" w:cs="Arial"/>
          <w:spacing w:val="-3"/>
          <w:sz w:val="20"/>
          <w:szCs w:val="20"/>
        </w:rPr>
        <w:t xml:space="preserve"> su </w:t>
      </w:r>
      <w:r w:rsidRPr="00F6303F">
        <w:rPr>
          <w:rFonts w:ascii="Arial" w:hAnsi="Arial" w:cs="Arial"/>
          <w:spacing w:val="-3"/>
          <w:sz w:val="20"/>
          <w:szCs w:val="20"/>
        </w:rPr>
        <w:t>tratamiento. Estos derechos podrán ser ejercidos mediante solicitud por escrito a la ONCE dirigida a la dirección postal de la calle Prado n</w:t>
      </w:r>
      <w:r w:rsidR="004D690C">
        <w:rPr>
          <w:rFonts w:ascii="Arial" w:hAnsi="Arial" w:cs="Arial"/>
          <w:spacing w:val="-3"/>
          <w:sz w:val="20"/>
          <w:szCs w:val="20"/>
        </w:rPr>
        <w:t>.</w:t>
      </w:r>
      <w:r w:rsidRPr="00F6303F">
        <w:rPr>
          <w:rFonts w:ascii="Arial" w:hAnsi="Arial" w:cs="Arial"/>
          <w:spacing w:val="-3"/>
          <w:sz w:val="20"/>
          <w:szCs w:val="20"/>
        </w:rPr>
        <w:t>º 24, 28014 Madrid o al correo electrónico</w:t>
      </w:r>
      <w:r w:rsidRPr="00D239C8">
        <w:rPr>
          <w:rFonts w:ascii="Arial" w:hAnsi="Arial" w:cs="Arial"/>
          <w:spacing w:val="-2"/>
          <w:sz w:val="20"/>
          <w:szCs w:val="20"/>
        </w:rPr>
        <w:t xml:space="preserve"> </w:t>
      </w:r>
      <w:hyperlink r:id="rId17" w:history="1">
        <w:r w:rsidRPr="00F6303F">
          <w:rPr>
            <w:rFonts w:ascii="Arial" w:eastAsiaTheme="majorEastAsia" w:hAnsi="Arial" w:cs="Arial"/>
            <w:color w:val="0000FF" w:themeColor="hyperlink"/>
            <w:spacing w:val="-2"/>
            <w:sz w:val="20"/>
            <w:szCs w:val="20"/>
            <w:u w:val="single"/>
          </w:rPr>
          <w:t>dpdatos</w:t>
        </w:r>
        <w:r w:rsidRPr="00F6303F">
          <w:rPr>
            <w:rFonts w:ascii="Arial" w:eastAsiaTheme="majorEastAsia" w:hAnsi="Arial" w:cs="Arial"/>
            <w:color w:val="0000FF" w:themeColor="hyperlink"/>
            <w:sz w:val="20"/>
            <w:szCs w:val="20"/>
            <w:u w:val="single"/>
          </w:rPr>
          <w:t>@</w:t>
        </w:r>
        <w:r w:rsidRPr="00F6303F">
          <w:rPr>
            <w:rFonts w:ascii="Arial" w:eastAsiaTheme="majorEastAsia" w:hAnsi="Arial" w:cs="Arial"/>
            <w:color w:val="0000FF" w:themeColor="hyperlink"/>
            <w:spacing w:val="-2"/>
            <w:sz w:val="20"/>
            <w:szCs w:val="20"/>
            <w:u w:val="single"/>
          </w:rPr>
          <w:t>once.es</w:t>
        </w:r>
      </w:hyperlink>
      <w:r w:rsidRPr="00F6303F">
        <w:rPr>
          <w:rFonts w:ascii="Arial" w:hAnsi="Arial" w:cs="Arial"/>
          <w:spacing w:val="-3"/>
          <w:sz w:val="20"/>
          <w:szCs w:val="20"/>
        </w:rPr>
        <w:t>. La revocación del consentimiento no afectará a la licitud del tratamiento basada en su consentimiento inicial.</w:t>
      </w:r>
    </w:p>
    <w:p w14:paraId="02CE7CB9" w14:textId="46C96FB6" w:rsidR="00EC619E" w:rsidRDefault="00BF4E1A" w:rsidP="00C65308">
      <w:pPr>
        <w:numPr>
          <w:ilvl w:val="0"/>
          <w:numId w:val="34"/>
        </w:numPr>
        <w:tabs>
          <w:tab w:val="left" w:pos="708"/>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hanging="425"/>
        <w:contextualSpacing/>
        <w:jc w:val="both"/>
        <w:rPr>
          <w:rFonts w:ascii="Arial" w:hAnsi="Arial" w:cs="Arial"/>
          <w:spacing w:val="-3"/>
          <w:sz w:val="20"/>
          <w:szCs w:val="20"/>
        </w:rPr>
      </w:pPr>
      <w:r w:rsidRPr="00C65308">
        <w:rPr>
          <w:rFonts w:ascii="Arial" w:hAnsi="Arial" w:cs="Arial"/>
          <w:spacing w:val="-3"/>
          <w:sz w:val="20"/>
          <w:szCs w:val="20"/>
        </w:rPr>
        <w:t xml:space="preserve">Tiene el derecho, en caso de que así lo considere, a presentar una reclamación ante la Autoridad de </w:t>
      </w:r>
      <w:r w:rsidR="00EC619E" w:rsidRPr="00C65308">
        <w:rPr>
          <w:rFonts w:ascii="Arial" w:hAnsi="Arial" w:cs="Arial"/>
          <w:spacing w:val="-3"/>
          <w:sz w:val="20"/>
          <w:szCs w:val="20"/>
        </w:rPr>
        <w:t xml:space="preserve"> </w:t>
      </w:r>
      <w:r w:rsidRPr="00C65308">
        <w:rPr>
          <w:rFonts w:ascii="Arial" w:hAnsi="Arial" w:cs="Arial"/>
          <w:spacing w:val="-3"/>
          <w:sz w:val="20"/>
          <w:szCs w:val="20"/>
        </w:rPr>
        <w:t>Control (Agencia Española de Protección de Datos).</w:t>
      </w:r>
    </w:p>
    <w:p w14:paraId="24BD09E7" w14:textId="77777777" w:rsidR="00EC619E" w:rsidRPr="00F6303F" w:rsidRDefault="00EC619E" w:rsidP="00C65308">
      <w:pPr>
        <w:tabs>
          <w:tab w:val="left" w:pos="-6237"/>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contextualSpacing/>
        <w:jc w:val="both"/>
        <w:rPr>
          <w:rFonts w:ascii="Arial" w:hAnsi="Arial" w:cs="Arial"/>
          <w:spacing w:val="-3"/>
          <w:sz w:val="20"/>
          <w:szCs w:val="20"/>
        </w:rPr>
      </w:pPr>
    </w:p>
    <w:p w14:paraId="5691B29F" w14:textId="4255FDCE" w:rsidR="00EC619E" w:rsidRPr="00C65308" w:rsidRDefault="00BF4E1A" w:rsidP="00C65308">
      <w:pPr>
        <w:tabs>
          <w:tab w:val="left" w:pos="-7655"/>
          <w:tab w:val="left" w:pos="-7513"/>
          <w:tab w:val="left" w:pos="-5812"/>
        </w:tabs>
        <w:suppressAutoHyphens/>
        <w:autoSpaceDE w:val="0"/>
        <w:autoSpaceDN w:val="0"/>
        <w:spacing w:line="288" w:lineRule="auto"/>
        <w:ind w:left="-284"/>
        <w:jc w:val="both"/>
        <w:rPr>
          <w:rFonts w:ascii="Arial" w:hAnsi="Arial" w:cs="Arial"/>
          <w:spacing w:val="-3"/>
          <w:sz w:val="20"/>
          <w:szCs w:val="20"/>
        </w:rPr>
      </w:pPr>
      <w:r w:rsidRPr="00C65308">
        <w:rPr>
          <w:rFonts w:ascii="Arial" w:hAnsi="Arial" w:cs="Arial"/>
          <w:spacing w:val="-3"/>
          <w:sz w:val="20"/>
          <w:szCs w:val="20"/>
        </w:rPr>
        <w:t xml:space="preserve">La persona solicitante </w:t>
      </w:r>
      <w:r w:rsidR="00EC619E" w:rsidRPr="00C65308">
        <w:rPr>
          <w:rFonts w:ascii="Arial" w:hAnsi="Arial" w:cs="Arial"/>
          <w:spacing w:val="-3"/>
          <w:sz w:val="20"/>
          <w:szCs w:val="20"/>
        </w:rPr>
        <w:t>al firmar el presente documento declara que ha sido informado/a de forma expresa sobre todos los puntos que aparecen relacionados en el documento informativo sobre protección de datos y otorga su</w:t>
      </w:r>
      <w:r w:rsidR="00EC619E">
        <w:rPr>
          <w:rFonts w:ascii="Arial" w:hAnsi="Arial" w:cs="Arial"/>
          <w:spacing w:val="-3"/>
          <w:sz w:val="20"/>
          <w:szCs w:val="20"/>
        </w:rPr>
        <w:t xml:space="preserve"> </w:t>
      </w:r>
      <w:r w:rsidR="00EC619E" w:rsidRPr="00C65308">
        <w:rPr>
          <w:rFonts w:ascii="Arial" w:hAnsi="Arial" w:cs="Arial"/>
          <w:spacing w:val="-3"/>
          <w:sz w:val="20"/>
          <w:szCs w:val="20"/>
        </w:rPr>
        <w:t xml:space="preserve">consentimiento inequívoco, libre, informado y específico para </w:t>
      </w:r>
      <w:r w:rsidR="00EC619E" w:rsidRPr="00F6303F">
        <w:rPr>
          <w:rFonts w:ascii="Arial" w:hAnsi="Arial" w:cs="Arial"/>
          <w:noProof/>
          <w:spacing w:val="-3"/>
          <w:sz w:val="20"/>
          <w:szCs w:val="20"/>
        </w:rPr>
        <w:t>que los datos personales que constan en la solicitud de acción formativa pueda</w:t>
      </w:r>
      <w:r w:rsidR="00EC619E">
        <w:rPr>
          <w:rFonts w:ascii="Arial" w:hAnsi="Arial" w:cs="Arial"/>
          <w:noProof/>
          <w:spacing w:val="-3"/>
          <w:sz w:val="20"/>
          <w:szCs w:val="20"/>
        </w:rPr>
        <w:t xml:space="preserve">n </w:t>
      </w:r>
      <w:r w:rsidR="00EC619E">
        <w:rPr>
          <w:rFonts w:ascii="Arial" w:hAnsi="Arial" w:cs="Arial"/>
          <w:spacing w:val="-3"/>
          <w:sz w:val="20"/>
          <w:szCs w:val="20"/>
        </w:rPr>
        <w:t xml:space="preserve">ser </w:t>
      </w:r>
      <w:r w:rsidR="00EC619E" w:rsidRPr="00C65308">
        <w:rPr>
          <w:rFonts w:ascii="Arial" w:hAnsi="Arial" w:cs="Arial"/>
          <w:spacing w:val="-3"/>
          <w:sz w:val="20"/>
          <w:szCs w:val="20"/>
        </w:rPr>
        <w:t>trata</w:t>
      </w:r>
      <w:r w:rsidR="00EC619E">
        <w:rPr>
          <w:rFonts w:ascii="Arial" w:hAnsi="Arial" w:cs="Arial"/>
          <w:spacing w:val="-3"/>
          <w:sz w:val="20"/>
          <w:szCs w:val="20"/>
        </w:rPr>
        <w:t>dos</w:t>
      </w:r>
      <w:r w:rsidR="00EC619E" w:rsidRPr="00C65308">
        <w:rPr>
          <w:rFonts w:ascii="Arial" w:hAnsi="Arial" w:cs="Arial"/>
          <w:spacing w:val="-3"/>
          <w:sz w:val="20"/>
          <w:szCs w:val="20"/>
        </w:rPr>
        <w:t xml:space="preserve"> por parte de la ONCE </w:t>
      </w:r>
      <w:r w:rsidR="00EC619E" w:rsidRPr="00F6303F">
        <w:rPr>
          <w:rFonts w:ascii="Arial" w:hAnsi="Arial" w:cs="Arial"/>
          <w:noProof/>
          <w:spacing w:val="-3"/>
          <w:sz w:val="20"/>
          <w:szCs w:val="20"/>
        </w:rPr>
        <w:t>con el fin de gestionar dicha solicitud</w:t>
      </w:r>
      <w:r w:rsidR="00EC619E">
        <w:rPr>
          <w:rFonts w:ascii="Arial" w:hAnsi="Arial" w:cs="Arial"/>
          <w:noProof/>
          <w:spacing w:val="-3"/>
          <w:sz w:val="20"/>
          <w:szCs w:val="20"/>
        </w:rPr>
        <w:t xml:space="preserve">, así como su </w:t>
      </w:r>
      <w:r w:rsidR="00EC619E" w:rsidRPr="00F6303F">
        <w:rPr>
          <w:rFonts w:ascii="Arial" w:hAnsi="Arial" w:cs="Arial"/>
          <w:noProof/>
          <w:spacing w:val="-3"/>
          <w:sz w:val="20"/>
          <w:szCs w:val="20"/>
        </w:rPr>
        <w:t>participación en la misma, en el caso de que sea concedida</w:t>
      </w:r>
      <w:r w:rsidR="00EC619E" w:rsidRPr="00C65308">
        <w:rPr>
          <w:rFonts w:ascii="Arial" w:hAnsi="Arial" w:cs="Arial"/>
          <w:spacing w:val="-3"/>
          <w:sz w:val="20"/>
          <w:szCs w:val="20"/>
        </w:rPr>
        <w:t>.</w:t>
      </w:r>
    </w:p>
    <w:p w14:paraId="04E5F5E6" w14:textId="38CF682B" w:rsidR="00BF4E1A" w:rsidRPr="00F6303F" w:rsidRDefault="00BF4E1A" w:rsidP="001B22B5">
      <w:pPr>
        <w:tabs>
          <w:tab w:val="left" w:pos="-6237"/>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contextualSpacing/>
        <w:jc w:val="both"/>
        <w:rPr>
          <w:rFonts w:ascii="Arial" w:hAnsi="Arial" w:cs="Arial"/>
          <w:spacing w:val="-3"/>
          <w:sz w:val="20"/>
          <w:szCs w:val="20"/>
        </w:rPr>
      </w:pPr>
    </w:p>
    <w:p w14:paraId="279A72B0" w14:textId="64B1268F" w:rsidR="00BF4E1A" w:rsidRPr="00F6303F" w:rsidRDefault="00BF4E1A" w:rsidP="00BF4E1A">
      <w:pPr>
        <w:autoSpaceDE w:val="0"/>
        <w:autoSpaceDN w:val="0"/>
        <w:spacing w:after="120"/>
        <w:ind w:left="-284" w:firstLine="284"/>
        <w:jc w:val="both"/>
        <w:rPr>
          <w:rFonts w:ascii="Arial" w:hAnsi="Arial" w:cs="Arial"/>
          <w:sz w:val="20"/>
          <w:szCs w:val="20"/>
        </w:rPr>
      </w:pPr>
      <w:r w:rsidRPr="00F6303F">
        <w:rPr>
          <w:rFonts w:ascii="Arial" w:hAnsi="Arial" w:cs="Arial"/>
          <w:sz w:val="20"/>
          <w:szCs w:val="20"/>
        </w:rPr>
        <w:t>Y en señal de que consiento expresamente todo cuanto antecede, firmo el presente documento en ……, a ………….. de 2</w:t>
      </w:r>
      <w:r w:rsidR="00A21039" w:rsidRPr="00F6303F">
        <w:rPr>
          <w:rFonts w:ascii="Arial" w:hAnsi="Arial" w:cs="Arial"/>
          <w:sz w:val="20"/>
          <w:szCs w:val="20"/>
        </w:rPr>
        <w:t>02</w:t>
      </w:r>
      <w:r w:rsidR="00E15850">
        <w:rPr>
          <w:rFonts w:ascii="Arial" w:hAnsi="Arial" w:cs="Arial"/>
          <w:sz w:val="20"/>
          <w:szCs w:val="20"/>
        </w:rPr>
        <w:t>3</w:t>
      </w:r>
      <w:r w:rsidR="00F6303F" w:rsidRPr="00F6303F">
        <w:rPr>
          <w:rFonts w:ascii="Arial" w:hAnsi="Arial" w:cs="Arial"/>
          <w:sz w:val="20"/>
          <w:szCs w:val="20"/>
        </w:rPr>
        <w:t>.</w:t>
      </w:r>
    </w:p>
    <w:p w14:paraId="6B2E8FB2" w14:textId="77777777" w:rsidR="00BF4E1A" w:rsidRPr="00F6303F" w:rsidRDefault="00BF4E1A" w:rsidP="00BF4E1A">
      <w:pPr>
        <w:autoSpaceDE w:val="0"/>
        <w:autoSpaceDN w:val="0"/>
        <w:ind w:left="-284"/>
        <w:jc w:val="both"/>
        <w:rPr>
          <w:rFonts w:ascii="Arial" w:hAnsi="Arial" w:cs="Arial"/>
          <w:b/>
          <w:sz w:val="20"/>
          <w:szCs w:val="20"/>
        </w:rPr>
      </w:pPr>
    </w:p>
    <w:p w14:paraId="744B7D9F" w14:textId="77777777" w:rsidR="00BF4E1A" w:rsidRPr="00F6303F" w:rsidRDefault="00BF4E1A" w:rsidP="00BF4E1A">
      <w:pPr>
        <w:autoSpaceDE w:val="0"/>
        <w:autoSpaceDN w:val="0"/>
        <w:ind w:left="-284"/>
        <w:jc w:val="both"/>
        <w:rPr>
          <w:rFonts w:ascii="Arial" w:hAnsi="Arial" w:cs="Arial"/>
          <w:b/>
          <w:sz w:val="20"/>
          <w:szCs w:val="20"/>
        </w:rPr>
      </w:pPr>
    </w:p>
    <w:p w14:paraId="0F1F3493" w14:textId="77777777" w:rsidR="00BF4E1A" w:rsidRPr="00F6303F" w:rsidRDefault="00BF4E1A" w:rsidP="00BF4E1A">
      <w:pPr>
        <w:autoSpaceDE w:val="0"/>
        <w:autoSpaceDN w:val="0"/>
        <w:ind w:left="-284"/>
        <w:jc w:val="both"/>
        <w:rPr>
          <w:rFonts w:ascii="Arial" w:hAnsi="Arial" w:cs="Arial"/>
          <w:b/>
          <w:sz w:val="20"/>
          <w:szCs w:val="20"/>
        </w:rPr>
      </w:pPr>
      <w:r w:rsidRPr="00F6303F">
        <w:rPr>
          <w:rFonts w:ascii="Arial" w:hAnsi="Arial" w:cs="Arial"/>
          <w:b/>
          <w:sz w:val="20"/>
          <w:szCs w:val="20"/>
        </w:rPr>
        <w:t>Fdo.:</w:t>
      </w:r>
    </w:p>
    <w:p w14:paraId="3B30AFF6" w14:textId="2AA3C8BF" w:rsidR="00BF4E1A" w:rsidRPr="00F6303F" w:rsidRDefault="00BF4E1A" w:rsidP="00BF4E1A">
      <w:pPr>
        <w:autoSpaceDE w:val="0"/>
        <w:autoSpaceDN w:val="0"/>
        <w:ind w:left="-284"/>
        <w:jc w:val="both"/>
        <w:rPr>
          <w:rFonts w:ascii="Arial" w:hAnsi="Arial" w:cs="Arial"/>
          <w:b/>
          <w:sz w:val="20"/>
          <w:szCs w:val="20"/>
        </w:rPr>
      </w:pPr>
      <w:r w:rsidRPr="00F6303F">
        <w:rPr>
          <w:rFonts w:ascii="Arial" w:hAnsi="Arial" w:cs="Arial"/>
          <w:b/>
          <w:sz w:val="20"/>
          <w:szCs w:val="20"/>
        </w:rPr>
        <w:t>DNI n</w:t>
      </w:r>
      <w:r w:rsidR="00756297">
        <w:rPr>
          <w:rFonts w:ascii="Arial" w:hAnsi="Arial" w:cs="Arial"/>
          <w:b/>
          <w:sz w:val="20"/>
          <w:szCs w:val="20"/>
        </w:rPr>
        <w:t>.</w:t>
      </w:r>
      <w:r w:rsidRPr="00F6303F">
        <w:rPr>
          <w:rFonts w:ascii="Arial" w:hAnsi="Arial" w:cs="Arial"/>
          <w:b/>
          <w:sz w:val="20"/>
          <w:szCs w:val="20"/>
        </w:rPr>
        <w:t>º………………………..</w:t>
      </w:r>
    </w:p>
    <w:p w14:paraId="55DB51EC" w14:textId="77777777" w:rsidR="00BF4E1A" w:rsidRDefault="00BF4E1A" w:rsidP="00BF4E1A">
      <w:pPr>
        <w:tabs>
          <w:tab w:val="left" w:pos="6120"/>
        </w:tabs>
        <w:spacing w:before="480"/>
        <w:jc w:val="right"/>
        <w:rPr>
          <w:rFonts w:ascii="Arial" w:hAnsi="Arial" w:cs="Arial"/>
          <w:b/>
        </w:rPr>
        <w:sectPr w:rsidR="00BF4E1A" w:rsidSect="00BA4651">
          <w:footerReference w:type="default" r:id="rId18"/>
          <w:pgSz w:w="11906" w:h="16838"/>
          <w:pgMar w:top="2268" w:right="1133" w:bottom="1418" w:left="1701" w:header="709" w:footer="709" w:gutter="0"/>
          <w:pgNumType w:start="1"/>
          <w:cols w:space="708"/>
          <w:docGrid w:linePitch="360"/>
        </w:sectPr>
      </w:pPr>
    </w:p>
    <w:p w14:paraId="59E2B79B" w14:textId="77777777" w:rsidR="00BF4E1A" w:rsidRPr="00EE1952" w:rsidRDefault="00BF4E1A" w:rsidP="00086AF5">
      <w:pPr>
        <w:pStyle w:val="Ttulo1"/>
        <w:jc w:val="right"/>
      </w:pPr>
      <w:r w:rsidRPr="00EE1952">
        <w:lastRenderedPageBreak/>
        <w:t>ANEXO II</w:t>
      </w:r>
    </w:p>
    <w:p w14:paraId="69AA8C39" w14:textId="77777777" w:rsidR="00BF4E1A" w:rsidRPr="00EE1952" w:rsidRDefault="00BF4E1A" w:rsidP="00BF4E1A">
      <w:pPr>
        <w:spacing w:before="360"/>
        <w:jc w:val="center"/>
        <w:rPr>
          <w:rFonts w:ascii="Arial" w:hAnsi="Arial" w:cs="Arial"/>
          <w:b/>
        </w:rPr>
      </w:pPr>
      <w:proofErr w:type="spellStart"/>
      <w:r w:rsidRPr="00EE1952">
        <w:rPr>
          <w:rFonts w:ascii="Arial" w:hAnsi="Arial" w:cs="Arial"/>
          <w:b/>
        </w:rPr>
        <w:t>CURRICULUM</w:t>
      </w:r>
      <w:proofErr w:type="spellEnd"/>
      <w:r w:rsidRPr="00EE1952">
        <w:rPr>
          <w:rFonts w:ascii="Arial" w:hAnsi="Arial" w:cs="Arial"/>
          <w:b/>
        </w:rPr>
        <w:t xml:space="preserve"> VITAE</w:t>
      </w:r>
    </w:p>
    <w:p w14:paraId="4ED25B85" w14:textId="77777777" w:rsidR="00BF4E1A" w:rsidRPr="00EE1952" w:rsidRDefault="00BF4E1A" w:rsidP="00BF4E1A">
      <w:pPr>
        <w:spacing w:before="480"/>
        <w:jc w:val="both"/>
        <w:rPr>
          <w:rFonts w:ascii="Arial" w:hAnsi="Arial" w:cs="Arial"/>
          <w:b/>
        </w:rPr>
      </w:pPr>
      <w:r w:rsidRPr="00EE1952">
        <w:rPr>
          <w:rFonts w:ascii="Arial" w:hAnsi="Arial" w:cs="Arial"/>
          <w:b/>
        </w:rPr>
        <w:t>1.-</w:t>
      </w:r>
      <w:r w:rsidRPr="00EE1952">
        <w:rPr>
          <w:rFonts w:ascii="Arial" w:hAnsi="Arial" w:cs="Arial"/>
          <w:b/>
        </w:rPr>
        <w:tab/>
        <w:t>DATOS PERSONALES</w:t>
      </w:r>
    </w:p>
    <w:p w14:paraId="770DDDF9" w14:textId="77777777" w:rsidR="00BF4E1A" w:rsidRPr="00EE1952" w:rsidRDefault="00BF4E1A" w:rsidP="00F6303F">
      <w:pPr>
        <w:spacing w:before="240" w:line="360" w:lineRule="auto"/>
        <w:jc w:val="both"/>
        <w:rPr>
          <w:rFonts w:ascii="Arial" w:hAnsi="Arial" w:cs="Arial"/>
        </w:rPr>
      </w:pPr>
      <w:r w:rsidRPr="00EE1952">
        <w:rPr>
          <w:rFonts w:ascii="Arial" w:hAnsi="Arial" w:cs="Arial"/>
        </w:rPr>
        <w:tab/>
        <w:t>APELLIDOS:..............................................................................</w:t>
      </w:r>
      <w:r>
        <w:rPr>
          <w:rFonts w:ascii="Arial" w:hAnsi="Arial" w:cs="Arial"/>
        </w:rPr>
        <w:t>.</w:t>
      </w:r>
      <w:r w:rsidRPr="00EE1952">
        <w:rPr>
          <w:rFonts w:ascii="Arial" w:hAnsi="Arial" w:cs="Arial"/>
        </w:rPr>
        <w:t>................</w:t>
      </w:r>
    </w:p>
    <w:p w14:paraId="6A097F6F" w14:textId="77777777" w:rsidR="00BF4E1A" w:rsidRPr="00EE1952" w:rsidRDefault="00BF4E1A" w:rsidP="00F6303F">
      <w:pPr>
        <w:spacing w:line="360" w:lineRule="auto"/>
        <w:jc w:val="both"/>
        <w:rPr>
          <w:rFonts w:ascii="Arial" w:hAnsi="Arial" w:cs="Arial"/>
        </w:rPr>
      </w:pPr>
      <w:r w:rsidRPr="00EE1952">
        <w:rPr>
          <w:rFonts w:ascii="Arial" w:hAnsi="Arial" w:cs="Arial"/>
        </w:rPr>
        <w:tab/>
        <w:t>NOMBRE:...................................................................................................</w:t>
      </w:r>
    </w:p>
    <w:p w14:paraId="096AA769" w14:textId="77777777" w:rsidR="00BF4E1A" w:rsidRPr="00EE1952" w:rsidRDefault="00BF4E1A" w:rsidP="00F6303F">
      <w:pPr>
        <w:spacing w:line="360" w:lineRule="auto"/>
        <w:jc w:val="both"/>
        <w:rPr>
          <w:rFonts w:ascii="Arial" w:hAnsi="Arial" w:cs="Arial"/>
        </w:rPr>
      </w:pPr>
      <w:r w:rsidRPr="00EE1952">
        <w:rPr>
          <w:rFonts w:ascii="Arial" w:hAnsi="Arial" w:cs="Arial"/>
        </w:rPr>
        <w:tab/>
        <w:t>LUGAR Y FECHA DE NACIMIENTO: .......................................................</w:t>
      </w:r>
    </w:p>
    <w:p w14:paraId="5BA511B4" w14:textId="685916CF" w:rsidR="00BF4E1A" w:rsidRPr="00EE1952" w:rsidRDefault="00BF4E1A" w:rsidP="00F6303F">
      <w:pPr>
        <w:spacing w:line="360" w:lineRule="auto"/>
        <w:jc w:val="both"/>
        <w:rPr>
          <w:rFonts w:ascii="Arial" w:hAnsi="Arial" w:cs="Arial"/>
        </w:rPr>
      </w:pPr>
      <w:r w:rsidRPr="00EE1952">
        <w:rPr>
          <w:rFonts w:ascii="Arial" w:hAnsi="Arial" w:cs="Arial"/>
        </w:rPr>
        <w:tab/>
        <w:t>DOMICILIO: ................................................................n</w:t>
      </w:r>
      <w:r w:rsidR="00756297">
        <w:rPr>
          <w:rFonts w:ascii="Arial" w:hAnsi="Arial" w:cs="Arial"/>
        </w:rPr>
        <w:t>.</w:t>
      </w:r>
      <w:r w:rsidRPr="00EE1952">
        <w:rPr>
          <w:rFonts w:ascii="Arial" w:hAnsi="Arial" w:cs="Arial"/>
        </w:rPr>
        <w:t>º......... PISO ........</w:t>
      </w:r>
    </w:p>
    <w:p w14:paraId="66A506D2" w14:textId="77777777" w:rsidR="00BF4E1A" w:rsidRPr="00EE1952" w:rsidRDefault="00BF4E1A" w:rsidP="00F6303F">
      <w:pPr>
        <w:spacing w:line="360" w:lineRule="auto"/>
        <w:jc w:val="both"/>
        <w:rPr>
          <w:rFonts w:ascii="Arial" w:hAnsi="Arial" w:cs="Arial"/>
        </w:rPr>
      </w:pPr>
      <w:r w:rsidRPr="00EE1952">
        <w:rPr>
          <w:rFonts w:ascii="Arial" w:hAnsi="Arial" w:cs="Arial"/>
        </w:rPr>
        <w:tab/>
        <w:t>C.P. .............. POBLACIÓN.............................. PROVINCIA ....................</w:t>
      </w:r>
    </w:p>
    <w:p w14:paraId="64039DB9" w14:textId="77777777" w:rsidR="00BF4E1A" w:rsidRDefault="00BF4E1A" w:rsidP="00F6303F">
      <w:pPr>
        <w:spacing w:line="360" w:lineRule="auto"/>
        <w:ind w:left="708"/>
        <w:jc w:val="both"/>
        <w:rPr>
          <w:rFonts w:ascii="Arial" w:hAnsi="Arial" w:cs="Arial"/>
        </w:rPr>
      </w:pPr>
      <w:r w:rsidRPr="00EE1952">
        <w:rPr>
          <w:rFonts w:ascii="Arial" w:hAnsi="Arial" w:cs="Arial"/>
        </w:rPr>
        <w:t>TELÉFONOS DE CONTACTO .................................................</w:t>
      </w:r>
      <w:r>
        <w:rPr>
          <w:rFonts w:ascii="Arial" w:hAnsi="Arial" w:cs="Arial"/>
        </w:rPr>
        <w:t>.................</w:t>
      </w:r>
    </w:p>
    <w:p w14:paraId="79C6B093" w14:textId="77777777" w:rsidR="00BF4E1A" w:rsidRPr="00EE1952" w:rsidRDefault="00BF4E1A" w:rsidP="00BF4E1A">
      <w:pPr>
        <w:spacing w:before="360"/>
        <w:jc w:val="both"/>
        <w:rPr>
          <w:rFonts w:ascii="Arial" w:hAnsi="Arial" w:cs="Arial"/>
          <w:b/>
        </w:rPr>
      </w:pPr>
      <w:r w:rsidRPr="00EE1952">
        <w:rPr>
          <w:rFonts w:ascii="Arial" w:hAnsi="Arial" w:cs="Arial"/>
          <w:b/>
        </w:rPr>
        <w:t>2.-</w:t>
      </w:r>
      <w:r w:rsidRPr="00EE1952">
        <w:rPr>
          <w:rFonts w:ascii="Arial" w:hAnsi="Arial" w:cs="Arial"/>
          <w:b/>
        </w:rPr>
        <w:tab/>
        <w:t>DATOS ACADÉMICOS</w:t>
      </w:r>
    </w:p>
    <w:p w14:paraId="5670E698" w14:textId="77777777" w:rsidR="00BF4E1A" w:rsidRPr="00EE1952" w:rsidRDefault="00BF4E1A" w:rsidP="00BF4E1A">
      <w:pPr>
        <w:spacing w:before="240"/>
        <w:jc w:val="both"/>
        <w:rPr>
          <w:rFonts w:ascii="Arial" w:hAnsi="Arial" w:cs="Arial"/>
        </w:rPr>
      </w:pPr>
      <w:r w:rsidRPr="00EE1952">
        <w:rPr>
          <w:rFonts w:ascii="Arial" w:hAnsi="Arial" w:cs="Arial"/>
        </w:rPr>
        <w:tab/>
        <w:t>2.1.</w:t>
      </w:r>
      <w:r w:rsidRPr="00EE1952">
        <w:rPr>
          <w:rFonts w:ascii="Arial" w:hAnsi="Arial" w:cs="Arial"/>
        </w:rPr>
        <w:tab/>
        <w:t>Titulación Universitaria</w:t>
      </w:r>
    </w:p>
    <w:p w14:paraId="444B4456" w14:textId="02C31E32" w:rsidR="00BF4E1A" w:rsidRDefault="00BF4E1A" w:rsidP="00F6303F">
      <w:pPr>
        <w:spacing w:before="240" w:line="276" w:lineRule="auto"/>
        <w:ind w:left="1418" w:right="-425"/>
        <w:jc w:val="both"/>
        <w:rPr>
          <w:rFonts w:ascii="Arial" w:hAnsi="Arial" w:cs="Arial"/>
        </w:rPr>
      </w:pPr>
      <w:r w:rsidRPr="00EE1952">
        <w:rPr>
          <w:rFonts w:ascii="Arial" w:hAnsi="Arial" w:cs="Arial"/>
        </w:rPr>
        <w:t>..........................................................................................................</w:t>
      </w:r>
      <w:r>
        <w:rPr>
          <w:rFonts w:ascii="Arial" w:hAnsi="Arial" w:cs="Arial"/>
        </w:rPr>
        <w:t>...................................................................</w:t>
      </w:r>
      <w:r w:rsidRPr="00EE1952">
        <w:rPr>
          <w:rFonts w:ascii="Arial" w:hAnsi="Arial" w:cs="Arial"/>
        </w:rPr>
        <w:t>.......................................................................................................................................................................................................................................................................................</w:t>
      </w:r>
      <w:r>
        <w:rPr>
          <w:rFonts w:ascii="Arial" w:hAnsi="Arial" w:cs="Arial"/>
        </w:rPr>
        <w:t>............................................................................................................</w:t>
      </w:r>
    </w:p>
    <w:p w14:paraId="16897F65" w14:textId="77777777" w:rsidR="00BF4E1A" w:rsidRPr="00EE1952" w:rsidRDefault="00BF4E1A" w:rsidP="00BF4E1A">
      <w:pPr>
        <w:spacing w:before="240"/>
        <w:ind w:left="1418" w:right="-425" w:hanging="709"/>
        <w:jc w:val="both"/>
        <w:rPr>
          <w:rFonts w:ascii="Arial" w:hAnsi="Arial" w:cs="Arial"/>
        </w:rPr>
      </w:pPr>
      <w:r w:rsidRPr="00EE1952">
        <w:rPr>
          <w:rFonts w:ascii="Arial" w:hAnsi="Arial" w:cs="Arial"/>
        </w:rPr>
        <w:t>2.2.</w:t>
      </w:r>
      <w:r w:rsidRPr="00EE1952">
        <w:rPr>
          <w:rFonts w:ascii="Arial" w:hAnsi="Arial" w:cs="Arial"/>
        </w:rPr>
        <w:tab/>
        <w:t>Formación complementaria</w:t>
      </w:r>
    </w:p>
    <w:p w14:paraId="33E90B9A" w14:textId="37A5A3F3" w:rsidR="00BF4E1A" w:rsidRPr="00EE1952" w:rsidRDefault="00BF4E1A" w:rsidP="00F6303F">
      <w:pPr>
        <w:spacing w:before="240" w:line="276" w:lineRule="auto"/>
        <w:ind w:left="1418" w:right="-425"/>
        <w:jc w:val="both"/>
        <w:rPr>
          <w:rFonts w:ascii="Arial" w:hAnsi="Arial" w:cs="Arial"/>
        </w:rPr>
      </w:pPr>
      <w:r w:rsidRPr="00EE1952">
        <w:rPr>
          <w:rFonts w:ascii="Arial" w:hAnsi="Arial" w:cs="Arial"/>
        </w:rPr>
        <w:t>..................................................................................................................................................................................................................................................................................................................................................................................................................................................................................................................</w:t>
      </w:r>
      <w:r>
        <w:rPr>
          <w:rFonts w:ascii="Arial" w:hAnsi="Arial" w:cs="Arial"/>
        </w:rPr>
        <w:t>..............................................................</w:t>
      </w:r>
    </w:p>
    <w:p w14:paraId="0E6ED87B" w14:textId="36186B03" w:rsidR="00BF4E1A" w:rsidRDefault="00BF4E1A" w:rsidP="00BF4E1A">
      <w:pPr>
        <w:spacing w:before="360"/>
        <w:jc w:val="both"/>
        <w:rPr>
          <w:rFonts w:ascii="Arial" w:hAnsi="Arial" w:cs="Arial"/>
        </w:rPr>
      </w:pPr>
      <w:r w:rsidRPr="00EE1952">
        <w:rPr>
          <w:rFonts w:ascii="Arial" w:hAnsi="Arial" w:cs="Arial"/>
          <w:b/>
        </w:rPr>
        <w:t>3.-</w:t>
      </w:r>
      <w:r w:rsidRPr="00EE1952">
        <w:rPr>
          <w:rFonts w:ascii="Arial" w:hAnsi="Arial" w:cs="Arial"/>
          <w:b/>
        </w:rPr>
        <w:tab/>
      </w:r>
      <w:r w:rsidRPr="004F1A87">
        <w:rPr>
          <w:rFonts w:ascii="Arial" w:hAnsi="Arial" w:cs="Arial"/>
          <w:b/>
        </w:rPr>
        <w:t>IDIOMAS</w:t>
      </w:r>
    </w:p>
    <w:p w14:paraId="4D73AFBD" w14:textId="77777777" w:rsidR="00BF4E1A" w:rsidRDefault="00BF4E1A" w:rsidP="00BF4E1A">
      <w:pPr>
        <w:jc w:val="both"/>
        <w:rPr>
          <w:rFonts w:ascii="Arial" w:hAnsi="Arial" w:cs="Arial"/>
        </w:rPr>
      </w:pPr>
      <w:r w:rsidRPr="00EE1952">
        <w:rPr>
          <w:rFonts w:ascii="Arial" w:hAnsi="Arial" w:cs="Arial"/>
        </w:rPr>
        <w:tab/>
      </w:r>
      <w:r w:rsidRPr="00EE1952">
        <w:rPr>
          <w:rFonts w:ascii="Arial" w:hAnsi="Arial" w:cs="Arial"/>
        </w:rPr>
        <w:tab/>
      </w:r>
      <w:r w:rsidRPr="00EE1952">
        <w:rPr>
          <w:rFonts w:ascii="Arial" w:hAnsi="Arial" w:cs="Arial"/>
        </w:rPr>
        <w:tab/>
      </w:r>
      <w:r w:rsidRPr="00EE1952">
        <w:rPr>
          <w:rFonts w:ascii="Arial" w:hAnsi="Arial" w:cs="Arial"/>
        </w:rPr>
        <w:tab/>
        <w:t>Habla</w:t>
      </w:r>
      <w:r>
        <w:rPr>
          <w:rFonts w:ascii="Arial" w:hAnsi="Arial" w:cs="Arial"/>
        </w:rPr>
        <w:t>do</w:t>
      </w:r>
      <w:r w:rsidRPr="00EE1952">
        <w:rPr>
          <w:rFonts w:ascii="Arial" w:hAnsi="Arial" w:cs="Arial"/>
        </w:rPr>
        <w:tab/>
      </w:r>
      <w:r w:rsidRPr="00EE1952">
        <w:rPr>
          <w:rFonts w:ascii="Arial" w:hAnsi="Arial" w:cs="Arial"/>
        </w:rPr>
        <w:tab/>
        <w:t>Escri</w:t>
      </w:r>
      <w:r>
        <w:rPr>
          <w:rFonts w:ascii="Arial" w:hAnsi="Arial" w:cs="Arial"/>
        </w:rPr>
        <w:t>to</w:t>
      </w:r>
      <w:r w:rsidRPr="00EE1952">
        <w:rPr>
          <w:rFonts w:ascii="Arial" w:hAnsi="Arial" w:cs="Arial"/>
        </w:rPr>
        <w:tab/>
        <w:t xml:space="preserve"> Traduce</w:t>
      </w:r>
    </w:p>
    <w:p w14:paraId="6A29C351" w14:textId="77777777" w:rsidR="00BF4E1A" w:rsidRPr="00EE1952" w:rsidRDefault="00BF4E1A" w:rsidP="00BF4E1A">
      <w:pPr>
        <w:ind w:firstLine="709"/>
        <w:jc w:val="both"/>
        <w:rPr>
          <w:rFonts w:ascii="Arial" w:hAnsi="Arial" w:cs="Arial"/>
        </w:rPr>
      </w:pPr>
      <w:r w:rsidRPr="00EE1952">
        <w:rPr>
          <w:rFonts w:ascii="Arial" w:hAnsi="Arial" w:cs="Arial"/>
        </w:rPr>
        <w:t>Inglés</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Pr>
          <w:rFonts w:ascii="Arial" w:hAnsi="Arial" w:cs="Arial"/>
        </w:rPr>
        <w:t>....</w:t>
      </w:r>
      <w:r w:rsidRPr="00EE1952">
        <w:rPr>
          <w:rFonts w:ascii="Arial" w:hAnsi="Arial" w:cs="Arial"/>
        </w:rPr>
        <w:t>....</w:t>
      </w:r>
    </w:p>
    <w:p w14:paraId="5B8480CC" w14:textId="3E4E02B4" w:rsidR="00BF4E1A" w:rsidRDefault="00BF4E1A" w:rsidP="00BF4E1A">
      <w:pPr>
        <w:jc w:val="both"/>
        <w:rPr>
          <w:rFonts w:ascii="Arial" w:hAnsi="Arial" w:cs="Arial"/>
        </w:rPr>
      </w:pPr>
      <w:r w:rsidRPr="00EE1952">
        <w:rPr>
          <w:rFonts w:ascii="Arial" w:hAnsi="Arial" w:cs="Arial"/>
        </w:rPr>
        <w:tab/>
      </w:r>
      <w:r>
        <w:rPr>
          <w:rFonts w:ascii="Arial" w:hAnsi="Arial" w:cs="Arial"/>
        </w:rPr>
        <w:t>Francés</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054DF372" w14:textId="77777777" w:rsidR="00BF4E1A" w:rsidRDefault="00BF4E1A" w:rsidP="00BF4E1A">
      <w:pPr>
        <w:ind w:firstLine="709"/>
        <w:jc w:val="both"/>
        <w:rPr>
          <w:rFonts w:ascii="Arial" w:hAnsi="Arial" w:cs="Arial"/>
        </w:rPr>
      </w:pPr>
      <w:r w:rsidRPr="00EE1952">
        <w:rPr>
          <w:rFonts w:ascii="Arial" w:hAnsi="Arial" w:cs="Arial"/>
        </w:rPr>
        <w:t>Ca</w:t>
      </w:r>
      <w:r>
        <w:rPr>
          <w:rFonts w:ascii="Arial" w:hAnsi="Arial" w:cs="Arial"/>
        </w:rPr>
        <w:t>talán</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sidRPr="00EE1952">
        <w:rPr>
          <w:rFonts w:ascii="Arial" w:hAnsi="Arial" w:cs="Arial"/>
        </w:rPr>
        <w:t>........</w:t>
      </w:r>
      <w:r>
        <w:rPr>
          <w:rFonts w:ascii="Arial" w:hAnsi="Arial" w:cs="Arial"/>
        </w:rPr>
        <w:t>....</w:t>
      </w:r>
      <w:r w:rsidRPr="00EE1952">
        <w:rPr>
          <w:rFonts w:ascii="Arial" w:hAnsi="Arial" w:cs="Arial"/>
        </w:rPr>
        <w:t>.</w:t>
      </w:r>
    </w:p>
    <w:p w14:paraId="1A810E05" w14:textId="77777777" w:rsidR="00BF4E1A" w:rsidRPr="00EE1952" w:rsidRDefault="00BF4E1A" w:rsidP="00BF4E1A">
      <w:pPr>
        <w:jc w:val="both"/>
        <w:rPr>
          <w:rFonts w:ascii="Arial" w:hAnsi="Arial" w:cs="Arial"/>
        </w:rPr>
      </w:pPr>
      <w:r w:rsidRPr="00EE1952">
        <w:rPr>
          <w:rFonts w:ascii="Arial" w:hAnsi="Arial" w:cs="Arial"/>
        </w:rPr>
        <w:tab/>
        <w:t>Gallego</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Pr>
          <w:rFonts w:ascii="Arial" w:hAnsi="Arial" w:cs="Arial"/>
        </w:rPr>
        <w:t>....</w:t>
      </w:r>
      <w:r w:rsidRPr="00EE1952">
        <w:rPr>
          <w:rFonts w:ascii="Arial" w:hAnsi="Arial" w:cs="Arial"/>
        </w:rPr>
        <w:t>.</w:t>
      </w:r>
    </w:p>
    <w:p w14:paraId="640392BB" w14:textId="77777777" w:rsidR="00BF4E1A" w:rsidRDefault="00BF4E1A" w:rsidP="00BF4E1A">
      <w:pPr>
        <w:jc w:val="both"/>
        <w:rPr>
          <w:rFonts w:ascii="Arial" w:hAnsi="Arial" w:cs="Arial"/>
        </w:rPr>
      </w:pPr>
      <w:r w:rsidRPr="00EE1952">
        <w:rPr>
          <w:rFonts w:ascii="Arial" w:hAnsi="Arial" w:cs="Arial"/>
        </w:rPr>
        <w:tab/>
        <w:t>Euskera</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Pr>
          <w:rFonts w:ascii="Arial" w:hAnsi="Arial" w:cs="Arial"/>
        </w:rPr>
        <w:t>....</w:t>
      </w:r>
      <w:r w:rsidRPr="00EE1952">
        <w:rPr>
          <w:rFonts w:ascii="Arial" w:hAnsi="Arial" w:cs="Arial"/>
        </w:rPr>
        <w:t>.</w:t>
      </w:r>
    </w:p>
    <w:p w14:paraId="2594D5FC" w14:textId="77777777" w:rsidR="00BF4E1A" w:rsidRDefault="00BF4E1A" w:rsidP="00086AF5">
      <w:pPr>
        <w:spacing w:before="240" w:after="120"/>
        <w:ind w:right="-142"/>
        <w:jc w:val="both"/>
        <w:rPr>
          <w:rFonts w:ascii="Arial" w:hAnsi="Arial" w:cs="Arial"/>
        </w:rPr>
      </w:pPr>
      <w:r>
        <w:rPr>
          <w:rFonts w:ascii="Arial" w:hAnsi="Arial" w:cs="Arial"/>
        </w:rPr>
        <w:tab/>
        <w:t>Otros............................................................................................................</w:t>
      </w:r>
    </w:p>
    <w:p w14:paraId="2B58B278" w14:textId="77777777" w:rsidR="00086AF5" w:rsidRDefault="00086AF5" w:rsidP="00BF4E1A">
      <w:pPr>
        <w:spacing w:before="960"/>
        <w:ind w:left="709" w:right="284" w:hanging="709"/>
        <w:jc w:val="both"/>
        <w:rPr>
          <w:rFonts w:ascii="Arial" w:hAnsi="Arial" w:cs="Arial"/>
          <w:b/>
        </w:rPr>
      </w:pPr>
    </w:p>
    <w:p w14:paraId="59E1FBB0" w14:textId="0551B9FC" w:rsidR="00BF4E1A" w:rsidRPr="00EE1952" w:rsidRDefault="00BF4E1A" w:rsidP="00086AF5">
      <w:pPr>
        <w:spacing w:before="360"/>
        <w:ind w:left="709" w:right="284" w:hanging="709"/>
        <w:jc w:val="both"/>
        <w:rPr>
          <w:rFonts w:ascii="Arial" w:hAnsi="Arial" w:cs="Arial"/>
          <w:b/>
        </w:rPr>
      </w:pPr>
      <w:r w:rsidRPr="00EE1952">
        <w:rPr>
          <w:rFonts w:ascii="Arial" w:hAnsi="Arial" w:cs="Arial"/>
          <w:b/>
        </w:rPr>
        <w:t>4.-</w:t>
      </w:r>
      <w:r w:rsidRPr="00EE1952">
        <w:rPr>
          <w:rFonts w:ascii="Arial" w:hAnsi="Arial" w:cs="Arial"/>
          <w:b/>
        </w:rPr>
        <w:tab/>
        <w:t>EXPERIENCIA PROFESIONAL</w:t>
      </w:r>
      <w:r>
        <w:rPr>
          <w:rFonts w:ascii="Arial" w:hAnsi="Arial" w:cs="Arial"/>
          <w:b/>
        </w:rPr>
        <w:t xml:space="preserve"> </w:t>
      </w:r>
      <w:r w:rsidRPr="0068307A">
        <w:rPr>
          <w:rFonts w:ascii="Arial" w:hAnsi="Arial" w:cs="Arial"/>
        </w:rPr>
        <w:t>(Indicar puesto de trabajo, empresa y fechas de inicio y finalización)</w:t>
      </w:r>
      <w:r>
        <w:rPr>
          <w:rFonts w:ascii="Arial" w:hAnsi="Arial" w:cs="Arial"/>
        </w:rPr>
        <w:t>.</w:t>
      </w:r>
    </w:p>
    <w:p w14:paraId="4D81724B" w14:textId="366ADF67" w:rsidR="00BF4E1A" w:rsidRDefault="00BF4E1A" w:rsidP="00F6303F">
      <w:pPr>
        <w:spacing w:before="240" w:line="276" w:lineRule="auto"/>
        <w:ind w:left="1418" w:right="-425"/>
        <w:jc w:val="both"/>
        <w:rPr>
          <w:rFonts w:ascii="Arial" w:hAnsi="Arial" w:cs="Arial"/>
        </w:rPr>
      </w:pPr>
      <w:r w:rsidRPr="00EE1952">
        <w:rPr>
          <w:rFonts w:ascii="Arial" w:hAnsi="Arial" w:cs="Arial"/>
        </w:rPr>
        <w:t>................................................................</w:t>
      </w:r>
      <w:r w:rsidR="00F6303F">
        <w:rPr>
          <w:rFonts w:ascii="Arial" w:hAnsi="Arial" w:cs="Arial"/>
        </w:rPr>
        <w:t>..........</w:t>
      </w:r>
      <w:r w:rsidRPr="00EE1952">
        <w:rPr>
          <w:rFonts w:ascii="Arial" w:hAnsi="Arial" w:cs="Arial"/>
        </w:rPr>
        <w:t>................................................................................................................................................................................................................................................................</w:t>
      </w:r>
      <w:r>
        <w:rPr>
          <w:rFonts w:ascii="Arial" w:hAnsi="Arial" w:cs="Arial"/>
        </w:rPr>
        <w:t>....</w:t>
      </w:r>
      <w:r w:rsidR="00F6303F">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r>
        <w:rPr>
          <w:rFonts w:ascii="Arial" w:hAnsi="Arial" w:cs="Arial"/>
        </w:rPr>
        <w:t>.............</w:t>
      </w:r>
      <w:r w:rsidRPr="00EE1952">
        <w:rPr>
          <w:rFonts w:ascii="Arial" w:hAnsi="Arial" w:cs="Arial"/>
        </w:rPr>
        <w:t>................................................................................................................</w:t>
      </w:r>
      <w:r>
        <w:rPr>
          <w:rFonts w:ascii="Arial" w:hAnsi="Arial" w:cs="Arial"/>
        </w:rPr>
        <w:t>...............</w:t>
      </w:r>
      <w:r w:rsidRPr="00EE1952">
        <w:rPr>
          <w:rFonts w:ascii="Arial" w:hAnsi="Arial" w:cs="Arial"/>
        </w:rPr>
        <w:t>.........................................................................</w:t>
      </w:r>
      <w:r w:rsidR="00F6303F">
        <w:rPr>
          <w:rFonts w:ascii="Arial" w:hAnsi="Arial" w:cs="Arial"/>
        </w:rPr>
        <w:t>.</w:t>
      </w:r>
      <w:r w:rsidRPr="00EE1952">
        <w:rPr>
          <w:rFonts w:ascii="Arial" w:hAnsi="Arial" w:cs="Arial"/>
        </w:rPr>
        <w:t>........................................................................................</w:t>
      </w:r>
      <w:r>
        <w:rPr>
          <w:rFonts w:ascii="Arial" w:hAnsi="Arial" w:cs="Arial"/>
        </w:rPr>
        <w:t>......</w:t>
      </w:r>
    </w:p>
    <w:p w14:paraId="7A0A7B8A" w14:textId="77777777" w:rsidR="00BF4E1A" w:rsidRDefault="00BF4E1A" w:rsidP="00BF4E1A">
      <w:pPr>
        <w:spacing w:before="120"/>
        <w:jc w:val="both"/>
        <w:rPr>
          <w:rFonts w:ascii="Arial" w:hAnsi="Arial" w:cs="Arial"/>
          <w:b/>
        </w:rPr>
      </w:pPr>
      <w:r w:rsidRPr="00EE1952">
        <w:rPr>
          <w:rFonts w:ascii="Arial" w:hAnsi="Arial" w:cs="Arial"/>
          <w:b/>
        </w:rPr>
        <w:t>5.-</w:t>
      </w:r>
      <w:r w:rsidRPr="00EE1952">
        <w:rPr>
          <w:rFonts w:ascii="Arial" w:hAnsi="Arial" w:cs="Arial"/>
          <w:b/>
        </w:rPr>
        <w:tab/>
        <w:t>OTROS DATOS DE INTERÉS</w:t>
      </w:r>
    </w:p>
    <w:p w14:paraId="3F96096C" w14:textId="065E727E" w:rsidR="008D3AD1" w:rsidRPr="00EE1952" w:rsidRDefault="00BF4E1A" w:rsidP="00F6303F">
      <w:pPr>
        <w:spacing w:before="240" w:line="276" w:lineRule="auto"/>
        <w:ind w:left="1418" w:right="-425"/>
        <w:jc w:val="both"/>
        <w:rPr>
          <w:rFonts w:ascii="Arial" w:hAnsi="Arial" w:cs="Arial"/>
        </w:rPr>
      </w:pPr>
      <w:r>
        <w:rPr>
          <w:rFonts w:ascii="Arial" w:hAnsi="Arial" w:cs="Arial"/>
        </w:rPr>
        <w:t>........................................................................................................................................................................................................................................................................................................................................................................................................................................................................................................................................................................................................................................................................................................................................................................................................................................................................................................................................................................................................................................................................................................................................................................................................................................................................</w:t>
      </w:r>
      <w:r w:rsidR="00F6303F">
        <w:rPr>
          <w:rFonts w:ascii="Arial" w:hAnsi="Arial" w:cs="Arial"/>
        </w:rPr>
        <w:t>........</w:t>
      </w:r>
    </w:p>
    <w:sectPr w:rsidR="008D3AD1" w:rsidRPr="00EE1952" w:rsidSect="00BA4651">
      <w:footerReference w:type="default" r:id="rId19"/>
      <w:pgSz w:w="11906" w:h="16838"/>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1B59" w14:textId="77777777" w:rsidR="00402F09" w:rsidRDefault="00402F09" w:rsidP="00D51741">
      <w:r>
        <w:separator/>
      </w:r>
    </w:p>
  </w:endnote>
  <w:endnote w:type="continuationSeparator" w:id="0">
    <w:p w14:paraId="18B93934" w14:textId="77777777" w:rsidR="00402F09" w:rsidRDefault="00402F09"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28EF" w14:textId="7027C8E0" w:rsidR="00402F09" w:rsidRPr="00D32102" w:rsidRDefault="00402F09" w:rsidP="00BA4651">
    <w:pPr>
      <w:pStyle w:val="Piedepgina"/>
      <w:tabs>
        <w:tab w:val="clear" w:pos="4252"/>
      </w:tabs>
      <w:jc w:val="right"/>
      <w:rPr>
        <w:rFonts w:ascii="Arial" w:hAnsi="Arial" w:cs="Arial"/>
        <w:i/>
        <w:sz w:val="18"/>
        <w:szCs w:val="18"/>
      </w:rPr>
    </w:pPr>
    <w:r w:rsidRPr="00D32102">
      <w:rPr>
        <w:rFonts w:ascii="Arial" w:hAnsi="Arial" w:cs="Arial"/>
        <w:i/>
        <w:sz w:val="18"/>
        <w:szCs w:val="18"/>
      </w:rPr>
      <w:t xml:space="preserve">Oficio-Circular </w:t>
    </w:r>
    <w:r w:rsidR="00846C95">
      <w:rPr>
        <w:rFonts w:ascii="Arial" w:hAnsi="Arial" w:cs="Arial"/>
        <w:i/>
        <w:sz w:val="18"/>
        <w:szCs w:val="18"/>
      </w:rPr>
      <w:t>3</w:t>
    </w:r>
    <w:r w:rsidR="00F6303F">
      <w:rPr>
        <w:rFonts w:ascii="Arial" w:hAnsi="Arial" w:cs="Arial"/>
        <w:i/>
        <w:sz w:val="18"/>
        <w:szCs w:val="18"/>
      </w:rPr>
      <w:t>/202</w:t>
    </w:r>
    <w:r w:rsidR="00BA4651">
      <w:rPr>
        <w:rFonts w:ascii="Arial" w:hAnsi="Arial" w:cs="Arial"/>
        <w:i/>
        <w:sz w:val="18"/>
        <w:szCs w:val="18"/>
      </w:rPr>
      <w:t>3</w:t>
    </w:r>
    <w:r w:rsidR="00BA4651">
      <w:rPr>
        <w:rFonts w:ascii="Arial" w:hAnsi="Arial" w:cs="Arial"/>
        <w:i/>
        <w:sz w:val="18"/>
        <w:szCs w:val="18"/>
      </w:rPr>
      <w:tab/>
    </w:r>
    <w:r w:rsidRPr="00D32102">
      <w:rPr>
        <w:rFonts w:ascii="Arial" w:hAnsi="Arial" w:cs="Arial"/>
        <w:i/>
        <w:sz w:val="18"/>
        <w:szCs w:val="18"/>
      </w:rPr>
      <w:t xml:space="preserve">Página </w:t>
    </w:r>
    <w:r w:rsidR="00FF63C1" w:rsidRPr="00D32102">
      <w:rPr>
        <w:rFonts w:ascii="Arial" w:hAnsi="Arial" w:cs="Arial"/>
        <w:i/>
        <w:sz w:val="18"/>
        <w:szCs w:val="18"/>
      </w:rPr>
      <w:fldChar w:fldCharType="begin"/>
    </w:r>
    <w:r w:rsidRPr="00D32102">
      <w:rPr>
        <w:rFonts w:ascii="Arial" w:hAnsi="Arial" w:cs="Arial"/>
        <w:i/>
        <w:sz w:val="18"/>
        <w:szCs w:val="18"/>
      </w:rPr>
      <w:instrText>PAGE</w:instrText>
    </w:r>
    <w:r w:rsidR="00FF63C1" w:rsidRPr="00D32102">
      <w:rPr>
        <w:rFonts w:ascii="Arial" w:hAnsi="Arial" w:cs="Arial"/>
        <w:i/>
        <w:sz w:val="18"/>
        <w:szCs w:val="18"/>
      </w:rPr>
      <w:fldChar w:fldCharType="separate"/>
    </w:r>
    <w:r w:rsidR="00B67493">
      <w:rPr>
        <w:rFonts w:ascii="Arial" w:hAnsi="Arial" w:cs="Arial"/>
        <w:i/>
        <w:noProof/>
        <w:sz w:val="18"/>
        <w:szCs w:val="18"/>
      </w:rPr>
      <w:t>8</w:t>
    </w:r>
    <w:r w:rsidR="00FF63C1" w:rsidRPr="00D32102">
      <w:rPr>
        <w:rFonts w:ascii="Arial" w:hAnsi="Arial" w:cs="Arial"/>
        <w:i/>
        <w:sz w:val="18"/>
        <w:szCs w:val="18"/>
      </w:rPr>
      <w:fldChar w:fldCharType="end"/>
    </w:r>
    <w:r w:rsidRPr="00D32102">
      <w:rPr>
        <w:rFonts w:ascii="Arial" w:hAnsi="Arial" w:cs="Arial"/>
        <w:i/>
        <w:sz w:val="18"/>
        <w:szCs w:val="18"/>
      </w:rPr>
      <w:t xml:space="preserve"> de </w:t>
    </w:r>
    <w:r>
      <w:rPr>
        <w:rFonts w:ascii="Arial" w:hAnsi="Arial" w:cs="Arial"/>
        <w:i/>
        <w:sz w:val="18"/>
        <w:szCs w:val="18"/>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EDD7" w14:textId="18FFE31B" w:rsidR="00402F09" w:rsidRPr="00780D0E" w:rsidRDefault="00402F09" w:rsidP="00BA4651">
    <w:pPr>
      <w:pStyle w:val="Piedepgina"/>
      <w:tabs>
        <w:tab w:val="clear" w:pos="4252"/>
      </w:tabs>
      <w:jc w:val="right"/>
      <w:rPr>
        <w:rFonts w:ascii="Arial" w:hAnsi="Arial" w:cs="Arial"/>
        <w:i/>
        <w:sz w:val="18"/>
        <w:szCs w:val="18"/>
      </w:rPr>
    </w:pPr>
    <w:r w:rsidRPr="00780D0E">
      <w:rPr>
        <w:rFonts w:ascii="Arial" w:hAnsi="Arial" w:cs="Arial"/>
        <w:i/>
        <w:sz w:val="18"/>
        <w:szCs w:val="18"/>
      </w:rPr>
      <w:t>Oficio-Circular</w:t>
    </w:r>
    <w:r w:rsidR="00BA4651">
      <w:rPr>
        <w:rFonts w:ascii="Arial" w:hAnsi="Arial" w:cs="Arial"/>
        <w:i/>
        <w:sz w:val="18"/>
        <w:szCs w:val="18"/>
      </w:rPr>
      <w:t xml:space="preserve"> </w:t>
    </w:r>
    <w:r w:rsidR="00846C95">
      <w:rPr>
        <w:rFonts w:ascii="Arial" w:hAnsi="Arial" w:cs="Arial"/>
        <w:i/>
        <w:sz w:val="18"/>
        <w:szCs w:val="18"/>
      </w:rPr>
      <w:t>3</w:t>
    </w:r>
    <w:r w:rsidR="00BA4651">
      <w:rPr>
        <w:rFonts w:ascii="Arial" w:hAnsi="Arial" w:cs="Arial"/>
        <w:i/>
        <w:sz w:val="18"/>
        <w:szCs w:val="18"/>
      </w:rPr>
      <w:t>/2023</w:t>
    </w:r>
    <w:r w:rsidR="00BA4651">
      <w:rPr>
        <w:rFonts w:ascii="Arial" w:hAnsi="Arial" w:cs="Arial"/>
        <w:i/>
        <w:sz w:val="18"/>
        <w:szCs w:val="18"/>
      </w:rPr>
      <w:tab/>
    </w:r>
    <w:r w:rsidRPr="00780D0E">
      <w:rPr>
        <w:rFonts w:ascii="Arial" w:hAnsi="Arial" w:cs="Arial"/>
        <w:i/>
        <w:sz w:val="18"/>
        <w:szCs w:val="18"/>
      </w:rPr>
      <w:t xml:space="preserve">Página </w:t>
    </w:r>
    <w:r w:rsidR="00FF63C1" w:rsidRPr="00780D0E">
      <w:rPr>
        <w:rFonts w:ascii="Arial" w:hAnsi="Arial" w:cs="Arial"/>
        <w:i/>
        <w:sz w:val="18"/>
        <w:szCs w:val="18"/>
      </w:rPr>
      <w:fldChar w:fldCharType="begin"/>
    </w:r>
    <w:r w:rsidRPr="00780D0E">
      <w:rPr>
        <w:rFonts w:ascii="Arial" w:hAnsi="Arial" w:cs="Arial"/>
        <w:i/>
        <w:sz w:val="18"/>
        <w:szCs w:val="18"/>
      </w:rPr>
      <w:instrText>PAGE</w:instrText>
    </w:r>
    <w:r w:rsidR="00FF63C1" w:rsidRPr="00780D0E">
      <w:rPr>
        <w:rFonts w:ascii="Arial" w:hAnsi="Arial" w:cs="Arial"/>
        <w:i/>
        <w:sz w:val="18"/>
        <w:szCs w:val="18"/>
      </w:rPr>
      <w:fldChar w:fldCharType="separate"/>
    </w:r>
    <w:r w:rsidR="00B67493">
      <w:rPr>
        <w:rFonts w:ascii="Arial" w:hAnsi="Arial" w:cs="Arial"/>
        <w:i/>
        <w:noProof/>
        <w:sz w:val="18"/>
        <w:szCs w:val="18"/>
      </w:rPr>
      <w:t>1</w:t>
    </w:r>
    <w:r w:rsidR="00FF63C1" w:rsidRPr="00780D0E">
      <w:rPr>
        <w:rFonts w:ascii="Arial" w:hAnsi="Arial" w:cs="Arial"/>
        <w:i/>
        <w:sz w:val="18"/>
        <w:szCs w:val="18"/>
      </w:rPr>
      <w:fldChar w:fldCharType="end"/>
    </w:r>
    <w:r w:rsidRPr="00780D0E">
      <w:rPr>
        <w:rFonts w:ascii="Arial" w:hAnsi="Arial" w:cs="Arial"/>
        <w:i/>
        <w:sz w:val="18"/>
        <w:szCs w:val="18"/>
      </w:rPr>
      <w:t xml:space="preserve"> de</w:t>
    </w:r>
    <w:r>
      <w:rPr>
        <w:rFonts w:ascii="Arial" w:hAnsi="Arial" w:cs="Arial"/>
        <w:i/>
        <w:sz w:val="18"/>
        <w:szCs w:val="18"/>
      </w:rPr>
      <w:t xml:space="preserve"> </w:t>
    </w:r>
    <w:r w:rsidRPr="00780D0E">
      <w:rPr>
        <w:rFonts w:ascii="Arial" w:hAnsi="Arial" w:cs="Arial"/>
        <w:i/>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3E90" w14:textId="45984121" w:rsidR="00402F09" w:rsidRPr="00780D0E" w:rsidRDefault="00402F09" w:rsidP="00BA4651">
    <w:pPr>
      <w:pStyle w:val="Piedepgina"/>
      <w:tabs>
        <w:tab w:val="clear" w:pos="4252"/>
      </w:tabs>
      <w:jc w:val="right"/>
      <w:rPr>
        <w:rFonts w:ascii="Arial" w:hAnsi="Arial" w:cs="Arial"/>
        <w:i/>
        <w:sz w:val="18"/>
        <w:szCs w:val="18"/>
      </w:rPr>
    </w:pPr>
    <w:r w:rsidRPr="00780D0E">
      <w:rPr>
        <w:rFonts w:ascii="Arial" w:hAnsi="Arial" w:cs="Arial"/>
        <w:i/>
        <w:sz w:val="18"/>
        <w:szCs w:val="18"/>
      </w:rPr>
      <w:t xml:space="preserve">Índice Oficio-Circular </w:t>
    </w:r>
    <w:r w:rsidR="00846C95">
      <w:rPr>
        <w:rFonts w:ascii="Arial" w:hAnsi="Arial" w:cs="Arial"/>
        <w:i/>
        <w:sz w:val="18"/>
        <w:szCs w:val="18"/>
      </w:rPr>
      <w:t>3</w:t>
    </w:r>
    <w:r w:rsidRPr="00780D0E">
      <w:rPr>
        <w:rFonts w:ascii="Arial" w:hAnsi="Arial" w:cs="Arial"/>
        <w:i/>
        <w:sz w:val="18"/>
        <w:szCs w:val="18"/>
      </w:rPr>
      <w:t>/</w:t>
    </w:r>
    <w:r w:rsidR="000439DC">
      <w:rPr>
        <w:rFonts w:ascii="Arial" w:hAnsi="Arial" w:cs="Arial"/>
        <w:i/>
        <w:sz w:val="18"/>
        <w:szCs w:val="18"/>
      </w:rPr>
      <w:t>202</w:t>
    </w:r>
    <w:r w:rsidR="00BA4651">
      <w:rPr>
        <w:rFonts w:ascii="Arial" w:hAnsi="Arial" w:cs="Arial"/>
        <w:i/>
        <w:sz w:val="18"/>
        <w:szCs w:val="18"/>
      </w:rPr>
      <w:t>3</w:t>
    </w:r>
    <w:r w:rsidR="00BA4651">
      <w:rPr>
        <w:rFonts w:ascii="Arial" w:hAnsi="Arial" w:cs="Arial"/>
        <w:i/>
        <w:sz w:val="18"/>
        <w:szCs w:val="18"/>
      </w:rPr>
      <w:tab/>
    </w:r>
    <w:r w:rsidRPr="00780D0E">
      <w:rPr>
        <w:rFonts w:ascii="Arial" w:hAnsi="Arial" w:cs="Arial"/>
        <w:i/>
        <w:sz w:val="18"/>
        <w:szCs w:val="18"/>
      </w:rPr>
      <w:t>Página 1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5920" w14:textId="43F31045" w:rsidR="00BF4E1A" w:rsidRPr="0096147D" w:rsidRDefault="00BF4E1A" w:rsidP="00BA4651">
    <w:pPr>
      <w:pStyle w:val="Piedepgina"/>
      <w:tabs>
        <w:tab w:val="clear" w:pos="4252"/>
      </w:tabs>
      <w:jc w:val="right"/>
      <w:rPr>
        <w:rFonts w:ascii="Arial" w:hAnsi="Arial" w:cs="Arial"/>
        <w:i/>
        <w:sz w:val="18"/>
        <w:szCs w:val="18"/>
      </w:rPr>
    </w:pPr>
    <w:r>
      <w:rPr>
        <w:rFonts w:ascii="Arial" w:hAnsi="Arial" w:cs="Arial"/>
        <w:i/>
        <w:sz w:val="18"/>
        <w:szCs w:val="18"/>
      </w:rPr>
      <w:t>Anexo I Oficio-</w:t>
    </w:r>
    <w:r w:rsidRPr="00525C22">
      <w:rPr>
        <w:rFonts w:ascii="Arial" w:hAnsi="Arial" w:cs="Arial"/>
        <w:i/>
        <w:sz w:val="18"/>
        <w:szCs w:val="18"/>
      </w:rPr>
      <w:t xml:space="preserve">Circular </w:t>
    </w:r>
    <w:r w:rsidR="00846C95">
      <w:rPr>
        <w:rFonts w:ascii="Arial" w:hAnsi="Arial" w:cs="Arial"/>
        <w:i/>
        <w:sz w:val="18"/>
        <w:szCs w:val="18"/>
      </w:rPr>
      <w:t>3</w:t>
    </w:r>
    <w:r>
      <w:rPr>
        <w:rFonts w:ascii="Arial" w:hAnsi="Arial" w:cs="Arial"/>
        <w:i/>
        <w:sz w:val="18"/>
        <w:szCs w:val="18"/>
      </w:rPr>
      <w:t>/20</w:t>
    </w:r>
    <w:r w:rsidR="001B22B5">
      <w:rPr>
        <w:rFonts w:ascii="Arial" w:hAnsi="Arial" w:cs="Arial"/>
        <w:i/>
        <w:sz w:val="18"/>
        <w:szCs w:val="18"/>
      </w:rPr>
      <w:t>2</w:t>
    </w:r>
    <w:r w:rsidR="00BA4651">
      <w:rPr>
        <w:rFonts w:ascii="Arial" w:hAnsi="Arial" w:cs="Arial"/>
        <w:i/>
        <w:sz w:val="18"/>
        <w:szCs w:val="18"/>
      </w:rPr>
      <w:t>3</w:t>
    </w:r>
    <w:r w:rsidR="00BA4651">
      <w:rPr>
        <w:rFonts w:ascii="Arial" w:hAnsi="Arial" w:cs="Arial"/>
        <w:i/>
        <w:sz w:val="18"/>
        <w:szCs w:val="18"/>
      </w:rPr>
      <w:tab/>
    </w:r>
    <w:r w:rsidRPr="0096147D">
      <w:rPr>
        <w:rFonts w:ascii="Arial" w:hAnsi="Arial" w:cs="Arial"/>
        <w:i/>
        <w:sz w:val="18"/>
        <w:szCs w:val="18"/>
      </w:rPr>
      <w:t xml:space="preserve">Página </w:t>
    </w:r>
    <w:r w:rsidRPr="0096147D">
      <w:rPr>
        <w:rFonts w:ascii="Arial" w:hAnsi="Arial" w:cs="Arial"/>
        <w:i/>
        <w:sz w:val="18"/>
        <w:szCs w:val="18"/>
      </w:rPr>
      <w:fldChar w:fldCharType="begin"/>
    </w:r>
    <w:r w:rsidRPr="0096147D">
      <w:rPr>
        <w:rFonts w:ascii="Arial" w:hAnsi="Arial" w:cs="Arial"/>
        <w:i/>
        <w:sz w:val="18"/>
        <w:szCs w:val="18"/>
      </w:rPr>
      <w:instrText>PAGE</w:instrText>
    </w:r>
    <w:r w:rsidRPr="0096147D">
      <w:rPr>
        <w:rFonts w:ascii="Arial" w:hAnsi="Arial" w:cs="Arial"/>
        <w:i/>
        <w:sz w:val="18"/>
        <w:szCs w:val="18"/>
      </w:rPr>
      <w:fldChar w:fldCharType="separate"/>
    </w:r>
    <w:r>
      <w:rPr>
        <w:rFonts w:ascii="Arial" w:hAnsi="Arial" w:cs="Arial"/>
        <w:i/>
        <w:noProof/>
        <w:sz w:val="18"/>
        <w:szCs w:val="18"/>
      </w:rPr>
      <w:t>2</w:t>
    </w:r>
    <w:r w:rsidRPr="0096147D">
      <w:rPr>
        <w:rFonts w:ascii="Arial" w:hAnsi="Arial" w:cs="Arial"/>
        <w:i/>
        <w:sz w:val="18"/>
        <w:szCs w:val="18"/>
      </w:rPr>
      <w:fldChar w:fldCharType="end"/>
    </w:r>
    <w:r w:rsidRPr="0096147D">
      <w:rPr>
        <w:rFonts w:ascii="Arial" w:hAnsi="Arial" w:cs="Arial"/>
        <w:i/>
        <w:sz w:val="18"/>
        <w:szCs w:val="18"/>
      </w:rPr>
      <w:t xml:space="preserve"> de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EDAB" w14:textId="1E001C7D" w:rsidR="00402F09" w:rsidRPr="00086AF5" w:rsidRDefault="00086AF5" w:rsidP="00086AF5">
    <w:pPr>
      <w:pStyle w:val="Piedepgina"/>
      <w:tabs>
        <w:tab w:val="clear" w:pos="4252"/>
      </w:tabs>
      <w:jc w:val="right"/>
      <w:rPr>
        <w:rFonts w:ascii="Arial" w:hAnsi="Arial" w:cs="Arial"/>
        <w:i/>
        <w:sz w:val="18"/>
        <w:szCs w:val="18"/>
      </w:rPr>
    </w:pPr>
    <w:r>
      <w:rPr>
        <w:rFonts w:ascii="Arial" w:hAnsi="Arial" w:cs="Arial"/>
        <w:i/>
        <w:sz w:val="18"/>
        <w:szCs w:val="18"/>
      </w:rPr>
      <w:t>Anexo II Oficio-</w:t>
    </w:r>
    <w:r w:rsidRPr="00525C22">
      <w:rPr>
        <w:rFonts w:ascii="Arial" w:hAnsi="Arial" w:cs="Arial"/>
        <w:i/>
        <w:sz w:val="18"/>
        <w:szCs w:val="18"/>
      </w:rPr>
      <w:t xml:space="preserve">Circular </w:t>
    </w:r>
    <w:r>
      <w:rPr>
        <w:rFonts w:ascii="Arial" w:hAnsi="Arial" w:cs="Arial"/>
        <w:i/>
        <w:sz w:val="18"/>
        <w:szCs w:val="18"/>
      </w:rPr>
      <w:t>3/2023</w:t>
    </w:r>
    <w:r>
      <w:rPr>
        <w:rFonts w:ascii="Arial" w:hAnsi="Arial" w:cs="Arial"/>
        <w:i/>
        <w:sz w:val="18"/>
        <w:szCs w:val="18"/>
      </w:rPr>
      <w:tab/>
    </w:r>
    <w:r w:rsidRPr="0096147D">
      <w:rPr>
        <w:rFonts w:ascii="Arial" w:hAnsi="Arial" w:cs="Arial"/>
        <w:i/>
        <w:sz w:val="18"/>
        <w:szCs w:val="18"/>
      </w:rPr>
      <w:t xml:space="preserve">Página </w:t>
    </w:r>
    <w:r w:rsidRPr="0096147D">
      <w:rPr>
        <w:rFonts w:ascii="Arial" w:hAnsi="Arial" w:cs="Arial"/>
        <w:i/>
        <w:sz w:val="18"/>
        <w:szCs w:val="18"/>
      </w:rPr>
      <w:fldChar w:fldCharType="begin"/>
    </w:r>
    <w:r w:rsidRPr="0096147D">
      <w:rPr>
        <w:rFonts w:ascii="Arial" w:hAnsi="Arial" w:cs="Arial"/>
        <w:i/>
        <w:sz w:val="18"/>
        <w:szCs w:val="18"/>
      </w:rPr>
      <w:instrText>PAGE</w:instrText>
    </w:r>
    <w:r w:rsidRPr="0096147D">
      <w:rPr>
        <w:rFonts w:ascii="Arial" w:hAnsi="Arial" w:cs="Arial"/>
        <w:i/>
        <w:sz w:val="18"/>
        <w:szCs w:val="18"/>
      </w:rPr>
      <w:fldChar w:fldCharType="separate"/>
    </w:r>
    <w:r>
      <w:rPr>
        <w:rFonts w:ascii="Arial" w:hAnsi="Arial" w:cs="Arial"/>
        <w:i/>
        <w:sz w:val="18"/>
        <w:szCs w:val="18"/>
      </w:rPr>
      <w:t>2</w:t>
    </w:r>
    <w:r w:rsidRPr="0096147D">
      <w:rPr>
        <w:rFonts w:ascii="Arial" w:hAnsi="Arial" w:cs="Arial"/>
        <w:i/>
        <w:sz w:val="18"/>
        <w:szCs w:val="18"/>
      </w:rPr>
      <w:fldChar w:fldCharType="end"/>
    </w:r>
    <w:r w:rsidRPr="0096147D">
      <w:rPr>
        <w:rFonts w:ascii="Arial" w:hAnsi="Arial" w:cs="Arial"/>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52CA" w14:textId="77777777" w:rsidR="00402F09" w:rsidRDefault="00402F09" w:rsidP="00D51741">
      <w:r>
        <w:separator/>
      </w:r>
    </w:p>
  </w:footnote>
  <w:footnote w:type="continuationSeparator" w:id="0">
    <w:p w14:paraId="36CAEFFB" w14:textId="77777777" w:rsidR="00402F09" w:rsidRDefault="00402F09"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930C" w14:textId="1A048797" w:rsidR="00402F09" w:rsidRDefault="00846C95" w:rsidP="008F713B">
    <w:pPr>
      <w:pStyle w:val="Encabezado"/>
    </w:pPr>
    <w:r>
      <w:rPr>
        <w:noProof/>
      </w:rPr>
      <w:drawing>
        <wp:inline distT="0" distB="0" distL="0" distR="0" wp14:anchorId="358425CA" wp14:editId="6BA76674">
          <wp:extent cx="5400040" cy="81343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086" w14:textId="7086A0DA" w:rsidR="00402F09" w:rsidRDefault="00846C95" w:rsidP="004D12FD">
    <w:pPr>
      <w:pStyle w:val="Encabezado"/>
      <w:tabs>
        <w:tab w:val="clear" w:pos="4252"/>
        <w:tab w:val="clear" w:pos="8504"/>
        <w:tab w:val="center" w:pos="8505"/>
      </w:tabs>
      <w:jc w:val="both"/>
      <w:rPr>
        <w:rFonts w:ascii="Arial" w:hAnsi="Arial" w:cs="Arial"/>
      </w:rPr>
    </w:pPr>
    <w:r>
      <w:rPr>
        <w:noProof/>
      </w:rPr>
      <w:drawing>
        <wp:inline distT="0" distB="0" distL="0" distR="0" wp14:anchorId="1E2FC9D2" wp14:editId="776D188B">
          <wp:extent cx="5400040" cy="8134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B591" w14:textId="1B692A99" w:rsidR="00402F09" w:rsidRDefault="00846C95" w:rsidP="00CF7586">
    <w:pPr>
      <w:pStyle w:val="Encabezado"/>
    </w:pPr>
    <w:r>
      <w:rPr>
        <w:noProof/>
      </w:rPr>
      <w:drawing>
        <wp:inline distT="0" distB="0" distL="0" distR="0" wp14:anchorId="67C80A46" wp14:editId="45152319">
          <wp:extent cx="5400040" cy="81343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8EC"/>
    <w:multiLevelType w:val="hybridMultilevel"/>
    <w:tmpl w:val="D69CB200"/>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CDA42CD"/>
    <w:multiLevelType w:val="hybridMultilevel"/>
    <w:tmpl w:val="E402B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B416C5"/>
    <w:multiLevelType w:val="hybridMultilevel"/>
    <w:tmpl w:val="40DE0AB8"/>
    <w:lvl w:ilvl="0" w:tplc="4CBE7082">
      <w:start w:val="1"/>
      <w:numFmt w:val="lowerLetter"/>
      <w:lvlText w:val="%1)"/>
      <w:lvlJc w:val="left"/>
      <w:pPr>
        <w:ind w:left="720" w:hanging="360"/>
      </w:pPr>
      <w:rPr>
        <w:rFonts w:ascii="Arial" w:eastAsia="Times New Roman" w:hAnsi="Arial" w:cs="Arial"/>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5" w15:restartNumberingAfterBreak="0">
    <w:nsid w:val="3E2B46BC"/>
    <w:multiLevelType w:val="multilevel"/>
    <w:tmpl w:val="E90AC1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13F4027"/>
    <w:multiLevelType w:val="hybridMultilevel"/>
    <w:tmpl w:val="AFA26FEE"/>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7"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8ED5D53"/>
    <w:multiLevelType w:val="hybridMultilevel"/>
    <w:tmpl w:val="46E4EE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4021C9"/>
    <w:multiLevelType w:val="hybridMultilevel"/>
    <w:tmpl w:val="C8DAF11C"/>
    <w:lvl w:ilvl="0" w:tplc="70503530">
      <w:start w:val="1"/>
      <w:numFmt w:val="bullet"/>
      <w:lvlText w:val=""/>
      <w:lvlJc w:val="left"/>
      <w:pPr>
        <w:ind w:left="878" w:hanging="360"/>
      </w:pPr>
      <w:rPr>
        <w:rFonts w:ascii="Wingdings" w:hAnsi="Wingdings" w:hint="default"/>
        <w:color w:val="auto"/>
      </w:rPr>
    </w:lvl>
    <w:lvl w:ilvl="1" w:tplc="0C0A0003">
      <w:start w:val="1"/>
      <w:numFmt w:val="bullet"/>
      <w:lvlText w:val="o"/>
      <w:lvlJc w:val="left"/>
      <w:pPr>
        <w:ind w:left="1598" w:hanging="360"/>
      </w:pPr>
      <w:rPr>
        <w:rFonts w:ascii="Courier New" w:hAnsi="Courier New" w:cs="Courier New" w:hint="default"/>
      </w:rPr>
    </w:lvl>
    <w:lvl w:ilvl="2" w:tplc="0C0A0005">
      <w:start w:val="1"/>
      <w:numFmt w:val="bullet"/>
      <w:lvlText w:val=""/>
      <w:lvlJc w:val="left"/>
      <w:pPr>
        <w:ind w:left="2318" w:hanging="360"/>
      </w:pPr>
      <w:rPr>
        <w:rFonts w:ascii="Wingdings" w:hAnsi="Wingdings" w:hint="default"/>
      </w:rPr>
    </w:lvl>
    <w:lvl w:ilvl="3" w:tplc="0C0A0001" w:tentative="1">
      <w:start w:val="1"/>
      <w:numFmt w:val="bullet"/>
      <w:lvlText w:val=""/>
      <w:lvlJc w:val="left"/>
      <w:pPr>
        <w:ind w:left="3038" w:hanging="360"/>
      </w:pPr>
      <w:rPr>
        <w:rFonts w:ascii="Symbol" w:hAnsi="Symbol" w:hint="default"/>
      </w:rPr>
    </w:lvl>
    <w:lvl w:ilvl="4" w:tplc="0C0A0003" w:tentative="1">
      <w:start w:val="1"/>
      <w:numFmt w:val="bullet"/>
      <w:lvlText w:val="o"/>
      <w:lvlJc w:val="left"/>
      <w:pPr>
        <w:ind w:left="3758" w:hanging="360"/>
      </w:pPr>
      <w:rPr>
        <w:rFonts w:ascii="Courier New" w:hAnsi="Courier New" w:cs="Courier New" w:hint="default"/>
      </w:rPr>
    </w:lvl>
    <w:lvl w:ilvl="5" w:tplc="0C0A0005" w:tentative="1">
      <w:start w:val="1"/>
      <w:numFmt w:val="bullet"/>
      <w:lvlText w:val=""/>
      <w:lvlJc w:val="left"/>
      <w:pPr>
        <w:ind w:left="4478" w:hanging="360"/>
      </w:pPr>
      <w:rPr>
        <w:rFonts w:ascii="Wingdings" w:hAnsi="Wingdings" w:hint="default"/>
      </w:rPr>
    </w:lvl>
    <w:lvl w:ilvl="6" w:tplc="0C0A0001" w:tentative="1">
      <w:start w:val="1"/>
      <w:numFmt w:val="bullet"/>
      <w:lvlText w:val=""/>
      <w:lvlJc w:val="left"/>
      <w:pPr>
        <w:ind w:left="5198" w:hanging="360"/>
      </w:pPr>
      <w:rPr>
        <w:rFonts w:ascii="Symbol" w:hAnsi="Symbol" w:hint="default"/>
      </w:rPr>
    </w:lvl>
    <w:lvl w:ilvl="7" w:tplc="0C0A0003" w:tentative="1">
      <w:start w:val="1"/>
      <w:numFmt w:val="bullet"/>
      <w:lvlText w:val="o"/>
      <w:lvlJc w:val="left"/>
      <w:pPr>
        <w:ind w:left="5918" w:hanging="360"/>
      </w:pPr>
      <w:rPr>
        <w:rFonts w:ascii="Courier New" w:hAnsi="Courier New" w:cs="Courier New" w:hint="default"/>
      </w:rPr>
    </w:lvl>
    <w:lvl w:ilvl="8" w:tplc="0C0A0005" w:tentative="1">
      <w:start w:val="1"/>
      <w:numFmt w:val="bullet"/>
      <w:lvlText w:val=""/>
      <w:lvlJc w:val="left"/>
      <w:pPr>
        <w:ind w:left="6638" w:hanging="360"/>
      </w:pPr>
      <w:rPr>
        <w:rFonts w:ascii="Wingdings" w:hAnsi="Wingdings" w:hint="default"/>
      </w:rPr>
    </w:lvl>
  </w:abstractNum>
  <w:abstractNum w:abstractNumId="22" w15:restartNumberingAfterBreak="0">
    <w:nsid w:val="56885C6E"/>
    <w:multiLevelType w:val="hybridMultilevel"/>
    <w:tmpl w:val="434AE75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3"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4"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F2127"/>
    <w:multiLevelType w:val="multilevel"/>
    <w:tmpl w:val="2D30F0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B925EA"/>
    <w:multiLevelType w:val="hybridMultilevel"/>
    <w:tmpl w:val="36441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E664F5"/>
    <w:multiLevelType w:val="hybridMultilevel"/>
    <w:tmpl w:val="D904073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8" w15:restartNumberingAfterBreak="0">
    <w:nsid w:val="67B25465"/>
    <w:multiLevelType w:val="hybridMultilevel"/>
    <w:tmpl w:val="89946888"/>
    <w:lvl w:ilvl="0" w:tplc="1CAAEACE">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9"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D43C99"/>
    <w:multiLevelType w:val="multilevel"/>
    <w:tmpl w:val="2252F8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30"/>
  </w:num>
  <w:num w:numId="3">
    <w:abstractNumId w:val="32"/>
  </w:num>
  <w:num w:numId="4">
    <w:abstractNumId w:val="7"/>
  </w:num>
  <w:num w:numId="5">
    <w:abstractNumId w:val="1"/>
  </w:num>
  <w:num w:numId="6">
    <w:abstractNumId w:val="17"/>
  </w:num>
  <w:num w:numId="7">
    <w:abstractNumId w:val="2"/>
  </w:num>
  <w:num w:numId="8">
    <w:abstractNumId w:val="8"/>
  </w:num>
  <w:num w:numId="9">
    <w:abstractNumId w:val="13"/>
  </w:num>
  <w:num w:numId="10">
    <w:abstractNumId w:val="14"/>
  </w:num>
  <w:num w:numId="11">
    <w:abstractNumId w:val="20"/>
  </w:num>
  <w:num w:numId="12">
    <w:abstractNumId w:val="24"/>
  </w:num>
  <w:num w:numId="13">
    <w:abstractNumId w:val="11"/>
  </w:num>
  <w:num w:numId="14">
    <w:abstractNumId w:val="10"/>
  </w:num>
  <w:num w:numId="15">
    <w:abstractNumId w:val="18"/>
  </w:num>
  <w:num w:numId="16">
    <w:abstractNumId w:val="12"/>
  </w:num>
  <w:num w:numId="17">
    <w:abstractNumId w:val="23"/>
  </w:num>
  <w:num w:numId="18">
    <w:abstractNumId w:val="29"/>
  </w:num>
  <w:num w:numId="19">
    <w:abstractNumId w:val="27"/>
  </w:num>
  <w:num w:numId="20">
    <w:abstractNumId w:val="9"/>
  </w:num>
  <w:num w:numId="21">
    <w:abstractNumId w:val="31"/>
  </w:num>
  <w:num w:numId="22">
    <w:abstractNumId w:val="19"/>
  </w:num>
  <w:num w:numId="23">
    <w:abstractNumId w:val="0"/>
  </w:num>
  <w:num w:numId="24">
    <w:abstractNumId w:val="15"/>
  </w:num>
  <w:num w:numId="25">
    <w:abstractNumId w:val="25"/>
  </w:num>
  <w:num w:numId="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2"/>
  </w:num>
  <w:num w:numId="29">
    <w:abstractNumId w:val="28"/>
  </w:num>
  <w:num w:numId="30">
    <w:abstractNumId w:val="16"/>
  </w:num>
  <w:num w:numId="31">
    <w:abstractNumId w:val="26"/>
  </w:num>
  <w:num w:numId="32">
    <w:abstractNumId w:val="3"/>
  </w:num>
  <w:num w:numId="33">
    <w:abstractNumId w:val="5"/>
  </w:num>
  <w:num w:numId="34">
    <w:abstractNumId w:val="33"/>
  </w:num>
  <w:num w:numId="35">
    <w:abstractNumId w:val="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drawingGridHorizontalSpacing w:val="120"/>
  <w:displayHorizontalDrawingGridEvery w:val="2"/>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03D6B"/>
    <w:rsid w:val="00010432"/>
    <w:rsid w:val="0001505C"/>
    <w:rsid w:val="00020FA3"/>
    <w:rsid w:val="00021901"/>
    <w:rsid w:val="000235D1"/>
    <w:rsid w:val="000272BA"/>
    <w:rsid w:val="000309A3"/>
    <w:rsid w:val="00034618"/>
    <w:rsid w:val="00035198"/>
    <w:rsid w:val="00035328"/>
    <w:rsid w:val="000364B0"/>
    <w:rsid w:val="00042245"/>
    <w:rsid w:val="000439DC"/>
    <w:rsid w:val="000514B8"/>
    <w:rsid w:val="0005387D"/>
    <w:rsid w:val="0005522B"/>
    <w:rsid w:val="00055B27"/>
    <w:rsid w:val="0006230D"/>
    <w:rsid w:val="000659A8"/>
    <w:rsid w:val="000702F8"/>
    <w:rsid w:val="00070417"/>
    <w:rsid w:val="00072FFB"/>
    <w:rsid w:val="00075695"/>
    <w:rsid w:val="00086AF5"/>
    <w:rsid w:val="00090165"/>
    <w:rsid w:val="00092E4E"/>
    <w:rsid w:val="00093B2E"/>
    <w:rsid w:val="00094723"/>
    <w:rsid w:val="00097FF9"/>
    <w:rsid w:val="000A5BEA"/>
    <w:rsid w:val="000B520C"/>
    <w:rsid w:val="000C28B9"/>
    <w:rsid w:val="000C4652"/>
    <w:rsid w:val="000C5A4A"/>
    <w:rsid w:val="000C5FDF"/>
    <w:rsid w:val="000D1527"/>
    <w:rsid w:val="000D2E33"/>
    <w:rsid w:val="000D755D"/>
    <w:rsid w:val="000E2667"/>
    <w:rsid w:val="000E550E"/>
    <w:rsid w:val="000F07E1"/>
    <w:rsid w:val="001022D2"/>
    <w:rsid w:val="00103DD1"/>
    <w:rsid w:val="00104AFD"/>
    <w:rsid w:val="00114881"/>
    <w:rsid w:val="00120A16"/>
    <w:rsid w:val="0012276E"/>
    <w:rsid w:val="0012411A"/>
    <w:rsid w:val="00126802"/>
    <w:rsid w:val="001342E4"/>
    <w:rsid w:val="00136B6F"/>
    <w:rsid w:val="00146BF7"/>
    <w:rsid w:val="0015329A"/>
    <w:rsid w:val="0015422A"/>
    <w:rsid w:val="001652A7"/>
    <w:rsid w:val="00172FCF"/>
    <w:rsid w:val="001764B5"/>
    <w:rsid w:val="00177F7A"/>
    <w:rsid w:val="00193B09"/>
    <w:rsid w:val="001A3830"/>
    <w:rsid w:val="001A4411"/>
    <w:rsid w:val="001B22B5"/>
    <w:rsid w:val="001B44E5"/>
    <w:rsid w:val="001B6440"/>
    <w:rsid w:val="001B65C9"/>
    <w:rsid w:val="001C0073"/>
    <w:rsid w:val="001C0A9E"/>
    <w:rsid w:val="001C3565"/>
    <w:rsid w:val="001C5B4C"/>
    <w:rsid w:val="001D267A"/>
    <w:rsid w:val="001D2F58"/>
    <w:rsid w:val="001E30DE"/>
    <w:rsid w:val="001E530F"/>
    <w:rsid w:val="001E5AA1"/>
    <w:rsid w:val="001E74C6"/>
    <w:rsid w:val="001F0D96"/>
    <w:rsid w:val="001F1026"/>
    <w:rsid w:val="001F776E"/>
    <w:rsid w:val="00200A81"/>
    <w:rsid w:val="00201B7A"/>
    <w:rsid w:val="00206226"/>
    <w:rsid w:val="00206853"/>
    <w:rsid w:val="00213D0C"/>
    <w:rsid w:val="0022167F"/>
    <w:rsid w:val="00225412"/>
    <w:rsid w:val="00225419"/>
    <w:rsid w:val="002257D4"/>
    <w:rsid w:val="00226EC6"/>
    <w:rsid w:val="00226ED4"/>
    <w:rsid w:val="00227BF2"/>
    <w:rsid w:val="002320A9"/>
    <w:rsid w:val="00236DBE"/>
    <w:rsid w:val="002401F8"/>
    <w:rsid w:val="00245068"/>
    <w:rsid w:val="00250E39"/>
    <w:rsid w:val="00250F41"/>
    <w:rsid w:val="00252C33"/>
    <w:rsid w:val="00262A13"/>
    <w:rsid w:val="00264DA2"/>
    <w:rsid w:val="002802EA"/>
    <w:rsid w:val="0028271A"/>
    <w:rsid w:val="00282AD1"/>
    <w:rsid w:val="0028341E"/>
    <w:rsid w:val="002837D8"/>
    <w:rsid w:val="00291BED"/>
    <w:rsid w:val="00291F47"/>
    <w:rsid w:val="00293AE9"/>
    <w:rsid w:val="00295CC4"/>
    <w:rsid w:val="002A1C0B"/>
    <w:rsid w:val="002A23E7"/>
    <w:rsid w:val="002A5E82"/>
    <w:rsid w:val="002B068F"/>
    <w:rsid w:val="002B1974"/>
    <w:rsid w:val="002B2FFF"/>
    <w:rsid w:val="002C3212"/>
    <w:rsid w:val="002C3262"/>
    <w:rsid w:val="002C355F"/>
    <w:rsid w:val="002C5101"/>
    <w:rsid w:val="002C5642"/>
    <w:rsid w:val="002E3FED"/>
    <w:rsid w:val="002E71F0"/>
    <w:rsid w:val="002F2722"/>
    <w:rsid w:val="002F35E5"/>
    <w:rsid w:val="002F7139"/>
    <w:rsid w:val="003034B3"/>
    <w:rsid w:val="00307059"/>
    <w:rsid w:val="003174F7"/>
    <w:rsid w:val="00320136"/>
    <w:rsid w:val="0032177B"/>
    <w:rsid w:val="00326C20"/>
    <w:rsid w:val="0032781D"/>
    <w:rsid w:val="00331A68"/>
    <w:rsid w:val="0033508A"/>
    <w:rsid w:val="003427B5"/>
    <w:rsid w:val="00344480"/>
    <w:rsid w:val="003446DC"/>
    <w:rsid w:val="00344B97"/>
    <w:rsid w:val="003466D2"/>
    <w:rsid w:val="003514D6"/>
    <w:rsid w:val="00354897"/>
    <w:rsid w:val="003640C0"/>
    <w:rsid w:val="00373100"/>
    <w:rsid w:val="003802A9"/>
    <w:rsid w:val="0038470A"/>
    <w:rsid w:val="00385001"/>
    <w:rsid w:val="0039600E"/>
    <w:rsid w:val="003A2749"/>
    <w:rsid w:val="003A6DFD"/>
    <w:rsid w:val="003B1567"/>
    <w:rsid w:val="003B5E06"/>
    <w:rsid w:val="003B62F8"/>
    <w:rsid w:val="003C076F"/>
    <w:rsid w:val="003C0C34"/>
    <w:rsid w:val="003C1917"/>
    <w:rsid w:val="003C1A90"/>
    <w:rsid w:val="003C255A"/>
    <w:rsid w:val="003C37C3"/>
    <w:rsid w:val="003C663E"/>
    <w:rsid w:val="003C7B9E"/>
    <w:rsid w:val="003D1D05"/>
    <w:rsid w:val="003D3FF1"/>
    <w:rsid w:val="003D5E07"/>
    <w:rsid w:val="003E2355"/>
    <w:rsid w:val="003E4524"/>
    <w:rsid w:val="003F355A"/>
    <w:rsid w:val="003F65EF"/>
    <w:rsid w:val="00402F09"/>
    <w:rsid w:val="00410B73"/>
    <w:rsid w:val="004140E1"/>
    <w:rsid w:val="0041545E"/>
    <w:rsid w:val="004179C7"/>
    <w:rsid w:val="00424A67"/>
    <w:rsid w:val="00430CAA"/>
    <w:rsid w:val="00434F2A"/>
    <w:rsid w:val="004367A2"/>
    <w:rsid w:val="0044196C"/>
    <w:rsid w:val="00442A0B"/>
    <w:rsid w:val="00443198"/>
    <w:rsid w:val="00443373"/>
    <w:rsid w:val="004447F4"/>
    <w:rsid w:val="004459E9"/>
    <w:rsid w:val="00447C0D"/>
    <w:rsid w:val="004512A4"/>
    <w:rsid w:val="00451E7F"/>
    <w:rsid w:val="00466FD9"/>
    <w:rsid w:val="00470337"/>
    <w:rsid w:val="00471ACA"/>
    <w:rsid w:val="0048531E"/>
    <w:rsid w:val="00491D44"/>
    <w:rsid w:val="00491FD9"/>
    <w:rsid w:val="00493B35"/>
    <w:rsid w:val="004940A1"/>
    <w:rsid w:val="00494EBB"/>
    <w:rsid w:val="004957D3"/>
    <w:rsid w:val="00495E7B"/>
    <w:rsid w:val="004A407D"/>
    <w:rsid w:val="004B3A01"/>
    <w:rsid w:val="004B65A0"/>
    <w:rsid w:val="004C4B18"/>
    <w:rsid w:val="004C4C7A"/>
    <w:rsid w:val="004D12FD"/>
    <w:rsid w:val="004D522A"/>
    <w:rsid w:val="004D68F1"/>
    <w:rsid w:val="004D690C"/>
    <w:rsid w:val="004D71BF"/>
    <w:rsid w:val="004E0424"/>
    <w:rsid w:val="004E0F65"/>
    <w:rsid w:val="004E69A4"/>
    <w:rsid w:val="004F1A87"/>
    <w:rsid w:val="004F3063"/>
    <w:rsid w:val="004F379F"/>
    <w:rsid w:val="004F43C9"/>
    <w:rsid w:val="004F62E4"/>
    <w:rsid w:val="00502FCB"/>
    <w:rsid w:val="00513FDE"/>
    <w:rsid w:val="00517D23"/>
    <w:rsid w:val="005201C9"/>
    <w:rsid w:val="00520B7E"/>
    <w:rsid w:val="00523F0F"/>
    <w:rsid w:val="0052428D"/>
    <w:rsid w:val="00525C22"/>
    <w:rsid w:val="00537245"/>
    <w:rsid w:val="00541A9F"/>
    <w:rsid w:val="00542207"/>
    <w:rsid w:val="0054373E"/>
    <w:rsid w:val="0054619F"/>
    <w:rsid w:val="0055020D"/>
    <w:rsid w:val="00555BEF"/>
    <w:rsid w:val="00563C5F"/>
    <w:rsid w:val="00563D1F"/>
    <w:rsid w:val="00565A58"/>
    <w:rsid w:val="00571419"/>
    <w:rsid w:val="005729E6"/>
    <w:rsid w:val="00582936"/>
    <w:rsid w:val="005846C8"/>
    <w:rsid w:val="00593CF7"/>
    <w:rsid w:val="00595208"/>
    <w:rsid w:val="005A408E"/>
    <w:rsid w:val="005A6F85"/>
    <w:rsid w:val="005A76B6"/>
    <w:rsid w:val="005A7A6A"/>
    <w:rsid w:val="005B0CB5"/>
    <w:rsid w:val="005B19D8"/>
    <w:rsid w:val="005B26F6"/>
    <w:rsid w:val="005B5EF0"/>
    <w:rsid w:val="005D21FF"/>
    <w:rsid w:val="005D2217"/>
    <w:rsid w:val="005D5F66"/>
    <w:rsid w:val="005D6D3F"/>
    <w:rsid w:val="005E1FC3"/>
    <w:rsid w:val="005E757F"/>
    <w:rsid w:val="005F3DDD"/>
    <w:rsid w:val="005F7039"/>
    <w:rsid w:val="00603512"/>
    <w:rsid w:val="00603622"/>
    <w:rsid w:val="0060383E"/>
    <w:rsid w:val="006134E0"/>
    <w:rsid w:val="0061476A"/>
    <w:rsid w:val="00615B42"/>
    <w:rsid w:val="006308F5"/>
    <w:rsid w:val="00642AA4"/>
    <w:rsid w:val="00650EF8"/>
    <w:rsid w:val="00652DBA"/>
    <w:rsid w:val="0065411E"/>
    <w:rsid w:val="00655808"/>
    <w:rsid w:val="0065655D"/>
    <w:rsid w:val="00657D7B"/>
    <w:rsid w:val="006608EA"/>
    <w:rsid w:val="006627B7"/>
    <w:rsid w:val="00663699"/>
    <w:rsid w:val="006640DD"/>
    <w:rsid w:val="006701FC"/>
    <w:rsid w:val="00670C46"/>
    <w:rsid w:val="00670E1C"/>
    <w:rsid w:val="006723D4"/>
    <w:rsid w:val="00673536"/>
    <w:rsid w:val="006756C9"/>
    <w:rsid w:val="00675850"/>
    <w:rsid w:val="0068307A"/>
    <w:rsid w:val="006853BC"/>
    <w:rsid w:val="00686718"/>
    <w:rsid w:val="00687F10"/>
    <w:rsid w:val="00693E02"/>
    <w:rsid w:val="006A3F04"/>
    <w:rsid w:val="006B3CEB"/>
    <w:rsid w:val="006B52EF"/>
    <w:rsid w:val="006C5640"/>
    <w:rsid w:val="006D4111"/>
    <w:rsid w:val="006D6B8F"/>
    <w:rsid w:val="006D7E49"/>
    <w:rsid w:val="006E28C7"/>
    <w:rsid w:val="006E4FA2"/>
    <w:rsid w:val="006E7889"/>
    <w:rsid w:val="006F0070"/>
    <w:rsid w:val="006F0E3A"/>
    <w:rsid w:val="006F737A"/>
    <w:rsid w:val="006F76AB"/>
    <w:rsid w:val="0070147B"/>
    <w:rsid w:val="0071094B"/>
    <w:rsid w:val="00710C54"/>
    <w:rsid w:val="00716BE2"/>
    <w:rsid w:val="007240C9"/>
    <w:rsid w:val="007273F3"/>
    <w:rsid w:val="00732134"/>
    <w:rsid w:val="0073258E"/>
    <w:rsid w:val="0073366E"/>
    <w:rsid w:val="00742F6E"/>
    <w:rsid w:val="00743694"/>
    <w:rsid w:val="007552FC"/>
    <w:rsid w:val="00756297"/>
    <w:rsid w:val="007618E2"/>
    <w:rsid w:val="00766359"/>
    <w:rsid w:val="00776014"/>
    <w:rsid w:val="007805A2"/>
    <w:rsid w:val="00780D0E"/>
    <w:rsid w:val="00784637"/>
    <w:rsid w:val="00785017"/>
    <w:rsid w:val="00790190"/>
    <w:rsid w:val="007A5B61"/>
    <w:rsid w:val="007B7319"/>
    <w:rsid w:val="007C1577"/>
    <w:rsid w:val="007C1CFB"/>
    <w:rsid w:val="007C3789"/>
    <w:rsid w:val="007C4636"/>
    <w:rsid w:val="007D0E52"/>
    <w:rsid w:val="007D242E"/>
    <w:rsid w:val="007D4C59"/>
    <w:rsid w:val="007E0692"/>
    <w:rsid w:val="007E4899"/>
    <w:rsid w:val="007E497D"/>
    <w:rsid w:val="007E5234"/>
    <w:rsid w:val="007E67F8"/>
    <w:rsid w:val="007E6ED9"/>
    <w:rsid w:val="007E78D8"/>
    <w:rsid w:val="007F6DAF"/>
    <w:rsid w:val="0081077B"/>
    <w:rsid w:val="00812A6C"/>
    <w:rsid w:val="0081342F"/>
    <w:rsid w:val="00813B42"/>
    <w:rsid w:val="008217D6"/>
    <w:rsid w:val="008268E6"/>
    <w:rsid w:val="008278F9"/>
    <w:rsid w:val="00827B33"/>
    <w:rsid w:val="0083514C"/>
    <w:rsid w:val="00835864"/>
    <w:rsid w:val="008408E8"/>
    <w:rsid w:val="00843011"/>
    <w:rsid w:val="00846C95"/>
    <w:rsid w:val="008561C8"/>
    <w:rsid w:val="00867A1B"/>
    <w:rsid w:val="00871B12"/>
    <w:rsid w:val="00875FD5"/>
    <w:rsid w:val="008821F3"/>
    <w:rsid w:val="0088272B"/>
    <w:rsid w:val="0088307B"/>
    <w:rsid w:val="00883AF1"/>
    <w:rsid w:val="008857F0"/>
    <w:rsid w:val="008920ED"/>
    <w:rsid w:val="008930BC"/>
    <w:rsid w:val="00894FD2"/>
    <w:rsid w:val="008A1268"/>
    <w:rsid w:val="008B0BB2"/>
    <w:rsid w:val="008B7890"/>
    <w:rsid w:val="008B7D56"/>
    <w:rsid w:val="008C186A"/>
    <w:rsid w:val="008C3C77"/>
    <w:rsid w:val="008C69DB"/>
    <w:rsid w:val="008C7417"/>
    <w:rsid w:val="008D10E9"/>
    <w:rsid w:val="008D3AD1"/>
    <w:rsid w:val="008E1FFF"/>
    <w:rsid w:val="008E4FEB"/>
    <w:rsid w:val="008F713B"/>
    <w:rsid w:val="0090103C"/>
    <w:rsid w:val="00906A99"/>
    <w:rsid w:val="0091249E"/>
    <w:rsid w:val="00915CBF"/>
    <w:rsid w:val="00921257"/>
    <w:rsid w:val="00927DEF"/>
    <w:rsid w:val="009321AB"/>
    <w:rsid w:val="00932AD8"/>
    <w:rsid w:val="0093428D"/>
    <w:rsid w:val="00935F65"/>
    <w:rsid w:val="009456FF"/>
    <w:rsid w:val="00953354"/>
    <w:rsid w:val="009540DB"/>
    <w:rsid w:val="00955A4C"/>
    <w:rsid w:val="00957B3A"/>
    <w:rsid w:val="0096147D"/>
    <w:rsid w:val="0096331A"/>
    <w:rsid w:val="0096422D"/>
    <w:rsid w:val="009732F2"/>
    <w:rsid w:val="0098328E"/>
    <w:rsid w:val="00984669"/>
    <w:rsid w:val="0099786E"/>
    <w:rsid w:val="009A002B"/>
    <w:rsid w:val="009B02B3"/>
    <w:rsid w:val="009C4084"/>
    <w:rsid w:val="009C574F"/>
    <w:rsid w:val="009C5FAB"/>
    <w:rsid w:val="009D1556"/>
    <w:rsid w:val="009D5F35"/>
    <w:rsid w:val="009E1C25"/>
    <w:rsid w:val="009E631A"/>
    <w:rsid w:val="009E72A0"/>
    <w:rsid w:val="009E75B7"/>
    <w:rsid w:val="009F2C48"/>
    <w:rsid w:val="009F43BF"/>
    <w:rsid w:val="009F5137"/>
    <w:rsid w:val="009F705C"/>
    <w:rsid w:val="00A05787"/>
    <w:rsid w:val="00A07080"/>
    <w:rsid w:val="00A1092F"/>
    <w:rsid w:val="00A11C82"/>
    <w:rsid w:val="00A157FB"/>
    <w:rsid w:val="00A21039"/>
    <w:rsid w:val="00A27195"/>
    <w:rsid w:val="00A400F4"/>
    <w:rsid w:val="00A45375"/>
    <w:rsid w:val="00A45711"/>
    <w:rsid w:val="00A467C1"/>
    <w:rsid w:val="00A564D5"/>
    <w:rsid w:val="00A566B8"/>
    <w:rsid w:val="00A64BD7"/>
    <w:rsid w:val="00A8007B"/>
    <w:rsid w:val="00A80A85"/>
    <w:rsid w:val="00A81D41"/>
    <w:rsid w:val="00A82B5F"/>
    <w:rsid w:val="00A83258"/>
    <w:rsid w:val="00AA1C1F"/>
    <w:rsid w:val="00AA24F9"/>
    <w:rsid w:val="00AA3C59"/>
    <w:rsid w:val="00AB2718"/>
    <w:rsid w:val="00AB7268"/>
    <w:rsid w:val="00AC0D01"/>
    <w:rsid w:val="00AC2BBC"/>
    <w:rsid w:val="00AC62D0"/>
    <w:rsid w:val="00AD0F41"/>
    <w:rsid w:val="00AD1831"/>
    <w:rsid w:val="00AD2AEF"/>
    <w:rsid w:val="00AD4FF2"/>
    <w:rsid w:val="00AD5663"/>
    <w:rsid w:val="00AE1464"/>
    <w:rsid w:val="00AE4DE6"/>
    <w:rsid w:val="00AE587B"/>
    <w:rsid w:val="00AE6682"/>
    <w:rsid w:val="00AE729B"/>
    <w:rsid w:val="00AE787A"/>
    <w:rsid w:val="00AF2E1A"/>
    <w:rsid w:val="00AF6630"/>
    <w:rsid w:val="00B00112"/>
    <w:rsid w:val="00B0269E"/>
    <w:rsid w:val="00B02726"/>
    <w:rsid w:val="00B02EF8"/>
    <w:rsid w:val="00B03D32"/>
    <w:rsid w:val="00B107CF"/>
    <w:rsid w:val="00B10D4F"/>
    <w:rsid w:val="00B14182"/>
    <w:rsid w:val="00B156D6"/>
    <w:rsid w:val="00B16A30"/>
    <w:rsid w:val="00B2111B"/>
    <w:rsid w:val="00B21285"/>
    <w:rsid w:val="00B215BE"/>
    <w:rsid w:val="00B2181F"/>
    <w:rsid w:val="00B26D66"/>
    <w:rsid w:val="00B30EE9"/>
    <w:rsid w:val="00B31A19"/>
    <w:rsid w:val="00B412E7"/>
    <w:rsid w:val="00B44027"/>
    <w:rsid w:val="00B449CF"/>
    <w:rsid w:val="00B44FBF"/>
    <w:rsid w:val="00B4554C"/>
    <w:rsid w:val="00B55C51"/>
    <w:rsid w:val="00B57C56"/>
    <w:rsid w:val="00B60E34"/>
    <w:rsid w:val="00B64BC8"/>
    <w:rsid w:val="00B67493"/>
    <w:rsid w:val="00B742FE"/>
    <w:rsid w:val="00B74A95"/>
    <w:rsid w:val="00B75221"/>
    <w:rsid w:val="00B76CC3"/>
    <w:rsid w:val="00B7765A"/>
    <w:rsid w:val="00B877F0"/>
    <w:rsid w:val="00B9364D"/>
    <w:rsid w:val="00BA291C"/>
    <w:rsid w:val="00BA2969"/>
    <w:rsid w:val="00BA4651"/>
    <w:rsid w:val="00BB6D41"/>
    <w:rsid w:val="00BC627C"/>
    <w:rsid w:val="00BC62B0"/>
    <w:rsid w:val="00BC7A28"/>
    <w:rsid w:val="00BC7E53"/>
    <w:rsid w:val="00BD6995"/>
    <w:rsid w:val="00BD7832"/>
    <w:rsid w:val="00BE0589"/>
    <w:rsid w:val="00BF4E1A"/>
    <w:rsid w:val="00BF5A1E"/>
    <w:rsid w:val="00C02415"/>
    <w:rsid w:val="00C100A1"/>
    <w:rsid w:val="00C13481"/>
    <w:rsid w:val="00C15C7E"/>
    <w:rsid w:val="00C16DC8"/>
    <w:rsid w:val="00C179AB"/>
    <w:rsid w:val="00C207E8"/>
    <w:rsid w:val="00C346CB"/>
    <w:rsid w:val="00C41BC7"/>
    <w:rsid w:val="00C44DCC"/>
    <w:rsid w:val="00C62C2E"/>
    <w:rsid w:val="00C65308"/>
    <w:rsid w:val="00C66863"/>
    <w:rsid w:val="00C70AB7"/>
    <w:rsid w:val="00C7152D"/>
    <w:rsid w:val="00C767EB"/>
    <w:rsid w:val="00C77BA5"/>
    <w:rsid w:val="00C9666B"/>
    <w:rsid w:val="00C96A3D"/>
    <w:rsid w:val="00CA0473"/>
    <w:rsid w:val="00CA0E3C"/>
    <w:rsid w:val="00CA541F"/>
    <w:rsid w:val="00CC1CC9"/>
    <w:rsid w:val="00CC3B92"/>
    <w:rsid w:val="00CC3BBF"/>
    <w:rsid w:val="00CD28A6"/>
    <w:rsid w:val="00CD61F8"/>
    <w:rsid w:val="00CE0B26"/>
    <w:rsid w:val="00CE4CD7"/>
    <w:rsid w:val="00CF12CF"/>
    <w:rsid w:val="00CF6DE9"/>
    <w:rsid w:val="00CF7314"/>
    <w:rsid w:val="00CF7586"/>
    <w:rsid w:val="00D01009"/>
    <w:rsid w:val="00D03FE8"/>
    <w:rsid w:val="00D05067"/>
    <w:rsid w:val="00D06D7C"/>
    <w:rsid w:val="00D115CE"/>
    <w:rsid w:val="00D12091"/>
    <w:rsid w:val="00D1285A"/>
    <w:rsid w:val="00D12DB8"/>
    <w:rsid w:val="00D16E26"/>
    <w:rsid w:val="00D20E78"/>
    <w:rsid w:val="00D21312"/>
    <w:rsid w:val="00D22046"/>
    <w:rsid w:val="00D23396"/>
    <w:rsid w:val="00D239C8"/>
    <w:rsid w:val="00D24ABD"/>
    <w:rsid w:val="00D32102"/>
    <w:rsid w:val="00D3756E"/>
    <w:rsid w:val="00D41CAC"/>
    <w:rsid w:val="00D44BE0"/>
    <w:rsid w:val="00D46B36"/>
    <w:rsid w:val="00D474B5"/>
    <w:rsid w:val="00D47BF3"/>
    <w:rsid w:val="00D5125C"/>
    <w:rsid w:val="00D51741"/>
    <w:rsid w:val="00D51AAD"/>
    <w:rsid w:val="00D52DD0"/>
    <w:rsid w:val="00D55710"/>
    <w:rsid w:val="00D558E0"/>
    <w:rsid w:val="00D65205"/>
    <w:rsid w:val="00D66A4D"/>
    <w:rsid w:val="00D66DC5"/>
    <w:rsid w:val="00D700DB"/>
    <w:rsid w:val="00D773C4"/>
    <w:rsid w:val="00D85945"/>
    <w:rsid w:val="00D913C2"/>
    <w:rsid w:val="00D91A5A"/>
    <w:rsid w:val="00DA5697"/>
    <w:rsid w:val="00DB2416"/>
    <w:rsid w:val="00DB6B35"/>
    <w:rsid w:val="00DC2CF6"/>
    <w:rsid w:val="00DC326A"/>
    <w:rsid w:val="00DC7D0F"/>
    <w:rsid w:val="00DD29E2"/>
    <w:rsid w:val="00DF4D70"/>
    <w:rsid w:val="00DF58DE"/>
    <w:rsid w:val="00E0605D"/>
    <w:rsid w:val="00E125AA"/>
    <w:rsid w:val="00E14A2F"/>
    <w:rsid w:val="00E14B03"/>
    <w:rsid w:val="00E15850"/>
    <w:rsid w:val="00E235C6"/>
    <w:rsid w:val="00E27D76"/>
    <w:rsid w:val="00E33FE1"/>
    <w:rsid w:val="00E3535F"/>
    <w:rsid w:val="00E357B0"/>
    <w:rsid w:val="00E363CE"/>
    <w:rsid w:val="00E41A3B"/>
    <w:rsid w:val="00E42374"/>
    <w:rsid w:val="00E447E0"/>
    <w:rsid w:val="00E45665"/>
    <w:rsid w:val="00E54F4A"/>
    <w:rsid w:val="00E60C94"/>
    <w:rsid w:val="00E6251E"/>
    <w:rsid w:val="00E6358A"/>
    <w:rsid w:val="00E74D77"/>
    <w:rsid w:val="00E76630"/>
    <w:rsid w:val="00E776F8"/>
    <w:rsid w:val="00E87208"/>
    <w:rsid w:val="00E8729E"/>
    <w:rsid w:val="00E87742"/>
    <w:rsid w:val="00E92743"/>
    <w:rsid w:val="00E939B4"/>
    <w:rsid w:val="00E94A30"/>
    <w:rsid w:val="00E9562D"/>
    <w:rsid w:val="00E96A5D"/>
    <w:rsid w:val="00EA363E"/>
    <w:rsid w:val="00EA3A96"/>
    <w:rsid w:val="00EB0624"/>
    <w:rsid w:val="00EB0E8D"/>
    <w:rsid w:val="00EB0EF3"/>
    <w:rsid w:val="00EB129C"/>
    <w:rsid w:val="00EB4F40"/>
    <w:rsid w:val="00EB654F"/>
    <w:rsid w:val="00EC4432"/>
    <w:rsid w:val="00EC619E"/>
    <w:rsid w:val="00EC644C"/>
    <w:rsid w:val="00ED1921"/>
    <w:rsid w:val="00ED29D8"/>
    <w:rsid w:val="00EE1952"/>
    <w:rsid w:val="00EF10DC"/>
    <w:rsid w:val="00EF4174"/>
    <w:rsid w:val="00EF56E0"/>
    <w:rsid w:val="00F0132F"/>
    <w:rsid w:val="00F064CF"/>
    <w:rsid w:val="00F07C20"/>
    <w:rsid w:val="00F11494"/>
    <w:rsid w:val="00F11D52"/>
    <w:rsid w:val="00F20FAC"/>
    <w:rsid w:val="00F24C45"/>
    <w:rsid w:val="00F257B3"/>
    <w:rsid w:val="00F2797D"/>
    <w:rsid w:val="00F35BBC"/>
    <w:rsid w:val="00F378F0"/>
    <w:rsid w:val="00F42342"/>
    <w:rsid w:val="00F5103C"/>
    <w:rsid w:val="00F5435D"/>
    <w:rsid w:val="00F54F8A"/>
    <w:rsid w:val="00F62090"/>
    <w:rsid w:val="00F6280B"/>
    <w:rsid w:val="00F6303F"/>
    <w:rsid w:val="00F707BD"/>
    <w:rsid w:val="00F71B2C"/>
    <w:rsid w:val="00F833B0"/>
    <w:rsid w:val="00F8611A"/>
    <w:rsid w:val="00F908DD"/>
    <w:rsid w:val="00F90CE5"/>
    <w:rsid w:val="00F92A8E"/>
    <w:rsid w:val="00F94A91"/>
    <w:rsid w:val="00F968C4"/>
    <w:rsid w:val="00F96E9A"/>
    <w:rsid w:val="00FA0451"/>
    <w:rsid w:val="00FA2B8B"/>
    <w:rsid w:val="00FA72B3"/>
    <w:rsid w:val="00FA757D"/>
    <w:rsid w:val="00FB612C"/>
    <w:rsid w:val="00FC4BB3"/>
    <w:rsid w:val="00FD1AED"/>
    <w:rsid w:val="00FD4355"/>
    <w:rsid w:val="00FD4D2E"/>
    <w:rsid w:val="00FD64B0"/>
    <w:rsid w:val="00FD65A4"/>
    <w:rsid w:val="00FE0743"/>
    <w:rsid w:val="00FE4B08"/>
    <w:rsid w:val="00FE5BBB"/>
    <w:rsid w:val="00FF4919"/>
    <w:rsid w:val="00FF63C1"/>
    <w:rsid w:val="00FF7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19C34462"/>
  <w15:docId w15:val="{4BC443BF-EE47-440D-9C64-1E73623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11"/>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6422D"/>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Textosinformato">
    <w:name w:val="Plain Text"/>
    <w:basedOn w:val="Normal"/>
    <w:link w:val="TextosinformatoCar"/>
    <w:rsid w:val="003174F7"/>
    <w:rPr>
      <w:rFonts w:ascii="Courier New" w:hAnsi="Courier New" w:cs="Courier New"/>
      <w:sz w:val="20"/>
      <w:szCs w:val="20"/>
    </w:rPr>
  </w:style>
  <w:style w:type="character" w:customStyle="1" w:styleId="TextosinformatoCar">
    <w:name w:val="Texto sin formato Car"/>
    <w:basedOn w:val="Fuentedeprrafopredeter"/>
    <w:link w:val="Textosinformato"/>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rsid w:val="003174F7"/>
    <w:pPr>
      <w:spacing w:after="120"/>
      <w:ind w:left="283"/>
    </w:pPr>
  </w:style>
  <w:style w:type="paragraph" w:styleId="TDC1">
    <w:name w:val="toc 1"/>
    <w:basedOn w:val="Normal"/>
    <w:next w:val="Normal"/>
    <w:autoRedefine/>
    <w:uiPriority w:val="39"/>
    <w:qFormat/>
    <w:rsid w:val="00513FDE"/>
    <w:pPr>
      <w:tabs>
        <w:tab w:val="left" w:pos="440"/>
        <w:tab w:val="right" w:leader="dot" w:pos="8505"/>
      </w:tabs>
      <w:spacing w:before="240"/>
      <w:jc w:val="center"/>
    </w:pPr>
    <w:rPr>
      <w:rFonts w:ascii="Arial" w:hAnsi="Arial" w:cs="Arial"/>
      <w:b/>
      <w:sz w:val="28"/>
      <w:szCs w:val="28"/>
    </w:rPr>
  </w:style>
  <w:style w:type="paragraph" w:customStyle="1" w:styleId="Normal0">
    <w:name w:val="[Normal]"/>
    <w:rsid w:val="00C96A3D"/>
    <w:pPr>
      <w:widowControl w:val="0"/>
      <w:autoSpaceDE w:val="0"/>
      <w:autoSpaceDN w:val="0"/>
      <w:adjustRightInd w:val="0"/>
    </w:pPr>
    <w:rPr>
      <w:rFonts w:ascii="Arial" w:hAnsi="Arial" w:cs="Arial"/>
      <w:sz w:val="24"/>
      <w:szCs w:val="24"/>
      <w:lang w:eastAsia="en-US"/>
    </w:rPr>
  </w:style>
  <w:style w:type="character" w:styleId="Ttulodellibro">
    <w:name w:val="Book Title"/>
    <w:basedOn w:val="Fuentedeprrafopredeter"/>
    <w:uiPriority w:val="33"/>
    <w:qFormat/>
    <w:rsid w:val="00A45711"/>
    <w:rPr>
      <w:b/>
      <w:bCs/>
      <w:smallCaps/>
      <w:spacing w:val="5"/>
    </w:rPr>
  </w:style>
  <w:style w:type="paragraph" w:styleId="TtuloTDC">
    <w:name w:val="TOC Heading"/>
    <w:basedOn w:val="Ttulo1"/>
    <w:next w:val="Normal"/>
    <w:uiPriority w:val="39"/>
    <w:unhideWhenUsed/>
    <w:qFormat/>
    <w:rsid w:val="00A45711"/>
    <w:pPr>
      <w:keepLines/>
      <w:spacing w:before="480" w:line="276" w:lineRule="auto"/>
      <w:outlineLvl w:val="9"/>
    </w:pPr>
    <w:rPr>
      <w:rFonts w:ascii="Cambria" w:hAnsi="Cambria"/>
      <w:bCs/>
      <w:color w:val="365F91"/>
      <w:sz w:val="28"/>
      <w:szCs w:val="28"/>
      <w:lang w:eastAsia="en-US"/>
    </w:rPr>
  </w:style>
  <w:style w:type="paragraph" w:styleId="TDC2">
    <w:name w:val="toc 2"/>
    <w:basedOn w:val="Normal"/>
    <w:next w:val="Normal"/>
    <w:autoRedefine/>
    <w:uiPriority w:val="39"/>
    <w:semiHidden/>
    <w:unhideWhenUsed/>
    <w:qFormat/>
    <w:rsid w:val="003034B3"/>
    <w:pPr>
      <w:spacing w:after="100" w:line="276" w:lineRule="auto"/>
      <w:ind w:left="220"/>
    </w:pPr>
    <w:rPr>
      <w:rFonts w:ascii="Calibri" w:hAnsi="Calibri"/>
      <w:sz w:val="22"/>
      <w:szCs w:val="22"/>
      <w:lang w:val="es-ES" w:eastAsia="en-US"/>
    </w:rPr>
  </w:style>
  <w:style w:type="paragraph" w:styleId="TDC3">
    <w:name w:val="toc 3"/>
    <w:basedOn w:val="Normal"/>
    <w:next w:val="Normal"/>
    <w:autoRedefine/>
    <w:uiPriority w:val="39"/>
    <w:semiHidden/>
    <w:unhideWhenUsed/>
    <w:qFormat/>
    <w:rsid w:val="003034B3"/>
    <w:pPr>
      <w:spacing w:after="100" w:line="276" w:lineRule="auto"/>
      <w:ind w:left="440"/>
    </w:pPr>
    <w:rPr>
      <w:rFonts w:ascii="Calibri" w:hAnsi="Calibri"/>
      <w:sz w:val="22"/>
      <w:szCs w:val="22"/>
      <w:lang w:val="es-ES" w:eastAsia="en-US"/>
    </w:rPr>
  </w:style>
  <w:style w:type="paragraph" w:styleId="Mapadeldocumento">
    <w:name w:val="Document Map"/>
    <w:basedOn w:val="Normal"/>
    <w:link w:val="MapadeldocumentoCar"/>
    <w:uiPriority w:val="99"/>
    <w:semiHidden/>
    <w:unhideWhenUsed/>
    <w:rsid w:val="00AE7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729B"/>
    <w:rPr>
      <w:rFonts w:ascii="Tahoma" w:eastAsia="Times New Roman" w:hAnsi="Tahoma" w:cs="Tahoma"/>
      <w:sz w:val="16"/>
      <w:szCs w:val="16"/>
      <w:lang w:val="es-ES_tradnl" w:eastAsia="es-ES_tradnl"/>
    </w:rPr>
  </w:style>
  <w:style w:type="character" w:customStyle="1" w:styleId="Ttulo2Car">
    <w:name w:val="Título 2 Car"/>
    <w:basedOn w:val="Fuentedeprrafopredeter"/>
    <w:link w:val="Ttulo2"/>
    <w:uiPriority w:val="9"/>
    <w:semiHidden/>
    <w:rsid w:val="0096422D"/>
    <w:rPr>
      <w:rFonts w:ascii="Cambria" w:eastAsia="Times New Roman" w:hAnsi="Cambria" w:cs="Times New Roman"/>
      <w:b/>
      <w:bCs/>
      <w:color w:val="4F81BD"/>
      <w:sz w:val="26"/>
      <w:szCs w:val="26"/>
      <w:lang w:val="es-ES_tradnl" w:eastAsia="es-ES_tradnl"/>
    </w:rPr>
  </w:style>
  <w:style w:type="character" w:styleId="Mencinsinresolver">
    <w:name w:val="Unresolved Mention"/>
    <w:basedOn w:val="Fuentedeprrafopredeter"/>
    <w:uiPriority w:val="99"/>
    <w:semiHidden/>
    <w:unhideWhenUsed/>
    <w:rsid w:val="009F5137"/>
    <w:rPr>
      <w:color w:val="605E5C"/>
      <w:shd w:val="clear" w:color="auto" w:fill="E1DFDD"/>
    </w:rPr>
  </w:style>
  <w:style w:type="character" w:styleId="Refdecomentario">
    <w:name w:val="annotation reference"/>
    <w:basedOn w:val="Fuentedeprrafopredeter"/>
    <w:uiPriority w:val="99"/>
    <w:semiHidden/>
    <w:unhideWhenUsed/>
    <w:rsid w:val="007D4C59"/>
    <w:rPr>
      <w:sz w:val="16"/>
      <w:szCs w:val="16"/>
    </w:rPr>
  </w:style>
  <w:style w:type="paragraph" w:styleId="Textocomentario">
    <w:name w:val="annotation text"/>
    <w:basedOn w:val="Normal"/>
    <w:link w:val="TextocomentarioCar"/>
    <w:uiPriority w:val="99"/>
    <w:semiHidden/>
    <w:unhideWhenUsed/>
    <w:rsid w:val="007D4C59"/>
    <w:rPr>
      <w:sz w:val="20"/>
      <w:szCs w:val="20"/>
    </w:rPr>
  </w:style>
  <w:style w:type="character" w:customStyle="1" w:styleId="TextocomentarioCar">
    <w:name w:val="Texto comentario Car"/>
    <w:basedOn w:val="Fuentedeprrafopredeter"/>
    <w:link w:val="Textocomentario"/>
    <w:uiPriority w:val="99"/>
    <w:semiHidden/>
    <w:rsid w:val="007D4C59"/>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D4C59"/>
    <w:rPr>
      <w:b/>
      <w:bCs/>
    </w:rPr>
  </w:style>
  <w:style w:type="character" w:customStyle="1" w:styleId="AsuntodelcomentarioCar">
    <w:name w:val="Asunto del comentario Car"/>
    <w:basedOn w:val="TextocomentarioCar"/>
    <w:link w:val="Asuntodelcomentario"/>
    <w:uiPriority w:val="99"/>
    <w:semiHidden/>
    <w:rsid w:val="007D4C59"/>
    <w:rPr>
      <w:rFonts w:ascii="Times New Roman" w:eastAsia="Times New Roman" w:hAnsi="Times New Roman"/>
      <w:b/>
      <w:bCs/>
      <w:lang w:val="es-ES_tradnl" w:eastAsia="es-ES_tradnl"/>
    </w:rPr>
  </w:style>
  <w:style w:type="character" w:customStyle="1" w:styleId="hgkelc">
    <w:name w:val="hgkelc"/>
    <w:basedOn w:val="Fuentedeprrafopredeter"/>
    <w:rsid w:val="00F6280B"/>
  </w:style>
  <w:style w:type="character" w:customStyle="1" w:styleId="kx21rb">
    <w:name w:val="kx21rb"/>
    <w:basedOn w:val="Fuentedeprrafopredeter"/>
    <w:rsid w:val="00F6280B"/>
  </w:style>
  <w:style w:type="paragraph" w:styleId="Revisin">
    <w:name w:val="Revision"/>
    <w:hidden/>
    <w:uiPriority w:val="99"/>
    <w:semiHidden/>
    <w:rsid w:val="00494EBB"/>
    <w:rPr>
      <w:rFonts w:ascii="Times New Roman" w:eastAsia="Times New Roman" w:hAnsi="Times New Roman"/>
      <w:sz w:val="24"/>
      <w:szCs w:val="24"/>
      <w:lang w:val="es-ES_tradnl" w:eastAsia="es-ES_tradnl"/>
    </w:rPr>
  </w:style>
  <w:style w:type="paragraph" w:customStyle="1" w:styleId="Cuerpo">
    <w:name w:val="Cuerpo"/>
    <w:rsid w:val="00EC619E"/>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30891177">
      <w:bodyDiv w:val="1"/>
      <w:marLeft w:val="0"/>
      <w:marRight w:val="0"/>
      <w:marTop w:val="0"/>
      <w:marBottom w:val="0"/>
      <w:divBdr>
        <w:top w:val="none" w:sz="0" w:space="0" w:color="auto"/>
        <w:left w:val="none" w:sz="0" w:space="0" w:color="auto"/>
        <w:bottom w:val="none" w:sz="0" w:space="0" w:color="auto"/>
        <w:right w:val="none" w:sz="0" w:space="0" w:color="auto"/>
      </w:divBdr>
    </w:div>
    <w:div w:id="747851431">
      <w:bodyDiv w:val="1"/>
      <w:marLeft w:val="0"/>
      <w:marRight w:val="0"/>
      <w:marTop w:val="0"/>
      <w:marBottom w:val="0"/>
      <w:divBdr>
        <w:top w:val="none" w:sz="0" w:space="0" w:color="auto"/>
        <w:left w:val="none" w:sz="0" w:space="0" w:color="auto"/>
        <w:bottom w:val="none" w:sz="0" w:space="0" w:color="auto"/>
        <w:right w:val="none" w:sz="0" w:space="0" w:color="auto"/>
      </w:divBdr>
    </w:div>
    <w:div w:id="816646901">
      <w:bodyDiv w:val="1"/>
      <w:marLeft w:val="0"/>
      <w:marRight w:val="0"/>
      <w:marTop w:val="0"/>
      <w:marBottom w:val="0"/>
      <w:divBdr>
        <w:top w:val="none" w:sz="0" w:space="0" w:color="auto"/>
        <w:left w:val="none" w:sz="0" w:space="0" w:color="auto"/>
        <w:bottom w:val="none" w:sz="0" w:space="0" w:color="auto"/>
        <w:right w:val="none" w:sz="0" w:space="0" w:color="auto"/>
      </w:divBdr>
    </w:div>
    <w:div w:id="1013411599">
      <w:bodyDiv w:val="1"/>
      <w:marLeft w:val="0"/>
      <w:marRight w:val="0"/>
      <w:marTop w:val="0"/>
      <w:marBottom w:val="0"/>
      <w:divBdr>
        <w:top w:val="none" w:sz="0" w:space="0" w:color="auto"/>
        <w:left w:val="none" w:sz="0" w:space="0" w:color="auto"/>
        <w:bottom w:val="none" w:sz="0" w:space="0" w:color="auto"/>
        <w:right w:val="none" w:sz="0" w:space="0" w:color="auto"/>
      </w:divBdr>
    </w:div>
    <w:div w:id="12238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pdatos@once.es" TargetMode="External"/><Relationship Id="rId2" Type="http://schemas.openxmlformats.org/officeDocument/2006/relationships/customXml" Target="../customXml/item2.xml"/><Relationship Id="rId16" Type="http://schemas.openxmlformats.org/officeDocument/2006/relationships/hyperlink" Target="mailto:dpdatos@onc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dtoaupdg@once.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1A33-1174-4796-A261-56B26F1AB90E}">
  <ds:schemaRefs>
    <ds:schemaRef ds:uri="http://schemas.openxmlformats.org/officeDocument/2006/bibliography"/>
  </ds:schemaRefs>
</ds:datastoreItem>
</file>

<file path=customXml/itemProps2.xml><?xml version="1.0" encoding="utf-8"?>
<ds:datastoreItem xmlns:ds="http://schemas.openxmlformats.org/officeDocument/2006/customXml" ds:itemID="{81732620-CE66-427D-B1FC-583A4F98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4205</Words>
  <Characters>23133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27284</CharactersWithSpaces>
  <SharedDoc>false</SharedDoc>
  <HLinks>
    <vt:vector size="66" baseType="variant">
      <vt:variant>
        <vt:i4>1638454</vt:i4>
      </vt:variant>
      <vt:variant>
        <vt:i4>62</vt:i4>
      </vt:variant>
      <vt:variant>
        <vt:i4>0</vt:i4>
      </vt:variant>
      <vt:variant>
        <vt:i4>5</vt:i4>
      </vt:variant>
      <vt:variant>
        <vt:lpwstr/>
      </vt:variant>
      <vt:variant>
        <vt:lpwstr>_Toc457902503</vt:lpwstr>
      </vt:variant>
      <vt:variant>
        <vt:i4>1638454</vt:i4>
      </vt:variant>
      <vt:variant>
        <vt:i4>56</vt:i4>
      </vt:variant>
      <vt:variant>
        <vt:i4>0</vt:i4>
      </vt:variant>
      <vt:variant>
        <vt:i4>5</vt:i4>
      </vt:variant>
      <vt:variant>
        <vt:lpwstr/>
      </vt:variant>
      <vt:variant>
        <vt:lpwstr>_Toc457902502</vt:lpwstr>
      </vt:variant>
      <vt:variant>
        <vt:i4>1638454</vt:i4>
      </vt:variant>
      <vt:variant>
        <vt:i4>50</vt:i4>
      </vt:variant>
      <vt:variant>
        <vt:i4>0</vt:i4>
      </vt:variant>
      <vt:variant>
        <vt:i4>5</vt:i4>
      </vt:variant>
      <vt:variant>
        <vt:lpwstr/>
      </vt:variant>
      <vt:variant>
        <vt:lpwstr>_Toc457902501</vt:lpwstr>
      </vt:variant>
      <vt:variant>
        <vt:i4>1638454</vt:i4>
      </vt:variant>
      <vt:variant>
        <vt:i4>44</vt:i4>
      </vt:variant>
      <vt:variant>
        <vt:i4>0</vt:i4>
      </vt:variant>
      <vt:variant>
        <vt:i4>5</vt:i4>
      </vt:variant>
      <vt:variant>
        <vt:lpwstr/>
      </vt:variant>
      <vt:variant>
        <vt:lpwstr>_Toc457902500</vt:lpwstr>
      </vt:variant>
      <vt:variant>
        <vt:i4>1048631</vt:i4>
      </vt:variant>
      <vt:variant>
        <vt:i4>38</vt:i4>
      </vt:variant>
      <vt:variant>
        <vt:i4>0</vt:i4>
      </vt:variant>
      <vt:variant>
        <vt:i4>5</vt:i4>
      </vt:variant>
      <vt:variant>
        <vt:lpwstr/>
      </vt:variant>
      <vt:variant>
        <vt:lpwstr>_Toc457902499</vt:lpwstr>
      </vt:variant>
      <vt:variant>
        <vt:i4>1048631</vt:i4>
      </vt:variant>
      <vt:variant>
        <vt:i4>32</vt:i4>
      </vt:variant>
      <vt:variant>
        <vt:i4>0</vt:i4>
      </vt:variant>
      <vt:variant>
        <vt:i4>5</vt:i4>
      </vt:variant>
      <vt:variant>
        <vt:lpwstr/>
      </vt:variant>
      <vt:variant>
        <vt:lpwstr>_Toc457902498</vt:lpwstr>
      </vt:variant>
      <vt:variant>
        <vt:i4>1048631</vt:i4>
      </vt:variant>
      <vt:variant>
        <vt:i4>26</vt:i4>
      </vt:variant>
      <vt:variant>
        <vt:i4>0</vt:i4>
      </vt:variant>
      <vt:variant>
        <vt:i4>5</vt:i4>
      </vt:variant>
      <vt:variant>
        <vt:lpwstr/>
      </vt:variant>
      <vt:variant>
        <vt:lpwstr>_Toc457902497</vt:lpwstr>
      </vt:variant>
      <vt:variant>
        <vt:i4>1048631</vt:i4>
      </vt:variant>
      <vt:variant>
        <vt:i4>20</vt:i4>
      </vt:variant>
      <vt:variant>
        <vt:i4>0</vt:i4>
      </vt:variant>
      <vt:variant>
        <vt:i4>5</vt:i4>
      </vt:variant>
      <vt:variant>
        <vt:lpwstr/>
      </vt:variant>
      <vt:variant>
        <vt:lpwstr>_Toc457902496</vt:lpwstr>
      </vt:variant>
      <vt:variant>
        <vt:i4>1048631</vt:i4>
      </vt:variant>
      <vt:variant>
        <vt:i4>14</vt:i4>
      </vt:variant>
      <vt:variant>
        <vt:i4>0</vt:i4>
      </vt:variant>
      <vt:variant>
        <vt:i4>5</vt:i4>
      </vt:variant>
      <vt:variant>
        <vt:lpwstr/>
      </vt:variant>
      <vt:variant>
        <vt:lpwstr>_Toc457902495</vt:lpwstr>
      </vt:variant>
      <vt:variant>
        <vt:i4>1048631</vt:i4>
      </vt:variant>
      <vt:variant>
        <vt:i4>8</vt:i4>
      </vt:variant>
      <vt:variant>
        <vt:i4>0</vt:i4>
      </vt:variant>
      <vt:variant>
        <vt:i4>5</vt:i4>
      </vt:variant>
      <vt:variant>
        <vt:lpwstr/>
      </vt:variant>
      <vt:variant>
        <vt:lpwstr>_Toc457902494</vt:lpwstr>
      </vt:variant>
      <vt:variant>
        <vt:i4>1048631</vt:i4>
      </vt:variant>
      <vt:variant>
        <vt:i4>2</vt:i4>
      </vt:variant>
      <vt:variant>
        <vt:i4>0</vt:i4>
      </vt:variant>
      <vt:variant>
        <vt:i4>5</vt:i4>
      </vt:variant>
      <vt:variant>
        <vt:lpwstr/>
      </vt:variant>
      <vt:variant>
        <vt:lpwstr>_Toc457902493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2023-01-04T17:37:00Z</cp:lastPrinted>
  <dcterms:created xsi:type="dcterms:W3CDTF">2023-01-10T08:39:00Z</dcterms:created>
  <dcterms:modified xsi:type="dcterms:W3CDTF">2023-01-10T08:39:00Z</dcterms:modified>
</cp:coreProperties>
</file>