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65D7" w14:textId="5406AC46" w:rsidR="00433C5F" w:rsidRDefault="00433C5F" w:rsidP="00433C5F">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b/>
        </w:rPr>
      </w:pPr>
      <w:r>
        <w:rPr>
          <w:b/>
        </w:rPr>
        <w:t>OFICIO-CIRCULAR</w:t>
      </w:r>
      <w:r w:rsidRPr="001F58BF">
        <w:rPr>
          <w:b/>
        </w:rPr>
        <w:t xml:space="preserve"> NÚM. </w:t>
      </w:r>
      <w:r w:rsidR="001A7639">
        <w:rPr>
          <w:b/>
        </w:rPr>
        <w:t>29</w:t>
      </w:r>
      <w:r w:rsidRPr="00533170">
        <w:rPr>
          <w:rFonts w:cs="Arial"/>
          <w:b/>
          <w:bCs/>
          <w:color w:val="auto"/>
          <w:lang w:val="es-ES" w:eastAsia="en-US"/>
        </w:rPr>
        <w:t>/</w:t>
      </w:r>
      <w:r w:rsidRPr="00533170">
        <w:rPr>
          <w:b/>
          <w:bCs/>
        </w:rPr>
        <w:t xml:space="preserve">2024, DE </w:t>
      </w:r>
      <w:r w:rsidR="001A7639">
        <w:rPr>
          <w:b/>
          <w:bCs/>
        </w:rPr>
        <w:t>2</w:t>
      </w:r>
      <w:r w:rsidR="0019475A">
        <w:rPr>
          <w:b/>
          <w:bCs/>
        </w:rPr>
        <w:t>6</w:t>
      </w:r>
      <w:r w:rsidRPr="00533170">
        <w:rPr>
          <w:b/>
          <w:bCs/>
        </w:rPr>
        <w:t xml:space="preserve"> DE</w:t>
      </w:r>
      <w:r w:rsidR="00B839C4">
        <w:rPr>
          <w:b/>
        </w:rPr>
        <w:t xml:space="preserve"> </w:t>
      </w:r>
      <w:r w:rsidR="00533170">
        <w:rPr>
          <w:b/>
        </w:rPr>
        <w:t>JUNIO</w:t>
      </w:r>
      <w:r w:rsidRPr="001F58BF">
        <w:rPr>
          <w:b/>
        </w:rPr>
        <w:t xml:space="preserve">, DE LA DIRECCIÓN DE EDUCACIÓN, EMPLEO Y </w:t>
      </w:r>
      <w:r>
        <w:rPr>
          <w:b/>
        </w:rPr>
        <w:t>BRAILLE</w:t>
      </w:r>
    </w:p>
    <w:p w14:paraId="35C7B575" w14:textId="044C938A" w:rsidR="00433C5F" w:rsidRDefault="00433C5F" w:rsidP="00433C5F">
      <w:pPr>
        <w:pBdr>
          <w:top w:val="single" w:sz="4" w:space="1" w:color="auto"/>
          <w:left w:val="single" w:sz="4" w:space="4" w:color="auto"/>
          <w:bottom w:val="single" w:sz="4" w:space="1" w:color="auto"/>
          <w:right w:val="single" w:sz="4" w:space="4" w:color="auto"/>
        </w:pBdr>
        <w:spacing w:before="240"/>
        <w:ind w:left="1134" w:hanging="1134"/>
        <w:jc w:val="both"/>
      </w:pPr>
      <w:r w:rsidRPr="00026529">
        <w:rPr>
          <w:rFonts w:ascii="Arial" w:hAnsi="Arial" w:cs="Arial"/>
          <w:b/>
        </w:rPr>
        <w:t>ASUNTO:</w:t>
      </w:r>
      <w:r w:rsidRPr="00026529">
        <w:rPr>
          <w:rFonts w:ascii="Arial" w:hAnsi="Arial" w:cs="Arial"/>
        </w:rPr>
        <w:tab/>
        <w:t xml:space="preserve">Convocatoria del </w:t>
      </w:r>
      <w:r w:rsidRPr="00026529">
        <w:rPr>
          <w:rFonts w:ascii="Arial" w:hAnsi="Arial" w:cs="Arial"/>
          <w:i/>
        </w:rPr>
        <w:t>“Curso on-line de</w:t>
      </w:r>
      <w:r>
        <w:rPr>
          <w:rFonts w:ascii="Arial" w:hAnsi="Arial" w:cs="Arial"/>
          <w:i/>
        </w:rPr>
        <w:t xml:space="preserve"> Competencias </w:t>
      </w:r>
      <w:r w:rsidR="00C75856">
        <w:rPr>
          <w:rFonts w:ascii="Arial" w:hAnsi="Arial" w:cs="Arial"/>
          <w:i/>
        </w:rPr>
        <w:t>Ofimáticas</w:t>
      </w:r>
      <w:r w:rsidRPr="00026529">
        <w:rPr>
          <w:rFonts w:ascii="Arial" w:hAnsi="Arial" w:cs="Arial"/>
          <w:i/>
        </w:rPr>
        <w:t xml:space="preserve">. Nivel </w:t>
      </w:r>
      <w:r w:rsidR="00887A67">
        <w:rPr>
          <w:rFonts w:ascii="Arial" w:hAnsi="Arial" w:cs="Arial"/>
          <w:i/>
        </w:rPr>
        <w:t>Medio</w:t>
      </w:r>
      <w:r w:rsidRPr="00026529">
        <w:rPr>
          <w:rFonts w:ascii="Arial" w:hAnsi="Arial" w:cs="Arial"/>
          <w:i/>
        </w:rPr>
        <w:t>”</w:t>
      </w:r>
      <w:r w:rsidRPr="00026529">
        <w:rPr>
          <w:rFonts w:ascii="Arial" w:hAnsi="Arial" w:cs="Arial"/>
        </w:rPr>
        <w:t xml:space="preserve"> del </w:t>
      </w:r>
      <w:r>
        <w:rPr>
          <w:rFonts w:ascii="Arial" w:hAnsi="Arial" w:cs="Arial"/>
        </w:rPr>
        <w:t>Servicio de Apoyo al Empleo</w:t>
      </w:r>
      <w:r w:rsidRPr="00026529">
        <w:rPr>
          <w:rFonts w:ascii="Arial" w:hAnsi="Arial" w:cs="Arial"/>
        </w:rPr>
        <w:t>.</w:t>
      </w:r>
    </w:p>
    <w:p w14:paraId="047D4953" w14:textId="13C25EDA" w:rsidR="00887A67" w:rsidRPr="00533170" w:rsidRDefault="00433C5F" w:rsidP="00887A67">
      <w:pPr>
        <w:pStyle w:val="Encabezado"/>
        <w:tabs>
          <w:tab w:val="clear" w:pos="4252"/>
          <w:tab w:val="clear" w:pos="8504"/>
          <w:tab w:val="center" w:pos="8505"/>
        </w:tabs>
        <w:spacing w:before="240" w:after="360"/>
        <w:jc w:val="both"/>
        <w:rPr>
          <w:rFonts w:cs="Arial"/>
          <w:b/>
          <w:i/>
          <w:color w:val="auto"/>
          <w:lang w:val="es-ES" w:eastAsia="en-US"/>
        </w:rPr>
      </w:pPr>
      <w:r w:rsidRPr="00533170">
        <w:rPr>
          <w:b/>
          <w:i/>
        </w:rPr>
        <w:t xml:space="preserve">Registro general número: </w:t>
      </w:r>
      <w:r w:rsidR="003050C8" w:rsidRPr="003050C8">
        <w:rPr>
          <w:b/>
          <w:i/>
        </w:rPr>
        <w:t>2024/0140172</w:t>
      </w:r>
    </w:p>
    <w:p w14:paraId="2DA4D290" w14:textId="0BAE7EFC" w:rsidR="00433C5F" w:rsidRPr="000438DA" w:rsidRDefault="00433C5F" w:rsidP="00533170">
      <w:pPr>
        <w:pStyle w:val="Cuerpo"/>
        <w:suppressAutoHyphens/>
        <w:spacing w:before="240" w:after="240"/>
        <w:ind w:firstLine="709"/>
        <w:jc w:val="both"/>
        <w:rPr>
          <w:color w:val="auto"/>
          <w:lang w:val="es-ES"/>
        </w:rPr>
      </w:pPr>
      <w:r w:rsidRPr="000438DA">
        <w:rPr>
          <w:color w:val="auto"/>
          <w:lang w:val="es-ES"/>
        </w:rPr>
        <w:t xml:space="preserve">La Dirección de Educación, Empleo y Braille convoca una </w:t>
      </w:r>
      <w:r>
        <w:rPr>
          <w:color w:val="auto"/>
          <w:lang w:val="es-ES"/>
        </w:rPr>
        <w:t>formación</w:t>
      </w:r>
      <w:r w:rsidRPr="000438DA">
        <w:rPr>
          <w:color w:val="auto"/>
          <w:lang w:val="es-ES"/>
        </w:rPr>
        <w:t xml:space="preserve"> de </w:t>
      </w:r>
      <w:r w:rsidR="005768D3">
        <w:rPr>
          <w:color w:val="auto"/>
          <w:lang w:val="es-ES"/>
        </w:rPr>
        <w:t xml:space="preserve">ofimática denominada </w:t>
      </w:r>
      <w:r w:rsidRPr="000438DA">
        <w:rPr>
          <w:i/>
          <w:iCs/>
          <w:color w:val="auto"/>
          <w:lang w:val="es-ES"/>
        </w:rPr>
        <w:t xml:space="preserve">“Curso on-line de </w:t>
      </w:r>
      <w:r>
        <w:rPr>
          <w:i/>
          <w:iCs/>
          <w:color w:val="auto"/>
          <w:lang w:val="es-ES"/>
        </w:rPr>
        <w:t>C</w:t>
      </w:r>
      <w:r w:rsidRPr="000438DA">
        <w:rPr>
          <w:i/>
          <w:iCs/>
          <w:color w:val="auto"/>
          <w:lang w:val="es-ES"/>
        </w:rPr>
        <w:t>ompetencias</w:t>
      </w:r>
      <w:r>
        <w:rPr>
          <w:i/>
          <w:iCs/>
          <w:color w:val="auto"/>
          <w:lang w:val="es-ES"/>
        </w:rPr>
        <w:t xml:space="preserve"> Ofimáticas</w:t>
      </w:r>
      <w:r w:rsidR="003B239C">
        <w:rPr>
          <w:i/>
          <w:iCs/>
          <w:color w:val="auto"/>
          <w:lang w:val="es-ES"/>
        </w:rPr>
        <w:t>.</w:t>
      </w:r>
      <w:r w:rsidR="005768D3">
        <w:rPr>
          <w:i/>
          <w:iCs/>
          <w:color w:val="auto"/>
          <w:lang w:val="es-ES"/>
        </w:rPr>
        <w:t xml:space="preserve"> Nivel </w:t>
      </w:r>
      <w:r w:rsidR="00887A67">
        <w:rPr>
          <w:i/>
          <w:iCs/>
          <w:color w:val="auto"/>
          <w:lang w:val="es-ES"/>
        </w:rPr>
        <w:t>Medio</w:t>
      </w:r>
      <w:r w:rsidRPr="000438DA">
        <w:rPr>
          <w:i/>
          <w:iCs/>
          <w:color w:val="auto"/>
          <w:lang w:val="es-ES"/>
        </w:rPr>
        <w:t>”</w:t>
      </w:r>
      <w:r w:rsidRPr="000438DA">
        <w:rPr>
          <w:color w:val="auto"/>
          <w:lang w:val="es-ES"/>
        </w:rPr>
        <w:t>, dirigido a l</w:t>
      </w:r>
      <w:r w:rsidR="007D5EEB">
        <w:rPr>
          <w:color w:val="auto"/>
          <w:lang w:val="es-ES"/>
        </w:rPr>
        <w:t>a</w:t>
      </w:r>
      <w:r w:rsidRPr="000438DA">
        <w:rPr>
          <w:color w:val="auto"/>
          <w:lang w:val="es-ES"/>
        </w:rPr>
        <w:t xml:space="preserve">s </w:t>
      </w:r>
      <w:r w:rsidR="007D5EEB">
        <w:rPr>
          <w:color w:val="auto"/>
          <w:lang w:val="es-ES"/>
        </w:rPr>
        <w:t xml:space="preserve">personas </w:t>
      </w:r>
      <w:r w:rsidRPr="000438DA">
        <w:rPr>
          <w:color w:val="auto"/>
          <w:lang w:val="es-ES"/>
        </w:rPr>
        <w:t>afiliad</w:t>
      </w:r>
      <w:r w:rsidR="007D5EEB">
        <w:rPr>
          <w:color w:val="auto"/>
          <w:lang w:val="es-ES"/>
        </w:rPr>
        <w:t>a</w:t>
      </w:r>
      <w:r w:rsidRPr="000438DA">
        <w:rPr>
          <w:color w:val="auto"/>
          <w:lang w:val="es-ES"/>
        </w:rPr>
        <w:t>s usuari</w:t>
      </w:r>
      <w:r w:rsidR="007D5EEB">
        <w:rPr>
          <w:color w:val="auto"/>
          <w:lang w:val="es-ES"/>
        </w:rPr>
        <w:t>a</w:t>
      </w:r>
      <w:r w:rsidRPr="000438DA">
        <w:rPr>
          <w:color w:val="auto"/>
          <w:lang w:val="es-ES"/>
        </w:rPr>
        <w:t xml:space="preserve">s del </w:t>
      </w:r>
      <w:r>
        <w:rPr>
          <w:color w:val="auto"/>
          <w:lang w:val="es-ES"/>
        </w:rPr>
        <w:t>Servicio de Apoyo al Empleo</w:t>
      </w:r>
      <w:r w:rsidRPr="000438DA">
        <w:rPr>
          <w:color w:val="auto"/>
          <w:lang w:val="es-ES"/>
        </w:rPr>
        <w:t xml:space="preserve">: </w:t>
      </w:r>
      <w:proofErr w:type="spellStart"/>
      <w:r w:rsidRPr="000438DA">
        <w:rPr>
          <w:color w:val="auto"/>
          <w:lang w:val="es-ES"/>
        </w:rPr>
        <w:t>predemandantes</w:t>
      </w:r>
      <w:proofErr w:type="spellEnd"/>
      <w:r w:rsidRPr="000438DA">
        <w:rPr>
          <w:color w:val="auto"/>
          <w:lang w:val="es-ES"/>
        </w:rPr>
        <w:t xml:space="preserve">, demandantes de empleo, demandantes de mejora y ocupados. El objetivo de esta </w:t>
      </w:r>
      <w:r w:rsidR="003B239C">
        <w:rPr>
          <w:color w:val="auto"/>
          <w:lang w:val="es-ES"/>
        </w:rPr>
        <w:t>acción formativa</w:t>
      </w:r>
      <w:r w:rsidR="003B239C" w:rsidRPr="000438DA">
        <w:rPr>
          <w:color w:val="auto"/>
          <w:lang w:val="es-ES"/>
        </w:rPr>
        <w:t xml:space="preserve"> </w:t>
      </w:r>
      <w:r w:rsidRPr="000438DA">
        <w:rPr>
          <w:color w:val="auto"/>
          <w:lang w:val="es-ES"/>
        </w:rPr>
        <w:t>es proporcionar una formación</w:t>
      </w:r>
      <w:r>
        <w:rPr>
          <w:color w:val="auto"/>
          <w:lang w:val="es-ES"/>
        </w:rPr>
        <w:t xml:space="preserve"> en el paquete </w:t>
      </w:r>
      <w:r w:rsidR="003B239C">
        <w:rPr>
          <w:color w:val="auto"/>
          <w:lang w:val="es-ES"/>
        </w:rPr>
        <w:t xml:space="preserve">de Microsoft </w:t>
      </w:r>
      <w:r>
        <w:rPr>
          <w:color w:val="auto"/>
          <w:lang w:val="es-ES"/>
        </w:rPr>
        <w:t xml:space="preserve">Office, conjunto de herramientas </w:t>
      </w:r>
      <w:r w:rsidR="003B239C" w:rsidRPr="003B239C">
        <w:rPr>
          <w:color w:val="auto"/>
          <w:lang w:val="es-ES"/>
        </w:rPr>
        <w:t>destinadas a la creación, edición, almacenamiento y transmisión de información</w:t>
      </w:r>
      <w:r w:rsidR="00A41921">
        <w:rPr>
          <w:color w:val="auto"/>
          <w:lang w:val="es-ES"/>
        </w:rPr>
        <w:t xml:space="preserve">, </w:t>
      </w:r>
      <w:r w:rsidR="003B239C">
        <w:rPr>
          <w:color w:val="auto"/>
          <w:lang w:val="es-ES"/>
        </w:rPr>
        <w:t xml:space="preserve">cuyo conocimiento es </w:t>
      </w:r>
      <w:r>
        <w:rPr>
          <w:color w:val="auto"/>
          <w:lang w:val="es-ES"/>
        </w:rPr>
        <w:t>demandad</w:t>
      </w:r>
      <w:r w:rsidR="003B239C">
        <w:rPr>
          <w:color w:val="auto"/>
          <w:lang w:val="es-ES"/>
        </w:rPr>
        <w:t>o</w:t>
      </w:r>
      <w:r>
        <w:rPr>
          <w:color w:val="auto"/>
          <w:lang w:val="es-ES"/>
        </w:rPr>
        <w:t xml:space="preserve"> por múltiples </w:t>
      </w:r>
      <w:r w:rsidR="003B239C">
        <w:rPr>
          <w:color w:val="auto"/>
          <w:lang w:val="es-ES"/>
        </w:rPr>
        <w:t xml:space="preserve">empresas para acceder a puestos de trabajo </w:t>
      </w:r>
      <w:r>
        <w:rPr>
          <w:color w:val="auto"/>
          <w:lang w:val="es-ES"/>
        </w:rPr>
        <w:t>que requieren del uso de ordenador.</w:t>
      </w:r>
    </w:p>
    <w:p w14:paraId="272EB5D5" w14:textId="3EB61237" w:rsidR="00433C5F" w:rsidRPr="000438DA" w:rsidRDefault="00433C5F" w:rsidP="00533170">
      <w:pPr>
        <w:pStyle w:val="Cuerpo"/>
        <w:suppressAutoHyphens/>
        <w:spacing w:before="240" w:after="240"/>
        <w:ind w:firstLine="709"/>
        <w:jc w:val="both"/>
        <w:rPr>
          <w:color w:val="auto"/>
          <w:lang w:val="es-ES"/>
        </w:rPr>
      </w:pPr>
      <w:r w:rsidRPr="00E32422">
        <w:rPr>
          <w:color w:val="auto"/>
          <w:lang w:val="es-ES"/>
        </w:rPr>
        <w:t xml:space="preserve">Por consiguiente, y de acuerdo con las facultades conferidas al </w:t>
      </w:r>
      <w:r>
        <w:rPr>
          <w:color w:val="auto"/>
          <w:lang w:val="es-ES"/>
        </w:rPr>
        <w:t>d</w:t>
      </w:r>
      <w:r w:rsidRPr="00E32422">
        <w:rPr>
          <w:color w:val="auto"/>
          <w:lang w:val="es-ES"/>
        </w:rPr>
        <w:t xml:space="preserve">irector </w:t>
      </w:r>
      <w:r>
        <w:rPr>
          <w:color w:val="auto"/>
          <w:lang w:val="es-ES"/>
        </w:rPr>
        <w:t>g</w:t>
      </w:r>
      <w:r w:rsidRPr="00E32422">
        <w:rPr>
          <w:color w:val="auto"/>
          <w:lang w:val="es-ES"/>
        </w:rPr>
        <w:t xml:space="preserve">eneral de la ONCE en el artículo </w:t>
      </w:r>
      <w:proofErr w:type="spellStart"/>
      <w:r w:rsidRPr="00E32422">
        <w:rPr>
          <w:color w:val="auto"/>
          <w:lang w:val="es-ES"/>
        </w:rPr>
        <w:t>6.3.d</w:t>
      </w:r>
      <w:proofErr w:type="spellEnd"/>
      <w:r w:rsidRPr="00E32422">
        <w:rPr>
          <w:color w:val="auto"/>
          <w:lang w:val="es-ES"/>
        </w:rPr>
        <w:t xml:space="preserve">) del Real Decreto 358/1991, de 15 de marzo, en su redacción dada por el Real Decreto 1200/1999, de 9 de julio, así como en los vigentes Estatutos de la ONCE, y atendiendo a los procedimientos para la publicación de normativa previstos en la Circular 12/2011, por el presente se convocan </w:t>
      </w:r>
      <w:r w:rsidRPr="00E32422">
        <w:rPr>
          <w:b/>
          <w:bCs/>
          <w:color w:val="auto"/>
          <w:lang w:val="es-ES"/>
        </w:rPr>
        <w:t>30 plazas</w:t>
      </w:r>
      <w:r w:rsidRPr="00E32422">
        <w:rPr>
          <w:color w:val="auto"/>
          <w:lang w:val="es-ES"/>
        </w:rPr>
        <w:t>, con arreglo a los siguientes criterios:</w:t>
      </w:r>
    </w:p>
    <w:p w14:paraId="460265D9" w14:textId="77777777" w:rsidR="00433C5F" w:rsidRPr="000438DA" w:rsidRDefault="00433C5F" w:rsidP="00C31537">
      <w:pPr>
        <w:pStyle w:val="Ttulo1"/>
        <w:numPr>
          <w:ilvl w:val="0"/>
          <w:numId w:val="30"/>
        </w:numPr>
        <w:spacing w:before="240" w:after="240"/>
        <w:ind w:left="720" w:hanging="360"/>
        <w:rPr>
          <w:rFonts w:ascii="Arial" w:eastAsia="Arial" w:hAnsi="Arial" w:cs="Arial"/>
          <w:color w:val="auto"/>
          <w:lang w:val="es-ES"/>
        </w:rPr>
      </w:pPr>
      <w:bookmarkStart w:id="0" w:name="_Toc"/>
      <w:bookmarkStart w:id="1" w:name="_Toc130291639"/>
      <w:bookmarkStart w:id="2" w:name="_Toc158189877"/>
      <w:r w:rsidRPr="000438DA">
        <w:rPr>
          <w:rFonts w:ascii="Arial" w:hAnsi="Arial"/>
          <w:color w:val="auto"/>
          <w:lang w:val="es-ES"/>
        </w:rPr>
        <w:t>DESTINATARIOS</w:t>
      </w:r>
      <w:bookmarkEnd w:id="0"/>
      <w:bookmarkEnd w:id="1"/>
      <w:bookmarkEnd w:id="2"/>
    </w:p>
    <w:p w14:paraId="650A1BE2" w14:textId="4F7A9F51" w:rsidR="00433C5F" w:rsidRPr="000438DA" w:rsidRDefault="00433C5F" w:rsidP="00433C5F">
      <w:pPr>
        <w:pStyle w:val="Cuerpo"/>
        <w:spacing w:before="240" w:after="240"/>
        <w:jc w:val="both"/>
        <w:rPr>
          <w:color w:val="auto"/>
          <w:lang w:val="es-ES"/>
        </w:rPr>
      </w:pPr>
      <w:r w:rsidRPr="000438DA">
        <w:rPr>
          <w:color w:val="auto"/>
          <w:lang w:val="es-ES"/>
        </w:rPr>
        <w:t xml:space="preserve">El curso va dirigido a las personas afiliadas usuarias del </w:t>
      </w:r>
      <w:r>
        <w:rPr>
          <w:color w:val="auto"/>
          <w:lang w:val="es-ES"/>
        </w:rPr>
        <w:t>Servicio de Apoyo al Empleo</w:t>
      </w:r>
      <w:r w:rsidRPr="000438DA">
        <w:rPr>
          <w:color w:val="auto"/>
          <w:lang w:val="es-ES"/>
        </w:rPr>
        <w:t xml:space="preserve">: </w:t>
      </w:r>
      <w:proofErr w:type="spellStart"/>
      <w:r w:rsidRPr="000438DA">
        <w:rPr>
          <w:color w:val="auto"/>
          <w:lang w:val="es-ES"/>
        </w:rPr>
        <w:t>predemandantes</w:t>
      </w:r>
      <w:proofErr w:type="spellEnd"/>
      <w:r w:rsidRPr="000438DA">
        <w:rPr>
          <w:color w:val="auto"/>
          <w:lang w:val="es-ES"/>
        </w:rPr>
        <w:t>, demandantes de empleo, demandantes de mejora y ocupados; en posesión, como mínimo, del Título de Graduado en Educación Secundaria Obligatoria (ESO)</w:t>
      </w:r>
      <w:r w:rsidR="007D5EEB">
        <w:rPr>
          <w:color w:val="auto"/>
          <w:lang w:val="es-ES"/>
        </w:rPr>
        <w:t>,</w:t>
      </w:r>
      <w:r w:rsidRPr="000438DA">
        <w:rPr>
          <w:color w:val="auto"/>
          <w:lang w:val="es-ES"/>
        </w:rPr>
        <w:t xml:space="preserve"> o equivalente, con conocimientos de </w:t>
      </w:r>
      <w:r w:rsidR="00864664" w:rsidRPr="000438DA">
        <w:rPr>
          <w:color w:val="auto"/>
          <w:lang w:val="es-ES"/>
        </w:rPr>
        <w:t xml:space="preserve">informática </w:t>
      </w:r>
      <w:r w:rsidR="00864664">
        <w:rPr>
          <w:color w:val="auto"/>
          <w:lang w:val="es-ES"/>
        </w:rPr>
        <w:t>y</w:t>
      </w:r>
      <w:r w:rsidR="003B239C">
        <w:rPr>
          <w:color w:val="auto"/>
          <w:lang w:val="es-ES"/>
        </w:rPr>
        <w:t xml:space="preserve"> </w:t>
      </w:r>
      <w:r w:rsidRPr="000438DA">
        <w:rPr>
          <w:color w:val="auto"/>
          <w:lang w:val="es-ES"/>
        </w:rPr>
        <w:t>de tiflotecnología.</w:t>
      </w:r>
    </w:p>
    <w:p w14:paraId="4FDC9613" w14:textId="02EB8F18" w:rsidR="00433C5F" w:rsidRPr="000438DA" w:rsidRDefault="00433C5F" w:rsidP="00433C5F">
      <w:pPr>
        <w:pStyle w:val="Cuerpo"/>
        <w:spacing w:before="240" w:after="240"/>
        <w:jc w:val="both"/>
        <w:rPr>
          <w:color w:val="auto"/>
          <w:lang w:val="es-ES"/>
        </w:rPr>
      </w:pPr>
      <w:r w:rsidRPr="00026529">
        <w:rPr>
          <w:color w:val="auto"/>
          <w:lang w:val="es-ES"/>
        </w:rPr>
        <w:t xml:space="preserve">Se convoca un grupo de 30 </w:t>
      </w:r>
      <w:r w:rsidR="008D7ED3">
        <w:rPr>
          <w:color w:val="auto"/>
          <w:lang w:val="es-ES"/>
        </w:rPr>
        <w:t>cursillistas</w:t>
      </w:r>
      <w:r w:rsidRPr="00026529">
        <w:rPr>
          <w:color w:val="auto"/>
          <w:lang w:val="es-ES"/>
        </w:rPr>
        <w:t xml:space="preserve">, </w:t>
      </w:r>
      <w:r w:rsidRPr="000438DA">
        <w:rPr>
          <w:color w:val="auto"/>
          <w:lang w:val="es-ES"/>
        </w:rPr>
        <w:t xml:space="preserve">pudiendo la Dirección de Educación, Empleo y Braille anular la acción si no hubiera un mínimo de 15 </w:t>
      </w:r>
      <w:r>
        <w:rPr>
          <w:color w:val="auto"/>
          <w:lang w:val="es-ES"/>
        </w:rPr>
        <w:t>candidaturas</w:t>
      </w:r>
      <w:r w:rsidRPr="000438DA">
        <w:rPr>
          <w:color w:val="auto"/>
          <w:lang w:val="es-ES"/>
        </w:rPr>
        <w:t xml:space="preserve"> que se considerasen apt</w:t>
      </w:r>
      <w:r>
        <w:rPr>
          <w:color w:val="auto"/>
          <w:lang w:val="es-ES"/>
        </w:rPr>
        <w:t>a</w:t>
      </w:r>
      <w:r w:rsidRPr="000438DA">
        <w:rPr>
          <w:color w:val="auto"/>
          <w:lang w:val="es-ES"/>
        </w:rPr>
        <w:t>s para la participación en el curso.</w:t>
      </w:r>
    </w:p>
    <w:p w14:paraId="5C764319" w14:textId="77777777" w:rsidR="00433C5F" w:rsidRPr="000438DA" w:rsidRDefault="00433C5F" w:rsidP="00C31537">
      <w:pPr>
        <w:pStyle w:val="Ttulo1"/>
        <w:numPr>
          <w:ilvl w:val="0"/>
          <w:numId w:val="30"/>
        </w:numPr>
        <w:spacing w:before="240" w:after="240"/>
        <w:ind w:left="720" w:hanging="360"/>
        <w:rPr>
          <w:rFonts w:ascii="Arial" w:hAnsi="Arial"/>
          <w:color w:val="auto"/>
          <w:lang w:val="es-ES"/>
        </w:rPr>
      </w:pPr>
      <w:bookmarkStart w:id="3" w:name="_Toc1"/>
      <w:bookmarkStart w:id="4" w:name="_Toc130291640"/>
      <w:bookmarkStart w:id="5" w:name="_Toc158189878"/>
      <w:r w:rsidRPr="000438DA">
        <w:rPr>
          <w:rFonts w:ascii="Arial" w:hAnsi="Arial"/>
          <w:color w:val="auto"/>
          <w:lang w:val="es-ES"/>
        </w:rPr>
        <w:t>CONTENIDOS DEL CURSO</w:t>
      </w:r>
      <w:bookmarkEnd w:id="3"/>
      <w:bookmarkEnd w:id="4"/>
      <w:bookmarkEnd w:id="5"/>
    </w:p>
    <w:p w14:paraId="3FF8FB03" w14:textId="10435A4A" w:rsidR="00433C5F" w:rsidRDefault="00433C5F" w:rsidP="00433C5F">
      <w:pPr>
        <w:pStyle w:val="Cuerpo"/>
        <w:spacing w:before="240" w:after="240"/>
        <w:jc w:val="both"/>
        <w:rPr>
          <w:color w:val="auto"/>
          <w:lang w:val="es-ES"/>
        </w:rPr>
      </w:pPr>
      <w:r w:rsidRPr="000438DA">
        <w:rPr>
          <w:color w:val="auto"/>
          <w:lang w:val="es-ES"/>
        </w:rPr>
        <w:t xml:space="preserve">El curso se impartirá </w:t>
      </w:r>
      <w:r>
        <w:rPr>
          <w:color w:val="auto"/>
          <w:lang w:val="es-ES"/>
        </w:rPr>
        <w:t xml:space="preserve">de manera telemática </w:t>
      </w:r>
      <w:r w:rsidRPr="000438DA">
        <w:rPr>
          <w:color w:val="auto"/>
          <w:lang w:val="es-ES"/>
        </w:rPr>
        <w:t>a través de</w:t>
      </w:r>
      <w:r>
        <w:rPr>
          <w:color w:val="auto"/>
          <w:lang w:val="es-ES"/>
        </w:rPr>
        <w:t xml:space="preserve"> la plataforma Zoom, </w:t>
      </w:r>
      <w:r w:rsidR="003B239C">
        <w:rPr>
          <w:color w:val="auto"/>
          <w:lang w:val="es-ES"/>
        </w:rPr>
        <w:t>en</w:t>
      </w:r>
      <w:r>
        <w:rPr>
          <w:color w:val="auto"/>
          <w:lang w:val="es-ES"/>
        </w:rPr>
        <w:t xml:space="preserve"> dos sesiones semanales</w:t>
      </w:r>
      <w:r w:rsidR="003B239C">
        <w:rPr>
          <w:color w:val="auto"/>
          <w:lang w:val="es-ES"/>
        </w:rPr>
        <w:t xml:space="preserve"> en directo</w:t>
      </w:r>
      <w:r>
        <w:rPr>
          <w:color w:val="auto"/>
          <w:lang w:val="es-ES"/>
        </w:rPr>
        <w:t xml:space="preserve"> </w:t>
      </w:r>
      <w:r w:rsidR="003B239C">
        <w:rPr>
          <w:color w:val="auto"/>
          <w:lang w:val="es-ES"/>
        </w:rPr>
        <w:t>de</w:t>
      </w:r>
      <w:r>
        <w:rPr>
          <w:color w:val="auto"/>
          <w:lang w:val="es-ES"/>
        </w:rPr>
        <w:t xml:space="preserve"> duración de 2,5 horas</w:t>
      </w:r>
      <w:r w:rsidR="003B239C">
        <w:rPr>
          <w:color w:val="auto"/>
          <w:lang w:val="es-ES"/>
        </w:rPr>
        <w:t xml:space="preserve">, en turno de tarde. Además, los </w:t>
      </w:r>
      <w:r w:rsidR="008D7ED3">
        <w:rPr>
          <w:color w:val="auto"/>
          <w:lang w:val="es-ES"/>
        </w:rPr>
        <w:t>cursillistas</w:t>
      </w:r>
      <w:r w:rsidR="003B239C">
        <w:rPr>
          <w:color w:val="auto"/>
          <w:lang w:val="es-ES"/>
        </w:rPr>
        <w:t xml:space="preserve"> dispondrán </w:t>
      </w:r>
      <w:r w:rsidR="00864664">
        <w:rPr>
          <w:color w:val="auto"/>
          <w:lang w:val="es-ES"/>
        </w:rPr>
        <w:t xml:space="preserve">de </w:t>
      </w:r>
      <w:r w:rsidR="00864664" w:rsidRPr="000438DA">
        <w:rPr>
          <w:color w:val="auto"/>
          <w:lang w:val="es-ES"/>
        </w:rPr>
        <w:t>contenidos</w:t>
      </w:r>
      <w:r w:rsidRPr="000438DA">
        <w:rPr>
          <w:color w:val="auto"/>
          <w:lang w:val="es-ES"/>
        </w:rPr>
        <w:t xml:space="preserve"> didácticos que estarán integrados en </w:t>
      </w:r>
      <w:r w:rsidR="005768D3">
        <w:rPr>
          <w:color w:val="auto"/>
          <w:lang w:val="es-ES"/>
        </w:rPr>
        <w:t>una</w:t>
      </w:r>
      <w:r w:rsidRPr="000438DA">
        <w:rPr>
          <w:color w:val="auto"/>
          <w:lang w:val="es-ES"/>
        </w:rPr>
        <w:t xml:space="preserve"> plataforma </w:t>
      </w:r>
      <w:r w:rsidRPr="000438DA">
        <w:rPr>
          <w:iCs/>
          <w:color w:val="auto"/>
          <w:lang w:val="es-ES"/>
        </w:rPr>
        <w:t>Moodle</w:t>
      </w:r>
      <w:r w:rsidRPr="000438DA">
        <w:rPr>
          <w:i/>
          <w:iCs/>
          <w:color w:val="auto"/>
          <w:lang w:val="es-ES"/>
        </w:rPr>
        <w:t>,</w:t>
      </w:r>
      <w:r w:rsidRPr="000438DA">
        <w:rPr>
          <w:color w:val="auto"/>
          <w:lang w:val="es-ES"/>
        </w:rPr>
        <w:t xml:space="preserve"> que servirán para </w:t>
      </w:r>
      <w:r>
        <w:rPr>
          <w:color w:val="auto"/>
          <w:lang w:val="es-ES"/>
        </w:rPr>
        <w:t>reforzar los conocimientos adquiridos durante las sesiones</w:t>
      </w:r>
      <w:r w:rsidR="003B239C">
        <w:rPr>
          <w:color w:val="auto"/>
          <w:lang w:val="es-ES"/>
        </w:rPr>
        <w:t xml:space="preserve"> </w:t>
      </w:r>
      <w:r w:rsidR="003B239C" w:rsidRPr="00A5714C">
        <w:rPr>
          <w:i/>
          <w:iCs/>
          <w:color w:val="auto"/>
          <w:lang w:val="es-ES"/>
        </w:rPr>
        <w:t>on-line</w:t>
      </w:r>
      <w:r w:rsidR="003B239C">
        <w:rPr>
          <w:color w:val="auto"/>
          <w:lang w:val="es-ES"/>
        </w:rPr>
        <w:t>.</w:t>
      </w:r>
    </w:p>
    <w:p w14:paraId="4DC26F44" w14:textId="21DD46C4" w:rsidR="00433C5F" w:rsidRPr="000438DA" w:rsidRDefault="00433C5F" w:rsidP="00433C5F">
      <w:pPr>
        <w:pStyle w:val="Cuerpo"/>
        <w:spacing w:before="240" w:after="240"/>
        <w:jc w:val="both"/>
        <w:rPr>
          <w:color w:val="auto"/>
          <w:lang w:val="es-ES"/>
        </w:rPr>
      </w:pPr>
      <w:r>
        <w:rPr>
          <w:color w:val="auto"/>
          <w:lang w:val="es-ES"/>
        </w:rPr>
        <w:lastRenderedPageBreak/>
        <w:t>Durante las sesiones se realizarán ejercicios prácticos</w:t>
      </w:r>
      <w:r w:rsidR="00892148">
        <w:rPr>
          <w:color w:val="auto"/>
          <w:lang w:val="es-ES"/>
        </w:rPr>
        <w:t xml:space="preserve"> y </w:t>
      </w:r>
      <w:r w:rsidR="003B239C">
        <w:rPr>
          <w:color w:val="auto"/>
          <w:lang w:val="es-ES"/>
        </w:rPr>
        <w:t xml:space="preserve">los </w:t>
      </w:r>
      <w:r w:rsidR="008D7ED3">
        <w:rPr>
          <w:color w:val="auto"/>
          <w:lang w:val="es-ES"/>
        </w:rPr>
        <w:t>cursillistas</w:t>
      </w:r>
      <w:r w:rsidR="003B239C">
        <w:rPr>
          <w:color w:val="auto"/>
          <w:lang w:val="es-ES"/>
        </w:rPr>
        <w:t xml:space="preserve"> contarán con </w:t>
      </w:r>
      <w:r w:rsidR="00892148">
        <w:rPr>
          <w:color w:val="auto"/>
          <w:lang w:val="es-ES"/>
        </w:rPr>
        <w:t xml:space="preserve">una batería de ejercicios </w:t>
      </w:r>
      <w:r w:rsidR="008E1D81">
        <w:rPr>
          <w:color w:val="auto"/>
          <w:lang w:val="es-ES"/>
        </w:rPr>
        <w:t xml:space="preserve">adicionales </w:t>
      </w:r>
      <w:r w:rsidR="00892148">
        <w:rPr>
          <w:color w:val="auto"/>
          <w:lang w:val="es-ES"/>
        </w:rPr>
        <w:t>a realizar para poder afianzar el aprendizaje.</w:t>
      </w:r>
    </w:p>
    <w:p w14:paraId="373360FD" w14:textId="51B83C20" w:rsidR="00433C5F" w:rsidRDefault="00433C5F" w:rsidP="00433C5F">
      <w:pPr>
        <w:pStyle w:val="Cuerpo"/>
        <w:spacing w:before="240" w:after="240"/>
        <w:jc w:val="both"/>
        <w:rPr>
          <w:color w:val="auto"/>
          <w:lang w:val="es-ES"/>
        </w:rPr>
      </w:pPr>
      <w:r w:rsidRPr="000438DA">
        <w:rPr>
          <w:color w:val="auto"/>
          <w:lang w:val="es-ES"/>
        </w:rPr>
        <w:t>La duración total del curso será de</w:t>
      </w:r>
      <w:r w:rsidR="00803446">
        <w:rPr>
          <w:color w:val="auto"/>
          <w:lang w:val="es-ES"/>
        </w:rPr>
        <w:t xml:space="preserve"> </w:t>
      </w:r>
      <w:r w:rsidR="00824147">
        <w:rPr>
          <w:color w:val="auto"/>
          <w:lang w:val="es-ES"/>
        </w:rPr>
        <w:t xml:space="preserve">82 horas (67 horas de clase </w:t>
      </w:r>
      <w:r w:rsidR="00824147" w:rsidRPr="000F4D0C">
        <w:rPr>
          <w:i/>
          <w:iCs/>
          <w:color w:val="auto"/>
          <w:lang w:val="es-ES"/>
        </w:rPr>
        <w:t>on</w:t>
      </w:r>
      <w:r w:rsidR="00DF4FFE" w:rsidRPr="000F4D0C">
        <w:rPr>
          <w:i/>
          <w:iCs/>
          <w:color w:val="auto"/>
          <w:lang w:val="es-ES"/>
        </w:rPr>
        <w:t>-</w:t>
      </w:r>
      <w:r w:rsidR="00824147" w:rsidRPr="000F4D0C">
        <w:rPr>
          <w:i/>
          <w:iCs/>
          <w:color w:val="auto"/>
          <w:lang w:val="es-ES"/>
        </w:rPr>
        <w:t>line</w:t>
      </w:r>
      <w:r w:rsidR="00824147">
        <w:rPr>
          <w:color w:val="auto"/>
          <w:lang w:val="es-ES"/>
        </w:rPr>
        <w:t xml:space="preserve"> más 15 horas de ejercicios obligatorios)</w:t>
      </w:r>
      <w:r w:rsidR="003B239C">
        <w:rPr>
          <w:color w:val="auto"/>
          <w:lang w:val="es-ES"/>
        </w:rPr>
        <w:t>,</w:t>
      </w:r>
      <w:r w:rsidRPr="000438DA">
        <w:rPr>
          <w:color w:val="auto"/>
          <w:lang w:val="es-ES"/>
        </w:rPr>
        <w:t xml:space="preserve"> agrupadas en </w:t>
      </w:r>
      <w:r w:rsidRPr="003A3EC3">
        <w:rPr>
          <w:color w:val="auto"/>
          <w:lang w:val="es-ES"/>
        </w:rPr>
        <w:t>13</w:t>
      </w:r>
      <w:r w:rsidRPr="000438DA">
        <w:rPr>
          <w:color w:val="auto"/>
          <w:lang w:val="es-ES"/>
        </w:rPr>
        <w:t xml:space="preserve"> semanas lectivas</w:t>
      </w:r>
      <w:r w:rsidR="00DF4FFE">
        <w:rPr>
          <w:color w:val="auto"/>
          <w:lang w:val="es-ES"/>
        </w:rPr>
        <w:t>. Los</w:t>
      </w:r>
      <w:r w:rsidRPr="000438DA">
        <w:rPr>
          <w:color w:val="auto"/>
          <w:lang w:val="es-ES"/>
        </w:rPr>
        <w:t xml:space="preserve"> contenidos</w:t>
      </w:r>
      <w:r w:rsidR="00DF4FFE">
        <w:rPr>
          <w:color w:val="auto"/>
          <w:lang w:val="es-ES"/>
        </w:rPr>
        <w:t>,</w:t>
      </w:r>
      <w:r w:rsidRPr="000438DA">
        <w:rPr>
          <w:color w:val="auto"/>
          <w:lang w:val="es-ES"/>
        </w:rPr>
        <w:t xml:space="preserve"> que se desarrollarán en módulos</w:t>
      </w:r>
      <w:r w:rsidR="00DF4FFE">
        <w:rPr>
          <w:color w:val="auto"/>
          <w:lang w:val="es-ES"/>
        </w:rPr>
        <w:t xml:space="preserve">, se recogen en </w:t>
      </w:r>
      <w:r w:rsidR="000277F0">
        <w:rPr>
          <w:color w:val="auto"/>
          <w:lang w:val="es-ES"/>
        </w:rPr>
        <w:t xml:space="preserve">el </w:t>
      </w:r>
      <w:r w:rsidR="000277F0" w:rsidRPr="000277F0">
        <w:rPr>
          <w:b/>
          <w:bCs/>
          <w:color w:val="auto"/>
          <w:lang w:val="es-ES"/>
        </w:rPr>
        <w:t>anexo IV</w:t>
      </w:r>
      <w:r w:rsidR="00DF4FFE">
        <w:rPr>
          <w:color w:val="auto"/>
          <w:lang w:val="es-ES"/>
        </w:rPr>
        <w:t xml:space="preserve"> “</w:t>
      </w:r>
      <w:r w:rsidR="000277F0">
        <w:rPr>
          <w:color w:val="auto"/>
          <w:lang w:val="es-ES"/>
        </w:rPr>
        <w:t>Temario</w:t>
      </w:r>
      <w:r w:rsidR="00DF4FFE">
        <w:rPr>
          <w:color w:val="auto"/>
          <w:lang w:val="es-ES"/>
        </w:rPr>
        <w:t>”</w:t>
      </w:r>
      <w:r w:rsidR="000277F0">
        <w:rPr>
          <w:color w:val="auto"/>
          <w:lang w:val="es-ES"/>
        </w:rPr>
        <w:t>.</w:t>
      </w:r>
    </w:p>
    <w:p w14:paraId="188C74D7" w14:textId="77777777" w:rsidR="00433C5F" w:rsidRPr="000438DA" w:rsidRDefault="00433C5F" w:rsidP="00C31537">
      <w:pPr>
        <w:pStyle w:val="Ttulo1"/>
        <w:numPr>
          <w:ilvl w:val="0"/>
          <w:numId w:val="30"/>
        </w:numPr>
        <w:spacing w:before="240" w:after="240"/>
        <w:ind w:left="720" w:hanging="360"/>
        <w:rPr>
          <w:rFonts w:ascii="Arial" w:hAnsi="Arial"/>
          <w:color w:val="auto"/>
          <w:lang w:val="es-ES"/>
        </w:rPr>
      </w:pPr>
      <w:bookmarkStart w:id="6" w:name="_Toc2"/>
      <w:bookmarkStart w:id="7" w:name="_Toc130291641"/>
      <w:bookmarkStart w:id="8" w:name="_Toc158189879"/>
      <w:r w:rsidRPr="000438DA">
        <w:rPr>
          <w:rFonts w:ascii="Arial" w:hAnsi="Arial"/>
          <w:color w:val="auto"/>
          <w:lang w:val="es-ES"/>
        </w:rPr>
        <w:t>ORGANIZACIÓN Y DESARROLLO</w:t>
      </w:r>
      <w:bookmarkEnd w:id="6"/>
      <w:bookmarkEnd w:id="7"/>
      <w:bookmarkEnd w:id="8"/>
    </w:p>
    <w:p w14:paraId="5F6B0E02" w14:textId="5FE556CD" w:rsidR="00433C5F" w:rsidRPr="000438DA" w:rsidRDefault="00433C5F" w:rsidP="00433C5F">
      <w:pPr>
        <w:pStyle w:val="Cuerpo"/>
        <w:spacing w:before="240" w:after="240"/>
        <w:jc w:val="both"/>
        <w:rPr>
          <w:bCs/>
          <w:color w:val="auto"/>
          <w:lang w:val="es-ES"/>
        </w:rPr>
      </w:pPr>
      <w:r w:rsidRPr="000438DA">
        <w:rPr>
          <w:color w:val="auto"/>
          <w:lang w:val="es-ES"/>
        </w:rPr>
        <w:t xml:space="preserve">El curso se desarrollará en modalidad </w:t>
      </w:r>
      <w:r w:rsidRPr="005D531A">
        <w:rPr>
          <w:i/>
          <w:iCs/>
          <w:color w:val="auto"/>
          <w:lang w:val="es-ES"/>
        </w:rPr>
        <w:t>on-line</w:t>
      </w:r>
      <w:r w:rsidR="003B239C">
        <w:rPr>
          <w:color w:val="auto"/>
          <w:lang w:val="es-ES"/>
        </w:rPr>
        <w:t>,</w:t>
      </w:r>
      <w:r w:rsidRPr="000438DA">
        <w:rPr>
          <w:color w:val="auto"/>
          <w:lang w:val="es-ES"/>
        </w:rPr>
        <w:t xml:space="preserve"> desde el </w:t>
      </w:r>
      <w:r w:rsidR="00533668">
        <w:rPr>
          <w:b/>
          <w:bCs/>
          <w:color w:val="auto"/>
          <w:lang w:val="es-ES"/>
        </w:rPr>
        <w:t xml:space="preserve">16 </w:t>
      </w:r>
      <w:r>
        <w:rPr>
          <w:b/>
          <w:bCs/>
          <w:color w:val="auto"/>
          <w:lang w:val="es-ES"/>
        </w:rPr>
        <w:t xml:space="preserve">de </w:t>
      </w:r>
      <w:r w:rsidR="003A3EC3">
        <w:rPr>
          <w:b/>
          <w:bCs/>
          <w:color w:val="auto"/>
          <w:lang w:val="es-ES"/>
        </w:rPr>
        <w:t>septiembre</w:t>
      </w:r>
      <w:r w:rsidRPr="000438DA">
        <w:rPr>
          <w:b/>
          <w:bCs/>
          <w:color w:val="auto"/>
          <w:lang w:val="es-ES"/>
        </w:rPr>
        <w:t xml:space="preserve"> de 202</w:t>
      </w:r>
      <w:r>
        <w:rPr>
          <w:b/>
          <w:bCs/>
          <w:color w:val="auto"/>
          <w:lang w:val="es-ES"/>
        </w:rPr>
        <w:t>4</w:t>
      </w:r>
      <w:r w:rsidRPr="000438DA">
        <w:rPr>
          <w:b/>
          <w:bCs/>
          <w:color w:val="auto"/>
          <w:lang w:val="es-ES"/>
        </w:rPr>
        <w:t xml:space="preserve"> al </w:t>
      </w:r>
      <w:r w:rsidR="00533668">
        <w:rPr>
          <w:b/>
          <w:bCs/>
          <w:color w:val="auto"/>
          <w:lang w:val="es-ES"/>
        </w:rPr>
        <w:t xml:space="preserve">18 </w:t>
      </w:r>
      <w:r w:rsidRPr="000438DA">
        <w:rPr>
          <w:b/>
          <w:bCs/>
          <w:color w:val="auto"/>
          <w:lang w:val="es-ES"/>
        </w:rPr>
        <w:t xml:space="preserve">de </w:t>
      </w:r>
      <w:r w:rsidR="00887A67">
        <w:rPr>
          <w:b/>
          <w:bCs/>
          <w:color w:val="auto"/>
          <w:lang w:val="es-ES"/>
        </w:rPr>
        <w:t>diciembre</w:t>
      </w:r>
      <w:r w:rsidR="003B239C">
        <w:rPr>
          <w:b/>
          <w:bCs/>
          <w:color w:val="auto"/>
          <w:lang w:val="es-ES"/>
        </w:rPr>
        <w:t xml:space="preserve"> </w:t>
      </w:r>
      <w:r w:rsidRPr="000438DA">
        <w:rPr>
          <w:b/>
          <w:bCs/>
          <w:color w:val="auto"/>
          <w:lang w:val="es-ES"/>
        </w:rPr>
        <w:t>de 202</w:t>
      </w:r>
      <w:r>
        <w:rPr>
          <w:b/>
          <w:bCs/>
          <w:color w:val="auto"/>
          <w:lang w:val="es-ES"/>
        </w:rPr>
        <w:t>4</w:t>
      </w:r>
      <w:r w:rsidRPr="000438DA">
        <w:rPr>
          <w:bCs/>
          <w:color w:val="auto"/>
          <w:lang w:val="es-ES"/>
        </w:rPr>
        <w:t>.</w:t>
      </w:r>
    </w:p>
    <w:p w14:paraId="29053B85" w14:textId="29A88C35" w:rsidR="00433C5F" w:rsidRPr="000438DA" w:rsidRDefault="007D5EEB" w:rsidP="00433C5F">
      <w:pPr>
        <w:pStyle w:val="Textoindependiente"/>
        <w:suppressAutoHyphens/>
        <w:spacing w:before="240" w:after="240"/>
        <w:rPr>
          <w:color w:val="auto"/>
          <w:lang w:val="es-ES"/>
        </w:rPr>
      </w:pPr>
      <w:r>
        <w:rPr>
          <w:color w:val="auto"/>
          <w:lang w:val="es-ES"/>
        </w:rPr>
        <w:t>Los cursillistas</w:t>
      </w:r>
      <w:r w:rsidR="00433C5F" w:rsidRPr="000438DA">
        <w:rPr>
          <w:color w:val="auto"/>
          <w:lang w:val="es-ES"/>
        </w:rPr>
        <w:t xml:space="preserve"> seleccionado</w:t>
      </w:r>
      <w:r>
        <w:rPr>
          <w:color w:val="auto"/>
          <w:lang w:val="es-ES"/>
        </w:rPr>
        <w:t>s</w:t>
      </w:r>
      <w:r w:rsidR="00433C5F" w:rsidRPr="000438DA">
        <w:rPr>
          <w:color w:val="auto"/>
          <w:lang w:val="es-ES"/>
        </w:rPr>
        <w:t xml:space="preserve"> estará</w:t>
      </w:r>
      <w:r>
        <w:rPr>
          <w:color w:val="auto"/>
          <w:lang w:val="es-ES"/>
        </w:rPr>
        <w:t>n</w:t>
      </w:r>
      <w:r w:rsidR="00433C5F" w:rsidRPr="000438DA">
        <w:rPr>
          <w:color w:val="auto"/>
          <w:lang w:val="es-ES"/>
        </w:rPr>
        <w:t xml:space="preserve"> sujeto</w:t>
      </w:r>
      <w:r>
        <w:rPr>
          <w:color w:val="auto"/>
          <w:lang w:val="es-ES"/>
        </w:rPr>
        <w:t>s</w:t>
      </w:r>
      <w:r w:rsidR="00433C5F" w:rsidRPr="000438DA">
        <w:rPr>
          <w:color w:val="auto"/>
          <w:lang w:val="es-ES"/>
        </w:rPr>
        <w:t xml:space="preserve"> a evaluaciones y revisiones periódicas por parte de la Dirección General, pudiendo perder el derecho a la participación en el curso cuando, en cualquiera de dichas evaluaciones o revisiones, se constate que concurre cualquiera de los siguientes motivos:</w:t>
      </w:r>
    </w:p>
    <w:p w14:paraId="48C91A28" w14:textId="77777777" w:rsidR="00433C5F" w:rsidRPr="000438DA" w:rsidRDefault="00433C5F" w:rsidP="00433C5F">
      <w:pPr>
        <w:pStyle w:val="Cuerpo"/>
        <w:numPr>
          <w:ilvl w:val="0"/>
          <w:numId w:val="31"/>
        </w:numPr>
        <w:suppressAutoHyphens/>
        <w:spacing w:before="60" w:after="60"/>
        <w:jc w:val="both"/>
        <w:rPr>
          <w:color w:val="auto"/>
          <w:lang w:val="es-ES"/>
        </w:rPr>
      </w:pPr>
      <w:r w:rsidRPr="000438DA">
        <w:rPr>
          <w:color w:val="auto"/>
          <w:lang w:val="es-ES"/>
        </w:rPr>
        <w:t xml:space="preserve"> La falta de aprovechamiento.</w:t>
      </w:r>
    </w:p>
    <w:p w14:paraId="65FD5D40" w14:textId="198193E5" w:rsidR="00433C5F" w:rsidRDefault="00433C5F" w:rsidP="00433C5F">
      <w:pPr>
        <w:pStyle w:val="Cuerpo"/>
        <w:numPr>
          <w:ilvl w:val="0"/>
          <w:numId w:val="32"/>
        </w:numPr>
        <w:suppressAutoHyphens/>
        <w:spacing w:before="60" w:after="60"/>
        <w:jc w:val="both"/>
        <w:rPr>
          <w:color w:val="auto"/>
          <w:lang w:val="es-ES"/>
        </w:rPr>
      </w:pPr>
      <w:r w:rsidRPr="000438DA">
        <w:rPr>
          <w:color w:val="auto"/>
          <w:lang w:val="es-ES"/>
        </w:rPr>
        <w:t>La falta de visualización de, al menos, el 8</w:t>
      </w:r>
      <w:r w:rsidR="00A66BCE">
        <w:rPr>
          <w:color w:val="auto"/>
          <w:lang w:val="es-ES"/>
        </w:rPr>
        <w:t>0</w:t>
      </w:r>
      <w:r w:rsidR="0021504A">
        <w:rPr>
          <w:color w:val="auto"/>
          <w:lang w:val="es-ES"/>
        </w:rPr>
        <w:t xml:space="preserve"> </w:t>
      </w:r>
      <w:r w:rsidRPr="000438DA">
        <w:rPr>
          <w:color w:val="auto"/>
          <w:lang w:val="es-ES"/>
        </w:rPr>
        <w:t>% de los contenidos del curso.</w:t>
      </w:r>
    </w:p>
    <w:p w14:paraId="69D2B179" w14:textId="264949A4" w:rsidR="006A7F5D" w:rsidRPr="000438DA" w:rsidRDefault="007D5EEB" w:rsidP="00433C5F">
      <w:pPr>
        <w:pStyle w:val="Cuerpo"/>
        <w:numPr>
          <w:ilvl w:val="0"/>
          <w:numId w:val="32"/>
        </w:numPr>
        <w:suppressAutoHyphens/>
        <w:spacing w:before="60" w:after="60"/>
        <w:jc w:val="both"/>
        <w:rPr>
          <w:color w:val="auto"/>
          <w:lang w:val="es-ES"/>
        </w:rPr>
      </w:pPr>
      <w:r>
        <w:rPr>
          <w:color w:val="auto"/>
          <w:lang w:val="es-ES"/>
        </w:rPr>
        <w:t>La n</w:t>
      </w:r>
      <w:r w:rsidR="006A7F5D">
        <w:rPr>
          <w:color w:val="auto"/>
          <w:lang w:val="es-ES"/>
        </w:rPr>
        <w:t>o realiza</w:t>
      </w:r>
      <w:r>
        <w:rPr>
          <w:color w:val="auto"/>
          <w:lang w:val="es-ES"/>
        </w:rPr>
        <w:t>ción de</w:t>
      </w:r>
      <w:r w:rsidR="006A7F5D">
        <w:rPr>
          <w:color w:val="auto"/>
          <w:lang w:val="es-ES"/>
        </w:rPr>
        <w:t xml:space="preserve"> todos los ejercicios de carácter obligatorio.</w:t>
      </w:r>
    </w:p>
    <w:p w14:paraId="43EF4F98" w14:textId="7592BCE9" w:rsidR="00433C5F" w:rsidRPr="000438DA" w:rsidRDefault="00433C5F" w:rsidP="00433C5F">
      <w:pPr>
        <w:pStyle w:val="Cuerpo"/>
        <w:numPr>
          <w:ilvl w:val="0"/>
          <w:numId w:val="32"/>
        </w:numPr>
        <w:suppressAutoHyphens/>
        <w:spacing w:before="60" w:after="60"/>
        <w:jc w:val="both"/>
        <w:rPr>
          <w:color w:val="auto"/>
          <w:lang w:val="es-ES"/>
        </w:rPr>
      </w:pPr>
      <w:r w:rsidRPr="000438DA">
        <w:rPr>
          <w:color w:val="auto"/>
          <w:lang w:val="es-ES"/>
        </w:rPr>
        <w:t xml:space="preserve">La falta de asistencia a más de </w:t>
      </w:r>
      <w:r w:rsidR="003B239C">
        <w:rPr>
          <w:color w:val="auto"/>
          <w:lang w:val="es-ES"/>
        </w:rPr>
        <w:t>6</w:t>
      </w:r>
      <w:r w:rsidR="003B239C" w:rsidRPr="000438DA">
        <w:rPr>
          <w:color w:val="auto"/>
          <w:lang w:val="es-ES"/>
        </w:rPr>
        <w:t xml:space="preserve"> </w:t>
      </w:r>
      <w:r w:rsidRPr="000438DA">
        <w:rPr>
          <w:color w:val="auto"/>
          <w:lang w:val="es-ES"/>
        </w:rPr>
        <w:t xml:space="preserve">de los </w:t>
      </w:r>
      <w:r w:rsidR="003B239C" w:rsidRPr="000438DA">
        <w:rPr>
          <w:color w:val="auto"/>
          <w:lang w:val="es-ES"/>
        </w:rPr>
        <w:t>2</w:t>
      </w:r>
      <w:r w:rsidR="003B239C">
        <w:rPr>
          <w:color w:val="auto"/>
          <w:lang w:val="es-ES"/>
        </w:rPr>
        <w:t>7</w:t>
      </w:r>
      <w:r w:rsidR="003B239C" w:rsidRPr="000438DA">
        <w:rPr>
          <w:color w:val="auto"/>
          <w:lang w:val="es-ES"/>
        </w:rPr>
        <w:t xml:space="preserve"> </w:t>
      </w:r>
      <w:r w:rsidRPr="000438DA">
        <w:rPr>
          <w:color w:val="auto"/>
          <w:lang w:val="es-ES"/>
        </w:rPr>
        <w:t xml:space="preserve">seminarios </w:t>
      </w:r>
      <w:r w:rsidRPr="000F4D0C">
        <w:rPr>
          <w:i/>
          <w:iCs/>
          <w:color w:val="auto"/>
          <w:lang w:val="es-ES"/>
        </w:rPr>
        <w:t>on-line</w:t>
      </w:r>
      <w:r w:rsidRPr="000438DA">
        <w:rPr>
          <w:color w:val="auto"/>
          <w:lang w:val="es-ES"/>
        </w:rPr>
        <w:t xml:space="preserve"> que se realizarán a lo largo del curso.</w:t>
      </w:r>
    </w:p>
    <w:p w14:paraId="4ECD50E9" w14:textId="77777777" w:rsidR="00433C5F" w:rsidRPr="000438DA" w:rsidRDefault="00433C5F" w:rsidP="00433C5F">
      <w:pPr>
        <w:pStyle w:val="Cuerpo"/>
        <w:numPr>
          <w:ilvl w:val="0"/>
          <w:numId w:val="32"/>
        </w:numPr>
        <w:suppressAutoHyphens/>
        <w:spacing w:before="60" w:after="60"/>
        <w:jc w:val="both"/>
        <w:rPr>
          <w:color w:val="auto"/>
          <w:lang w:val="es-ES"/>
        </w:rPr>
      </w:pPr>
      <w:r w:rsidRPr="000438DA">
        <w:rPr>
          <w:color w:val="auto"/>
          <w:lang w:val="es-ES"/>
        </w:rPr>
        <w:t>Un rendimiento académico inferior al nivel exigido en el curso.</w:t>
      </w:r>
    </w:p>
    <w:p w14:paraId="35A5DA8E" w14:textId="77777777" w:rsidR="00433C5F" w:rsidRPr="000438DA" w:rsidRDefault="00433C5F" w:rsidP="00433C5F">
      <w:pPr>
        <w:pStyle w:val="Cuerpo"/>
        <w:numPr>
          <w:ilvl w:val="0"/>
          <w:numId w:val="32"/>
        </w:numPr>
        <w:suppressAutoHyphens/>
        <w:spacing w:before="60" w:after="60"/>
        <w:jc w:val="both"/>
        <w:rPr>
          <w:color w:val="auto"/>
          <w:lang w:val="es-ES"/>
        </w:rPr>
      </w:pPr>
      <w:r w:rsidRPr="000438DA">
        <w:rPr>
          <w:color w:val="auto"/>
          <w:lang w:val="es-ES"/>
        </w:rPr>
        <w:t>Otras situaciones que, objetivamente consideradas por la Dirección General, pudieran justificar la pérdida del derecho.</w:t>
      </w:r>
    </w:p>
    <w:p w14:paraId="36BE403F" w14:textId="77777777" w:rsidR="00433C5F" w:rsidRPr="000438DA" w:rsidRDefault="00433C5F" w:rsidP="00433C5F">
      <w:pPr>
        <w:pStyle w:val="Textoindependiente"/>
        <w:suppressAutoHyphens/>
        <w:spacing w:before="240" w:after="240"/>
        <w:rPr>
          <w:color w:val="auto"/>
          <w:lang w:val="es-ES"/>
        </w:rPr>
      </w:pPr>
      <w:r w:rsidRPr="000438DA">
        <w:rPr>
          <w:color w:val="auto"/>
          <w:lang w:val="es-ES"/>
        </w:rPr>
        <w:t>Las resoluciones que adopte la Dirección General en estos supuestos se comunicarán de manera fehaciente a la persona interesada por parte de la Dirección de Educación, Empleo y Braille, debiendo estar siempre suficientemente motivadas, en base a la información ofrecida por el centro formador responsable del curso.</w:t>
      </w:r>
    </w:p>
    <w:p w14:paraId="3BB36F61" w14:textId="77777777" w:rsidR="00433C5F" w:rsidRPr="000438DA" w:rsidRDefault="00433C5F" w:rsidP="00C31537">
      <w:pPr>
        <w:pStyle w:val="Ttulo1"/>
        <w:numPr>
          <w:ilvl w:val="0"/>
          <w:numId w:val="30"/>
        </w:numPr>
        <w:spacing w:before="240" w:after="240"/>
        <w:ind w:left="720" w:hanging="360"/>
        <w:rPr>
          <w:rFonts w:ascii="Arial" w:hAnsi="Arial"/>
          <w:color w:val="auto"/>
          <w:lang w:val="es-ES"/>
        </w:rPr>
      </w:pPr>
      <w:bookmarkStart w:id="9" w:name="_Toc3"/>
      <w:bookmarkStart w:id="10" w:name="_Toc130291642"/>
      <w:bookmarkStart w:id="11" w:name="_Toc158189880"/>
      <w:r w:rsidRPr="000438DA">
        <w:rPr>
          <w:rFonts w:ascii="Arial" w:hAnsi="Arial"/>
          <w:color w:val="auto"/>
          <w:lang w:val="es-ES"/>
        </w:rPr>
        <w:t>REQUISITOS DE PARTICIPACIÓN Y MÉRITOS</w:t>
      </w:r>
      <w:bookmarkEnd w:id="9"/>
      <w:bookmarkEnd w:id="10"/>
      <w:bookmarkEnd w:id="11"/>
    </w:p>
    <w:p w14:paraId="6DC4A272" w14:textId="538FCEFD" w:rsidR="00433C5F" w:rsidRPr="000438DA" w:rsidRDefault="00433C5F" w:rsidP="00433C5F">
      <w:pPr>
        <w:pStyle w:val="Cuerpo"/>
        <w:tabs>
          <w:tab w:val="left" w:pos="709"/>
          <w:tab w:val="left" w:pos="1134"/>
          <w:tab w:val="left" w:pos="1418"/>
          <w:tab w:val="left" w:pos="1701"/>
        </w:tabs>
        <w:suppressAutoHyphens/>
        <w:spacing w:before="240" w:after="240"/>
        <w:jc w:val="both"/>
        <w:rPr>
          <w:color w:val="auto"/>
          <w:lang w:val="es-ES"/>
        </w:rPr>
      </w:pPr>
      <w:r w:rsidRPr="000438DA">
        <w:rPr>
          <w:color w:val="auto"/>
          <w:lang w:val="es-ES"/>
        </w:rPr>
        <w:t>Podrán tomar parte en la presente convocatoria las personas interesadas que reúnan los siguientes requisitos:</w:t>
      </w:r>
    </w:p>
    <w:p w14:paraId="2B98D0D3" w14:textId="5629ED5B" w:rsidR="00433C5F" w:rsidRPr="000438DA" w:rsidRDefault="00433C5F" w:rsidP="00433C5F">
      <w:pPr>
        <w:pStyle w:val="Cuerpo"/>
        <w:numPr>
          <w:ilvl w:val="0"/>
          <w:numId w:val="33"/>
        </w:numPr>
        <w:spacing w:before="60" w:after="60"/>
        <w:jc w:val="both"/>
        <w:rPr>
          <w:color w:val="auto"/>
          <w:lang w:val="es-ES"/>
        </w:rPr>
      </w:pPr>
      <w:r w:rsidRPr="000438DA">
        <w:rPr>
          <w:color w:val="auto"/>
          <w:lang w:val="es-ES"/>
        </w:rPr>
        <w:t>Estar afiliado</w:t>
      </w:r>
      <w:r w:rsidR="0021504A">
        <w:rPr>
          <w:color w:val="auto"/>
          <w:lang w:val="es-ES"/>
        </w:rPr>
        <w:t>/a</w:t>
      </w:r>
      <w:r w:rsidRPr="000438DA">
        <w:rPr>
          <w:color w:val="auto"/>
          <w:lang w:val="es-ES"/>
        </w:rPr>
        <w:t xml:space="preserve"> </w:t>
      </w:r>
      <w:proofErr w:type="spellStart"/>
      <w:r w:rsidRPr="000438DA">
        <w:rPr>
          <w:color w:val="auto"/>
          <w:lang w:val="es-ES"/>
        </w:rPr>
        <w:t>a</w:t>
      </w:r>
      <w:proofErr w:type="spellEnd"/>
      <w:r w:rsidRPr="000438DA">
        <w:rPr>
          <w:color w:val="auto"/>
          <w:lang w:val="es-ES"/>
        </w:rPr>
        <w:t xml:space="preserve"> la ONCE.</w:t>
      </w:r>
    </w:p>
    <w:p w14:paraId="208FE73A" w14:textId="77777777" w:rsidR="00433C5F" w:rsidRPr="000438DA" w:rsidRDefault="00433C5F" w:rsidP="00433C5F">
      <w:pPr>
        <w:pStyle w:val="Cuerpo"/>
        <w:numPr>
          <w:ilvl w:val="0"/>
          <w:numId w:val="33"/>
        </w:numPr>
        <w:spacing w:before="60" w:after="60"/>
        <w:jc w:val="both"/>
        <w:rPr>
          <w:color w:val="auto"/>
          <w:lang w:val="es-ES"/>
        </w:rPr>
      </w:pPr>
      <w:r w:rsidRPr="000438DA">
        <w:rPr>
          <w:color w:val="auto"/>
          <w:lang w:val="es-ES"/>
        </w:rPr>
        <w:t>Estar en edad laboral de acuerdo con la legislación vigente.</w:t>
      </w:r>
    </w:p>
    <w:p w14:paraId="4BA654DE" w14:textId="77777777" w:rsidR="00433C5F" w:rsidRPr="000438DA" w:rsidRDefault="00433C5F" w:rsidP="00433C5F">
      <w:pPr>
        <w:pStyle w:val="Cuerpo"/>
        <w:numPr>
          <w:ilvl w:val="0"/>
          <w:numId w:val="34"/>
        </w:numPr>
        <w:spacing w:before="60" w:after="60"/>
        <w:jc w:val="both"/>
        <w:rPr>
          <w:color w:val="auto"/>
          <w:lang w:val="es-ES"/>
        </w:rPr>
      </w:pPr>
      <w:r w:rsidRPr="000438DA">
        <w:rPr>
          <w:color w:val="auto"/>
          <w:lang w:val="es-ES"/>
        </w:rPr>
        <w:t>Estar en posesión del Título de Graduado de la ESO o equivalente, como mínimo.</w:t>
      </w:r>
    </w:p>
    <w:p w14:paraId="47129659" w14:textId="77777777" w:rsidR="00433C5F" w:rsidRPr="000438DA" w:rsidRDefault="00433C5F" w:rsidP="00433C5F">
      <w:pPr>
        <w:pStyle w:val="Cuerpo"/>
        <w:numPr>
          <w:ilvl w:val="0"/>
          <w:numId w:val="34"/>
        </w:numPr>
        <w:spacing w:before="60" w:after="60"/>
        <w:jc w:val="both"/>
        <w:rPr>
          <w:color w:val="auto"/>
          <w:lang w:val="es-ES"/>
        </w:rPr>
      </w:pPr>
      <w:r w:rsidRPr="000438DA">
        <w:rPr>
          <w:color w:val="auto"/>
          <w:lang w:val="es-ES"/>
        </w:rPr>
        <w:t>Dominar suficientemente un sistema de lectoescritura, con destreza en el manejo de las ayudas ópticas necesarias y/o de las adaptaciones tiflotécnicas.</w:t>
      </w:r>
    </w:p>
    <w:p w14:paraId="2F1EBC09" w14:textId="6A6BD5EA" w:rsidR="00433C5F" w:rsidRPr="000438DA" w:rsidRDefault="00433C5F" w:rsidP="00433C5F">
      <w:pPr>
        <w:pStyle w:val="Cuerpo"/>
        <w:numPr>
          <w:ilvl w:val="0"/>
          <w:numId w:val="34"/>
        </w:numPr>
        <w:spacing w:before="60" w:after="60"/>
        <w:jc w:val="both"/>
        <w:rPr>
          <w:color w:val="auto"/>
          <w:lang w:val="es-ES"/>
        </w:rPr>
      </w:pPr>
      <w:r w:rsidRPr="000438DA">
        <w:rPr>
          <w:color w:val="auto"/>
          <w:lang w:val="es-ES"/>
        </w:rPr>
        <w:lastRenderedPageBreak/>
        <w:t xml:space="preserve">Ser demandante de empleo, demandante de mejora u ocupado y estar registrado como tal en la bolsa de empleo de </w:t>
      </w:r>
      <w:r w:rsidR="0021504A">
        <w:rPr>
          <w:color w:val="auto"/>
          <w:lang w:val="es-ES"/>
        </w:rPr>
        <w:t xml:space="preserve">personas </w:t>
      </w:r>
      <w:r w:rsidRPr="000438DA">
        <w:rPr>
          <w:color w:val="auto"/>
          <w:lang w:val="es-ES"/>
        </w:rPr>
        <w:t>afiliad</w:t>
      </w:r>
      <w:r w:rsidR="0021504A">
        <w:rPr>
          <w:color w:val="auto"/>
          <w:lang w:val="es-ES"/>
        </w:rPr>
        <w:t>a</w:t>
      </w:r>
      <w:r w:rsidRPr="000438DA">
        <w:rPr>
          <w:color w:val="auto"/>
          <w:lang w:val="es-ES"/>
        </w:rPr>
        <w:t xml:space="preserve">s, o ser </w:t>
      </w:r>
      <w:proofErr w:type="spellStart"/>
      <w:r w:rsidR="003A3EC3" w:rsidRPr="000438DA">
        <w:rPr>
          <w:color w:val="auto"/>
          <w:lang w:val="es-ES"/>
        </w:rPr>
        <w:t>predemandantes</w:t>
      </w:r>
      <w:proofErr w:type="spellEnd"/>
      <w:r w:rsidRPr="000438DA">
        <w:rPr>
          <w:color w:val="auto"/>
          <w:lang w:val="es-ES"/>
        </w:rPr>
        <w:t xml:space="preserve"> de empleo y tener activa el área correspondiente en la aplicación de servicios sociales de la ONCE.</w:t>
      </w:r>
    </w:p>
    <w:p w14:paraId="492067BB" w14:textId="4055223D" w:rsidR="00433C5F" w:rsidRPr="000438DA" w:rsidRDefault="00433C5F" w:rsidP="00433C5F">
      <w:pPr>
        <w:pStyle w:val="Cuerpo"/>
        <w:numPr>
          <w:ilvl w:val="0"/>
          <w:numId w:val="34"/>
        </w:numPr>
        <w:spacing w:before="60" w:after="60"/>
        <w:jc w:val="both"/>
        <w:rPr>
          <w:color w:val="auto"/>
          <w:lang w:val="es-ES"/>
        </w:rPr>
      </w:pPr>
      <w:r w:rsidRPr="000438DA">
        <w:rPr>
          <w:color w:val="auto"/>
          <w:lang w:val="es-ES"/>
        </w:rPr>
        <w:t>Disponer de un ordenador con sistema operativo Windows 7</w:t>
      </w:r>
      <w:r w:rsidR="003B239C">
        <w:rPr>
          <w:color w:val="auto"/>
          <w:lang w:val="es-ES"/>
        </w:rPr>
        <w:t>,</w:t>
      </w:r>
      <w:r w:rsidRPr="000438DA">
        <w:rPr>
          <w:color w:val="auto"/>
          <w:lang w:val="es-ES"/>
        </w:rPr>
        <w:t xml:space="preserve"> o superior</w:t>
      </w:r>
      <w:r w:rsidR="003B239C">
        <w:rPr>
          <w:color w:val="auto"/>
          <w:lang w:val="es-ES"/>
        </w:rPr>
        <w:t>,</w:t>
      </w:r>
      <w:r w:rsidRPr="000438DA">
        <w:rPr>
          <w:color w:val="auto"/>
          <w:lang w:val="es-ES"/>
        </w:rPr>
        <w:t xml:space="preserve"> y auriculares o altavoces para poder escuchar los contenidos del curso.</w:t>
      </w:r>
    </w:p>
    <w:p w14:paraId="7B384F31" w14:textId="1966332E" w:rsidR="00433C5F" w:rsidRPr="000438DA" w:rsidRDefault="00433C5F" w:rsidP="00433C5F">
      <w:pPr>
        <w:pStyle w:val="Cuerpo"/>
        <w:numPr>
          <w:ilvl w:val="0"/>
          <w:numId w:val="34"/>
        </w:numPr>
        <w:spacing w:before="60" w:after="60"/>
        <w:jc w:val="both"/>
        <w:rPr>
          <w:color w:val="auto"/>
          <w:lang w:val="es-ES"/>
        </w:rPr>
      </w:pPr>
      <w:r w:rsidRPr="000438DA">
        <w:rPr>
          <w:color w:val="auto"/>
          <w:lang w:val="es-ES"/>
        </w:rPr>
        <w:t>Poseer conocimientos suficientes de informática. Los conocimientos mínimos necesarios para poder acceder al curso son:</w:t>
      </w:r>
    </w:p>
    <w:p w14:paraId="3A42F7F9" w14:textId="00C61AFF" w:rsidR="00433C5F" w:rsidRDefault="00433C5F" w:rsidP="00433C5F">
      <w:pPr>
        <w:pStyle w:val="Default"/>
        <w:numPr>
          <w:ilvl w:val="0"/>
          <w:numId w:val="35"/>
        </w:numPr>
        <w:spacing w:before="60" w:after="60"/>
        <w:jc w:val="both"/>
        <w:rPr>
          <w:rFonts w:ascii="Arial" w:hAnsi="Arial"/>
          <w:color w:val="auto"/>
          <w:lang w:val="es-ES"/>
        </w:rPr>
      </w:pPr>
      <w:r w:rsidRPr="000438DA">
        <w:rPr>
          <w:rFonts w:ascii="Arial" w:hAnsi="Arial"/>
          <w:color w:val="auto"/>
          <w:lang w:val="es-ES"/>
        </w:rPr>
        <w:t>Independencia funcional en el acceso al equipo informático. La experiencia del usuario se basa en el sistema operativo Windows, del que deberá conocer y manejar con soltura conceptos elementales como archivos y carpetas, tipos de archivo, aplicaciones, así como las técnicas y herramientas de accesibilidad necesarias para el correcto seguimiento del curso.</w:t>
      </w:r>
    </w:p>
    <w:p w14:paraId="684F07A9" w14:textId="5E639254" w:rsidR="00533668" w:rsidRDefault="00533668" w:rsidP="00433C5F">
      <w:pPr>
        <w:pStyle w:val="Default"/>
        <w:numPr>
          <w:ilvl w:val="0"/>
          <w:numId w:val="35"/>
        </w:numPr>
        <w:spacing w:before="60" w:after="60"/>
        <w:jc w:val="both"/>
        <w:rPr>
          <w:rFonts w:ascii="Arial" w:hAnsi="Arial"/>
          <w:color w:val="auto"/>
          <w:lang w:val="es-ES"/>
        </w:rPr>
      </w:pPr>
      <w:r>
        <w:rPr>
          <w:rFonts w:ascii="Arial" w:hAnsi="Arial"/>
          <w:color w:val="auto"/>
          <w:lang w:val="es-ES"/>
        </w:rPr>
        <w:t>Conocimientos básicos del funcionamiento del paquete Office.</w:t>
      </w:r>
    </w:p>
    <w:p w14:paraId="4DAE1D6F" w14:textId="7425C6F8" w:rsidR="00FC630D" w:rsidRPr="000438DA" w:rsidRDefault="00FC630D" w:rsidP="00433C5F">
      <w:pPr>
        <w:pStyle w:val="Default"/>
        <w:numPr>
          <w:ilvl w:val="0"/>
          <w:numId w:val="35"/>
        </w:numPr>
        <w:spacing w:before="60" w:after="60"/>
        <w:jc w:val="both"/>
        <w:rPr>
          <w:rFonts w:ascii="Arial" w:hAnsi="Arial"/>
          <w:color w:val="auto"/>
          <w:lang w:val="es-ES"/>
        </w:rPr>
      </w:pPr>
      <w:r>
        <w:rPr>
          <w:rFonts w:ascii="Arial" w:hAnsi="Arial"/>
          <w:color w:val="auto"/>
          <w:lang w:val="es-ES"/>
        </w:rPr>
        <w:t xml:space="preserve">Disponer de alguna versión del paquete Office, </w:t>
      </w:r>
      <w:r w:rsidR="003B239C">
        <w:rPr>
          <w:rFonts w:ascii="Arial" w:hAnsi="Arial"/>
          <w:color w:val="auto"/>
          <w:lang w:val="es-ES"/>
        </w:rPr>
        <w:t>preferiblemente</w:t>
      </w:r>
      <w:r>
        <w:rPr>
          <w:rFonts w:ascii="Arial" w:hAnsi="Arial"/>
          <w:color w:val="auto"/>
          <w:lang w:val="es-ES"/>
        </w:rPr>
        <w:t xml:space="preserve"> Office 365 u Office 2021, ya que el curso está basado fundamentalmente en estas versiones.</w:t>
      </w:r>
    </w:p>
    <w:p w14:paraId="647CBD4D" w14:textId="150B2E06" w:rsidR="00433C5F" w:rsidRPr="000438DA" w:rsidRDefault="00433C5F" w:rsidP="00433C5F">
      <w:pPr>
        <w:pStyle w:val="Default"/>
        <w:numPr>
          <w:ilvl w:val="0"/>
          <w:numId w:val="35"/>
        </w:numPr>
        <w:spacing w:before="60" w:after="60"/>
        <w:jc w:val="both"/>
        <w:rPr>
          <w:rFonts w:ascii="Arial" w:hAnsi="Arial"/>
          <w:color w:val="auto"/>
          <w:lang w:val="es-ES"/>
        </w:rPr>
      </w:pPr>
      <w:r w:rsidRPr="000438DA">
        <w:rPr>
          <w:rFonts w:ascii="Arial" w:hAnsi="Arial"/>
          <w:color w:val="auto"/>
          <w:lang w:val="es-ES"/>
        </w:rPr>
        <w:t xml:space="preserve">Para el correcto desarrollo del curso, </w:t>
      </w:r>
      <w:r w:rsidR="0021504A">
        <w:rPr>
          <w:rFonts w:ascii="Arial" w:hAnsi="Arial"/>
          <w:color w:val="auto"/>
          <w:lang w:val="es-ES"/>
        </w:rPr>
        <w:t>los</w:t>
      </w:r>
      <w:r w:rsidRPr="000438DA">
        <w:rPr>
          <w:rFonts w:ascii="Arial" w:hAnsi="Arial"/>
          <w:color w:val="auto"/>
          <w:lang w:val="es-ES"/>
        </w:rPr>
        <w:t xml:space="preserve"> </w:t>
      </w:r>
      <w:r w:rsidR="008D7ED3">
        <w:rPr>
          <w:rFonts w:ascii="Arial" w:hAnsi="Arial"/>
          <w:color w:val="auto"/>
          <w:lang w:val="es-ES"/>
        </w:rPr>
        <w:t>cursillista</w:t>
      </w:r>
      <w:r w:rsidR="0021504A">
        <w:rPr>
          <w:rFonts w:ascii="Arial" w:hAnsi="Arial"/>
          <w:color w:val="auto"/>
          <w:lang w:val="es-ES"/>
        </w:rPr>
        <w:t>s</w:t>
      </w:r>
      <w:r w:rsidRPr="000438DA">
        <w:rPr>
          <w:rFonts w:ascii="Arial" w:hAnsi="Arial"/>
          <w:color w:val="auto"/>
          <w:lang w:val="es-ES"/>
        </w:rPr>
        <w:t xml:space="preserve"> deberá</w:t>
      </w:r>
      <w:r w:rsidR="0021504A">
        <w:rPr>
          <w:rFonts w:ascii="Arial" w:hAnsi="Arial"/>
          <w:color w:val="auto"/>
          <w:lang w:val="es-ES"/>
        </w:rPr>
        <w:t>n</w:t>
      </w:r>
      <w:r w:rsidRPr="000438DA">
        <w:rPr>
          <w:rFonts w:ascii="Arial" w:hAnsi="Arial"/>
          <w:color w:val="auto"/>
          <w:lang w:val="es-ES"/>
        </w:rPr>
        <w:t xml:space="preserve"> disponer de una cuenta de correo electrónico, </w:t>
      </w:r>
      <w:r w:rsidRPr="005D531A">
        <w:rPr>
          <w:rFonts w:ascii="Arial" w:hAnsi="Arial"/>
          <w:color w:val="auto"/>
          <w:lang w:val="es-ES"/>
        </w:rPr>
        <w:t>conocer su uso y su funcionalidad (envío y recepción de correos, ficheros adjuntos, etc.)</w:t>
      </w:r>
      <w:r w:rsidRPr="000438DA">
        <w:rPr>
          <w:rFonts w:ascii="Arial" w:hAnsi="Arial"/>
          <w:color w:val="auto"/>
          <w:lang w:val="es-ES"/>
        </w:rPr>
        <w:t>.</w:t>
      </w:r>
    </w:p>
    <w:p w14:paraId="20771103" w14:textId="77777777" w:rsidR="00433C5F" w:rsidRPr="000438DA" w:rsidRDefault="00433C5F" w:rsidP="00C31537">
      <w:pPr>
        <w:pStyle w:val="Ttulo1"/>
        <w:numPr>
          <w:ilvl w:val="0"/>
          <w:numId w:val="30"/>
        </w:numPr>
        <w:spacing w:before="240" w:after="240"/>
        <w:ind w:left="720" w:hanging="360"/>
        <w:rPr>
          <w:rFonts w:ascii="Arial" w:hAnsi="Arial"/>
          <w:color w:val="auto"/>
          <w:lang w:val="es-ES"/>
        </w:rPr>
      </w:pPr>
      <w:bookmarkStart w:id="12" w:name="_Toc4"/>
      <w:bookmarkStart w:id="13" w:name="_Toc130291643"/>
      <w:bookmarkStart w:id="14" w:name="_Toc158189881"/>
      <w:r w:rsidRPr="000438DA">
        <w:rPr>
          <w:rFonts w:ascii="Arial" w:hAnsi="Arial"/>
          <w:color w:val="auto"/>
          <w:lang w:val="es-ES"/>
        </w:rPr>
        <w:t>EXPEDIENTES DE SOLICITUD</w:t>
      </w:r>
      <w:bookmarkEnd w:id="12"/>
      <w:bookmarkEnd w:id="13"/>
      <w:bookmarkEnd w:id="14"/>
    </w:p>
    <w:p w14:paraId="12D451FF" w14:textId="6DB402A7" w:rsidR="00433C5F" w:rsidRPr="000438DA" w:rsidRDefault="00433C5F" w:rsidP="00433C5F">
      <w:pPr>
        <w:pStyle w:val="Cuerpo"/>
        <w:tabs>
          <w:tab w:val="left" w:pos="360"/>
        </w:tabs>
        <w:suppressAutoHyphens/>
        <w:spacing w:before="240" w:after="240"/>
        <w:jc w:val="both"/>
        <w:rPr>
          <w:color w:val="auto"/>
          <w:lang w:val="es-ES"/>
        </w:rPr>
      </w:pPr>
      <w:r w:rsidRPr="000438DA">
        <w:rPr>
          <w:color w:val="auto"/>
          <w:lang w:val="es-ES"/>
        </w:rPr>
        <w:t xml:space="preserve">Las personas interesadas en participar en el curso que se convoca presentarán una solicitud </w:t>
      </w:r>
      <w:r w:rsidRPr="000438DA">
        <w:rPr>
          <w:b/>
          <w:bCs/>
          <w:color w:val="auto"/>
          <w:lang w:val="es-ES"/>
        </w:rPr>
        <w:t>(</w:t>
      </w:r>
      <w:r>
        <w:rPr>
          <w:b/>
          <w:bCs/>
          <w:color w:val="auto"/>
          <w:lang w:val="es-ES"/>
        </w:rPr>
        <w:t>a</w:t>
      </w:r>
      <w:r w:rsidRPr="000438DA">
        <w:rPr>
          <w:b/>
          <w:bCs/>
          <w:color w:val="auto"/>
          <w:lang w:val="es-ES"/>
        </w:rPr>
        <w:t>nexo I)</w:t>
      </w:r>
      <w:r w:rsidRPr="000438DA">
        <w:rPr>
          <w:color w:val="auto"/>
          <w:lang w:val="es-ES"/>
        </w:rPr>
        <w:t xml:space="preserve">, un cuestionario de accesibilidad </w:t>
      </w:r>
      <w:r w:rsidRPr="000438DA">
        <w:rPr>
          <w:b/>
          <w:bCs/>
          <w:color w:val="auto"/>
          <w:lang w:val="es-ES"/>
        </w:rPr>
        <w:t>(</w:t>
      </w:r>
      <w:r>
        <w:rPr>
          <w:b/>
          <w:bCs/>
          <w:color w:val="auto"/>
          <w:lang w:val="es-ES"/>
        </w:rPr>
        <w:t>a</w:t>
      </w:r>
      <w:r w:rsidRPr="000438DA">
        <w:rPr>
          <w:b/>
          <w:bCs/>
          <w:color w:val="auto"/>
          <w:lang w:val="es-ES"/>
        </w:rPr>
        <w:t xml:space="preserve">nexo II) </w:t>
      </w:r>
      <w:r w:rsidRPr="000438DA">
        <w:rPr>
          <w:color w:val="auto"/>
          <w:lang w:val="es-ES"/>
        </w:rPr>
        <w:t>y el</w:t>
      </w:r>
      <w:r>
        <w:rPr>
          <w:color w:val="auto"/>
          <w:lang w:val="es-ES"/>
        </w:rPr>
        <w:t xml:space="preserve"> </w:t>
      </w:r>
      <w:r>
        <w:rPr>
          <w:rFonts w:eastAsia="Times New Roman" w:cs="Arial"/>
        </w:rPr>
        <w:t>d</w:t>
      </w:r>
      <w:r w:rsidRPr="003671A8">
        <w:rPr>
          <w:rFonts w:eastAsia="Times New Roman" w:cs="Arial"/>
        </w:rPr>
        <w:t xml:space="preserve">ocumento de </w:t>
      </w:r>
      <w:r>
        <w:rPr>
          <w:rFonts w:eastAsia="Times New Roman" w:cs="Arial"/>
        </w:rPr>
        <w:t>cesión de derechos de imagen</w:t>
      </w:r>
      <w:r w:rsidRPr="000438DA">
        <w:rPr>
          <w:color w:val="auto"/>
          <w:lang w:val="es-ES"/>
        </w:rPr>
        <w:t xml:space="preserve"> </w:t>
      </w:r>
      <w:r w:rsidRPr="00E4126F">
        <w:rPr>
          <w:color w:val="auto"/>
        </w:rPr>
        <w:t xml:space="preserve">y </w:t>
      </w:r>
      <w:r w:rsidRPr="000438DA">
        <w:rPr>
          <w:color w:val="auto"/>
          <w:lang w:val="es-ES"/>
        </w:rPr>
        <w:t xml:space="preserve">el consentimiento expreso para tratamiento de datos de carácter personal </w:t>
      </w:r>
      <w:r w:rsidRPr="000438DA">
        <w:rPr>
          <w:b/>
          <w:bCs/>
          <w:color w:val="auto"/>
          <w:lang w:val="es-ES"/>
        </w:rPr>
        <w:t>(</w:t>
      </w:r>
      <w:r>
        <w:rPr>
          <w:b/>
          <w:bCs/>
          <w:color w:val="auto"/>
          <w:lang w:val="es-ES"/>
        </w:rPr>
        <w:t>a</w:t>
      </w:r>
      <w:r w:rsidRPr="000438DA">
        <w:rPr>
          <w:b/>
          <w:bCs/>
          <w:color w:val="auto"/>
          <w:lang w:val="es-ES"/>
        </w:rPr>
        <w:t>nexos III</w:t>
      </w:r>
      <w:r w:rsidR="009B5E24">
        <w:rPr>
          <w:b/>
          <w:bCs/>
          <w:color w:val="auto"/>
          <w:lang w:val="es-ES"/>
        </w:rPr>
        <w:t>)</w:t>
      </w:r>
      <w:r w:rsidRPr="000438DA">
        <w:rPr>
          <w:color w:val="auto"/>
          <w:lang w:val="es-ES"/>
        </w:rPr>
        <w:t xml:space="preserve">, antes del día </w:t>
      </w:r>
      <w:r w:rsidR="00533668">
        <w:rPr>
          <w:b/>
          <w:bCs/>
          <w:color w:val="auto"/>
          <w:lang w:val="es-ES"/>
        </w:rPr>
        <w:t>23</w:t>
      </w:r>
      <w:r w:rsidR="00533668" w:rsidRPr="000438DA">
        <w:rPr>
          <w:b/>
          <w:bCs/>
          <w:color w:val="auto"/>
          <w:lang w:val="es-ES"/>
        </w:rPr>
        <w:t xml:space="preserve"> </w:t>
      </w:r>
      <w:r w:rsidRPr="000438DA">
        <w:rPr>
          <w:b/>
          <w:bCs/>
          <w:color w:val="auto"/>
          <w:lang w:val="es-ES"/>
        </w:rPr>
        <w:t xml:space="preserve">de </w:t>
      </w:r>
      <w:r w:rsidR="00533668">
        <w:rPr>
          <w:b/>
          <w:bCs/>
          <w:color w:val="auto"/>
          <w:lang w:val="es-ES"/>
        </w:rPr>
        <w:t>julio</w:t>
      </w:r>
      <w:r w:rsidR="00533668" w:rsidRPr="000438DA">
        <w:rPr>
          <w:b/>
          <w:bCs/>
          <w:color w:val="auto"/>
          <w:lang w:val="es-ES"/>
        </w:rPr>
        <w:t xml:space="preserve"> </w:t>
      </w:r>
      <w:r w:rsidRPr="000438DA">
        <w:rPr>
          <w:b/>
          <w:bCs/>
          <w:color w:val="auto"/>
          <w:lang w:val="es-ES"/>
        </w:rPr>
        <w:t>de 202</w:t>
      </w:r>
      <w:r>
        <w:rPr>
          <w:b/>
          <w:bCs/>
          <w:color w:val="auto"/>
          <w:lang w:val="es-ES"/>
        </w:rPr>
        <w:t>4</w:t>
      </w:r>
      <w:r w:rsidRPr="000438DA">
        <w:rPr>
          <w:color w:val="auto"/>
          <w:lang w:val="es-ES"/>
        </w:rPr>
        <w:t>, a través de su centro de adscripción, dirigida a la Dirección General Adjunta de Servicios Sociales para Personas Afiliadas de la ONCE, acompañada de los siguientes documentos:</w:t>
      </w:r>
    </w:p>
    <w:p w14:paraId="765A560F" w14:textId="1E9A9FBD" w:rsidR="00433C5F" w:rsidRPr="000438DA" w:rsidRDefault="00864664" w:rsidP="00433C5F">
      <w:pPr>
        <w:pStyle w:val="BodyText21"/>
        <w:widowControl/>
        <w:numPr>
          <w:ilvl w:val="0"/>
          <w:numId w:val="36"/>
        </w:numPr>
        <w:tabs>
          <w:tab w:val="clear" w:pos="1353"/>
        </w:tabs>
        <w:suppressAutoHyphens w:val="0"/>
        <w:spacing w:before="60" w:after="60"/>
        <w:rPr>
          <w:color w:val="auto"/>
          <w:lang w:val="es-ES"/>
        </w:rPr>
      </w:pPr>
      <w:r w:rsidRPr="000438DA">
        <w:rPr>
          <w:color w:val="auto"/>
          <w:lang w:val="es-ES"/>
        </w:rPr>
        <w:t>Fotocopia de</w:t>
      </w:r>
      <w:r w:rsidR="00433C5F" w:rsidRPr="000438DA">
        <w:rPr>
          <w:color w:val="auto"/>
          <w:lang w:val="es-ES"/>
        </w:rPr>
        <w:t xml:space="preserve"> la certificación académica de los estudios realizados.</w:t>
      </w:r>
    </w:p>
    <w:p w14:paraId="02A48706" w14:textId="77777777" w:rsidR="00433C5F" w:rsidRPr="000438DA" w:rsidRDefault="00433C5F" w:rsidP="00433C5F">
      <w:pPr>
        <w:pStyle w:val="BodyText21"/>
        <w:widowControl/>
        <w:numPr>
          <w:ilvl w:val="0"/>
          <w:numId w:val="36"/>
        </w:numPr>
        <w:tabs>
          <w:tab w:val="clear" w:pos="1353"/>
        </w:tabs>
        <w:suppressAutoHyphens w:val="0"/>
        <w:spacing w:before="60" w:after="60"/>
        <w:rPr>
          <w:color w:val="auto"/>
          <w:lang w:val="es-ES"/>
        </w:rPr>
      </w:pPr>
      <w:r w:rsidRPr="000438DA">
        <w:rPr>
          <w:color w:val="auto"/>
          <w:lang w:val="la-Latn"/>
        </w:rPr>
        <w:t>Curriculum vitae</w:t>
      </w:r>
      <w:r w:rsidRPr="000438DA">
        <w:rPr>
          <w:color w:val="auto"/>
          <w:lang w:val="es-ES"/>
        </w:rPr>
        <w:t xml:space="preserve"> del candidato.</w:t>
      </w:r>
    </w:p>
    <w:p w14:paraId="7CDC912C" w14:textId="77777777" w:rsidR="00433C5F" w:rsidRDefault="00433C5F" w:rsidP="00433C5F">
      <w:pPr>
        <w:pStyle w:val="BodyText21"/>
        <w:widowControl/>
        <w:numPr>
          <w:ilvl w:val="0"/>
          <w:numId w:val="36"/>
        </w:numPr>
        <w:tabs>
          <w:tab w:val="clear" w:pos="1353"/>
        </w:tabs>
        <w:suppressAutoHyphens w:val="0"/>
        <w:spacing w:before="60" w:after="60"/>
        <w:rPr>
          <w:color w:val="auto"/>
          <w:lang w:val="es-ES"/>
        </w:rPr>
      </w:pPr>
      <w:r w:rsidRPr="000438DA">
        <w:rPr>
          <w:color w:val="auto"/>
          <w:lang w:val="es-ES"/>
        </w:rPr>
        <w:t>Escrito en el que, de manera fundamentada, el candidato exponga los objetivos individuales que se persiguen con la participación en el curso.</w:t>
      </w:r>
    </w:p>
    <w:p w14:paraId="34BA3455" w14:textId="051DE990" w:rsidR="00433C5F" w:rsidRDefault="00433C5F" w:rsidP="00433C5F">
      <w:pPr>
        <w:pStyle w:val="Cuerpo"/>
        <w:spacing w:before="240" w:after="240"/>
        <w:jc w:val="both"/>
        <w:rPr>
          <w:color w:val="auto"/>
          <w:bdr w:val="none" w:sz="0" w:space="0" w:color="auto"/>
          <w:lang w:val="es-ES"/>
        </w:rPr>
      </w:pPr>
      <w:r w:rsidRPr="4FBA827B">
        <w:rPr>
          <w:color w:val="auto"/>
          <w:lang w:val="es-ES"/>
        </w:rPr>
        <w:t>La solicitud también se podrá realizar por medio de la Sede Electrónica, dentro de Club ONCE. En caso de hacerlo a través de la Sede Electrónica de la ONCE, deberá iniciarse sesión en Club</w:t>
      </w:r>
      <w:r w:rsidR="003B239C" w:rsidRPr="4FBA827B">
        <w:rPr>
          <w:color w:val="auto"/>
          <w:lang w:val="es-ES"/>
        </w:rPr>
        <w:t xml:space="preserve"> </w:t>
      </w:r>
      <w:r w:rsidRPr="4FBA827B">
        <w:rPr>
          <w:color w:val="auto"/>
          <w:lang w:val="es-ES"/>
        </w:rPr>
        <w:t>ONCE y acceder al enlace “Sede Electrónica SEDE” (visualmente está ubicado en el lateral derecho de la página). Una vez dentro, deberán comprobarse los datos relativos a nombre y apellidos, NIF, teléfono móvil, correo electrónico y centro de adscripción. Seguidamente deberán cumplimentarse los campos “Asunto” (</w:t>
      </w:r>
      <w:r w:rsidRPr="4FBA827B">
        <w:rPr>
          <w:b/>
          <w:color w:val="auto"/>
          <w:lang w:val="es-ES"/>
        </w:rPr>
        <w:t>IMPORTANTE</w:t>
      </w:r>
      <w:r w:rsidRPr="4FBA827B">
        <w:rPr>
          <w:color w:val="auto"/>
          <w:lang w:val="es-ES"/>
        </w:rPr>
        <w:t xml:space="preserve"> INDICAR: SOLICITUD CONVOCATORIA DIRECCIÓN DE EDUCACIÓN</w:t>
      </w:r>
      <w:r w:rsidR="00DF4FFE" w:rsidRPr="4FBA827B">
        <w:rPr>
          <w:color w:val="auto"/>
          <w:lang w:val="es-ES"/>
        </w:rPr>
        <w:t>,</w:t>
      </w:r>
      <w:r w:rsidRPr="4FBA827B">
        <w:rPr>
          <w:color w:val="auto"/>
          <w:lang w:val="es-ES"/>
        </w:rPr>
        <w:t xml:space="preserve"> EMPLEO Y </w:t>
      </w:r>
      <w:r w:rsidRPr="4FBA827B">
        <w:rPr>
          <w:color w:val="auto"/>
          <w:lang w:val="es-ES"/>
        </w:rPr>
        <w:lastRenderedPageBreak/>
        <w:t>BRAILLE”)</w:t>
      </w:r>
      <w:r w:rsidR="00947B56" w:rsidRPr="4FBA827B">
        <w:rPr>
          <w:color w:val="auto"/>
          <w:lang w:val="es-ES"/>
        </w:rPr>
        <w:t xml:space="preserve">, </w:t>
      </w:r>
      <w:r w:rsidRPr="4FBA827B">
        <w:rPr>
          <w:color w:val="auto"/>
          <w:lang w:val="es-ES"/>
        </w:rPr>
        <w:t xml:space="preserve">“Descripción” (SOLICITUD CURSO OFIMÁTICA </w:t>
      </w:r>
      <w:r w:rsidR="00A3076A" w:rsidRPr="4FBA827B">
        <w:rPr>
          <w:color w:val="auto"/>
          <w:lang w:val="es-ES"/>
        </w:rPr>
        <w:t>NIVEL MEDIO</w:t>
      </w:r>
      <w:r w:rsidRPr="4FBA827B">
        <w:rPr>
          <w:color w:val="auto"/>
          <w:lang w:val="es-ES"/>
        </w:rPr>
        <w:t>) y adjuntarse los documentos correspondientes (se pueden remitir hasta cinco archivos diferentes)</w:t>
      </w:r>
      <w:r w:rsidR="00947B56" w:rsidRPr="4FBA827B">
        <w:rPr>
          <w:color w:val="auto"/>
          <w:lang w:val="es-ES"/>
        </w:rPr>
        <w:t xml:space="preserve"> </w:t>
      </w:r>
      <w:r w:rsidRPr="4FBA827B">
        <w:rPr>
          <w:color w:val="auto"/>
          <w:lang w:val="es-ES"/>
        </w:rPr>
        <w:t xml:space="preserve">y </w:t>
      </w:r>
      <w:r w:rsidR="00947B56" w:rsidRPr="4FBA827B">
        <w:rPr>
          <w:b/>
          <w:color w:val="auto"/>
          <w:lang w:val="es-ES"/>
        </w:rPr>
        <w:t xml:space="preserve">seleccionar en el campo “Eventos Vigentes” el evento </w:t>
      </w:r>
      <w:proofErr w:type="spellStart"/>
      <w:r w:rsidR="00201F13">
        <w:rPr>
          <w:b/>
          <w:color w:val="auto"/>
          <w:lang w:val="es-ES"/>
        </w:rPr>
        <w:t>EV202406250000000004</w:t>
      </w:r>
      <w:proofErr w:type="spellEnd"/>
      <w:r w:rsidR="00947B56" w:rsidRPr="4FBA827B">
        <w:rPr>
          <w:b/>
          <w:color w:val="auto"/>
          <w:lang w:val="es-ES"/>
        </w:rPr>
        <w:t xml:space="preserve"> – Curso </w:t>
      </w:r>
      <w:r w:rsidR="00DF4FFE" w:rsidRPr="4FBA827B">
        <w:rPr>
          <w:b/>
          <w:color w:val="auto"/>
          <w:lang w:val="es-ES"/>
        </w:rPr>
        <w:t>O</w:t>
      </w:r>
      <w:r w:rsidR="00947B56" w:rsidRPr="4FBA827B">
        <w:rPr>
          <w:b/>
          <w:color w:val="auto"/>
          <w:lang w:val="es-ES"/>
        </w:rPr>
        <w:t>fimática</w:t>
      </w:r>
      <w:r w:rsidR="009D6D53" w:rsidRPr="4FBA827B">
        <w:rPr>
          <w:b/>
          <w:color w:val="auto"/>
          <w:lang w:val="es-ES"/>
        </w:rPr>
        <w:t xml:space="preserve"> </w:t>
      </w:r>
      <w:r w:rsidR="00DF4FFE" w:rsidRPr="4FBA827B">
        <w:rPr>
          <w:b/>
          <w:color w:val="auto"/>
          <w:lang w:val="es-ES"/>
        </w:rPr>
        <w:t xml:space="preserve">- Nivel </w:t>
      </w:r>
      <w:r w:rsidR="00887A67" w:rsidRPr="4FBA827B">
        <w:rPr>
          <w:b/>
          <w:color w:val="auto"/>
          <w:lang w:val="es-ES"/>
        </w:rPr>
        <w:t>Medio</w:t>
      </w:r>
      <w:r w:rsidR="00947B56" w:rsidRPr="4FBA827B">
        <w:rPr>
          <w:color w:val="auto"/>
          <w:lang w:val="es-ES"/>
        </w:rPr>
        <w:t xml:space="preserve">. A </w:t>
      </w:r>
      <w:r w:rsidR="00864664" w:rsidRPr="4FBA827B">
        <w:rPr>
          <w:color w:val="auto"/>
          <w:lang w:val="es-ES"/>
        </w:rPr>
        <w:t>continuación,</w:t>
      </w:r>
      <w:r w:rsidR="00947B56" w:rsidRPr="4FBA827B">
        <w:rPr>
          <w:color w:val="auto"/>
          <w:lang w:val="es-ES"/>
        </w:rPr>
        <w:t xml:space="preserve"> </w:t>
      </w:r>
      <w:r w:rsidRPr="4FBA827B">
        <w:rPr>
          <w:color w:val="auto"/>
          <w:lang w:val="es-ES"/>
        </w:rPr>
        <w:t>pulsar “Enviar”</w:t>
      </w:r>
      <w:r w:rsidR="003C6733" w:rsidRPr="4FBA827B">
        <w:rPr>
          <w:rStyle w:val="Refdenotaalpie"/>
          <w:color w:val="auto"/>
          <w:lang w:val="es-ES"/>
        </w:rPr>
        <w:footnoteReference w:id="2"/>
      </w:r>
      <w:r w:rsidRPr="4FBA827B">
        <w:rPr>
          <w:color w:val="auto"/>
          <w:lang w:val="es-ES"/>
        </w:rPr>
        <w:t>.</w:t>
      </w:r>
    </w:p>
    <w:p w14:paraId="66766849" w14:textId="2222433A" w:rsidR="00433C5F" w:rsidRPr="000438DA" w:rsidRDefault="00433C5F" w:rsidP="00433C5F">
      <w:pPr>
        <w:pStyle w:val="Cuerpo"/>
        <w:suppressAutoHyphens/>
        <w:spacing w:before="240" w:after="240"/>
        <w:jc w:val="both"/>
        <w:rPr>
          <w:color w:val="auto"/>
          <w:lang w:val="es-ES"/>
        </w:rPr>
      </w:pPr>
      <w:r w:rsidRPr="000438DA">
        <w:rPr>
          <w:color w:val="auto"/>
          <w:lang w:val="es-ES"/>
        </w:rPr>
        <w:t>Al objeto de ser más operativos en el proceso de selección, las delegaciones territoriales y direcciones de zona deberán remitir los expedientes</w:t>
      </w:r>
      <w:r w:rsidR="00947B56" w:rsidRPr="00947B56">
        <w:rPr>
          <w:color w:val="auto"/>
          <w:lang w:val="es-ES"/>
        </w:rPr>
        <w:t xml:space="preserve"> </w:t>
      </w:r>
      <w:r w:rsidR="00947B56">
        <w:rPr>
          <w:color w:val="auto"/>
          <w:lang w:val="es-ES"/>
        </w:rPr>
        <w:t>que se ent</w:t>
      </w:r>
      <w:r w:rsidR="00DF4FFE">
        <w:rPr>
          <w:color w:val="auto"/>
          <w:lang w:val="es-ES"/>
        </w:rPr>
        <w:t>r</w:t>
      </w:r>
      <w:r w:rsidR="00947B56">
        <w:rPr>
          <w:color w:val="auto"/>
          <w:lang w:val="es-ES"/>
        </w:rPr>
        <w:t>eguen directamente en los centros</w:t>
      </w:r>
      <w:r w:rsidRPr="000438DA">
        <w:rPr>
          <w:color w:val="auto"/>
          <w:lang w:val="es-ES"/>
        </w:rPr>
        <w:t xml:space="preserve"> a la Dirección de Educación, Empleo y Braille de Dirección General, conforme los vayan recibiendo, finalizando el plazo de remisión el </w:t>
      </w:r>
      <w:r w:rsidR="00887A67">
        <w:rPr>
          <w:b/>
          <w:bCs/>
          <w:color w:val="auto"/>
          <w:lang w:val="es-ES"/>
        </w:rPr>
        <w:t>2</w:t>
      </w:r>
      <w:r w:rsidR="00533668">
        <w:rPr>
          <w:b/>
          <w:bCs/>
          <w:color w:val="auto"/>
          <w:lang w:val="es-ES"/>
        </w:rPr>
        <w:t>4</w:t>
      </w:r>
      <w:r w:rsidRPr="000438DA">
        <w:rPr>
          <w:b/>
          <w:bCs/>
          <w:color w:val="auto"/>
          <w:lang w:val="es-ES"/>
        </w:rPr>
        <w:t xml:space="preserve"> de</w:t>
      </w:r>
      <w:r>
        <w:rPr>
          <w:b/>
          <w:bCs/>
          <w:color w:val="auto"/>
          <w:lang w:val="es-ES"/>
        </w:rPr>
        <w:t xml:space="preserve"> </w:t>
      </w:r>
      <w:r w:rsidR="00887A67">
        <w:rPr>
          <w:b/>
          <w:bCs/>
          <w:color w:val="auto"/>
          <w:lang w:val="es-ES"/>
        </w:rPr>
        <w:t>julio</w:t>
      </w:r>
      <w:r w:rsidRPr="000438DA">
        <w:rPr>
          <w:b/>
          <w:bCs/>
          <w:color w:val="auto"/>
          <w:lang w:val="es-ES"/>
        </w:rPr>
        <w:t xml:space="preserve"> de 202</w:t>
      </w:r>
      <w:r>
        <w:rPr>
          <w:b/>
          <w:bCs/>
          <w:color w:val="auto"/>
          <w:lang w:val="es-ES"/>
        </w:rPr>
        <w:t>4</w:t>
      </w:r>
      <w:r w:rsidRPr="000438DA">
        <w:rPr>
          <w:b/>
          <w:bCs/>
          <w:color w:val="auto"/>
          <w:lang w:val="es-ES"/>
        </w:rPr>
        <w:t>.</w:t>
      </w:r>
      <w:r w:rsidRPr="000438DA">
        <w:rPr>
          <w:color w:val="auto"/>
          <w:lang w:val="es-ES"/>
        </w:rPr>
        <w:t xml:space="preserve"> De igual forma, los centros deben informar a Dirección General en caso de no producirse ninguna solicitud.</w:t>
      </w:r>
    </w:p>
    <w:p w14:paraId="678B9654" w14:textId="71E2EDDA" w:rsidR="00433C5F" w:rsidRPr="000438DA" w:rsidRDefault="00DF4FFE" w:rsidP="00433C5F">
      <w:pPr>
        <w:pStyle w:val="Cuerpo"/>
        <w:suppressAutoHyphens/>
        <w:spacing w:before="240" w:after="240"/>
        <w:jc w:val="both"/>
        <w:rPr>
          <w:color w:val="auto"/>
          <w:lang w:val="es-ES"/>
        </w:rPr>
      </w:pPr>
      <w:r>
        <w:rPr>
          <w:color w:val="auto"/>
          <w:lang w:val="es-ES"/>
        </w:rPr>
        <w:t>En el supuesto de solicitudes presentadas en los propios centros, s</w:t>
      </w:r>
      <w:r w:rsidR="00433C5F" w:rsidRPr="000438DA">
        <w:rPr>
          <w:color w:val="auto"/>
          <w:lang w:val="es-ES"/>
        </w:rPr>
        <w:t xml:space="preserve">erán remitidos a Dirección General (vía </w:t>
      </w:r>
      <w:proofErr w:type="spellStart"/>
      <w:r w:rsidR="00433C5F" w:rsidRPr="000438DA">
        <w:rPr>
          <w:color w:val="auto"/>
          <w:lang w:val="es-ES"/>
        </w:rPr>
        <w:t>COMOFI</w:t>
      </w:r>
      <w:proofErr w:type="spellEnd"/>
      <w:r w:rsidR="00433C5F" w:rsidRPr="000438DA">
        <w:rPr>
          <w:color w:val="auto"/>
          <w:lang w:val="es-ES"/>
        </w:rPr>
        <w:t xml:space="preserve"> y en formato digital), los documentos enumerados en este apartado 5: solicitud (</w:t>
      </w:r>
      <w:r w:rsidR="00433C5F">
        <w:rPr>
          <w:color w:val="auto"/>
          <w:lang w:val="es-ES"/>
        </w:rPr>
        <w:t>a</w:t>
      </w:r>
      <w:r w:rsidR="00433C5F" w:rsidRPr="000438DA">
        <w:rPr>
          <w:color w:val="auto"/>
          <w:lang w:val="es-ES"/>
        </w:rPr>
        <w:t>nexo I), cuestionario de accesibilidad (</w:t>
      </w:r>
      <w:r w:rsidR="00433C5F">
        <w:rPr>
          <w:color w:val="auto"/>
          <w:lang w:val="es-ES"/>
        </w:rPr>
        <w:t>a</w:t>
      </w:r>
      <w:r w:rsidR="00433C5F" w:rsidRPr="000438DA">
        <w:rPr>
          <w:color w:val="auto"/>
          <w:lang w:val="es-ES"/>
        </w:rPr>
        <w:t xml:space="preserve">nexo II), fotocopia compulsada de la certificación académica de los estudios realizados, currículum, escrito de objetivos individuales </w:t>
      </w:r>
      <w:r w:rsidR="00433C5F" w:rsidRPr="007D5EEB">
        <w:rPr>
          <w:color w:val="auto"/>
          <w:lang w:val="es-ES"/>
        </w:rPr>
        <w:t xml:space="preserve">y el </w:t>
      </w:r>
      <w:r w:rsidR="00433C5F" w:rsidRPr="007D5EEB">
        <w:rPr>
          <w:rFonts w:eastAsia="Times New Roman" w:cs="Arial"/>
        </w:rPr>
        <w:t>documento de cesión de derechos de imagen</w:t>
      </w:r>
      <w:r w:rsidR="00433C5F" w:rsidRPr="007D5EEB">
        <w:rPr>
          <w:color w:val="auto"/>
          <w:lang w:val="es-ES"/>
        </w:rPr>
        <w:t xml:space="preserve"> </w:t>
      </w:r>
      <w:r w:rsidR="00433C5F" w:rsidRPr="007D5EEB">
        <w:rPr>
          <w:color w:val="auto"/>
        </w:rPr>
        <w:t xml:space="preserve">y </w:t>
      </w:r>
      <w:r w:rsidR="00433C5F" w:rsidRPr="007D5EEB">
        <w:rPr>
          <w:color w:val="auto"/>
          <w:lang w:val="es-ES"/>
        </w:rPr>
        <w:t>consentimiento expreso para tratamiento de datos de carácter personal (anexo III)</w:t>
      </w:r>
      <w:r w:rsidR="00433C5F" w:rsidRPr="00FD5EDE">
        <w:rPr>
          <w:color w:val="auto"/>
          <w:lang w:val="es-ES"/>
        </w:rPr>
        <w:t>.</w:t>
      </w:r>
      <w:r w:rsidR="00433C5F" w:rsidRPr="000438DA">
        <w:rPr>
          <w:color w:val="auto"/>
          <w:lang w:val="es-ES"/>
        </w:rPr>
        <w:t xml:space="preserve"> El informe de idoneidad del centro se recibirá en el Departamento de Apoyo al Empleo de Dirección General a través de </w:t>
      </w:r>
      <w:proofErr w:type="spellStart"/>
      <w:r w:rsidR="00433C5F" w:rsidRPr="000438DA">
        <w:rPr>
          <w:color w:val="auto"/>
          <w:lang w:val="es-ES"/>
        </w:rPr>
        <w:t>BOLEMP</w:t>
      </w:r>
      <w:proofErr w:type="spellEnd"/>
      <w:r w:rsidR="00433C5F" w:rsidRPr="000438DA">
        <w:rPr>
          <w:color w:val="auto"/>
          <w:lang w:val="es-ES"/>
        </w:rPr>
        <w:t>.</w:t>
      </w:r>
    </w:p>
    <w:p w14:paraId="7112FE3D" w14:textId="5E65253A" w:rsidR="00433C5F" w:rsidRPr="000438DA" w:rsidRDefault="00433C5F" w:rsidP="00433C5F">
      <w:pPr>
        <w:pStyle w:val="Cuerpo"/>
        <w:suppressAutoHyphens/>
        <w:spacing w:before="240" w:after="240"/>
        <w:jc w:val="both"/>
        <w:rPr>
          <w:color w:val="auto"/>
          <w:lang w:val="es-ES"/>
        </w:rPr>
      </w:pPr>
      <w:r w:rsidRPr="000438DA">
        <w:rPr>
          <w:color w:val="auto"/>
          <w:lang w:val="es-ES"/>
        </w:rPr>
        <w:t>No se recabará de</w:t>
      </w:r>
      <w:r w:rsidR="0021504A">
        <w:rPr>
          <w:color w:val="auto"/>
          <w:lang w:val="es-ES"/>
        </w:rPr>
        <w:t xml:space="preserve"> la persona</w:t>
      </w:r>
      <w:r w:rsidRPr="000438DA">
        <w:rPr>
          <w:color w:val="auto"/>
          <w:lang w:val="es-ES"/>
        </w:rPr>
        <w:t xml:space="preserve"> solicitante ningún documento que ya </w:t>
      </w:r>
      <w:r w:rsidR="008C4182">
        <w:rPr>
          <w:color w:val="auto"/>
          <w:lang w:val="es-ES"/>
        </w:rPr>
        <w:t>obre</w:t>
      </w:r>
      <w:r w:rsidRPr="000438DA">
        <w:rPr>
          <w:color w:val="auto"/>
          <w:lang w:val="es-ES"/>
        </w:rPr>
        <w:t xml:space="preserve"> en poder de su centro, debido a otras solicitudes precedentes que haya podido presentar, y que se encuentre dentro del periodo de vigencia </w:t>
      </w:r>
      <w:r w:rsidR="00864664" w:rsidRPr="000438DA">
        <w:rPr>
          <w:color w:val="auto"/>
          <w:lang w:val="es-ES"/>
        </w:rPr>
        <w:t>de este</w:t>
      </w:r>
      <w:r w:rsidRPr="000438DA">
        <w:rPr>
          <w:color w:val="auto"/>
          <w:lang w:val="es-ES"/>
        </w:rPr>
        <w:t>.</w:t>
      </w:r>
    </w:p>
    <w:p w14:paraId="55A9578B" w14:textId="4F1184B6" w:rsidR="00B61FCF" w:rsidRDefault="00433C5F" w:rsidP="00B61FCF">
      <w:pPr>
        <w:pStyle w:val="Cuerpo"/>
        <w:suppressAutoHyphens/>
        <w:spacing w:before="240" w:after="240"/>
        <w:jc w:val="both"/>
        <w:rPr>
          <w:color w:val="auto"/>
          <w:lang w:val="es-ES"/>
        </w:rPr>
      </w:pPr>
      <w:r w:rsidRPr="000438DA">
        <w:rPr>
          <w:color w:val="auto"/>
          <w:lang w:val="es-ES"/>
        </w:rPr>
        <w:t xml:space="preserve">Las pruebas de selección consistirán en una prueba técnica </w:t>
      </w:r>
      <w:r w:rsidR="008D7ED3">
        <w:rPr>
          <w:color w:val="auto"/>
          <w:lang w:val="es-ES"/>
        </w:rPr>
        <w:t xml:space="preserve">enviada por correo electrónico (deberá ser devuelta por el mismo medio) </w:t>
      </w:r>
      <w:r w:rsidRPr="000438DA">
        <w:rPr>
          <w:color w:val="auto"/>
          <w:lang w:val="es-ES"/>
        </w:rPr>
        <w:t>y en una entrevista</w:t>
      </w:r>
      <w:r w:rsidR="008D7ED3">
        <w:rPr>
          <w:color w:val="auto"/>
          <w:lang w:val="es-ES"/>
        </w:rPr>
        <w:t xml:space="preserve"> telefónica</w:t>
      </w:r>
      <w:r w:rsidRPr="000438DA">
        <w:rPr>
          <w:color w:val="auto"/>
          <w:lang w:val="es-ES"/>
        </w:rPr>
        <w:t>.</w:t>
      </w:r>
      <w:r w:rsidR="00DF4FFE" w:rsidRPr="00DF4FFE">
        <w:rPr>
          <w:rFonts w:ascii="Times New Roman" w:hAnsi="Times New Roman" w:cs="Times New Roman"/>
          <w:color w:val="auto"/>
          <w:lang w:val="es-ES" w:eastAsia="en-US"/>
        </w:rPr>
        <w:t xml:space="preserve"> </w:t>
      </w:r>
      <w:r w:rsidR="00DF4FFE" w:rsidRPr="00DF4FFE">
        <w:rPr>
          <w:color w:val="auto"/>
          <w:lang w:val="es-ES"/>
        </w:rPr>
        <w:t xml:space="preserve">Los solicitantes que reúnan los requisitos establecidos en el presente Oficio-Circular serán convocados para la realización de la prueba </w:t>
      </w:r>
      <w:r w:rsidR="00DF4FFE">
        <w:rPr>
          <w:color w:val="auto"/>
          <w:lang w:val="es-ES"/>
        </w:rPr>
        <w:t xml:space="preserve">técnica </w:t>
      </w:r>
      <w:r w:rsidR="00DF4FFE" w:rsidRPr="00DF4FFE">
        <w:rPr>
          <w:color w:val="auto"/>
          <w:lang w:val="es-ES"/>
        </w:rPr>
        <w:t>de selección</w:t>
      </w:r>
      <w:r w:rsidR="00DF4FFE" w:rsidRPr="00B61FCF">
        <w:rPr>
          <w:color w:val="auto"/>
          <w:lang w:val="es-ES"/>
        </w:rPr>
        <w:t xml:space="preserve">, </w:t>
      </w:r>
      <w:r w:rsidR="003F1D3B" w:rsidRPr="00B61FCF">
        <w:rPr>
          <w:color w:val="auto"/>
          <w:lang w:val="es-ES"/>
        </w:rPr>
        <w:t>durante</w:t>
      </w:r>
      <w:r w:rsidR="00DF4FFE" w:rsidRPr="00B61FCF">
        <w:rPr>
          <w:color w:val="auto"/>
          <w:lang w:val="es-ES"/>
        </w:rPr>
        <w:t xml:space="preserve"> la semana del </w:t>
      </w:r>
      <w:r w:rsidR="00887A67" w:rsidRPr="00B61FCF">
        <w:rPr>
          <w:b/>
          <w:bCs/>
          <w:color w:val="auto"/>
          <w:lang w:val="es-ES"/>
        </w:rPr>
        <w:t>2</w:t>
      </w:r>
      <w:r w:rsidR="00AE6AB3" w:rsidRPr="00B61FCF">
        <w:rPr>
          <w:b/>
          <w:bCs/>
          <w:color w:val="auto"/>
          <w:lang w:val="es-ES"/>
        </w:rPr>
        <w:t>9</w:t>
      </w:r>
      <w:r w:rsidR="00DF4FFE" w:rsidRPr="00B61FCF">
        <w:rPr>
          <w:b/>
          <w:bCs/>
          <w:color w:val="auto"/>
          <w:lang w:val="es-ES"/>
        </w:rPr>
        <w:t xml:space="preserve"> de </w:t>
      </w:r>
      <w:r w:rsidR="00887A67" w:rsidRPr="00B61FCF">
        <w:rPr>
          <w:b/>
          <w:bCs/>
          <w:color w:val="auto"/>
          <w:lang w:val="es-ES"/>
        </w:rPr>
        <w:t>julio</w:t>
      </w:r>
      <w:r w:rsidR="00DF4FFE" w:rsidRPr="00B61FCF">
        <w:rPr>
          <w:b/>
          <w:bCs/>
          <w:color w:val="auto"/>
          <w:lang w:val="es-ES"/>
        </w:rPr>
        <w:t xml:space="preserve"> de 2024</w:t>
      </w:r>
      <w:r w:rsidR="00DF4FFE" w:rsidRPr="00B61FCF">
        <w:rPr>
          <w:color w:val="auto"/>
          <w:lang w:val="es-ES"/>
        </w:rPr>
        <w:t>. Posteriormente,</w:t>
      </w:r>
      <w:r w:rsidR="00887A67" w:rsidRPr="00B61FCF">
        <w:rPr>
          <w:color w:val="auto"/>
          <w:lang w:val="es-ES"/>
        </w:rPr>
        <w:t xml:space="preserve"> </w:t>
      </w:r>
      <w:r w:rsidR="00C02616" w:rsidRPr="00B61FCF">
        <w:rPr>
          <w:color w:val="auto"/>
          <w:lang w:val="es-ES"/>
        </w:rPr>
        <w:t xml:space="preserve">la semana del </w:t>
      </w:r>
      <w:r w:rsidR="00C02616" w:rsidRPr="00B61FCF">
        <w:rPr>
          <w:b/>
          <w:bCs/>
          <w:color w:val="auto"/>
          <w:lang w:val="es-ES"/>
        </w:rPr>
        <w:t>2 de septiembre de 2024</w:t>
      </w:r>
      <w:r w:rsidR="00C02616" w:rsidRPr="00B61FCF">
        <w:rPr>
          <w:color w:val="auto"/>
          <w:lang w:val="es-ES"/>
        </w:rPr>
        <w:t xml:space="preserve"> se realizarán las entrevistas telefónicas</w:t>
      </w:r>
      <w:bookmarkStart w:id="15" w:name="_Toc5"/>
      <w:bookmarkStart w:id="16" w:name="_Toc130291644"/>
      <w:bookmarkStart w:id="17" w:name="_Toc158189882"/>
      <w:r w:rsidR="00B61FCF">
        <w:rPr>
          <w:color w:val="auto"/>
          <w:lang w:val="es-ES"/>
        </w:rPr>
        <w:t>.</w:t>
      </w:r>
    </w:p>
    <w:p w14:paraId="06DF924C" w14:textId="36F0F9BB" w:rsidR="00433C5F" w:rsidRPr="003C6733" w:rsidRDefault="00433C5F" w:rsidP="003C6733">
      <w:pPr>
        <w:pStyle w:val="Ttulo1"/>
        <w:numPr>
          <w:ilvl w:val="0"/>
          <w:numId w:val="30"/>
        </w:numPr>
        <w:spacing w:before="240" w:after="240"/>
        <w:ind w:left="720" w:hanging="360"/>
        <w:rPr>
          <w:rFonts w:ascii="Arial" w:hAnsi="Arial"/>
          <w:color w:val="auto"/>
          <w:lang w:val="es-ES"/>
        </w:rPr>
      </w:pPr>
      <w:r w:rsidRPr="003C6733">
        <w:rPr>
          <w:rFonts w:ascii="Arial" w:hAnsi="Arial"/>
          <w:color w:val="auto"/>
          <w:lang w:val="es-ES"/>
        </w:rPr>
        <w:t>PROCESO DE SELECCIÓN</w:t>
      </w:r>
      <w:bookmarkEnd w:id="15"/>
      <w:bookmarkEnd w:id="16"/>
      <w:bookmarkEnd w:id="17"/>
    </w:p>
    <w:p w14:paraId="49FC261B" w14:textId="77777777" w:rsidR="00433C5F" w:rsidRPr="000438DA" w:rsidRDefault="00433C5F" w:rsidP="00433C5F">
      <w:pPr>
        <w:pStyle w:val="Cuerpo"/>
        <w:tabs>
          <w:tab w:val="left" w:pos="567"/>
          <w:tab w:val="left" w:pos="1134"/>
          <w:tab w:val="left" w:pos="1418"/>
          <w:tab w:val="left" w:pos="1701"/>
        </w:tabs>
        <w:suppressAutoHyphens/>
        <w:spacing w:before="240" w:after="240"/>
        <w:jc w:val="both"/>
        <w:rPr>
          <w:color w:val="auto"/>
          <w:lang w:val="es-ES"/>
        </w:rPr>
      </w:pPr>
      <w:r w:rsidRPr="000438DA">
        <w:rPr>
          <w:color w:val="auto"/>
          <w:lang w:val="es-ES"/>
        </w:rPr>
        <w:t>El comité de selección estará compuesto por los siguientes miembros:</w:t>
      </w:r>
    </w:p>
    <w:p w14:paraId="694EBD80" w14:textId="77777777" w:rsidR="00433C5F" w:rsidRPr="000438DA" w:rsidRDefault="00433C5F" w:rsidP="00433C5F">
      <w:pPr>
        <w:pStyle w:val="Cuerpo"/>
        <w:tabs>
          <w:tab w:val="left" w:pos="284"/>
          <w:tab w:val="left" w:pos="1440"/>
          <w:tab w:val="left" w:pos="2127"/>
        </w:tabs>
        <w:suppressAutoHyphens/>
        <w:spacing w:before="60" w:after="60"/>
        <w:ind w:left="2126" w:hanging="1843"/>
        <w:jc w:val="both"/>
        <w:rPr>
          <w:color w:val="auto"/>
          <w:lang w:val="es-ES"/>
        </w:rPr>
      </w:pPr>
      <w:r w:rsidRPr="000438DA">
        <w:rPr>
          <w:color w:val="auto"/>
          <w:lang w:val="es-ES"/>
        </w:rPr>
        <w:t>Presidencia:</w:t>
      </w:r>
      <w:r>
        <w:rPr>
          <w:color w:val="auto"/>
          <w:lang w:val="es-ES"/>
        </w:rPr>
        <w:tab/>
      </w:r>
      <w:r w:rsidRPr="000438DA">
        <w:rPr>
          <w:color w:val="auto"/>
          <w:lang w:val="es-ES"/>
        </w:rPr>
        <w:tab/>
        <w:t>titular de la Dirección General Adjunta de Servicios Sociales para Personas Afiliadas.</w:t>
      </w:r>
    </w:p>
    <w:p w14:paraId="0CC8B803" w14:textId="77777777" w:rsidR="00433C5F" w:rsidRPr="000438DA" w:rsidRDefault="00433C5F" w:rsidP="00433C5F">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Vicepresidencia:</w:t>
      </w:r>
      <w:r w:rsidRPr="000438DA">
        <w:rPr>
          <w:color w:val="auto"/>
          <w:lang w:val="es-ES"/>
        </w:rPr>
        <w:tab/>
        <w:t>titular de la Dirección de Educación, Empleo y Braille.</w:t>
      </w:r>
    </w:p>
    <w:p w14:paraId="0B47FCC5" w14:textId="77777777" w:rsidR="00433C5F" w:rsidRPr="000438DA" w:rsidRDefault="00433C5F" w:rsidP="00433C5F">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t>Vocalías:</w:t>
      </w:r>
      <w:r w:rsidRPr="000438DA">
        <w:rPr>
          <w:color w:val="auto"/>
          <w:lang w:val="es-ES"/>
        </w:rPr>
        <w:tab/>
      </w:r>
      <w:r w:rsidRPr="000438DA">
        <w:rPr>
          <w:color w:val="auto"/>
          <w:lang w:val="es-ES"/>
        </w:rPr>
        <w:tab/>
        <w:t>titular del Departamento de Apoyo al Empleo.</w:t>
      </w:r>
    </w:p>
    <w:p w14:paraId="63B8D573" w14:textId="77777777" w:rsidR="00433C5F" w:rsidRPr="000438DA" w:rsidRDefault="00433C5F" w:rsidP="00433C5F">
      <w:pPr>
        <w:pStyle w:val="Cuerpo"/>
        <w:tabs>
          <w:tab w:val="left" w:pos="720"/>
          <w:tab w:val="left" w:pos="1440"/>
          <w:tab w:val="left" w:pos="2127"/>
        </w:tabs>
        <w:suppressAutoHyphens/>
        <w:spacing w:before="60" w:after="60"/>
        <w:ind w:left="2126" w:hanging="1560"/>
        <w:jc w:val="both"/>
        <w:rPr>
          <w:color w:val="auto"/>
          <w:lang w:val="es-ES"/>
        </w:rPr>
      </w:pPr>
      <w:r w:rsidRPr="000438DA">
        <w:rPr>
          <w:color w:val="auto"/>
          <w:lang w:val="es-ES"/>
        </w:rPr>
        <w:tab/>
      </w:r>
      <w:r w:rsidRPr="000438DA">
        <w:rPr>
          <w:color w:val="auto"/>
          <w:lang w:val="es-ES"/>
        </w:rPr>
        <w:tab/>
      </w:r>
      <w:r w:rsidRPr="000438DA">
        <w:rPr>
          <w:color w:val="auto"/>
          <w:lang w:val="es-ES"/>
        </w:rPr>
        <w:tab/>
        <w:t>un representante de la entidad docente que imparta el curso on-line.</w:t>
      </w:r>
    </w:p>
    <w:p w14:paraId="44E18C58" w14:textId="77777777" w:rsidR="00433C5F" w:rsidRPr="000438DA" w:rsidRDefault="00433C5F" w:rsidP="00433C5F">
      <w:pPr>
        <w:pStyle w:val="Cuerpo"/>
        <w:tabs>
          <w:tab w:val="left" w:pos="720"/>
          <w:tab w:val="left" w:pos="1440"/>
          <w:tab w:val="left" w:pos="2127"/>
        </w:tabs>
        <w:suppressAutoHyphens/>
        <w:spacing w:before="60" w:after="60"/>
        <w:ind w:left="2126" w:hanging="1843"/>
        <w:jc w:val="both"/>
        <w:rPr>
          <w:color w:val="auto"/>
          <w:lang w:val="es-ES"/>
        </w:rPr>
      </w:pPr>
      <w:r w:rsidRPr="000438DA">
        <w:rPr>
          <w:color w:val="auto"/>
          <w:lang w:val="es-ES"/>
        </w:rPr>
        <w:lastRenderedPageBreak/>
        <w:t xml:space="preserve">Secretaría: </w:t>
      </w:r>
      <w:r w:rsidRPr="000438DA">
        <w:rPr>
          <w:color w:val="auto"/>
          <w:lang w:val="es-ES"/>
        </w:rPr>
        <w:tab/>
        <w:t xml:space="preserve">realizará esta función un </w:t>
      </w:r>
      <w:r>
        <w:rPr>
          <w:color w:val="auto"/>
          <w:lang w:val="es-ES"/>
        </w:rPr>
        <w:t>Especialista de Apoyo al Empleo</w:t>
      </w:r>
      <w:r w:rsidRPr="000438DA">
        <w:rPr>
          <w:color w:val="auto"/>
          <w:lang w:val="es-ES"/>
        </w:rPr>
        <w:t xml:space="preserve"> de la Dirección de Educación, Empleo y Braille, que actuará con voz y sin voto.</w:t>
      </w:r>
    </w:p>
    <w:p w14:paraId="1BD1F791" w14:textId="1A18F03A" w:rsidR="00433C5F" w:rsidRPr="000438DA" w:rsidRDefault="00433C5F" w:rsidP="00433C5F">
      <w:pPr>
        <w:pStyle w:val="Sangra2detindependiente"/>
        <w:suppressAutoHyphens w:val="0"/>
        <w:spacing w:before="240" w:after="240"/>
        <w:ind w:left="0"/>
        <w:rPr>
          <w:color w:val="auto"/>
          <w:lang w:val="es-ES"/>
        </w:rPr>
      </w:pPr>
      <w:r w:rsidRPr="000438DA">
        <w:rPr>
          <w:color w:val="auto"/>
          <w:spacing w:val="0"/>
          <w:lang w:val="es-ES"/>
        </w:rPr>
        <w:t xml:space="preserve">El comité de selección se reunirá para tomar una decisión sobre las solicitudes presentadas en la semana del </w:t>
      </w:r>
      <w:r w:rsidR="005027FD">
        <w:rPr>
          <w:b/>
          <w:bCs/>
          <w:color w:val="auto"/>
          <w:spacing w:val="0"/>
          <w:lang w:val="es-ES"/>
        </w:rPr>
        <w:t>9</w:t>
      </w:r>
      <w:r>
        <w:rPr>
          <w:b/>
          <w:bCs/>
          <w:color w:val="auto"/>
          <w:spacing w:val="0"/>
          <w:lang w:val="es-ES"/>
        </w:rPr>
        <w:t xml:space="preserve"> de </w:t>
      </w:r>
      <w:r w:rsidR="005027FD">
        <w:rPr>
          <w:b/>
          <w:bCs/>
          <w:color w:val="auto"/>
          <w:spacing w:val="0"/>
          <w:lang w:val="es-ES"/>
        </w:rPr>
        <w:t>septiembre</w:t>
      </w:r>
      <w:r w:rsidRPr="000438DA">
        <w:rPr>
          <w:b/>
          <w:bCs/>
          <w:color w:val="auto"/>
          <w:spacing w:val="0"/>
          <w:lang w:val="es-ES"/>
        </w:rPr>
        <w:t xml:space="preserve"> de 202</w:t>
      </w:r>
      <w:r>
        <w:rPr>
          <w:b/>
          <w:bCs/>
          <w:color w:val="auto"/>
          <w:spacing w:val="0"/>
          <w:lang w:val="es-ES"/>
        </w:rPr>
        <w:t>4</w:t>
      </w:r>
      <w:r w:rsidRPr="000438DA">
        <w:rPr>
          <w:b/>
          <w:bCs/>
          <w:color w:val="auto"/>
          <w:spacing w:val="0"/>
          <w:lang w:val="es-ES"/>
        </w:rPr>
        <w:t>.</w:t>
      </w:r>
      <w:r w:rsidRPr="000438DA">
        <w:rPr>
          <w:color w:val="auto"/>
          <w:spacing w:val="0"/>
          <w:lang w:val="es-ES"/>
        </w:rPr>
        <w:t xml:space="preserve"> Si por causas de fuerza mayor, algún miembro del comité de sele</w:t>
      </w:r>
      <w:r w:rsidRPr="000438DA">
        <w:rPr>
          <w:color w:val="auto"/>
          <w:lang w:val="es-ES"/>
        </w:rPr>
        <w:t>cción no pudiera asistir a la reunión en la fecha señalada, podrá delegar su participación y voto en otro miembro del mencionado comité. En caso de que solo pudiera asistir un número inferior a la mitad de los integrantes del comité, se modificará la fecha para garantizar la presencia de, al menos, la mitad de los miembros titulares. Las decisiones del comité se adoptarán por mayoría de sus miembros. En caso de empate, el voto de la presidencia será dirimente.</w:t>
      </w:r>
    </w:p>
    <w:p w14:paraId="61134938" w14:textId="77777777" w:rsidR="00433C5F" w:rsidRPr="000438DA" w:rsidRDefault="00433C5F" w:rsidP="00433C5F">
      <w:pPr>
        <w:pStyle w:val="Sangra2detindependiente"/>
        <w:suppressAutoHyphens w:val="0"/>
        <w:spacing w:before="240" w:after="240"/>
        <w:ind w:left="0"/>
        <w:rPr>
          <w:color w:val="auto"/>
          <w:lang w:val="es-ES"/>
        </w:rPr>
      </w:pPr>
      <w:r w:rsidRPr="000438DA">
        <w:rPr>
          <w:color w:val="auto"/>
          <w:spacing w:val="0"/>
          <w:lang w:val="es-ES"/>
        </w:rPr>
        <w:t>Este comité valorará y seleccionará las solicitudes recibidas en función de los requisitos y méritos acreditados, según el siguiente baremo, hasta un máximo de 10 puntos en total:</w:t>
      </w:r>
    </w:p>
    <w:p w14:paraId="3BECD77D" w14:textId="77777777" w:rsidR="00433C5F" w:rsidRPr="000438DA" w:rsidRDefault="00433C5F" w:rsidP="00433C5F">
      <w:pPr>
        <w:pStyle w:val="Cuerpo"/>
        <w:numPr>
          <w:ilvl w:val="0"/>
          <w:numId w:val="37"/>
        </w:numPr>
        <w:spacing w:before="60" w:after="60"/>
        <w:ind w:hanging="357"/>
        <w:jc w:val="both"/>
        <w:rPr>
          <w:color w:val="auto"/>
          <w:lang w:val="es-ES"/>
        </w:rPr>
      </w:pPr>
      <w:r w:rsidRPr="000438DA">
        <w:rPr>
          <w:color w:val="auto"/>
          <w:lang w:val="es-ES"/>
        </w:rPr>
        <w:t>Valoración curricular: hasta 1 punto.</w:t>
      </w:r>
    </w:p>
    <w:p w14:paraId="0813B0B4" w14:textId="77777777" w:rsidR="00433C5F" w:rsidRPr="000438DA" w:rsidRDefault="00433C5F" w:rsidP="00433C5F">
      <w:pPr>
        <w:pStyle w:val="Cuerpo"/>
        <w:numPr>
          <w:ilvl w:val="0"/>
          <w:numId w:val="37"/>
        </w:numPr>
        <w:spacing w:before="60" w:after="60"/>
        <w:ind w:hanging="357"/>
        <w:jc w:val="both"/>
        <w:rPr>
          <w:color w:val="auto"/>
          <w:lang w:val="es-ES"/>
        </w:rPr>
      </w:pPr>
      <w:r w:rsidRPr="000438DA">
        <w:rPr>
          <w:color w:val="auto"/>
          <w:lang w:val="es-ES"/>
        </w:rPr>
        <w:t>Motivación fundamentada de objetivos individuales: hasta 1 punto.</w:t>
      </w:r>
    </w:p>
    <w:p w14:paraId="766E9825" w14:textId="77777777" w:rsidR="00433C5F" w:rsidRPr="000438DA" w:rsidRDefault="00433C5F" w:rsidP="00433C5F">
      <w:pPr>
        <w:pStyle w:val="Cuerpo"/>
        <w:numPr>
          <w:ilvl w:val="0"/>
          <w:numId w:val="37"/>
        </w:numPr>
        <w:spacing w:before="60" w:after="60"/>
        <w:ind w:hanging="357"/>
        <w:jc w:val="both"/>
        <w:rPr>
          <w:color w:val="auto"/>
          <w:lang w:val="es-ES"/>
        </w:rPr>
      </w:pPr>
      <w:r w:rsidRPr="000438DA">
        <w:rPr>
          <w:color w:val="auto"/>
          <w:lang w:val="es-ES"/>
        </w:rPr>
        <w:t>Prueba técnica: hasta 4,5 puntos.</w:t>
      </w:r>
    </w:p>
    <w:p w14:paraId="0BCFAA79" w14:textId="77777777" w:rsidR="00433C5F" w:rsidRPr="000438DA" w:rsidRDefault="00433C5F" w:rsidP="00433C5F">
      <w:pPr>
        <w:pStyle w:val="Cuerpo"/>
        <w:numPr>
          <w:ilvl w:val="0"/>
          <w:numId w:val="37"/>
        </w:numPr>
        <w:spacing w:before="60" w:after="60"/>
        <w:ind w:hanging="357"/>
        <w:jc w:val="both"/>
        <w:rPr>
          <w:color w:val="auto"/>
          <w:lang w:val="es-ES"/>
        </w:rPr>
      </w:pPr>
      <w:r w:rsidRPr="000438DA">
        <w:rPr>
          <w:color w:val="auto"/>
          <w:lang w:val="es-ES"/>
        </w:rPr>
        <w:t>Entrevista: hasta 3,5 puntos.</w:t>
      </w:r>
    </w:p>
    <w:p w14:paraId="38CB8E24" w14:textId="77777777" w:rsidR="00433C5F" w:rsidRPr="000438DA" w:rsidRDefault="00433C5F" w:rsidP="00433C5F">
      <w:pPr>
        <w:pStyle w:val="Cuerpo"/>
        <w:suppressAutoHyphens/>
        <w:spacing w:before="240" w:after="240"/>
        <w:jc w:val="both"/>
        <w:rPr>
          <w:color w:val="auto"/>
          <w:lang w:val="es-ES"/>
        </w:rPr>
      </w:pPr>
      <w:r w:rsidRPr="000438DA">
        <w:rPr>
          <w:color w:val="auto"/>
          <w:lang w:val="es-ES"/>
        </w:rPr>
        <w:t>El comité de selección elegirá un máximo de 30 participantes en el curso y, en su caso, sus correspondientes suplentes, para el supuesto de que decaiga el derecho de aquellos a la participación en el proceso formativo. La participación de los suplentes se producirá siempre y cuando ello sea posible en función del momento en que dicha circunstancia suceda.</w:t>
      </w:r>
    </w:p>
    <w:p w14:paraId="7418DF08" w14:textId="393B6D04" w:rsidR="00433C5F" w:rsidRPr="000438DA" w:rsidRDefault="00433C5F" w:rsidP="00433C5F">
      <w:pPr>
        <w:pStyle w:val="Sangra2detindependiente"/>
        <w:suppressAutoHyphens w:val="0"/>
        <w:spacing w:before="240" w:after="240"/>
        <w:ind w:left="0"/>
        <w:rPr>
          <w:color w:val="auto"/>
          <w:spacing w:val="0"/>
          <w:lang w:val="es-ES"/>
        </w:rPr>
      </w:pPr>
      <w:r w:rsidRPr="000438DA">
        <w:rPr>
          <w:color w:val="auto"/>
          <w:spacing w:val="0"/>
          <w:lang w:val="es-ES"/>
        </w:rPr>
        <w:t xml:space="preserve">La decisión sobre la selección de los candidatos deberá constar por escrito, estar debidamente motivada, y se comunicará a todos los participantes en el proceso de selección. En el caso de haber más candidatos </w:t>
      </w:r>
      <w:r w:rsidR="0021504A">
        <w:rPr>
          <w:color w:val="auto"/>
          <w:spacing w:val="0"/>
          <w:lang w:val="es-ES"/>
        </w:rPr>
        <w:t xml:space="preserve">y candidatas </w:t>
      </w:r>
      <w:r w:rsidRPr="000438DA">
        <w:rPr>
          <w:color w:val="auto"/>
          <w:spacing w:val="0"/>
          <w:lang w:val="es-ES"/>
        </w:rPr>
        <w:t>apt</w:t>
      </w:r>
      <w:r w:rsidR="0021504A">
        <w:rPr>
          <w:color w:val="auto"/>
          <w:spacing w:val="0"/>
          <w:lang w:val="es-ES"/>
        </w:rPr>
        <w:t>a</w:t>
      </w:r>
      <w:r w:rsidRPr="000438DA">
        <w:rPr>
          <w:color w:val="auto"/>
          <w:spacing w:val="0"/>
          <w:lang w:val="es-ES"/>
        </w:rPr>
        <w:t xml:space="preserve">s que plazas, tendrán prioridad para la realización del curso aquellos que sean </w:t>
      </w:r>
      <w:proofErr w:type="spellStart"/>
      <w:r w:rsidRPr="000438DA">
        <w:rPr>
          <w:color w:val="auto"/>
          <w:spacing w:val="0"/>
          <w:lang w:val="es-ES"/>
        </w:rPr>
        <w:t>predemandantes</w:t>
      </w:r>
      <w:proofErr w:type="spellEnd"/>
      <w:r w:rsidRPr="000438DA">
        <w:rPr>
          <w:color w:val="auto"/>
          <w:spacing w:val="0"/>
          <w:lang w:val="es-ES"/>
        </w:rPr>
        <w:t xml:space="preserve"> y demandantes de empleo y, de entre estos, l</w:t>
      </w:r>
      <w:r w:rsidR="0021504A">
        <w:rPr>
          <w:color w:val="auto"/>
          <w:spacing w:val="0"/>
          <w:lang w:val="es-ES"/>
        </w:rPr>
        <w:t>as personas con ceguera</w:t>
      </w:r>
      <w:r w:rsidRPr="000438DA">
        <w:rPr>
          <w:color w:val="auto"/>
          <w:spacing w:val="0"/>
          <w:lang w:val="es-ES"/>
        </w:rPr>
        <w:t xml:space="preserve"> total. Esta prioridad se aplicará, tanto para los seleccionados para el curso en calidad de titulares, como para los suplentes.</w:t>
      </w:r>
    </w:p>
    <w:p w14:paraId="79311B95" w14:textId="77777777" w:rsidR="00433C5F" w:rsidRPr="000438DA" w:rsidRDefault="00433C5F" w:rsidP="00433C5F">
      <w:pPr>
        <w:jc w:val="both"/>
        <w:rPr>
          <w:rFonts w:ascii="Arial" w:hAnsi="Arial" w:cs="Arial"/>
          <w:sz w:val="22"/>
          <w:szCs w:val="22"/>
          <w:bdr w:val="none" w:sz="0" w:space="0" w:color="auto"/>
        </w:rPr>
      </w:pPr>
      <w:r w:rsidRPr="4FBA827B">
        <w:rPr>
          <w:rFonts w:ascii="Arial" w:hAnsi="Arial" w:cs="Arial"/>
        </w:rPr>
        <w:t>Como medida de acción positiva en materia de igualdad, en la selección de candidatos aptos se tendrán también en cuenta criterios de paridad entre hombres y mujeres.</w:t>
      </w:r>
    </w:p>
    <w:p w14:paraId="6BFC0FB3" w14:textId="5FEC10BF" w:rsidR="00433C5F" w:rsidRPr="000438DA" w:rsidRDefault="00433C5F" w:rsidP="00433C5F">
      <w:pPr>
        <w:pStyle w:val="Cuerpo"/>
        <w:suppressAutoHyphens/>
        <w:spacing w:before="240" w:after="240"/>
        <w:jc w:val="both"/>
        <w:rPr>
          <w:color w:val="auto"/>
          <w:lang w:val="es-ES"/>
        </w:rPr>
      </w:pPr>
      <w:r w:rsidRPr="000438DA">
        <w:rPr>
          <w:color w:val="auto"/>
          <w:lang w:val="es-ES"/>
        </w:rPr>
        <w:t xml:space="preserve">Además, no más tarde del </w:t>
      </w:r>
      <w:r w:rsidR="00533668">
        <w:rPr>
          <w:b/>
          <w:color w:val="auto"/>
          <w:lang w:val="es-ES"/>
        </w:rPr>
        <w:t>12</w:t>
      </w:r>
      <w:r w:rsidR="00533668" w:rsidRPr="000438DA">
        <w:rPr>
          <w:b/>
          <w:bCs/>
          <w:color w:val="auto"/>
          <w:lang w:val="es-ES"/>
        </w:rPr>
        <w:t xml:space="preserve"> </w:t>
      </w:r>
      <w:r w:rsidRPr="000438DA">
        <w:rPr>
          <w:b/>
          <w:bCs/>
          <w:color w:val="auto"/>
          <w:lang w:val="es-ES"/>
        </w:rPr>
        <w:t>de</w:t>
      </w:r>
      <w:r w:rsidR="005055A9">
        <w:rPr>
          <w:b/>
          <w:bCs/>
          <w:color w:val="auto"/>
          <w:lang w:val="es-ES"/>
        </w:rPr>
        <w:t xml:space="preserve"> </w:t>
      </w:r>
      <w:r w:rsidR="005027FD">
        <w:rPr>
          <w:b/>
          <w:bCs/>
          <w:color w:val="auto"/>
          <w:lang w:val="es-ES"/>
        </w:rPr>
        <w:t>septiembre</w:t>
      </w:r>
      <w:r w:rsidR="00864664" w:rsidRPr="000438DA">
        <w:rPr>
          <w:b/>
          <w:bCs/>
          <w:color w:val="auto"/>
          <w:lang w:val="es-ES"/>
        </w:rPr>
        <w:t xml:space="preserve"> de</w:t>
      </w:r>
      <w:r w:rsidRPr="000438DA">
        <w:rPr>
          <w:b/>
          <w:bCs/>
          <w:color w:val="auto"/>
          <w:lang w:val="es-ES"/>
        </w:rPr>
        <w:t xml:space="preserve"> 202</w:t>
      </w:r>
      <w:r w:rsidR="005055A9">
        <w:rPr>
          <w:b/>
          <w:bCs/>
          <w:color w:val="auto"/>
          <w:lang w:val="es-ES"/>
        </w:rPr>
        <w:t>4</w:t>
      </w:r>
      <w:r w:rsidRPr="000438DA">
        <w:rPr>
          <w:color w:val="auto"/>
          <w:lang w:val="es-ES"/>
        </w:rPr>
        <w:t xml:space="preserve"> mediante Nota-Circular de la Dirección de Educación, Empleo y Braille se publicarán los nombres de los candidatos</w:t>
      </w:r>
      <w:r w:rsidR="0021504A">
        <w:rPr>
          <w:color w:val="auto"/>
          <w:lang w:val="es-ES"/>
        </w:rPr>
        <w:t>/as</w:t>
      </w:r>
      <w:r w:rsidRPr="000438DA">
        <w:rPr>
          <w:color w:val="auto"/>
          <w:lang w:val="es-ES"/>
        </w:rPr>
        <w:t xml:space="preserve"> seleccionados</w:t>
      </w:r>
      <w:r w:rsidR="0021504A">
        <w:rPr>
          <w:color w:val="auto"/>
          <w:lang w:val="es-ES"/>
        </w:rPr>
        <w:t>/as</w:t>
      </w:r>
      <w:r w:rsidRPr="000438DA">
        <w:rPr>
          <w:color w:val="auto"/>
          <w:lang w:val="es-ES"/>
        </w:rPr>
        <w:t xml:space="preserve"> y de los suplentes.</w:t>
      </w:r>
    </w:p>
    <w:p w14:paraId="3FF32782" w14:textId="77777777" w:rsidR="00433C5F" w:rsidRPr="000438DA" w:rsidRDefault="00433C5F" w:rsidP="00C31537">
      <w:pPr>
        <w:pStyle w:val="Ttulo1"/>
        <w:numPr>
          <w:ilvl w:val="0"/>
          <w:numId w:val="30"/>
        </w:numPr>
        <w:spacing w:before="240" w:after="240"/>
        <w:ind w:left="720" w:hanging="360"/>
        <w:rPr>
          <w:rFonts w:ascii="Arial" w:hAnsi="Arial"/>
          <w:color w:val="auto"/>
          <w:lang w:val="es-ES"/>
        </w:rPr>
      </w:pPr>
      <w:bookmarkStart w:id="18" w:name="_Toc6"/>
      <w:bookmarkStart w:id="19" w:name="_Toc130291645"/>
      <w:bookmarkStart w:id="20" w:name="_Toc158189883"/>
      <w:r w:rsidRPr="000438DA">
        <w:rPr>
          <w:rFonts w:ascii="Arial" w:hAnsi="Arial"/>
          <w:color w:val="auto"/>
          <w:lang w:val="es-ES"/>
        </w:rPr>
        <w:t>OTRAS CUESTIONES DE INTERÉS</w:t>
      </w:r>
      <w:bookmarkEnd w:id="18"/>
      <w:bookmarkEnd w:id="19"/>
      <w:bookmarkEnd w:id="20"/>
    </w:p>
    <w:p w14:paraId="6E3F8C34" w14:textId="16992CE5" w:rsidR="00433C5F" w:rsidRPr="000438DA" w:rsidRDefault="00433C5F" w:rsidP="00433C5F">
      <w:pPr>
        <w:pStyle w:val="Textoindependiente"/>
        <w:spacing w:before="240" w:after="240"/>
        <w:rPr>
          <w:color w:val="auto"/>
          <w:spacing w:val="-2"/>
          <w:lang w:val="es-ES"/>
        </w:rPr>
      </w:pPr>
      <w:r w:rsidRPr="000438DA">
        <w:rPr>
          <w:color w:val="auto"/>
          <w:lang w:val="es-ES"/>
        </w:rPr>
        <w:t xml:space="preserve">El desarrollo de las acciones formativas podrá ser modificado, previo aviso a los </w:t>
      </w:r>
      <w:r w:rsidR="008D7ED3">
        <w:rPr>
          <w:color w:val="auto"/>
          <w:lang w:val="es-ES"/>
        </w:rPr>
        <w:t>cursillistas</w:t>
      </w:r>
      <w:r w:rsidRPr="000438DA">
        <w:rPr>
          <w:color w:val="auto"/>
          <w:lang w:val="es-ES"/>
        </w:rPr>
        <w:t xml:space="preserve">, si concurren causas que, a juicio de la ONCE, lo justifiquen y, en todo </w:t>
      </w:r>
      <w:r w:rsidRPr="000438DA">
        <w:rPr>
          <w:color w:val="auto"/>
          <w:lang w:val="es-ES"/>
        </w:rPr>
        <w:lastRenderedPageBreak/>
        <w:t>caso, si se considera que con ello se mejora el nivel de calidad y de obtención de resultados de la formación.</w:t>
      </w:r>
    </w:p>
    <w:p w14:paraId="16F288E6" w14:textId="77777777" w:rsidR="00433C5F" w:rsidRPr="000438DA" w:rsidRDefault="00433C5F" w:rsidP="00C31537">
      <w:pPr>
        <w:pStyle w:val="Ttulo1"/>
        <w:numPr>
          <w:ilvl w:val="0"/>
          <w:numId w:val="30"/>
        </w:numPr>
        <w:spacing w:before="240" w:after="240"/>
        <w:ind w:left="720" w:hanging="360"/>
        <w:rPr>
          <w:rFonts w:ascii="Arial" w:hAnsi="Arial"/>
          <w:color w:val="auto"/>
          <w:lang w:val="es-ES"/>
        </w:rPr>
      </w:pPr>
      <w:bookmarkStart w:id="21" w:name="_Toc7"/>
      <w:bookmarkStart w:id="22" w:name="_Toc130291646"/>
      <w:bookmarkStart w:id="23" w:name="_Toc158189884"/>
      <w:r w:rsidRPr="000438DA">
        <w:rPr>
          <w:rFonts w:ascii="Arial" w:hAnsi="Arial"/>
          <w:color w:val="auto"/>
          <w:lang w:val="es-ES"/>
        </w:rPr>
        <w:t>RECURSOS</w:t>
      </w:r>
      <w:bookmarkEnd w:id="21"/>
      <w:bookmarkEnd w:id="22"/>
      <w:bookmarkEnd w:id="23"/>
    </w:p>
    <w:p w14:paraId="717AA982" w14:textId="77777777" w:rsidR="00433C5F" w:rsidRPr="000438DA" w:rsidRDefault="00433C5F" w:rsidP="00433C5F">
      <w:pPr>
        <w:pStyle w:val="Textoindependiente"/>
        <w:spacing w:before="240" w:after="240"/>
        <w:rPr>
          <w:color w:val="auto"/>
          <w:lang w:val="es-ES"/>
        </w:rPr>
      </w:pPr>
      <w:r w:rsidRPr="000438DA">
        <w:rPr>
          <w:color w:val="auto"/>
          <w:lang w:val="es-ES"/>
        </w:rPr>
        <w:t>Contra las resoluciones dictadas por el comité de selección podrá interponerse recurso por los interesados</w:t>
      </w:r>
      <w:r w:rsidRPr="000438DA">
        <w:rPr>
          <w:b/>
          <w:bCs/>
          <w:color w:val="auto"/>
          <w:lang w:val="es-ES"/>
        </w:rPr>
        <w:t xml:space="preserve"> </w:t>
      </w:r>
      <w:r w:rsidRPr="000438DA">
        <w:rPr>
          <w:color w:val="auto"/>
          <w:lang w:val="es-ES"/>
        </w:rPr>
        <w:t>ante el Consejo General, según lo dispuesto en la Circular 5/2009, de 1 de junio, de la entonces Dirección General Adjunta de Coordinación y Recursos Humanos y Generales, en la que se contienen las instrucciones sobre tramitación de recursos ante el Consejo General, o norma que la sustituya.</w:t>
      </w:r>
    </w:p>
    <w:p w14:paraId="09C5C4C9" w14:textId="77777777" w:rsidR="00433C5F" w:rsidRPr="000438DA" w:rsidRDefault="00433C5F" w:rsidP="00C31537">
      <w:pPr>
        <w:pStyle w:val="Ttulo1"/>
        <w:spacing w:before="240" w:after="240"/>
        <w:jc w:val="center"/>
        <w:rPr>
          <w:rFonts w:ascii="Arial" w:eastAsia="Arial" w:hAnsi="Arial" w:cs="Arial"/>
          <w:color w:val="auto"/>
          <w:lang w:val="es-ES"/>
        </w:rPr>
      </w:pPr>
      <w:bookmarkStart w:id="24" w:name="_Toc8"/>
      <w:bookmarkStart w:id="25" w:name="_Toc130291647"/>
      <w:bookmarkStart w:id="26" w:name="_Toc158189885"/>
      <w:r w:rsidRPr="000438DA">
        <w:rPr>
          <w:rFonts w:ascii="Arial" w:hAnsi="Arial"/>
          <w:color w:val="auto"/>
          <w:lang w:val="es-ES"/>
        </w:rPr>
        <w:t>DISPOSICIÓN ADICIONAL</w:t>
      </w:r>
      <w:bookmarkEnd w:id="24"/>
      <w:bookmarkEnd w:id="25"/>
      <w:bookmarkEnd w:id="26"/>
    </w:p>
    <w:p w14:paraId="031AFD82" w14:textId="77777777" w:rsidR="00433C5F" w:rsidRPr="000438DA" w:rsidRDefault="00433C5F" w:rsidP="00433C5F">
      <w:pPr>
        <w:pStyle w:val="Cuerpo"/>
        <w:spacing w:before="240" w:after="240"/>
        <w:ind w:firstLine="708"/>
        <w:jc w:val="both"/>
        <w:rPr>
          <w:color w:val="auto"/>
          <w:lang w:val="es-ES"/>
        </w:rPr>
      </w:pPr>
      <w:r w:rsidRPr="000438DA">
        <w:rPr>
          <w:color w:val="auto"/>
          <w:lang w:val="es-ES"/>
        </w:rPr>
        <w:t>La ONCE ha adquirido un compromiso firme en la defensa y la aplicación efectiva del principio de igualdad entre mujeres y hombres y entiende que debe velar por que en la comunicación interna y externa de la Organización se utilice un lenguaje no sexista. Para ello, intenta recurrir a técnicas de redacción que permitan hacer referencia a las personas, sin especificar su sexo.</w:t>
      </w:r>
    </w:p>
    <w:p w14:paraId="3D7C1754" w14:textId="77777777" w:rsidR="00433C5F" w:rsidRPr="003B2C6C" w:rsidRDefault="00433C5F" w:rsidP="00433C5F">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u w:color="000000"/>
          <w:lang w:eastAsia="es-ES"/>
        </w:rPr>
      </w:pPr>
      <w:r w:rsidRPr="003B2C6C">
        <w:rPr>
          <w:rFonts w:ascii="Arial" w:hAnsi="Arial" w:cs="Arial"/>
        </w:rPr>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5C97C6B6" w14:textId="77777777" w:rsidR="00433C5F" w:rsidRPr="000438DA" w:rsidRDefault="00433C5F" w:rsidP="00C31537">
      <w:pPr>
        <w:pStyle w:val="Ttulo1"/>
        <w:spacing w:before="240" w:after="240"/>
        <w:jc w:val="center"/>
        <w:rPr>
          <w:rFonts w:ascii="Arial" w:hAnsi="Arial"/>
          <w:color w:val="auto"/>
          <w:lang w:val="es-ES"/>
        </w:rPr>
      </w:pPr>
      <w:bookmarkStart w:id="27" w:name="_Toc9"/>
      <w:bookmarkStart w:id="28" w:name="_Toc130291648"/>
      <w:bookmarkStart w:id="29" w:name="_Toc158189886"/>
      <w:r w:rsidRPr="000438DA">
        <w:rPr>
          <w:rFonts w:ascii="Arial" w:hAnsi="Arial"/>
          <w:color w:val="auto"/>
          <w:lang w:val="es-ES"/>
        </w:rPr>
        <w:t>DISPOSICIÓN FINAL</w:t>
      </w:r>
      <w:bookmarkEnd w:id="27"/>
      <w:bookmarkEnd w:id="28"/>
      <w:bookmarkEnd w:id="29"/>
    </w:p>
    <w:p w14:paraId="3F1FBD2D" w14:textId="2521DF51" w:rsidR="00572588" w:rsidRDefault="00433C5F" w:rsidP="00572588">
      <w:pPr>
        <w:pStyle w:val="Cuerpo"/>
        <w:suppressAutoHyphens/>
        <w:spacing w:before="240" w:after="240"/>
        <w:ind w:firstLine="709"/>
        <w:jc w:val="both"/>
        <w:rPr>
          <w:color w:val="auto"/>
          <w:lang w:val="es-ES"/>
        </w:rPr>
      </w:pPr>
      <w:r w:rsidRPr="000438DA">
        <w:rPr>
          <w:color w:val="auto"/>
          <w:lang w:val="es-ES"/>
        </w:rPr>
        <w:t xml:space="preserve">El presente Oficio-Circular entrará en vigor el </w:t>
      </w:r>
      <w:r w:rsidRPr="00B839C4">
        <w:rPr>
          <w:color w:val="auto"/>
          <w:lang w:val="es-ES"/>
        </w:rPr>
        <w:t>día</w:t>
      </w:r>
      <w:r w:rsidR="0006571F" w:rsidRPr="00B839C4">
        <w:rPr>
          <w:color w:val="auto"/>
          <w:lang w:val="es-ES"/>
        </w:rPr>
        <w:t xml:space="preserve"> </w:t>
      </w:r>
      <w:r w:rsidR="001A7639" w:rsidRPr="001A7639">
        <w:rPr>
          <w:color w:val="auto"/>
          <w:lang w:val="es-ES"/>
        </w:rPr>
        <w:t>2</w:t>
      </w:r>
      <w:r w:rsidR="0019475A">
        <w:rPr>
          <w:color w:val="auto"/>
          <w:lang w:val="es-ES"/>
        </w:rPr>
        <w:t>7</w:t>
      </w:r>
      <w:r w:rsidR="00B839C4" w:rsidRPr="001A7639">
        <w:rPr>
          <w:color w:val="auto"/>
          <w:lang w:val="es-ES"/>
        </w:rPr>
        <w:t xml:space="preserve"> de </w:t>
      </w:r>
      <w:r w:rsidR="00533170" w:rsidRPr="001A7639">
        <w:rPr>
          <w:color w:val="auto"/>
          <w:lang w:val="es-ES"/>
        </w:rPr>
        <w:t>junio</w:t>
      </w:r>
      <w:r w:rsidR="00B839C4" w:rsidRPr="001A7639">
        <w:rPr>
          <w:color w:val="auto"/>
          <w:lang w:val="es-ES"/>
        </w:rPr>
        <w:t xml:space="preserve"> de 2024</w:t>
      </w:r>
      <w:r w:rsidRPr="001A7639">
        <w:rPr>
          <w:color w:val="auto"/>
          <w:lang w:val="es-ES"/>
        </w:rPr>
        <w:t>,</w:t>
      </w:r>
      <w:r w:rsidRPr="000438DA">
        <w:rPr>
          <w:color w:val="auto"/>
          <w:lang w:val="es-ES"/>
        </w:rPr>
        <w:t xml:space="preserve"> y de su contenido se dará la máxima difusión entre tod</w:t>
      </w:r>
      <w:r w:rsidR="0021504A">
        <w:rPr>
          <w:color w:val="auto"/>
          <w:lang w:val="es-ES"/>
        </w:rPr>
        <w:t xml:space="preserve">as las personas </w:t>
      </w:r>
      <w:r w:rsidRPr="000438DA">
        <w:rPr>
          <w:color w:val="auto"/>
          <w:lang w:val="es-ES"/>
        </w:rPr>
        <w:t>afiliad</w:t>
      </w:r>
      <w:r w:rsidR="0021504A">
        <w:rPr>
          <w:color w:val="auto"/>
          <w:lang w:val="es-ES"/>
        </w:rPr>
        <w:t>a</w:t>
      </w:r>
      <w:r w:rsidRPr="000438DA">
        <w:rPr>
          <w:color w:val="auto"/>
          <w:lang w:val="es-ES"/>
        </w:rPr>
        <w:t>s, con comunicación expresa de la Dirección del Centro a todas aquellas personas que pudieran estar interesadas.</w:t>
      </w:r>
    </w:p>
    <w:p w14:paraId="686F3966" w14:textId="01EEBEF0" w:rsidR="00433C5F" w:rsidRPr="000438DA" w:rsidRDefault="00433C5F" w:rsidP="00572588">
      <w:pPr>
        <w:pStyle w:val="Cuerpo"/>
        <w:suppressAutoHyphens/>
        <w:ind w:left="1418" w:firstLine="709"/>
        <w:jc w:val="both"/>
        <w:rPr>
          <w:color w:val="auto"/>
          <w:lang w:val="es-ES"/>
        </w:rPr>
      </w:pPr>
      <w:r w:rsidRPr="000438DA">
        <w:rPr>
          <w:color w:val="auto"/>
          <w:lang w:val="es-ES"/>
        </w:rPr>
        <w:t>EL DIRECTOR GENERAL ADJUNTO</w:t>
      </w:r>
    </w:p>
    <w:p w14:paraId="0DF9DC3E" w14:textId="02F48E47" w:rsidR="00433C5F" w:rsidRDefault="00433C5F" w:rsidP="00572588">
      <w:pPr>
        <w:pStyle w:val="Cuerpo"/>
        <w:suppressAutoHyphens/>
        <w:jc w:val="center"/>
        <w:rPr>
          <w:color w:val="auto"/>
          <w:lang w:val="es-ES"/>
        </w:rPr>
      </w:pPr>
      <w:r w:rsidRPr="000438DA">
        <w:rPr>
          <w:color w:val="auto"/>
          <w:lang w:val="es-ES"/>
        </w:rPr>
        <w:t>DE SERVICIOS SOCIALES PARA PERSONAS AFILIADAS</w:t>
      </w:r>
    </w:p>
    <w:p w14:paraId="2A0B567B" w14:textId="77777777" w:rsidR="00915C5F" w:rsidRDefault="00433C5F" w:rsidP="006A73F4">
      <w:pPr>
        <w:pStyle w:val="Cuerpo"/>
        <w:spacing w:before="1800"/>
        <w:jc w:val="center"/>
        <w:rPr>
          <w:color w:val="auto"/>
          <w:lang w:val="es-ES"/>
        </w:rPr>
      </w:pPr>
      <w:r w:rsidRPr="000438DA">
        <w:rPr>
          <w:color w:val="auto"/>
          <w:lang w:val="es-ES"/>
        </w:rPr>
        <w:t>Andrés Ramos Vázquez</w:t>
      </w:r>
    </w:p>
    <w:p w14:paraId="37BAA248" w14:textId="14EB82F3" w:rsidR="00C31537" w:rsidRDefault="00433C5F" w:rsidP="006A73F4">
      <w:pPr>
        <w:pStyle w:val="Cuerpo"/>
        <w:spacing w:before="720"/>
        <w:jc w:val="both"/>
        <w:rPr>
          <w:b/>
          <w:bCs/>
          <w:color w:val="auto"/>
          <w:lang w:val="es-ES"/>
        </w:rPr>
        <w:sectPr w:rsidR="00C31537" w:rsidSect="004D5010">
          <w:headerReference w:type="even" r:id="rId11"/>
          <w:headerReference w:type="default" r:id="rId12"/>
          <w:footerReference w:type="even" r:id="rId13"/>
          <w:footerReference w:type="default" r:id="rId14"/>
          <w:headerReference w:type="first" r:id="rId15"/>
          <w:footerReference w:type="first" r:id="rId16"/>
          <w:pgSz w:w="11900" w:h="16840"/>
          <w:pgMar w:top="2268" w:right="1701" w:bottom="1134" w:left="1701" w:header="567" w:footer="567" w:gutter="0"/>
          <w:pgNumType w:start="1"/>
          <w:cols w:space="720"/>
          <w:formProt w:val="0"/>
          <w:titlePg/>
          <w:docGrid w:linePitch="326"/>
        </w:sectPr>
      </w:pPr>
      <w:r w:rsidRPr="000438DA">
        <w:rPr>
          <w:b/>
          <w:bCs/>
          <w:color w:val="auto"/>
          <w:lang w:val="es-ES"/>
        </w:rPr>
        <w:t>RESPONSABLES DE LAS DIRECCIONES GENERALES ADJUNTAS, DIRECCIONES EJECUTIVAS, DELEGACIONES TERRITORIALES, DIRECCIONES DE ZONA Y DE CENTRO DE LA ONCE.</w:t>
      </w:r>
    </w:p>
    <w:bookmarkStart w:id="30" w:name="_Toc158189887" w:displacedByCustomXml="next"/>
    <w:sdt>
      <w:sdtPr>
        <w:rPr>
          <w:rFonts w:ascii="Times New Roman" w:eastAsia="Arial Unicode MS" w:hAnsi="Times New Roman" w:cs="Times New Roman"/>
          <w:b/>
          <w:bCs/>
          <w:color w:val="auto"/>
          <w:spacing w:val="-2"/>
          <w:sz w:val="24"/>
          <w:szCs w:val="24"/>
          <w:bdr w:val="nil"/>
          <w:lang w:eastAsia="en-US"/>
        </w:rPr>
        <w:id w:val="-2145494812"/>
        <w:docPartObj>
          <w:docPartGallery w:val="Table of Contents"/>
          <w:docPartUnique/>
        </w:docPartObj>
      </w:sdtPr>
      <w:sdtEndPr>
        <w:rPr>
          <w:rFonts w:ascii="Arial" w:eastAsia="Arial" w:hAnsi="Arial" w:cs="Arial"/>
          <w:color w:val="000000"/>
          <w:lang w:eastAsia="es-ES"/>
        </w:rPr>
      </w:sdtEndPr>
      <w:sdtContent>
        <w:p w14:paraId="0ECC2270" w14:textId="0D895A30" w:rsidR="0075707C" w:rsidRPr="00A85189" w:rsidRDefault="0075707C" w:rsidP="00DE0873">
          <w:pPr>
            <w:pStyle w:val="TtuloTDC"/>
            <w:spacing w:before="480" w:after="480" w:line="240" w:lineRule="auto"/>
            <w:jc w:val="center"/>
            <w:outlineLvl w:val="0"/>
            <w:rPr>
              <w:rFonts w:ascii="Arial" w:hAnsi="Arial" w:cs="Arial"/>
              <w:b/>
              <w:bCs/>
              <w:color w:val="auto"/>
              <w:sz w:val="24"/>
              <w:szCs w:val="24"/>
            </w:rPr>
          </w:pPr>
          <w:r w:rsidRPr="00A85189">
            <w:rPr>
              <w:rFonts w:ascii="Arial" w:hAnsi="Arial" w:cs="Arial"/>
              <w:b/>
              <w:bCs/>
              <w:color w:val="auto"/>
              <w:sz w:val="24"/>
              <w:szCs w:val="24"/>
            </w:rPr>
            <w:t>ÍNDICE</w:t>
          </w:r>
          <w:bookmarkEnd w:id="30"/>
        </w:p>
        <w:p w14:paraId="1E99926E" w14:textId="1B26E8D9" w:rsidR="00D25684" w:rsidRDefault="0075707C">
          <w:pPr>
            <w:pStyle w:val="TDC1"/>
            <w:rPr>
              <w:rFonts w:asciiTheme="minorHAnsi" w:eastAsiaTheme="minorEastAsia" w:hAnsiTheme="minorHAnsi" w:cstheme="minorBidi"/>
              <w:b w:val="0"/>
              <w:bCs w:val="0"/>
              <w:noProof/>
              <w:color w:val="auto"/>
              <w:spacing w:val="0"/>
              <w:sz w:val="22"/>
              <w:szCs w:val="22"/>
              <w:bdr w:val="none" w:sz="0" w:space="0" w:color="auto"/>
            </w:rPr>
          </w:pPr>
          <w:r>
            <w:fldChar w:fldCharType="begin"/>
          </w:r>
          <w:r>
            <w:instrText xml:space="preserve"> TOC \o "1-3" \h \z \u </w:instrText>
          </w:r>
          <w:r>
            <w:fldChar w:fldCharType="separate"/>
          </w:r>
          <w:hyperlink w:anchor="_Toc158189877" w:history="1">
            <w:r w:rsidR="00D25684" w:rsidRPr="00B1326D">
              <w:rPr>
                <w:rStyle w:val="Hipervnculo"/>
                <w:rFonts w:hAnsi="Arial Unicode MS"/>
                <w:noProof/>
              </w:rPr>
              <w:t>1.</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DESTINATARIOS</w:t>
            </w:r>
            <w:r w:rsidR="00D25684">
              <w:rPr>
                <w:noProof/>
                <w:webHidden/>
              </w:rPr>
              <w:tab/>
            </w:r>
            <w:r w:rsidR="00D25684">
              <w:rPr>
                <w:noProof/>
                <w:webHidden/>
              </w:rPr>
              <w:fldChar w:fldCharType="begin"/>
            </w:r>
            <w:r w:rsidR="00D25684">
              <w:rPr>
                <w:noProof/>
                <w:webHidden/>
              </w:rPr>
              <w:instrText xml:space="preserve"> PAGEREF _Toc158189877 \h </w:instrText>
            </w:r>
            <w:r w:rsidR="00D25684">
              <w:rPr>
                <w:noProof/>
                <w:webHidden/>
              </w:rPr>
            </w:r>
            <w:r w:rsidR="00D25684">
              <w:rPr>
                <w:noProof/>
                <w:webHidden/>
              </w:rPr>
              <w:fldChar w:fldCharType="separate"/>
            </w:r>
            <w:r w:rsidR="00180890">
              <w:rPr>
                <w:noProof/>
                <w:webHidden/>
              </w:rPr>
              <w:t>1</w:t>
            </w:r>
            <w:r w:rsidR="00D25684">
              <w:rPr>
                <w:noProof/>
                <w:webHidden/>
              </w:rPr>
              <w:fldChar w:fldCharType="end"/>
            </w:r>
          </w:hyperlink>
        </w:p>
        <w:p w14:paraId="04935A1C" w14:textId="547BFEEE" w:rsidR="00D25684" w:rsidRDefault="00000000">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78" w:history="1">
            <w:r w:rsidR="00D25684" w:rsidRPr="00B1326D">
              <w:rPr>
                <w:rStyle w:val="Hipervnculo"/>
                <w:rFonts w:hAnsi="Arial Unicode MS"/>
                <w:noProof/>
              </w:rPr>
              <w:t>2.</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CONTENIDOS DEL CURSO</w:t>
            </w:r>
            <w:r w:rsidR="00D25684">
              <w:rPr>
                <w:noProof/>
                <w:webHidden/>
              </w:rPr>
              <w:tab/>
            </w:r>
            <w:r w:rsidR="00D25684">
              <w:rPr>
                <w:noProof/>
                <w:webHidden/>
              </w:rPr>
              <w:fldChar w:fldCharType="begin"/>
            </w:r>
            <w:r w:rsidR="00D25684">
              <w:rPr>
                <w:noProof/>
                <w:webHidden/>
              </w:rPr>
              <w:instrText xml:space="preserve"> PAGEREF _Toc158189878 \h </w:instrText>
            </w:r>
            <w:r w:rsidR="00D25684">
              <w:rPr>
                <w:noProof/>
                <w:webHidden/>
              </w:rPr>
            </w:r>
            <w:r w:rsidR="00D25684">
              <w:rPr>
                <w:noProof/>
                <w:webHidden/>
              </w:rPr>
              <w:fldChar w:fldCharType="separate"/>
            </w:r>
            <w:r w:rsidR="00180890">
              <w:rPr>
                <w:noProof/>
                <w:webHidden/>
              </w:rPr>
              <w:t>1</w:t>
            </w:r>
            <w:r w:rsidR="00D25684">
              <w:rPr>
                <w:noProof/>
                <w:webHidden/>
              </w:rPr>
              <w:fldChar w:fldCharType="end"/>
            </w:r>
          </w:hyperlink>
        </w:p>
        <w:p w14:paraId="23F496FA" w14:textId="120853F3" w:rsidR="00D25684" w:rsidRDefault="00000000">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79" w:history="1">
            <w:r w:rsidR="00D25684" w:rsidRPr="00B1326D">
              <w:rPr>
                <w:rStyle w:val="Hipervnculo"/>
                <w:rFonts w:hAnsi="Arial Unicode MS"/>
                <w:noProof/>
              </w:rPr>
              <w:t>3.</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ORGANIZACIÓN Y DESARROLLO</w:t>
            </w:r>
            <w:r w:rsidR="00D25684">
              <w:rPr>
                <w:noProof/>
                <w:webHidden/>
              </w:rPr>
              <w:tab/>
            </w:r>
            <w:r w:rsidR="00D25684">
              <w:rPr>
                <w:noProof/>
                <w:webHidden/>
              </w:rPr>
              <w:fldChar w:fldCharType="begin"/>
            </w:r>
            <w:r w:rsidR="00D25684">
              <w:rPr>
                <w:noProof/>
                <w:webHidden/>
              </w:rPr>
              <w:instrText xml:space="preserve"> PAGEREF _Toc158189879 \h </w:instrText>
            </w:r>
            <w:r w:rsidR="00D25684">
              <w:rPr>
                <w:noProof/>
                <w:webHidden/>
              </w:rPr>
            </w:r>
            <w:r w:rsidR="00D25684">
              <w:rPr>
                <w:noProof/>
                <w:webHidden/>
              </w:rPr>
              <w:fldChar w:fldCharType="separate"/>
            </w:r>
            <w:r w:rsidR="00180890">
              <w:rPr>
                <w:noProof/>
                <w:webHidden/>
              </w:rPr>
              <w:t>2</w:t>
            </w:r>
            <w:r w:rsidR="00D25684">
              <w:rPr>
                <w:noProof/>
                <w:webHidden/>
              </w:rPr>
              <w:fldChar w:fldCharType="end"/>
            </w:r>
          </w:hyperlink>
        </w:p>
        <w:p w14:paraId="7950AE23" w14:textId="00BAD651" w:rsidR="00D25684" w:rsidRDefault="00000000">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0" w:history="1">
            <w:r w:rsidR="00D25684" w:rsidRPr="00B1326D">
              <w:rPr>
                <w:rStyle w:val="Hipervnculo"/>
                <w:rFonts w:hAnsi="Arial Unicode MS"/>
                <w:noProof/>
              </w:rPr>
              <w:t>4.</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REQUISITOS DE PARTICIPACIÓN Y MÉRITOS</w:t>
            </w:r>
            <w:r w:rsidR="00D25684">
              <w:rPr>
                <w:noProof/>
                <w:webHidden/>
              </w:rPr>
              <w:tab/>
            </w:r>
            <w:r w:rsidR="00D25684">
              <w:rPr>
                <w:noProof/>
                <w:webHidden/>
              </w:rPr>
              <w:fldChar w:fldCharType="begin"/>
            </w:r>
            <w:r w:rsidR="00D25684">
              <w:rPr>
                <w:noProof/>
                <w:webHidden/>
              </w:rPr>
              <w:instrText xml:space="preserve"> PAGEREF _Toc158189880 \h </w:instrText>
            </w:r>
            <w:r w:rsidR="00D25684">
              <w:rPr>
                <w:noProof/>
                <w:webHidden/>
              </w:rPr>
            </w:r>
            <w:r w:rsidR="00D25684">
              <w:rPr>
                <w:noProof/>
                <w:webHidden/>
              </w:rPr>
              <w:fldChar w:fldCharType="separate"/>
            </w:r>
            <w:r w:rsidR="00180890">
              <w:rPr>
                <w:noProof/>
                <w:webHidden/>
              </w:rPr>
              <w:t>2</w:t>
            </w:r>
            <w:r w:rsidR="00D25684">
              <w:rPr>
                <w:noProof/>
                <w:webHidden/>
              </w:rPr>
              <w:fldChar w:fldCharType="end"/>
            </w:r>
          </w:hyperlink>
        </w:p>
        <w:p w14:paraId="27357332" w14:textId="4E366446" w:rsidR="00D25684" w:rsidRDefault="00000000">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1" w:history="1">
            <w:r w:rsidR="00D25684" w:rsidRPr="00B1326D">
              <w:rPr>
                <w:rStyle w:val="Hipervnculo"/>
                <w:rFonts w:hAnsi="Arial Unicode MS"/>
                <w:noProof/>
              </w:rPr>
              <w:t>5.</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EXPEDIENTES DE SOLICITUD</w:t>
            </w:r>
            <w:r w:rsidR="00D25684">
              <w:rPr>
                <w:noProof/>
                <w:webHidden/>
              </w:rPr>
              <w:tab/>
            </w:r>
            <w:r w:rsidR="00D25684">
              <w:rPr>
                <w:noProof/>
                <w:webHidden/>
              </w:rPr>
              <w:fldChar w:fldCharType="begin"/>
            </w:r>
            <w:r w:rsidR="00D25684">
              <w:rPr>
                <w:noProof/>
                <w:webHidden/>
              </w:rPr>
              <w:instrText xml:space="preserve"> PAGEREF _Toc158189881 \h </w:instrText>
            </w:r>
            <w:r w:rsidR="00D25684">
              <w:rPr>
                <w:noProof/>
                <w:webHidden/>
              </w:rPr>
            </w:r>
            <w:r w:rsidR="00D25684">
              <w:rPr>
                <w:noProof/>
                <w:webHidden/>
              </w:rPr>
              <w:fldChar w:fldCharType="separate"/>
            </w:r>
            <w:r w:rsidR="00180890">
              <w:rPr>
                <w:noProof/>
                <w:webHidden/>
              </w:rPr>
              <w:t>3</w:t>
            </w:r>
            <w:r w:rsidR="00D25684">
              <w:rPr>
                <w:noProof/>
                <w:webHidden/>
              </w:rPr>
              <w:fldChar w:fldCharType="end"/>
            </w:r>
          </w:hyperlink>
        </w:p>
        <w:p w14:paraId="48911004" w14:textId="16DA6E12" w:rsidR="00D25684" w:rsidRDefault="00000000">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2" w:history="1">
            <w:r w:rsidR="00D25684" w:rsidRPr="00B1326D">
              <w:rPr>
                <w:rStyle w:val="Hipervnculo"/>
                <w:rFonts w:hAnsi="Arial Unicode MS"/>
                <w:noProof/>
              </w:rPr>
              <w:t>6.</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PROCESO DE SELECCIÓN</w:t>
            </w:r>
            <w:r w:rsidR="00D25684">
              <w:rPr>
                <w:noProof/>
                <w:webHidden/>
              </w:rPr>
              <w:tab/>
            </w:r>
            <w:r w:rsidR="00D25684">
              <w:rPr>
                <w:noProof/>
                <w:webHidden/>
              </w:rPr>
              <w:fldChar w:fldCharType="begin"/>
            </w:r>
            <w:r w:rsidR="00D25684">
              <w:rPr>
                <w:noProof/>
                <w:webHidden/>
              </w:rPr>
              <w:instrText xml:space="preserve"> PAGEREF _Toc158189882 \h </w:instrText>
            </w:r>
            <w:r w:rsidR="00D25684">
              <w:rPr>
                <w:noProof/>
                <w:webHidden/>
              </w:rPr>
            </w:r>
            <w:r w:rsidR="00D25684">
              <w:rPr>
                <w:noProof/>
                <w:webHidden/>
              </w:rPr>
              <w:fldChar w:fldCharType="separate"/>
            </w:r>
            <w:r w:rsidR="00180890">
              <w:rPr>
                <w:noProof/>
                <w:webHidden/>
              </w:rPr>
              <w:t>4</w:t>
            </w:r>
            <w:r w:rsidR="00D25684">
              <w:rPr>
                <w:noProof/>
                <w:webHidden/>
              </w:rPr>
              <w:fldChar w:fldCharType="end"/>
            </w:r>
          </w:hyperlink>
        </w:p>
        <w:p w14:paraId="002054E8" w14:textId="7EE49E1B" w:rsidR="00D25684" w:rsidRDefault="00000000">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3" w:history="1">
            <w:r w:rsidR="00D25684" w:rsidRPr="00B1326D">
              <w:rPr>
                <w:rStyle w:val="Hipervnculo"/>
                <w:rFonts w:hAnsi="Arial Unicode MS"/>
                <w:noProof/>
              </w:rPr>
              <w:t>7.</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OTRAS CUESTIONES DE INTERÉS</w:t>
            </w:r>
            <w:r w:rsidR="00D25684">
              <w:rPr>
                <w:noProof/>
                <w:webHidden/>
              </w:rPr>
              <w:tab/>
            </w:r>
            <w:r w:rsidR="00D25684">
              <w:rPr>
                <w:noProof/>
                <w:webHidden/>
              </w:rPr>
              <w:fldChar w:fldCharType="begin"/>
            </w:r>
            <w:r w:rsidR="00D25684">
              <w:rPr>
                <w:noProof/>
                <w:webHidden/>
              </w:rPr>
              <w:instrText xml:space="preserve"> PAGEREF _Toc158189883 \h </w:instrText>
            </w:r>
            <w:r w:rsidR="00D25684">
              <w:rPr>
                <w:noProof/>
                <w:webHidden/>
              </w:rPr>
            </w:r>
            <w:r w:rsidR="00D25684">
              <w:rPr>
                <w:noProof/>
                <w:webHidden/>
              </w:rPr>
              <w:fldChar w:fldCharType="separate"/>
            </w:r>
            <w:r w:rsidR="00180890">
              <w:rPr>
                <w:noProof/>
                <w:webHidden/>
              </w:rPr>
              <w:t>5</w:t>
            </w:r>
            <w:r w:rsidR="00D25684">
              <w:rPr>
                <w:noProof/>
                <w:webHidden/>
              </w:rPr>
              <w:fldChar w:fldCharType="end"/>
            </w:r>
          </w:hyperlink>
        </w:p>
        <w:p w14:paraId="7365E786" w14:textId="42F63CCE" w:rsidR="00D25684" w:rsidRDefault="00000000">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4" w:history="1">
            <w:r w:rsidR="00D25684" w:rsidRPr="00B1326D">
              <w:rPr>
                <w:rStyle w:val="Hipervnculo"/>
                <w:rFonts w:hAnsi="Arial Unicode MS"/>
                <w:noProof/>
              </w:rPr>
              <w:t>8.</w:t>
            </w:r>
            <w:r w:rsidR="00D25684">
              <w:rPr>
                <w:rFonts w:asciiTheme="minorHAnsi" w:eastAsiaTheme="minorEastAsia" w:hAnsiTheme="minorHAnsi" w:cstheme="minorBidi"/>
                <w:b w:val="0"/>
                <w:bCs w:val="0"/>
                <w:noProof/>
                <w:color w:val="auto"/>
                <w:spacing w:val="0"/>
                <w:sz w:val="22"/>
                <w:szCs w:val="22"/>
                <w:bdr w:val="none" w:sz="0" w:space="0" w:color="auto"/>
              </w:rPr>
              <w:tab/>
            </w:r>
            <w:r w:rsidR="00D25684" w:rsidRPr="00B1326D">
              <w:rPr>
                <w:rStyle w:val="Hipervnculo"/>
                <w:noProof/>
              </w:rPr>
              <w:t>RECURSOS</w:t>
            </w:r>
            <w:r w:rsidR="00D25684">
              <w:rPr>
                <w:noProof/>
                <w:webHidden/>
              </w:rPr>
              <w:tab/>
            </w:r>
            <w:r w:rsidR="00D25684">
              <w:rPr>
                <w:noProof/>
                <w:webHidden/>
              </w:rPr>
              <w:fldChar w:fldCharType="begin"/>
            </w:r>
            <w:r w:rsidR="00D25684">
              <w:rPr>
                <w:noProof/>
                <w:webHidden/>
              </w:rPr>
              <w:instrText xml:space="preserve"> PAGEREF _Toc158189884 \h </w:instrText>
            </w:r>
            <w:r w:rsidR="00D25684">
              <w:rPr>
                <w:noProof/>
                <w:webHidden/>
              </w:rPr>
            </w:r>
            <w:r w:rsidR="00D25684">
              <w:rPr>
                <w:noProof/>
                <w:webHidden/>
              </w:rPr>
              <w:fldChar w:fldCharType="separate"/>
            </w:r>
            <w:r w:rsidR="00180890">
              <w:rPr>
                <w:noProof/>
                <w:webHidden/>
              </w:rPr>
              <w:t>6</w:t>
            </w:r>
            <w:r w:rsidR="00D25684">
              <w:rPr>
                <w:noProof/>
                <w:webHidden/>
              </w:rPr>
              <w:fldChar w:fldCharType="end"/>
            </w:r>
          </w:hyperlink>
        </w:p>
        <w:p w14:paraId="276FF612" w14:textId="17A961A7" w:rsidR="00D25684" w:rsidRDefault="00000000">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5" w:history="1">
            <w:r w:rsidR="00D25684" w:rsidRPr="00B1326D">
              <w:rPr>
                <w:rStyle w:val="Hipervnculo"/>
                <w:noProof/>
              </w:rPr>
              <w:t>DISPOSICIÓN ADICIONAL</w:t>
            </w:r>
            <w:r w:rsidR="00D25684">
              <w:rPr>
                <w:noProof/>
                <w:webHidden/>
              </w:rPr>
              <w:tab/>
            </w:r>
            <w:r w:rsidR="00D25684">
              <w:rPr>
                <w:noProof/>
                <w:webHidden/>
              </w:rPr>
              <w:fldChar w:fldCharType="begin"/>
            </w:r>
            <w:r w:rsidR="00D25684">
              <w:rPr>
                <w:noProof/>
                <w:webHidden/>
              </w:rPr>
              <w:instrText xml:space="preserve"> PAGEREF _Toc158189885 \h </w:instrText>
            </w:r>
            <w:r w:rsidR="00D25684">
              <w:rPr>
                <w:noProof/>
                <w:webHidden/>
              </w:rPr>
            </w:r>
            <w:r w:rsidR="00D25684">
              <w:rPr>
                <w:noProof/>
                <w:webHidden/>
              </w:rPr>
              <w:fldChar w:fldCharType="separate"/>
            </w:r>
            <w:r w:rsidR="00180890">
              <w:rPr>
                <w:noProof/>
                <w:webHidden/>
              </w:rPr>
              <w:t>6</w:t>
            </w:r>
            <w:r w:rsidR="00D25684">
              <w:rPr>
                <w:noProof/>
                <w:webHidden/>
              </w:rPr>
              <w:fldChar w:fldCharType="end"/>
            </w:r>
          </w:hyperlink>
        </w:p>
        <w:p w14:paraId="0D3FD21B" w14:textId="14333321" w:rsidR="00D25684" w:rsidRDefault="00000000">
          <w:pPr>
            <w:pStyle w:val="TDC1"/>
            <w:rPr>
              <w:rFonts w:asciiTheme="minorHAnsi" w:eastAsiaTheme="minorEastAsia" w:hAnsiTheme="minorHAnsi" w:cstheme="minorBidi"/>
              <w:b w:val="0"/>
              <w:bCs w:val="0"/>
              <w:noProof/>
              <w:color w:val="auto"/>
              <w:spacing w:val="0"/>
              <w:sz w:val="22"/>
              <w:szCs w:val="22"/>
              <w:bdr w:val="none" w:sz="0" w:space="0" w:color="auto"/>
            </w:rPr>
          </w:pPr>
          <w:hyperlink w:anchor="_Toc158189886" w:history="1">
            <w:r w:rsidR="00D25684" w:rsidRPr="00B1326D">
              <w:rPr>
                <w:rStyle w:val="Hipervnculo"/>
                <w:noProof/>
              </w:rPr>
              <w:t>DISPOSICIÓN FINAL</w:t>
            </w:r>
            <w:r w:rsidR="00D25684">
              <w:rPr>
                <w:noProof/>
                <w:webHidden/>
              </w:rPr>
              <w:tab/>
            </w:r>
            <w:r w:rsidR="00D25684">
              <w:rPr>
                <w:noProof/>
                <w:webHidden/>
              </w:rPr>
              <w:fldChar w:fldCharType="begin"/>
            </w:r>
            <w:r w:rsidR="00D25684">
              <w:rPr>
                <w:noProof/>
                <w:webHidden/>
              </w:rPr>
              <w:instrText xml:space="preserve"> PAGEREF _Toc158189886 \h </w:instrText>
            </w:r>
            <w:r w:rsidR="00D25684">
              <w:rPr>
                <w:noProof/>
                <w:webHidden/>
              </w:rPr>
            </w:r>
            <w:r w:rsidR="00D25684">
              <w:rPr>
                <w:noProof/>
                <w:webHidden/>
              </w:rPr>
              <w:fldChar w:fldCharType="separate"/>
            </w:r>
            <w:r w:rsidR="00180890">
              <w:rPr>
                <w:noProof/>
                <w:webHidden/>
              </w:rPr>
              <w:t>6</w:t>
            </w:r>
            <w:r w:rsidR="00D25684">
              <w:rPr>
                <w:noProof/>
                <w:webHidden/>
              </w:rPr>
              <w:fldChar w:fldCharType="end"/>
            </w:r>
          </w:hyperlink>
        </w:p>
        <w:p w14:paraId="646C06CF" w14:textId="60B60846" w:rsidR="00D25684" w:rsidRDefault="00000000">
          <w:pPr>
            <w:pStyle w:val="TDC1"/>
            <w:rPr>
              <w:noProof/>
            </w:rPr>
          </w:pPr>
          <w:hyperlink w:anchor="_Toc158189887" w:history="1">
            <w:r w:rsidR="00D25684" w:rsidRPr="00B1326D">
              <w:rPr>
                <w:rStyle w:val="Hipervnculo"/>
                <w:noProof/>
              </w:rPr>
              <w:t>ÍNDICE</w:t>
            </w:r>
          </w:hyperlink>
        </w:p>
        <w:p w14:paraId="614220C5" w14:textId="5E52AB77" w:rsidR="007D5EEB" w:rsidRDefault="007D5EEB">
          <w:pPr>
            <w:pStyle w:val="TDC1"/>
            <w:rPr>
              <w:noProof/>
            </w:rPr>
          </w:pPr>
          <w:r>
            <w:rPr>
              <w:noProof/>
            </w:rPr>
            <w:t>A</w:t>
          </w:r>
          <w:r w:rsidRPr="007D5EEB">
            <w:rPr>
              <w:noProof/>
            </w:rPr>
            <w:t>NEXO I: INSTANCIA – SOLICITUD</w:t>
          </w:r>
        </w:p>
        <w:p w14:paraId="2488D74A" w14:textId="26B7B8F3" w:rsidR="007D5EEB" w:rsidRDefault="007D5EEB" w:rsidP="007D5EEB">
          <w:pPr>
            <w:pStyle w:val="TDC1"/>
            <w:rPr>
              <w:noProof/>
            </w:rPr>
          </w:pPr>
          <w:r>
            <w:rPr>
              <w:noProof/>
            </w:rPr>
            <w:t>A</w:t>
          </w:r>
          <w:r w:rsidRPr="007D5EEB">
            <w:rPr>
              <w:noProof/>
            </w:rPr>
            <w:t>NEXO II: CUESTIONARIO DE ACCESIBILIDAD</w:t>
          </w:r>
        </w:p>
        <w:p w14:paraId="713EFB12" w14:textId="429DB16F" w:rsidR="007D5EEB" w:rsidRPr="007D5EEB" w:rsidRDefault="007D5EEB" w:rsidP="007D5EEB">
          <w:pPr>
            <w:pStyle w:val="TDC1"/>
            <w:rPr>
              <w:noProof/>
            </w:rPr>
          </w:pPr>
          <w:r>
            <w:rPr>
              <w:noProof/>
            </w:rPr>
            <w:t>A</w:t>
          </w:r>
          <w:r w:rsidRPr="007D5EEB">
            <w:rPr>
              <w:noProof/>
            </w:rPr>
            <w:t>NEXO III: CESIÓN DE DERECHOS DE IMAGEN</w:t>
          </w:r>
          <w:r>
            <w:rPr>
              <w:noProof/>
            </w:rPr>
            <w:t xml:space="preserve"> Y C</w:t>
          </w:r>
          <w:r w:rsidRPr="007D5EEB">
            <w:rPr>
              <w:noProof/>
            </w:rPr>
            <w:t>ONSENTIMIENTO EXPRESO PARA TRATAMIENTO DE DATOS PERSONALES</w:t>
          </w:r>
        </w:p>
        <w:p w14:paraId="2FA189AD" w14:textId="2A0769F3" w:rsidR="00D25684" w:rsidRPr="007D5EEB" w:rsidRDefault="009B5E24">
          <w:pPr>
            <w:pStyle w:val="TDC1"/>
            <w:rPr>
              <w:noProof/>
            </w:rPr>
          </w:pPr>
          <w:r>
            <w:rPr>
              <w:noProof/>
            </w:rPr>
            <w:t>ANEXO IV: TEMARIO</w:t>
          </w:r>
        </w:p>
        <w:p w14:paraId="3D865664" w14:textId="632B7B47" w:rsidR="00172D4E" w:rsidRPr="003A2A89" w:rsidRDefault="0075707C" w:rsidP="00615320">
          <w:pPr>
            <w:pStyle w:val="TDC1"/>
            <w:ind w:left="1276" w:hanging="1276"/>
            <w:jc w:val="both"/>
          </w:pPr>
          <w:r>
            <w:rPr>
              <w:b w:val="0"/>
              <w:bCs w:val="0"/>
            </w:rPr>
            <w:fldChar w:fldCharType="end"/>
          </w:r>
        </w:p>
      </w:sdtContent>
    </w:sdt>
    <w:p w14:paraId="150315F0" w14:textId="44CBF533" w:rsidR="00601596" w:rsidRDefault="00172D4E" w:rsidP="00D22D97">
      <w:pPr>
        <w:pStyle w:val="Cuerpo"/>
        <w:suppressAutoHyphens/>
        <w:spacing w:before="240" w:after="240"/>
        <w:ind w:firstLine="709"/>
        <w:jc w:val="both"/>
        <w:rPr>
          <w:rFonts w:eastAsia="Arial" w:cs="Arial"/>
          <w:i/>
          <w:sz w:val="18"/>
        </w:rPr>
        <w:sectPr w:rsidR="00601596" w:rsidSect="004D5010">
          <w:footerReference w:type="even" r:id="rId17"/>
          <w:footerReference w:type="default" r:id="rId18"/>
          <w:footerReference w:type="first" r:id="rId19"/>
          <w:pgSz w:w="11900" w:h="16840"/>
          <w:pgMar w:top="2268" w:right="1701" w:bottom="1134" w:left="1701" w:header="567" w:footer="567" w:gutter="0"/>
          <w:pgNumType w:start="1"/>
          <w:cols w:space="720"/>
          <w:formProt w:val="0"/>
          <w:titlePg/>
          <w:docGrid w:linePitch="326"/>
        </w:sectPr>
      </w:pPr>
      <w:r w:rsidRPr="003A2A89">
        <w:rPr>
          <w:rFonts w:eastAsia="Arial" w:cs="Arial"/>
          <w:i/>
          <w:sz w:val="18"/>
        </w:rPr>
        <w:tab/>
      </w:r>
    </w:p>
    <w:p w14:paraId="157669F4" w14:textId="58C19CEE" w:rsidR="00225115" w:rsidRPr="00740D36" w:rsidRDefault="00225115" w:rsidP="00225115">
      <w:pPr>
        <w:pStyle w:val="Ttulo2"/>
        <w:spacing w:after="228"/>
        <w:ind w:left="10" w:right="66"/>
        <w:jc w:val="both"/>
        <w:rPr>
          <w:rFonts w:ascii="Arial" w:hAnsi="Arial" w:cs="Arial"/>
          <w:b/>
          <w:bCs/>
          <w:color w:val="auto"/>
          <w:sz w:val="32"/>
          <w:szCs w:val="32"/>
        </w:rPr>
      </w:pPr>
      <w:bookmarkStart w:id="31" w:name="_Toc158189888"/>
      <w:r w:rsidRPr="00305B31">
        <w:rPr>
          <w:rFonts w:ascii="Arial" w:hAnsi="Arial" w:cs="Arial"/>
          <w:b/>
          <w:bCs/>
          <w:color w:val="auto"/>
        </w:rPr>
        <w:lastRenderedPageBreak/>
        <w:t>ANEXO I: INSTANCIA – SOLICITUD</w:t>
      </w:r>
      <w:bookmarkEnd w:id="31"/>
    </w:p>
    <w:p w14:paraId="7ACB7DA5" w14:textId="43AFCAA6" w:rsidR="00225115" w:rsidRPr="00163AC5" w:rsidRDefault="00225115" w:rsidP="00C732F8">
      <w:pPr>
        <w:spacing w:before="120"/>
        <w:jc w:val="both"/>
        <w:rPr>
          <w:rFonts w:ascii="Arial" w:hAnsi="Arial" w:cs="Arial"/>
        </w:rPr>
      </w:pPr>
      <w:r w:rsidRPr="00163AC5">
        <w:rPr>
          <w:rFonts w:ascii="Arial" w:hAnsi="Arial" w:cs="Arial"/>
        </w:rPr>
        <w:t>NOMBRE Y APELLIDOS:</w:t>
      </w:r>
      <w:r w:rsidR="00825C5D" w:rsidRPr="00163AC5">
        <w:rPr>
          <w:rFonts w:ascii="Arial" w:hAnsi="Arial" w:cs="Arial"/>
        </w:rPr>
        <w:fldChar w:fldCharType="begin">
          <w:ffData>
            <w:name w:val="Texto8"/>
            <w:enabled/>
            <w:calcOnExit w:val="0"/>
            <w:statusText w:type="text" w:val="NOMBRE Y APELLIDOS"/>
            <w:textInput/>
          </w:ffData>
        </w:fldChar>
      </w:r>
      <w:bookmarkStart w:id="32" w:name="Texto8"/>
      <w:r w:rsidR="00825C5D" w:rsidRPr="00163AC5">
        <w:rPr>
          <w:rFonts w:ascii="Arial" w:hAnsi="Arial" w:cs="Arial"/>
        </w:rPr>
        <w:instrText xml:space="preserve"> FORMTEXT </w:instrText>
      </w:r>
      <w:r w:rsidR="00825C5D" w:rsidRPr="00163AC5">
        <w:rPr>
          <w:rFonts w:ascii="Arial" w:hAnsi="Arial" w:cs="Arial"/>
        </w:rPr>
      </w:r>
      <w:r w:rsidR="00825C5D" w:rsidRPr="00163AC5">
        <w:rPr>
          <w:rFonts w:ascii="Arial" w:hAnsi="Arial" w:cs="Arial"/>
        </w:rPr>
        <w:fldChar w:fldCharType="separate"/>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noProof/>
        </w:rPr>
        <w:t> </w:t>
      </w:r>
      <w:r w:rsidR="00825C5D" w:rsidRPr="00163AC5">
        <w:rPr>
          <w:rFonts w:ascii="Arial" w:hAnsi="Arial" w:cs="Arial"/>
        </w:rPr>
        <w:fldChar w:fldCharType="end"/>
      </w:r>
      <w:bookmarkEnd w:id="32"/>
    </w:p>
    <w:p w14:paraId="6BA01222" w14:textId="699CFAC5" w:rsidR="00225115" w:rsidRPr="00163AC5" w:rsidRDefault="00225115" w:rsidP="00C732F8">
      <w:pPr>
        <w:spacing w:before="120"/>
        <w:jc w:val="both"/>
        <w:rPr>
          <w:rFonts w:ascii="Arial" w:hAnsi="Arial" w:cs="Arial"/>
        </w:rPr>
      </w:pPr>
      <w:r w:rsidRPr="00163AC5">
        <w:rPr>
          <w:rFonts w:ascii="Arial" w:hAnsi="Arial" w:cs="Arial"/>
        </w:rPr>
        <w:t>TELÉFONO:</w:t>
      </w:r>
      <w:r w:rsidR="00515033" w:rsidRPr="00163AC5">
        <w:rPr>
          <w:rFonts w:ascii="Arial" w:hAnsi="Arial" w:cs="Arial"/>
        </w:rPr>
        <w:fldChar w:fldCharType="begin">
          <w:ffData>
            <w:name w:val="Texto9"/>
            <w:enabled/>
            <w:calcOnExit w:val="0"/>
            <w:statusText w:type="text" w:val="TELÉFONO"/>
            <w:textInput/>
          </w:ffData>
        </w:fldChar>
      </w:r>
      <w:bookmarkStart w:id="33" w:name="Texto9"/>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33"/>
    </w:p>
    <w:p w14:paraId="76E49178" w14:textId="5462FE99" w:rsidR="00225115" w:rsidRPr="00163AC5" w:rsidRDefault="00225115" w:rsidP="00C732F8">
      <w:pPr>
        <w:spacing w:before="120"/>
        <w:jc w:val="both"/>
        <w:rPr>
          <w:rFonts w:ascii="Arial" w:hAnsi="Arial" w:cs="Arial"/>
        </w:rPr>
      </w:pPr>
      <w:r w:rsidRPr="00163AC5">
        <w:rPr>
          <w:rFonts w:ascii="Arial" w:hAnsi="Arial" w:cs="Arial"/>
        </w:rPr>
        <w:t>CORREO ELECTRÓNICO:</w:t>
      </w:r>
      <w:r w:rsidR="00515033" w:rsidRPr="00163AC5">
        <w:rPr>
          <w:rFonts w:ascii="Arial" w:hAnsi="Arial" w:cs="Arial"/>
        </w:rPr>
        <w:fldChar w:fldCharType="begin">
          <w:ffData>
            <w:name w:val="Texto10"/>
            <w:enabled/>
            <w:calcOnExit w:val="0"/>
            <w:statusText w:type="text" w:val="CORREO ELECTRÓNICO"/>
            <w:textInput/>
          </w:ffData>
        </w:fldChar>
      </w:r>
      <w:bookmarkStart w:id="34" w:name="Texto10"/>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34"/>
    </w:p>
    <w:p w14:paraId="39AD90D2" w14:textId="2378D030" w:rsidR="00225115" w:rsidRPr="00163AC5" w:rsidRDefault="00225115" w:rsidP="00C732F8">
      <w:pPr>
        <w:spacing w:before="120"/>
        <w:jc w:val="both"/>
        <w:rPr>
          <w:rFonts w:ascii="Arial" w:hAnsi="Arial" w:cs="Arial"/>
        </w:rPr>
      </w:pPr>
      <w:r w:rsidRPr="00163AC5">
        <w:rPr>
          <w:rFonts w:ascii="Arial" w:hAnsi="Arial" w:cs="Arial"/>
        </w:rPr>
        <w:t>FECHA DE NACIMIENTO:</w:t>
      </w:r>
      <w:r w:rsidR="00515033" w:rsidRPr="00163AC5">
        <w:rPr>
          <w:rFonts w:ascii="Arial" w:hAnsi="Arial" w:cs="Arial"/>
        </w:rPr>
        <w:fldChar w:fldCharType="begin">
          <w:ffData>
            <w:name w:val="Texto11"/>
            <w:enabled/>
            <w:calcOnExit w:val="0"/>
            <w:statusText w:type="text" w:val="FECHA DE NACIMIENTO"/>
            <w:textInput/>
          </w:ffData>
        </w:fldChar>
      </w:r>
      <w:bookmarkStart w:id="35" w:name="Texto11"/>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35"/>
    </w:p>
    <w:p w14:paraId="5299953D" w14:textId="43A13B0D" w:rsidR="00225115" w:rsidRPr="00163AC5" w:rsidRDefault="00225115" w:rsidP="00C732F8">
      <w:pPr>
        <w:spacing w:before="120"/>
        <w:jc w:val="both"/>
        <w:rPr>
          <w:rFonts w:ascii="Arial" w:hAnsi="Arial" w:cs="Arial"/>
        </w:rPr>
      </w:pPr>
      <w:r w:rsidRPr="00163AC5">
        <w:rPr>
          <w:rFonts w:ascii="Arial" w:hAnsi="Arial" w:cs="Arial"/>
        </w:rPr>
        <w:t>DIRECCIÓN:</w:t>
      </w:r>
      <w:r w:rsidR="00515033" w:rsidRPr="00163AC5">
        <w:rPr>
          <w:rFonts w:ascii="Arial" w:hAnsi="Arial" w:cs="Arial"/>
        </w:rPr>
        <w:fldChar w:fldCharType="begin">
          <w:ffData>
            <w:name w:val="Texto12"/>
            <w:enabled/>
            <w:calcOnExit w:val="0"/>
            <w:statusText w:type="text" w:val="DIRECCIÓN COMPLETA"/>
            <w:textInput/>
          </w:ffData>
        </w:fldChar>
      </w:r>
      <w:bookmarkStart w:id="36" w:name="Texto12"/>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36"/>
    </w:p>
    <w:p w14:paraId="68FF33E7" w14:textId="0159E682" w:rsidR="00225115" w:rsidRPr="00163AC5" w:rsidRDefault="00225115" w:rsidP="00C732F8">
      <w:pPr>
        <w:spacing w:before="120"/>
        <w:jc w:val="both"/>
        <w:rPr>
          <w:rFonts w:ascii="Arial" w:hAnsi="Arial" w:cs="Arial"/>
        </w:rPr>
      </w:pPr>
      <w:r w:rsidRPr="00163AC5">
        <w:rPr>
          <w:rFonts w:ascii="Arial" w:hAnsi="Arial" w:cs="Arial"/>
        </w:rPr>
        <w:t>PROVINCIA:</w:t>
      </w:r>
      <w:r w:rsidR="00515033" w:rsidRPr="00163AC5">
        <w:rPr>
          <w:rFonts w:ascii="Arial" w:hAnsi="Arial" w:cs="Arial"/>
        </w:rPr>
        <w:fldChar w:fldCharType="begin">
          <w:ffData>
            <w:name w:val="Texto13"/>
            <w:enabled/>
            <w:calcOnExit w:val="0"/>
            <w:statusText w:type="text" w:val="PROVINCIA  "/>
            <w:textInput/>
          </w:ffData>
        </w:fldChar>
      </w:r>
      <w:bookmarkStart w:id="37" w:name="Texto13"/>
      <w:r w:rsidR="00515033" w:rsidRPr="00163AC5">
        <w:rPr>
          <w:rFonts w:ascii="Arial" w:hAnsi="Arial" w:cs="Arial"/>
        </w:rPr>
        <w:instrText xml:space="preserve"> FORMTEXT </w:instrText>
      </w:r>
      <w:r w:rsidR="00515033" w:rsidRPr="00163AC5">
        <w:rPr>
          <w:rFonts w:ascii="Arial" w:hAnsi="Arial" w:cs="Arial"/>
        </w:rPr>
      </w:r>
      <w:r w:rsidR="00515033" w:rsidRPr="00163AC5">
        <w:rPr>
          <w:rFonts w:ascii="Arial" w:hAnsi="Arial" w:cs="Arial"/>
        </w:rPr>
        <w:fldChar w:fldCharType="separate"/>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noProof/>
        </w:rPr>
        <w:t> </w:t>
      </w:r>
      <w:r w:rsidR="00515033" w:rsidRPr="00163AC5">
        <w:rPr>
          <w:rFonts w:ascii="Arial" w:hAnsi="Arial" w:cs="Arial"/>
        </w:rPr>
        <w:fldChar w:fldCharType="end"/>
      </w:r>
      <w:bookmarkEnd w:id="37"/>
    </w:p>
    <w:p w14:paraId="21771098" w14:textId="77777777" w:rsidR="00225115" w:rsidRPr="00163AC5" w:rsidRDefault="00225115" w:rsidP="00C732F8">
      <w:pPr>
        <w:tabs>
          <w:tab w:val="left" w:pos="7440"/>
        </w:tabs>
        <w:spacing w:before="120"/>
        <w:ind w:right="65"/>
        <w:jc w:val="both"/>
        <w:rPr>
          <w:rFonts w:ascii="Arial" w:hAnsi="Arial" w:cs="Arial"/>
          <w:lang w:eastAsia="es-ES"/>
        </w:rPr>
      </w:pPr>
      <w:r w:rsidRPr="00163AC5">
        <w:rPr>
          <w:rFonts w:ascii="Arial" w:hAnsi="Arial" w:cs="Arial"/>
          <w:lang w:eastAsia="es-ES"/>
        </w:rPr>
        <w:t>CENTRO ONCE DE ADSCRIPCIÓN:</w:t>
      </w:r>
      <w:r w:rsidRPr="00163AC5">
        <w:rPr>
          <w:rFonts w:ascii="Arial" w:hAnsi="Arial" w:cs="Arial"/>
          <w:lang w:eastAsia="es-ES"/>
        </w:rPr>
        <w:fldChar w:fldCharType="begin">
          <w:ffData>
            <w:name w:val="Texto7"/>
            <w:enabled/>
            <w:calcOnExit w:val="0"/>
            <w:statusText w:type="text" w:val="CENTRO ONCE DE ADSCRIPCIÓN"/>
            <w:textInput/>
          </w:ffData>
        </w:fldChar>
      </w:r>
      <w:bookmarkStart w:id="38" w:name="Texto7"/>
      <w:r w:rsidRPr="00163AC5">
        <w:rPr>
          <w:rFonts w:ascii="Arial" w:hAnsi="Arial" w:cs="Arial"/>
          <w:lang w:eastAsia="es-ES"/>
        </w:rPr>
        <w:instrText xml:space="preserve"> FORMTEXT </w:instrText>
      </w:r>
      <w:r w:rsidRPr="00163AC5">
        <w:rPr>
          <w:rFonts w:ascii="Arial" w:hAnsi="Arial" w:cs="Arial"/>
          <w:lang w:eastAsia="es-ES"/>
        </w:rPr>
      </w:r>
      <w:r w:rsidRPr="00163AC5">
        <w:rPr>
          <w:rFonts w:ascii="Arial" w:hAnsi="Arial" w:cs="Arial"/>
          <w:lang w:eastAsia="es-ES"/>
        </w:rPr>
        <w:fldChar w:fldCharType="separate"/>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noProof/>
          <w:lang w:eastAsia="es-ES"/>
        </w:rPr>
        <w:t> </w:t>
      </w:r>
      <w:r w:rsidRPr="00163AC5">
        <w:rPr>
          <w:rFonts w:ascii="Arial" w:hAnsi="Arial" w:cs="Arial"/>
          <w:lang w:eastAsia="es-ES"/>
        </w:rPr>
        <w:fldChar w:fldCharType="end"/>
      </w:r>
      <w:bookmarkEnd w:id="38"/>
      <w:r w:rsidRPr="00163AC5">
        <w:rPr>
          <w:rFonts w:ascii="Arial" w:hAnsi="Arial" w:cs="Arial"/>
          <w:lang w:eastAsia="es-ES"/>
        </w:rPr>
        <w:tab/>
      </w:r>
    </w:p>
    <w:p w14:paraId="6FC44B5E" w14:textId="77777777" w:rsidR="00225115" w:rsidRPr="00163AC5" w:rsidRDefault="00225115" w:rsidP="00225115">
      <w:pPr>
        <w:jc w:val="both"/>
        <w:rPr>
          <w:rFonts w:ascii="Arial" w:hAnsi="Arial" w:cs="Arial"/>
        </w:rPr>
      </w:pPr>
    </w:p>
    <w:p w14:paraId="588C3F2C" w14:textId="6D6F61AB" w:rsidR="00225115" w:rsidRPr="00163AC5" w:rsidRDefault="00225115" w:rsidP="00225115">
      <w:pPr>
        <w:jc w:val="both"/>
        <w:rPr>
          <w:rFonts w:ascii="Arial" w:hAnsi="Arial" w:cs="Arial"/>
        </w:rPr>
      </w:pPr>
      <w:r w:rsidRPr="00163AC5">
        <w:rPr>
          <w:rFonts w:ascii="Arial" w:hAnsi="Arial" w:cs="Arial"/>
        </w:rPr>
        <w:fldChar w:fldCharType="begin">
          <w:ffData>
            <w:name w:val="Texto48"/>
            <w:enabled/>
            <w:calcOnExit w:val="0"/>
            <w:statusText w:type="text" w:val="Solicita participar en el proceso de selección del programa “ONCE INICIA PROMUEVE TU TALENTO” conociendo y aceptando las condiciones"/>
            <w:textInput/>
          </w:ffData>
        </w:fldChar>
      </w:r>
      <w:bookmarkStart w:id="39" w:name="Texto48"/>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rPr>
        <w:fldChar w:fldCharType="end"/>
      </w:r>
      <w:bookmarkEnd w:id="39"/>
      <w:r w:rsidR="005768D3">
        <w:rPr>
          <w:rFonts w:ascii="Arial" w:hAnsi="Arial" w:cs="Arial"/>
        </w:rPr>
        <w:fldChar w:fldCharType="begin">
          <w:ffData>
            <w:name w:val="Marcar5"/>
            <w:enabled/>
            <w:calcOnExit w:val="0"/>
            <w:checkBox>
              <w:sizeAuto/>
              <w:default w:val="0"/>
            </w:checkBox>
          </w:ffData>
        </w:fldChar>
      </w:r>
      <w:bookmarkStart w:id="40" w:name="Marcar5"/>
      <w:r w:rsidR="005768D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768D3">
        <w:rPr>
          <w:rFonts w:ascii="Arial" w:hAnsi="Arial" w:cs="Arial"/>
        </w:rPr>
        <w:fldChar w:fldCharType="end"/>
      </w:r>
      <w:bookmarkEnd w:id="40"/>
      <w:r w:rsidRPr="00163AC5">
        <w:rPr>
          <w:rFonts w:ascii="Arial" w:hAnsi="Arial" w:cs="Arial"/>
        </w:rPr>
        <w:t xml:space="preserve">Solicita participar en el proceso de selección del </w:t>
      </w:r>
      <w:r w:rsidR="003B239C">
        <w:rPr>
          <w:rFonts w:ascii="Arial" w:hAnsi="Arial" w:cs="Arial"/>
        </w:rPr>
        <w:t>C</w:t>
      </w:r>
      <w:r w:rsidR="005768D3">
        <w:rPr>
          <w:rFonts w:ascii="Arial" w:hAnsi="Arial" w:cs="Arial"/>
        </w:rPr>
        <w:t xml:space="preserve">urso de </w:t>
      </w:r>
      <w:r w:rsidR="003B239C">
        <w:rPr>
          <w:rFonts w:ascii="Arial" w:hAnsi="Arial" w:cs="Arial"/>
        </w:rPr>
        <w:t>Competencias Ofimáticas. N</w:t>
      </w:r>
      <w:r w:rsidR="005768D3">
        <w:rPr>
          <w:rFonts w:ascii="Arial" w:hAnsi="Arial" w:cs="Arial"/>
        </w:rPr>
        <w:t xml:space="preserve">ivel </w:t>
      </w:r>
      <w:r w:rsidR="001B7FED">
        <w:rPr>
          <w:rFonts w:ascii="Arial" w:hAnsi="Arial" w:cs="Arial"/>
        </w:rPr>
        <w:t>Medio</w:t>
      </w:r>
      <w:r w:rsidR="003B239C">
        <w:rPr>
          <w:rFonts w:ascii="Arial" w:hAnsi="Arial" w:cs="Arial"/>
        </w:rPr>
        <w:t>,</w:t>
      </w:r>
      <w:r w:rsidRPr="00163AC5">
        <w:rPr>
          <w:rFonts w:ascii="Arial" w:hAnsi="Arial" w:cs="Arial"/>
        </w:rPr>
        <w:t xml:space="preserve"> convocado en el </w:t>
      </w:r>
      <w:r w:rsidR="003B239C">
        <w:rPr>
          <w:rFonts w:ascii="Arial" w:hAnsi="Arial" w:cs="Arial"/>
        </w:rPr>
        <w:t>O</w:t>
      </w:r>
      <w:r w:rsidR="003B239C" w:rsidRPr="00163AC5">
        <w:rPr>
          <w:rFonts w:ascii="Arial" w:hAnsi="Arial" w:cs="Arial"/>
        </w:rPr>
        <w:t>ficio</w:t>
      </w:r>
      <w:r w:rsidR="003B239C">
        <w:rPr>
          <w:rFonts w:ascii="Arial" w:hAnsi="Arial" w:cs="Arial"/>
        </w:rPr>
        <w:t>-C</w:t>
      </w:r>
      <w:r w:rsidRPr="00163AC5">
        <w:rPr>
          <w:rFonts w:ascii="Arial" w:hAnsi="Arial" w:cs="Arial"/>
        </w:rPr>
        <w:t xml:space="preserve">ircular </w:t>
      </w:r>
      <w:r w:rsidR="001A7639" w:rsidRPr="001A7639">
        <w:rPr>
          <w:rFonts w:ascii="Arial" w:hAnsi="Arial" w:cs="Arial"/>
        </w:rPr>
        <w:t>29</w:t>
      </w:r>
      <w:r w:rsidRPr="001A7639">
        <w:rPr>
          <w:rFonts w:ascii="Arial" w:hAnsi="Arial" w:cs="Arial"/>
        </w:rPr>
        <w:t>/202</w:t>
      </w:r>
      <w:r w:rsidR="005768D3" w:rsidRPr="001A7639">
        <w:rPr>
          <w:rFonts w:ascii="Arial" w:hAnsi="Arial" w:cs="Arial"/>
        </w:rPr>
        <w:t>4</w:t>
      </w:r>
      <w:r w:rsidR="003B239C" w:rsidRPr="001A7639">
        <w:rPr>
          <w:rFonts w:ascii="Arial" w:hAnsi="Arial" w:cs="Arial"/>
        </w:rPr>
        <w:t>,</w:t>
      </w:r>
      <w:r w:rsidRPr="00163AC5">
        <w:rPr>
          <w:rFonts w:ascii="Arial" w:hAnsi="Arial" w:cs="Arial"/>
        </w:rPr>
        <w:t xml:space="preserve"> conociendo y aceptando las condiciones para realizar </w:t>
      </w:r>
      <w:r w:rsidR="005768D3">
        <w:rPr>
          <w:rFonts w:ascii="Arial" w:hAnsi="Arial" w:cs="Arial"/>
        </w:rPr>
        <w:t>la formación, consideran</w:t>
      </w:r>
      <w:r w:rsidRPr="00163AC5">
        <w:rPr>
          <w:rFonts w:ascii="Arial" w:hAnsi="Arial" w:cs="Arial"/>
        </w:rPr>
        <w:t xml:space="preserve">do reunir los requisitos exigidos y encontrándome inscrito en la bolsa de empleo de la </w:t>
      </w:r>
      <w:r w:rsidR="008C4182">
        <w:rPr>
          <w:rFonts w:ascii="Arial" w:hAnsi="Arial" w:cs="Arial"/>
        </w:rPr>
        <w:t>ONCE</w:t>
      </w:r>
      <w:r w:rsidRPr="00163AC5">
        <w:rPr>
          <w:rFonts w:ascii="Arial" w:hAnsi="Arial" w:cs="Arial"/>
        </w:rPr>
        <w:t xml:space="preserve"> en situación de </w:t>
      </w:r>
      <w:r w:rsidR="001B7FED">
        <w:rPr>
          <w:rFonts w:ascii="Arial" w:hAnsi="Arial" w:cs="Arial"/>
        </w:rPr>
        <w:fldChar w:fldCharType="begin">
          <w:ffData>
            <w:name w:val="Marcar9"/>
            <w:enabled/>
            <w:calcOnExit w:val="0"/>
            <w:statusText w:type="text" w:val="marcar si es predemantande de empleo"/>
            <w:checkBox>
              <w:sizeAuto/>
              <w:default w:val="0"/>
            </w:checkBox>
          </w:ffData>
        </w:fldChar>
      </w:r>
      <w:bookmarkStart w:id="41" w:name="Marcar9"/>
      <w:r w:rsidR="001B7F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1B7FED">
        <w:rPr>
          <w:rFonts w:ascii="Arial" w:hAnsi="Arial" w:cs="Arial"/>
        </w:rPr>
        <w:fldChar w:fldCharType="end"/>
      </w:r>
      <w:bookmarkEnd w:id="41"/>
      <w:r w:rsidR="001B7FED">
        <w:rPr>
          <w:rFonts w:ascii="Arial" w:hAnsi="Arial" w:cs="Arial"/>
        </w:rPr>
        <w:t xml:space="preserve"> </w:t>
      </w:r>
      <w:proofErr w:type="spellStart"/>
      <w:r w:rsidR="001B7FED">
        <w:rPr>
          <w:rFonts w:ascii="Arial" w:hAnsi="Arial" w:cs="Arial"/>
        </w:rPr>
        <w:t>predemandantes</w:t>
      </w:r>
      <w:proofErr w:type="spellEnd"/>
      <w:r w:rsidR="001B7FED">
        <w:rPr>
          <w:rFonts w:ascii="Arial" w:hAnsi="Arial" w:cs="Arial"/>
        </w:rPr>
        <w:t xml:space="preserve"> </w:t>
      </w:r>
      <w:r w:rsidR="001B7FED">
        <w:rPr>
          <w:rFonts w:ascii="Arial" w:hAnsi="Arial" w:cs="Arial"/>
        </w:rPr>
        <w:fldChar w:fldCharType="begin">
          <w:ffData>
            <w:name w:val="Marcar6"/>
            <w:enabled/>
            <w:calcOnExit w:val="0"/>
            <w:statusText w:type="text" w:val="marcar si es demandante de empleo"/>
            <w:checkBox>
              <w:sizeAuto/>
              <w:default w:val="0"/>
            </w:checkBox>
          </w:ffData>
        </w:fldChar>
      </w:r>
      <w:bookmarkStart w:id="42" w:name="Marcar6"/>
      <w:r w:rsidR="001B7F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1B7FED">
        <w:rPr>
          <w:rFonts w:ascii="Arial" w:hAnsi="Arial" w:cs="Arial"/>
        </w:rPr>
        <w:fldChar w:fldCharType="end"/>
      </w:r>
      <w:bookmarkEnd w:id="42"/>
      <w:r w:rsidRPr="00163AC5">
        <w:rPr>
          <w:rFonts w:ascii="Arial" w:hAnsi="Arial" w:cs="Arial"/>
        </w:rPr>
        <w:t xml:space="preserve"> demandante de empleo </w:t>
      </w:r>
      <w:r w:rsidR="001B7FED">
        <w:rPr>
          <w:rFonts w:ascii="Arial" w:hAnsi="Arial" w:cs="Arial"/>
        </w:rPr>
        <w:fldChar w:fldCharType="begin">
          <w:ffData>
            <w:name w:val="Marcar7"/>
            <w:enabled/>
            <w:calcOnExit w:val="0"/>
            <w:statusText w:type="text" w:val="marcar si es demandante de mejora de empleo"/>
            <w:checkBox>
              <w:sizeAuto/>
              <w:default w:val="0"/>
            </w:checkBox>
          </w:ffData>
        </w:fldChar>
      </w:r>
      <w:bookmarkStart w:id="43" w:name="Marcar7"/>
      <w:r w:rsidR="001B7F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1B7FED">
        <w:rPr>
          <w:rFonts w:ascii="Arial" w:hAnsi="Arial" w:cs="Arial"/>
        </w:rPr>
        <w:fldChar w:fldCharType="end"/>
      </w:r>
      <w:bookmarkEnd w:id="43"/>
      <w:r w:rsidRPr="00163AC5">
        <w:rPr>
          <w:rFonts w:ascii="Arial" w:hAnsi="Arial" w:cs="Arial"/>
        </w:rPr>
        <w:t xml:space="preserve"> demandante de mejora</w:t>
      </w:r>
      <w:r w:rsidR="001B7FED">
        <w:rPr>
          <w:rFonts w:ascii="Arial" w:hAnsi="Arial" w:cs="Arial"/>
        </w:rPr>
        <w:t xml:space="preserve"> </w:t>
      </w:r>
      <w:r w:rsidR="001B7FED">
        <w:rPr>
          <w:rFonts w:ascii="Arial" w:hAnsi="Arial" w:cs="Arial"/>
        </w:rPr>
        <w:fldChar w:fldCharType="begin">
          <w:ffData>
            <w:name w:val="Marcar8"/>
            <w:enabled/>
            <w:calcOnExit w:val="0"/>
            <w:statusText w:type="text" w:val="marcar si tiene una ocupación registrada en el servicio de apoyo al empleo"/>
            <w:checkBox>
              <w:sizeAuto/>
              <w:default w:val="0"/>
            </w:checkBox>
          </w:ffData>
        </w:fldChar>
      </w:r>
      <w:bookmarkStart w:id="44" w:name="Marcar8"/>
      <w:r w:rsidR="001B7F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1B7FED">
        <w:rPr>
          <w:rFonts w:ascii="Arial" w:hAnsi="Arial" w:cs="Arial"/>
        </w:rPr>
        <w:fldChar w:fldCharType="end"/>
      </w:r>
      <w:bookmarkEnd w:id="44"/>
      <w:r w:rsidR="005768D3">
        <w:rPr>
          <w:rFonts w:ascii="Arial" w:hAnsi="Arial" w:cs="Arial"/>
        </w:rPr>
        <w:t xml:space="preserve"> tener una ocupación registrada en el Servicio de Apoyo al Empleo</w:t>
      </w:r>
      <w:r w:rsidR="001B7FED">
        <w:rPr>
          <w:rFonts w:ascii="Arial" w:hAnsi="Arial" w:cs="Arial"/>
        </w:rPr>
        <w:t>.</w:t>
      </w:r>
      <w:r w:rsidR="001B7FED" w:rsidRPr="00163AC5">
        <w:rPr>
          <w:rFonts w:ascii="Arial" w:hAnsi="Arial" w:cs="Arial"/>
        </w:rPr>
        <w:t xml:space="preserve"> </w:t>
      </w:r>
    </w:p>
    <w:p w14:paraId="176055BA" w14:textId="77777777" w:rsidR="00225115" w:rsidRPr="00163AC5" w:rsidRDefault="00225115" w:rsidP="00225115">
      <w:pPr>
        <w:jc w:val="both"/>
        <w:rPr>
          <w:rFonts w:ascii="Arial" w:hAnsi="Arial" w:cs="Arial"/>
        </w:rPr>
      </w:pPr>
    </w:p>
    <w:p w14:paraId="65C572C5" w14:textId="5DC4401C" w:rsidR="00225115" w:rsidRPr="00163AC5" w:rsidRDefault="00225115" w:rsidP="00C732F8">
      <w:pPr>
        <w:spacing w:before="120"/>
        <w:jc w:val="both"/>
        <w:rPr>
          <w:rFonts w:ascii="Arial" w:hAnsi="Arial" w:cs="Arial"/>
        </w:rPr>
      </w:pPr>
      <w:r w:rsidRPr="00163AC5">
        <w:rPr>
          <w:rFonts w:ascii="Arial" w:hAnsi="Arial" w:cs="Arial"/>
          <w:sz w:val="2"/>
          <w:szCs w:val="2"/>
        </w:rPr>
        <w:fldChar w:fldCharType="begin">
          <w:ffData>
            <w:name w:val="Texto49"/>
            <w:enabled/>
            <w:calcOnExit w:val="0"/>
            <w:statusText w:type="text" w:val="Documentación que se aporta"/>
            <w:textInput/>
          </w:ffData>
        </w:fldChar>
      </w:r>
      <w:bookmarkStart w:id="45" w:name="Texto49"/>
      <w:r w:rsidRPr="00163AC5">
        <w:rPr>
          <w:rFonts w:ascii="Arial" w:hAnsi="Arial" w:cs="Arial"/>
          <w:sz w:val="2"/>
          <w:szCs w:val="2"/>
        </w:rPr>
        <w:instrText xml:space="preserve"> FORMTEXT </w:instrText>
      </w:r>
      <w:r w:rsidRPr="00163AC5">
        <w:rPr>
          <w:rFonts w:ascii="Arial" w:hAnsi="Arial" w:cs="Arial"/>
          <w:sz w:val="2"/>
          <w:szCs w:val="2"/>
        </w:rPr>
      </w:r>
      <w:r w:rsidRPr="00163AC5">
        <w:rPr>
          <w:rFonts w:ascii="Arial" w:hAnsi="Arial" w:cs="Arial"/>
          <w:sz w:val="2"/>
          <w:szCs w:val="2"/>
        </w:rPr>
        <w:fldChar w:fldCharType="separate"/>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noProof/>
          <w:sz w:val="2"/>
          <w:szCs w:val="2"/>
        </w:rPr>
        <w:t> </w:t>
      </w:r>
      <w:r w:rsidRPr="00163AC5">
        <w:rPr>
          <w:rFonts w:ascii="Arial" w:hAnsi="Arial" w:cs="Arial"/>
          <w:sz w:val="2"/>
          <w:szCs w:val="2"/>
        </w:rPr>
        <w:fldChar w:fldCharType="end"/>
      </w:r>
      <w:bookmarkEnd w:id="45"/>
      <w:r w:rsidRPr="00163AC5">
        <w:rPr>
          <w:rFonts w:ascii="Arial" w:hAnsi="Arial" w:cs="Arial"/>
        </w:rPr>
        <w:t>Documentación que se aporta</w:t>
      </w:r>
      <w:r w:rsidR="00163AC5">
        <w:rPr>
          <w:rFonts w:ascii="Arial" w:hAnsi="Arial" w:cs="Arial"/>
        </w:rPr>
        <w:t>:</w:t>
      </w:r>
    </w:p>
    <w:p w14:paraId="62D0E43A" w14:textId="2C3EC669" w:rsidR="00225115" w:rsidRPr="00163AC5" w:rsidRDefault="00225115" w:rsidP="00C732F8">
      <w:pPr>
        <w:spacing w:before="120"/>
        <w:jc w:val="both"/>
        <w:rPr>
          <w:rFonts w:ascii="Arial" w:hAnsi="Arial" w:cs="Arial"/>
        </w:rPr>
      </w:pPr>
      <w:r w:rsidRPr="00163AC5">
        <w:rPr>
          <w:rFonts w:ascii="Arial" w:hAnsi="Arial" w:cs="Arial"/>
        </w:rPr>
        <w:fldChar w:fldCharType="begin">
          <w:ffData>
            <w:name w:val="Marcar1"/>
            <w:enabled/>
            <w:calcOnExit w:val="0"/>
            <w:statusText w:type="text" w:val="Fotocopia del documento nacional de identidad"/>
            <w:checkBox>
              <w:sizeAuto/>
              <w:default w:val="0"/>
            </w:checkBox>
          </w:ffData>
        </w:fldChar>
      </w:r>
      <w:bookmarkStart w:id="46" w:name="Marcar1"/>
      <w:r w:rsidRPr="00163A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63AC5">
        <w:rPr>
          <w:rFonts w:ascii="Arial" w:hAnsi="Arial" w:cs="Arial"/>
        </w:rPr>
        <w:fldChar w:fldCharType="end"/>
      </w:r>
      <w:bookmarkEnd w:id="46"/>
      <w:r w:rsidRPr="00163AC5">
        <w:rPr>
          <w:rFonts w:ascii="Arial" w:hAnsi="Arial" w:cs="Arial"/>
        </w:rPr>
        <w:t xml:space="preserve"> Fotocopia del documento nacional de identidad</w:t>
      </w:r>
      <w:r w:rsidR="00620464">
        <w:rPr>
          <w:rFonts w:ascii="Arial" w:hAnsi="Arial" w:cs="Arial"/>
        </w:rPr>
        <w:t>.</w:t>
      </w:r>
    </w:p>
    <w:p w14:paraId="02D07E29" w14:textId="00AF985A" w:rsidR="00225115" w:rsidRPr="00163AC5" w:rsidRDefault="00225115" w:rsidP="00C732F8">
      <w:pPr>
        <w:spacing w:before="120"/>
        <w:jc w:val="both"/>
        <w:rPr>
          <w:rFonts w:ascii="Arial" w:hAnsi="Arial" w:cs="Arial"/>
        </w:rPr>
      </w:pPr>
      <w:r w:rsidRPr="00163AC5">
        <w:rPr>
          <w:rFonts w:ascii="Arial" w:hAnsi="Arial" w:cs="Arial"/>
        </w:rPr>
        <w:fldChar w:fldCharType="begin">
          <w:ffData>
            <w:name w:val="Marcar2"/>
            <w:enabled/>
            <w:calcOnExit w:val="0"/>
            <w:statusText w:type="text" w:val="copia del título/ pago de tasas de título o certificación de haber obtenido los estudios de grado/licenciatura/diplomatura compulsado"/>
            <w:checkBox>
              <w:sizeAuto/>
              <w:default w:val="0"/>
            </w:checkBox>
          </w:ffData>
        </w:fldChar>
      </w:r>
      <w:bookmarkStart w:id="47" w:name="Marcar2"/>
      <w:r w:rsidRPr="00163A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63AC5">
        <w:rPr>
          <w:rFonts w:ascii="Arial" w:hAnsi="Arial" w:cs="Arial"/>
        </w:rPr>
        <w:fldChar w:fldCharType="end"/>
      </w:r>
      <w:bookmarkEnd w:id="47"/>
      <w:r w:rsidRPr="00163AC5">
        <w:rPr>
          <w:rFonts w:ascii="Arial" w:hAnsi="Arial" w:cs="Arial"/>
        </w:rPr>
        <w:t xml:space="preserve"> Fotocopia del título</w:t>
      </w:r>
      <w:r w:rsidR="005768D3">
        <w:rPr>
          <w:rFonts w:ascii="Arial" w:hAnsi="Arial" w:cs="Arial"/>
        </w:rPr>
        <w:t xml:space="preserve"> formativo reglado más alto alcanzado</w:t>
      </w:r>
    </w:p>
    <w:p w14:paraId="13848C64" w14:textId="1F1F7610" w:rsidR="00225115" w:rsidRPr="00163AC5" w:rsidRDefault="00225115" w:rsidP="00C732F8">
      <w:pPr>
        <w:spacing w:before="120"/>
        <w:jc w:val="both"/>
        <w:rPr>
          <w:rFonts w:ascii="Arial" w:hAnsi="Arial" w:cs="Arial"/>
        </w:rPr>
      </w:pPr>
      <w:r w:rsidRPr="00163AC5">
        <w:rPr>
          <w:rFonts w:ascii="Arial" w:hAnsi="Arial" w:cs="Arial"/>
        </w:rPr>
        <w:fldChar w:fldCharType="begin">
          <w:ffData>
            <w:name w:val="Marcar3"/>
            <w:enabled/>
            <w:calcOnExit w:val="0"/>
            <w:statusText w:type="text" w:val="Informe de vida laboral"/>
            <w:checkBox>
              <w:sizeAuto/>
              <w:default w:val="0"/>
            </w:checkBox>
          </w:ffData>
        </w:fldChar>
      </w:r>
      <w:bookmarkStart w:id="48" w:name="Marcar3"/>
      <w:r w:rsidRPr="00163A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63AC5">
        <w:rPr>
          <w:rFonts w:ascii="Arial" w:hAnsi="Arial" w:cs="Arial"/>
        </w:rPr>
        <w:fldChar w:fldCharType="end"/>
      </w:r>
      <w:bookmarkEnd w:id="48"/>
      <w:r w:rsidRPr="00163AC5">
        <w:rPr>
          <w:rFonts w:ascii="Arial" w:hAnsi="Arial" w:cs="Arial"/>
        </w:rPr>
        <w:t xml:space="preserve"> </w:t>
      </w:r>
      <w:r w:rsidR="005768D3">
        <w:rPr>
          <w:rFonts w:ascii="Arial" w:hAnsi="Arial" w:cs="Arial"/>
        </w:rPr>
        <w:t>Escrito en el que se fundamenta la motivación para realizar el curso</w:t>
      </w:r>
    </w:p>
    <w:p w14:paraId="5F0A9339" w14:textId="3A4BE6F5" w:rsidR="00225115" w:rsidRPr="00163AC5" w:rsidRDefault="00225115" w:rsidP="00C732F8">
      <w:pPr>
        <w:spacing w:before="120"/>
        <w:jc w:val="both"/>
        <w:rPr>
          <w:rFonts w:ascii="Arial" w:hAnsi="Arial" w:cs="Arial"/>
        </w:rPr>
      </w:pPr>
      <w:r w:rsidRPr="00163AC5">
        <w:rPr>
          <w:rFonts w:ascii="Arial" w:hAnsi="Arial" w:cs="Arial"/>
        </w:rPr>
        <w:fldChar w:fldCharType="begin">
          <w:ffData>
            <w:name w:val="Marcar4"/>
            <w:enabled/>
            <w:calcOnExit w:val="0"/>
            <w:statusText w:type="text" w:val="Curriculum vitae actualizado"/>
            <w:checkBox>
              <w:sizeAuto/>
              <w:default w:val="0"/>
            </w:checkBox>
          </w:ffData>
        </w:fldChar>
      </w:r>
      <w:bookmarkStart w:id="49" w:name="Marcar4"/>
      <w:r w:rsidRPr="00163A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63AC5">
        <w:rPr>
          <w:rFonts w:ascii="Arial" w:hAnsi="Arial" w:cs="Arial"/>
        </w:rPr>
        <w:fldChar w:fldCharType="end"/>
      </w:r>
      <w:bookmarkEnd w:id="49"/>
      <w:r w:rsidRPr="00163AC5">
        <w:rPr>
          <w:rFonts w:ascii="Arial" w:hAnsi="Arial" w:cs="Arial"/>
        </w:rPr>
        <w:t xml:space="preserve"> </w:t>
      </w:r>
      <w:proofErr w:type="spellStart"/>
      <w:r w:rsidRPr="00163AC5">
        <w:rPr>
          <w:rFonts w:ascii="Arial" w:hAnsi="Arial" w:cs="Arial"/>
        </w:rPr>
        <w:t>Curriculum</w:t>
      </w:r>
      <w:proofErr w:type="spellEnd"/>
      <w:r w:rsidRPr="00163AC5">
        <w:rPr>
          <w:rFonts w:ascii="Arial" w:hAnsi="Arial" w:cs="Arial"/>
        </w:rPr>
        <w:t xml:space="preserve"> Vitae </w:t>
      </w:r>
      <w:r w:rsidR="00620464">
        <w:rPr>
          <w:rFonts w:ascii="Arial" w:hAnsi="Arial" w:cs="Arial"/>
        </w:rPr>
        <w:t>a</w:t>
      </w:r>
      <w:r w:rsidRPr="00163AC5">
        <w:rPr>
          <w:rFonts w:ascii="Arial" w:hAnsi="Arial" w:cs="Arial"/>
        </w:rPr>
        <w:t>ctualizado</w:t>
      </w:r>
      <w:r w:rsidR="00620464">
        <w:rPr>
          <w:rFonts w:ascii="Arial" w:hAnsi="Arial" w:cs="Arial"/>
        </w:rPr>
        <w:t>.</w:t>
      </w:r>
    </w:p>
    <w:p w14:paraId="33BED9B5" w14:textId="77777777" w:rsidR="00225115" w:rsidRPr="00163AC5" w:rsidRDefault="00225115" w:rsidP="00C732F8">
      <w:pPr>
        <w:spacing w:before="120"/>
        <w:jc w:val="both"/>
        <w:rPr>
          <w:rFonts w:ascii="Arial" w:hAnsi="Arial" w:cs="Arial"/>
        </w:rPr>
      </w:pPr>
    </w:p>
    <w:p w14:paraId="3BB2D317" w14:textId="77777777" w:rsidR="00225115" w:rsidRPr="00163AC5" w:rsidRDefault="00225115" w:rsidP="00225115">
      <w:pPr>
        <w:jc w:val="both"/>
        <w:rPr>
          <w:rFonts w:ascii="Arial" w:hAnsi="Arial" w:cs="Arial"/>
        </w:rPr>
      </w:pPr>
    </w:p>
    <w:p w14:paraId="5658E721" w14:textId="77777777" w:rsidR="00225115" w:rsidRPr="00163AC5" w:rsidRDefault="00225115" w:rsidP="00225115">
      <w:pPr>
        <w:jc w:val="both"/>
        <w:rPr>
          <w:rFonts w:ascii="Arial" w:hAnsi="Arial" w:cs="Arial"/>
        </w:rPr>
      </w:pPr>
    </w:p>
    <w:p w14:paraId="2BA7CBA9" w14:textId="77777777" w:rsidR="00225115" w:rsidRPr="00163AC5" w:rsidRDefault="00225115" w:rsidP="00225115">
      <w:pPr>
        <w:jc w:val="both"/>
        <w:rPr>
          <w:rFonts w:ascii="Arial" w:hAnsi="Arial" w:cs="Arial"/>
        </w:rPr>
      </w:pPr>
      <w:r w:rsidRPr="00163AC5">
        <w:rPr>
          <w:rFonts w:ascii="Arial" w:hAnsi="Arial" w:cs="Arial"/>
        </w:rPr>
        <w:t xml:space="preserve">En </w:t>
      </w:r>
      <w:r w:rsidRPr="00163AC5">
        <w:rPr>
          <w:rFonts w:ascii="Arial" w:hAnsi="Arial" w:cs="Arial"/>
        </w:rPr>
        <w:fldChar w:fldCharType="begin">
          <w:ffData>
            <w:name w:val="Texto15"/>
            <w:enabled/>
            <w:calcOnExit w:val="0"/>
            <w:statusText w:type="text" w:val="LOCALIDAD/ CIUDAD"/>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r w:rsidRPr="00163AC5">
        <w:rPr>
          <w:rFonts w:ascii="Arial" w:hAnsi="Arial" w:cs="Arial"/>
        </w:rPr>
        <w:t xml:space="preserve"> a</w:t>
      </w:r>
      <w:r w:rsidRPr="00163AC5">
        <w:rPr>
          <w:rFonts w:ascii="Arial" w:hAnsi="Arial" w:cs="Arial"/>
        </w:rPr>
        <w:fldChar w:fldCharType="begin">
          <w:ffData>
            <w:name w:val="Texto16"/>
            <w:enabled/>
            <w:calcOnExit w:val="0"/>
            <w:statusText w:type="text" w:val="CAMPO DE FECHA - DIA, MES Y AÑO  DE CUMPLIMENTACIÓN"/>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r w:rsidRPr="00163AC5">
        <w:rPr>
          <w:rFonts w:ascii="Arial" w:hAnsi="Arial" w:cs="Arial"/>
        </w:rPr>
        <w:t>.</w:t>
      </w:r>
    </w:p>
    <w:p w14:paraId="5F3CD0BC" w14:textId="77777777" w:rsidR="00225115" w:rsidRPr="00163AC5" w:rsidRDefault="00225115" w:rsidP="00225115">
      <w:pPr>
        <w:jc w:val="both"/>
        <w:rPr>
          <w:rFonts w:ascii="Arial" w:hAnsi="Arial" w:cs="Arial"/>
        </w:rPr>
      </w:pPr>
    </w:p>
    <w:p w14:paraId="3B209AEF" w14:textId="77777777" w:rsidR="00225115" w:rsidRPr="00163AC5" w:rsidRDefault="00225115" w:rsidP="00225115">
      <w:pPr>
        <w:jc w:val="both"/>
        <w:rPr>
          <w:rFonts w:ascii="Arial" w:hAnsi="Arial" w:cs="Arial"/>
        </w:rPr>
      </w:pPr>
    </w:p>
    <w:p w14:paraId="6CE4861B" w14:textId="77777777" w:rsidR="00225115" w:rsidRPr="00163AC5" w:rsidRDefault="00225115" w:rsidP="00225115">
      <w:pPr>
        <w:jc w:val="both"/>
        <w:rPr>
          <w:rFonts w:ascii="Arial" w:hAnsi="Arial" w:cs="Arial"/>
        </w:rPr>
      </w:pPr>
    </w:p>
    <w:p w14:paraId="15F9BE5C" w14:textId="77777777" w:rsidR="00225115" w:rsidRPr="00163AC5" w:rsidRDefault="00225115" w:rsidP="00225115">
      <w:pPr>
        <w:jc w:val="both"/>
        <w:rPr>
          <w:rFonts w:ascii="Arial" w:hAnsi="Arial" w:cs="Arial"/>
        </w:rPr>
      </w:pPr>
      <w:r w:rsidRPr="00163AC5">
        <w:rPr>
          <w:rFonts w:ascii="Arial" w:hAnsi="Arial" w:cs="Arial"/>
        </w:rPr>
        <w:t>Firmado:</w:t>
      </w:r>
      <w:r w:rsidRPr="00163AC5">
        <w:rPr>
          <w:rFonts w:ascii="Arial" w:hAnsi="Arial" w:cs="Arial"/>
        </w:rPr>
        <w:fldChar w:fldCharType="begin">
          <w:ffData>
            <w:name w:val="Texto18"/>
            <w:enabled/>
            <w:calcOnExit w:val="0"/>
            <w:statusText w:type="text" w:val="FIRMA DEL DOCUMENTO - NOMBRE COMPLETO "/>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p>
    <w:p w14:paraId="4DE95D21" w14:textId="77777777" w:rsidR="00AB1398" w:rsidRPr="00163AC5" w:rsidRDefault="00AB1398" w:rsidP="00AB1398">
      <w:pPr>
        <w:spacing w:line="259" w:lineRule="auto"/>
        <w:rPr>
          <w:rFonts w:ascii="Arial" w:hAnsi="Arial" w:cs="Arial"/>
        </w:rPr>
      </w:pPr>
    </w:p>
    <w:p w14:paraId="4962EB6C" w14:textId="77777777" w:rsidR="00AB1398" w:rsidRDefault="00AB1398" w:rsidP="00AB1398">
      <w:pPr>
        <w:spacing w:line="259" w:lineRule="auto"/>
        <w:rPr>
          <w:rFonts w:ascii="Arial" w:eastAsia="Arial" w:hAnsi="Arial" w:cs="Arial"/>
          <w:b/>
        </w:rPr>
      </w:pPr>
    </w:p>
    <w:p w14:paraId="3642B552" w14:textId="77777777" w:rsidR="008C4182" w:rsidRDefault="008C4182" w:rsidP="00AB1398">
      <w:pPr>
        <w:spacing w:line="259" w:lineRule="auto"/>
        <w:rPr>
          <w:rFonts w:ascii="Arial" w:eastAsia="Arial" w:hAnsi="Arial" w:cs="Arial"/>
          <w:b/>
        </w:rPr>
      </w:pPr>
    </w:p>
    <w:p w14:paraId="100D0D9C" w14:textId="77777777" w:rsidR="008C4182" w:rsidRDefault="008C4182" w:rsidP="00AB1398">
      <w:pPr>
        <w:spacing w:line="259" w:lineRule="auto"/>
        <w:rPr>
          <w:rFonts w:ascii="Arial" w:eastAsia="Arial" w:hAnsi="Arial" w:cs="Arial"/>
          <w:b/>
        </w:rPr>
      </w:pPr>
    </w:p>
    <w:p w14:paraId="4090ECE7" w14:textId="77777777" w:rsidR="008C4182" w:rsidRDefault="008C4182" w:rsidP="00AB1398">
      <w:pPr>
        <w:spacing w:line="259" w:lineRule="auto"/>
        <w:rPr>
          <w:rFonts w:ascii="Arial" w:eastAsia="Arial" w:hAnsi="Arial" w:cs="Arial"/>
          <w:b/>
        </w:rPr>
      </w:pPr>
    </w:p>
    <w:p w14:paraId="48F82397" w14:textId="77777777" w:rsidR="008C4182" w:rsidRDefault="008C4182" w:rsidP="00AB1398">
      <w:pPr>
        <w:spacing w:line="259" w:lineRule="auto"/>
        <w:rPr>
          <w:rFonts w:ascii="Arial" w:eastAsia="Arial" w:hAnsi="Arial" w:cs="Arial"/>
          <w:b/>
        </w:rPr>
      </w:pPr>
    </w:p>
    <w:p w14:paraId="567D9811" w14:textId="77777777" w:rsidR="008C4182" w:rsidRDefault="008C4182" w:rsidP="00AB1398">
      <w:pPr>
        <w:spacing w:line="259" w:lineRule="auto"/>
        <w:rPr>
          <w:rFonts w:ascii="Arial" w:eastAsia="Arial" w:hAnsi="Arial" w:cs="Arial"/>
          <w:b/>
        </w:rPr>
      </w:pPr>
    </w:p>
    <w:p w14:paraId="4286D229" w14:textId="77777777" w:rsidR="008C4182" w:rsidRDefault="008C4182" w:rsidP="00AB1398">
      <w:pPr>
        <w:spacing w:line="259" w:lineRule="auto"/>
        <w:rPr>
          <w:rFonts w:ascii="Arial" w:eastAsia="Arial" w:hAnsi="Arial" w:cs="Arial"/>
          <w:b/>
        </w:rPr>
      </w:pPr>
    </w:p>
    <w:p w14:paraId="46D21775" w14:textId="77777777" w:rsidR="008C4182" w:rsidRDefault="008C4182" w:rsidP="00AB1398">
      <w:pPr>
        <w:spacing w:line="259" w:lineRule="auto"/>
        <w:rPr>
          <w:rFonts w:ascii="Arial" w:eastAsia="Arial" w:hAnsi="Arial" w:cs="Arial"/>
          <w:b/>
        </w:rPr>
      </w:pPr>
    </w:p>
    <w:p w14:paraId="0CA692A8" w14:textId="75513102" w:rsidR="00AB1398" w:rsidRPr="005A3EC2" w:rsidRDefault="00AB1398" w:rsidP="00AB1398">
      <w:pPr>
        <w:spacing w:line="259" w:lineRule="auto"/>
      </w:pPr>
      <w:r>
        <w:rPr>
          <w:rFonts w:ascii="Arial" w:eastAsia="Arial" w:hAnsi="Arial" w:cs="Arial"/>
          <w:b/>
        </w:rPr>
        <w:t xml:space="preserve">DIRECCIÓN GENERAL DE LA ONCE </w:t>
      </w:r>
    </w:p>
    <w:p w14:paraId="6D54FE6F" w14:textId="77777777" w:rsidR="00AB1398" w:rsidRDefault="00AB1398" w:rsidP="00AB1398"/>
    <w:p w14:paraId="5620AE91" w14:textId="77777777" w:rsidR="00AB1398" w:rsidRPr="00AB1398" w:rsidRDefault="00AB1398" w:rsidP="00AB1398"/>
    <w:p w14:paraId="48F18950" w14:textId="209DAC8B" w:rsidR="00D52B5F" w:rsidRDefault="00D52B5F" w:rsidP="005B31BD">
      <w:pPr>
        <w:spacing w:after="717"/>
        <w:ind w:left="-5" w:right="44"/>
        <w:rPr>
          <w:rFonts w:ascii="Arial" w:eastAsia="Arial" w:hAnsi="Arial" w:cs="Arial"/>
          <w:b/>
        </w:rPr>
        <w:sectPr w:rsidR="00D52B5F" w:rsidSect="004D5010">
          <w:footerReference w:type="even" r:id="rId20"/>
          <w:footerReference w:type="default" r:id="rId21"/>
          <w:footerReference w:type="first" r:id="rId22"/>
          <w:pgSz w:w="11900" w:h="16840"/>
          <w:pgMar w:top="2268" w:right="1701" w:bottom="1134" w:left="1701" w:header="567" w:footer="567" w:gutter="0"/>
          <w:pgNumType w:start="1"/>
          <w:cols w:space="720"/>
          <w:titlePg/>
          <w:docGrid w:linePitch="326"/>
        </w:sectPr>
      </w:pPr>
    </w:p>
    <w:p w14:paraId="1B735DC4" w14:textId="25BE8A89" w:rsidR="00225115" w:rsidRPr="00163AC5" w:rsidRDefault="00225115" w:rsidP="00225115">
      <w:pPr>
        <w:pStyle w:val="Ttulo2"/>
        <w:spacing w:after="228"/>
        <w:ind w:right="66"/>
        <w:jc w:val="both"/>
        <w:rPr>
          <w:rFonts w:ascii="Arial" w:hAnsi="Arial" w:cs="Arial"/>
          <w:b/>
          <w:bCs/>
          <w:color w:val="auto"/>
        </w:rPr>
      </w:pPr>
      <w:bookmarkStart w:id="50" w:name="_Toc158189889"/>
      <w:r w:rsidRPr="00163AC5">
        <w:rPr>
          <w:rFonts w:ascii="Arial" w:hAnsi="Arial" w:cs="Arial"/>
          <w:b/>
          <w:bCs/>
          <w:color w:val="auto"/>
        </w:rPr>
        <w:lastRenderedPageBreak/>
        <w:t>ANEXO II: CUESTIONARIO DE ACCESIBILIDAD</w:t>
      </w:r>
      <w:bookmarkEnd w:id="50"/>
    </w:p>
    <w:p w14:paraId="33E0E977" w14:textId="31083E47" w:rsidR="00225115" w:rsidRDefault="00225115" w:rsidP="00225115">
      <w:pPr>
        <w:tabs>
          <w:tab w:val="center" w:pos="4249"/>
          <w:tab w:val="right" w:pos="8498"/>
        </w:tabs>
        <w:jc w:val="both"/>
        <w:rPr>
          <w:rFonts w:ascii="Arial" w:hAnsi="Arial" w:cs="Arial"/>
          <w:b/>
          <w:bCs/>
        </w:rPr>
      </w:pPr>
      <w:bookmarkStart w:id="51" w:name="_Toc141954523"/>
      <w:r w:rsidRPr="00163AC5">
        <w:rPr>
          <w:rFonts w:ascii="Arial" w:hAnsi="Arial" w:cs="Arial"/>
          <w:b/>
          <w:bCs/>
        </w:rPr>
        <w:tab/>
        <w:t>(A cumplimentar por el solicitante)</w:t>
      </w:r>
      <w:bookmarkEnd w:id="51"/>
    </w:p>
    <w:p w14:paraId="2449F5B3" w14:textId="77777777" w:rsidR="00163AC5" w:rsidRPr="00163AC5" w:rsidRDefault="00163AC5" w:rsidP="00225115">
      <w:pPr>
        <w:tabs>
          <w:tab w:val="center" w:pos="4249"/>
          <w:tab w:val="right" w:pos="8498"/>
        </w:tabs>
        <w:jc w:val="both"/>
        <w:rPr>
          <w:rFonts w:ascii="Arial" w:hAnsi="Arial" w:cs="Arial"/>
          <w:b/>
          <w:bCs/>
        </w:rPr>
      </w:pPr>
    </w:p>
    <w:p w14:paraId="56695C16" w14:textId="44638794" w:rsidR="00225115" w:rsidRDefault="00225115" w:rsidP="00225115">
      <w:pPr>
        <w:tabs>
          <w:tab w:val="center" w:pos="4249"/>
          <w:tab w:val="right" w:pos="8498"/>
        </w:tabs>
        <w:jc w:val="both"/>
        <w:rPr>
          <w:rFonts w:ascii="Arial" w:hAnsi="Arial" w:cs="Arial"/>
        </w:rPr>
      </w:pPr>
      <w:r w:rsidRPr="00163AC5">
        <w:rPr>
          <w:rFonts w:ascii="Arial" w:hAnsi="Arial" w:cs="Arial"/>
        </w:rPr>
        <w:t>Nombre completo del solicitante</w:t>
      </w:r>
      <w:r w:rsidRPr="00163AC5">
        <w:rPr>
          <w:rFonts w:ascii="Arial" w:hAnsi="Arial" w:cs="Arial"/>
        </w:rPr>
        <w:fldChar w:fldCharType="begin">
          <w:ffData>
            <w:name w:val="Texto45"/>
            <w:enabled/>
            <w:calcOnExit w:val="0"/>
            <w:statusText w:type="text" w:val="Nombre completo del solicitante "/>
            <w:textInput/>
          </w:ffData>
        </w:fldChar>
      </w:r>
      <w:bookmarkStart w:id="52" w:name="Texto45"/>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noProof/>
        </w:rPr>
        <w:t> </w:t>
      </w:r>
      <w:r w:rsidRPr="00163AC5">
        <w:rPr>
          <w:rFonts w:ascii="Arial" w:hAnsi="Arial" w:cs="Arial"/>
          <w:noProof/>
        </w:rPr>
        <w:t xml:space="preserve">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noProof/>
        </w:rPr>
        <w:t> </w:t>
      </w:r>
      <w:r w:rsidRPr="00163AC5">
        <w:rPr>
          <w:rFonts w:ascii="Arial" w:hAnsi="Arial" w:cs="Arial"/>
        </w:rPr>
        <w:fldChar w:fldCharType="end"/>
      </w:r>
      <w:bookmarkEnd w:id="52"/>
    </w:p>
    <w:p w14:paraId="39551168" w14:textId="77777777" w:rsidR="00163AC5" w:rsidRPr="00163AC5" w:rsidRDefault="00163AC5" w:rsidP="00225115">
      <w:pPr>
        <w:tabs>
          <w:tab w:val="center" w:pos="4249"/>
          <w:tab w:val="right" w:pos="8498"/>
        </w:tabs>
        <w:jc w:val="both"/>
        <w:rPr>
          <w:rFonts w:ascii="Arial" w:hAnsi="Arial" w:cs="Arial"/>
        </w:rPr>
      </w:pPr>
    </w:p>
    <w:p w14:paraId="22FE9A60" w14:textId="77777777" w:rsidR="00225115" w:rsidRPr="00163AC5" w:rsidRDefault="00225115" w:rsidP="00C732F8">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ascii="Arial" w:hAnsi="Arial" w:cs="Arial"/>
        </w:rPr>
      </w:pPr>
      <w:r w:rsidRPr="00163AC5">
        <w:rPr>
          <w:rFonts w:ascii="Arial" w:hAnsi="Arial" w:cs="Arial"/>
        </w:rPr>
        <w:t>Definición de la situación visual:</w:t>
      </w:r>
      <w:r w:rsidRPr="00163AC5">
        <w:rPr>
          <w:rFonts w:ascii="Arial" w:hAnsi="Arial" w:cs="Arial"/>
        </w:rPr>
        <w:fldChar w:fldCharType="begin">
          <w:ffData>
            <w:name w:val="Texto19"/>
            <w:enabled/>
            <w:calcOnExit w:val="0"/>
            <w:statusText w:type="text" w:val="Indique  su situación visual pérdida total de visión, pérdida parcial (visión solo útil para orientación y movilidad),pérdida profunda"/>
            <w:textInput/>
          </w:ffData>
        </w:fldChar>
      </w:r>
      <w:r w:rsidRPr="00163AC5">
        <w:rPr>
          <w:rFonts w:ascii="Arial" w:hAnsi="Arial" w:cs="Arial"/>
        </w:rPr>
        <w:instrText xml:space="preserve"> FORMTEXT </w:instrText>
      </w:r>
      <w:r w:rsidRPr="00163AC5">
        <w:rPr>
          <w:rFonts w:ascii="Arial" w:hAnsi="Arial" w:cs="Arial"/>
        </w:rPr>
      </w:r>
      <w:r w:rsidRPr="00163AC5">
        <w:rPr>
          <w:rFonts w:ascii="Arial" w:hAnsi="Arial" w:cs="Arial"/>
        </w:rPr>
        <w:fldChar w:fldCharType="separate"/>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t> </w:t>
      </w:r>
      <w:r w:rsidRPr="00163AC5">
        <w:rPr>
          <w:rFonts w:ascii="Arial" w:hAnsi="Arial" w:cs="Arial"/>
        </w:rPr>
        <w:fldChar w:fldCharType="end"/>
      </w:r>
    </w:p>
    <w:p w14:paraId="50D8E8DE" w14:textId="77777777" w:rsidR="00163AC5" w:rsidRDefault="00225115" w:rsidP="00C732F8">
      <w:pPr>
        <w:pBdr>
          <w:top w:val="none" w:sz="0" w:space="0" w:color="auto"/>
          <w:left w:val="none" w:sz="0" w:space="0" w:color="auto"/>
          <w:bottom w:val="none" w:sz="0" w:space="0" w:color="auto"/>
          <w:right w:val="none" w:sz="0" w:space="0" w:color="auto"/>
          <w:between w:val="none" w:sz="0" w:space="0" w:color="auto"/>
          <w:bar w:val="none" w:sz="0" w:color="auto"/>
        </w:pBdr>
        <w:spacing w:before="120"/>
        <w:ind w:left="720" w:right="-7"/>
        <w:jc w:val="both"/>
        <w:rPr>
          <w:rFonts w:ascii="Arial" w:hAnsi="Arial" w:cs="Arial"/>
        </w:rPr>
      </w:pPr>
      <w:r w:rsidRPr="00163AC5">
        <w:rPr>
          <w:rFonts w:ascii="Arial" w:hAnsi="Arial" w:cs="Arial"/>
        </w:rPr>
        <w:t>Pérdida total de visión,</w:t>
      </w:r>
      <w:r w:rsidR="00163AC5">
        <w:rPr>
          <w:rFonts w:ascii="Arial" w:hAnsi="Arial" w:cs="Arial"/>
        </w:rPr>
        <w:t xml:space="preserve"> </w:t>
      </w:r>
      <w:r w:rsidRPr="00163AC5">
        <w:rPr>
          <w:rFonts w:ascii="Arial" w:hAnsi="Arial" w:cs="Arial"/>
        </w:rPr>
        <w:t>pérdida casi total (visión solo útil para orientación y movilidad),</w:t>
      </w:r>
      <w:r w:rsidR="00163AC5">
        <w:rPr>
          <w:rFonts w:ascii="Arial" w:hAnsi="Arial" w:cs="Arial"/>
        </w:rPr>
        <w:t xml:space="preserve"> </w:t>
      </w:r>
      <w:r w:rsidRPr="00163AC5">
        <w:rPr>
          <w:rFonts w:ascii="Arial" w:hAnsi="Arial" w:cs="Arial"/>
        </w:rPr>
        <w:t>pérdida profunda, pérdida severa (lee y escribe en tinta con ayudas ópticas), pérdida moderada (lee y escribe en tinta sin ayudas ópticas)</w:t>
      </w:r>
      <w:r w:rsidR="00163AC5">
        <w:rPr>
          <w:rFonts w:ascii="Arial" w:hAnsi="Arial" w:cs="Arial"/>
        </w:rPr>
        <w:t>.</w:t>
      </w:r>
    </w:p>
    <w:p w14:paraId="6D5ACB71" w14:textId="77777777" w:rsid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¿Padece alguna discapacidad por razones distintas a las visuales? Si la respuesta es afirmativa, indique el tipo</w:t>
      </w:r>
      <w:r w:rsidRPr="00163AC5">
        <w:rPr>
          <w:rFonts w:cs="Arial"/>
        </w:rPr>
        <w:fldChar w:fldCharType="begin">
          <w:ffData>
            <w:name w:val=""/>
            <w:enabled/>
            <w:calcOnExit w:val="0"/>
            <w:statusText w:type="text" w:val="¿Padece alguna  discapacidad por razones distintas a las visuales? Si la respuesta es afirmativa, indique el tipo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rFonts w:cs="Arial"/>
          <w:noProof/>
        </w:rPr>
        <w:t xml:space="preserve">       </w:t>
      </w:r>
      <w:r w:rsidRPr="00163AC5">
        <w:rPr>
          <w:rFonts w:cs="Arial"/>
        </w:rPr>
        <w:fldChar w:fldCharType="end"/>
      </w:r>
      <w:r w:rsidR="00163AC5" w:rsidRPr="00163AC5">
        <w:rPr>
          <w:rFonts w:cs="Arial"/>
        </w:rPr>
        <w:t>.</w:t>
      </w:r>
    </w:p>
    <w:p w14:paraId="7597E736" w14:textId="73E558F2" w:rsid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¿Posee un nivel suficiente de autonomía personal? Responder si o no</w:t>
      </w:r>
      <w:r w:rsidRPr="00163AC5">
        <w:rPr>
          <w:rFonts w:cs="Arial"/>
        </w:rPr>
        <w:fldChar w:fldCharType="begin">
          <w:ffData>
            <w:name w:val=""/>
            <w:enabled/>
            <w:calcOnExit w:val="0"/>
            <w:statusText w:type="text" w:val="¿Posee un nivel suficiente de autonomía personal? Responder si o no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rFonts w:cs="Arial"/>
          <w:noProof/>
        </w:rPr>
        <w:t xml:space="preserve">   </w:t>
      </w:r>
      <w:r w:rsidRPr="00163AC5">
        <w:rPr>
          <w:rFonts w:cs="Arial"/>
        </w:rPr>
        <w:fldChar w:fldCharType="end"/>
      </w:r>
      <w:r w:rsidR="00163AC5" w:rsidRPr="00163AC5">
        <w:rPr>
          <w:rFonts w:cs="Arial"/>
        </w:rPr>
        <w:t>.</w:t>
      </w:r>
    </w:p>
    <w:p w14:paraId="2F95F8A9" w14:textId="5C767A8C" w:rsidR="00225115" w:rsidRP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7"/>
        <w:jc w:val="both"/>
        <w:rPr>
          <w:rFonts w:cs="Arial"/>
        </w:rPr>
      </w:pPr>
      <w:r w:rsidRPr="00163AC5">
        <w:rPr>
          <w:rFonts w:cs="Arial"/>
        </w:rPr>
        <w:t>¿Utiliza herramientas tiflotécnicas? Si la respuesta es afirmativa detall</w:t>
      </w:r>
      <w:r w:rsidR="009F1518">
        <w:rPr>
          <w:rFonts w:cs="Arial"/>
        </w:rPr>
        <w:t>e</w:t>
      </w:r>
      <w:r w:rsidRPr="00163AC5">
        <w:rPr>
          <w:rFonts w:cs="Arial"/>
        </w:rPr>
        <w:t xml:space="preserve"> cuales</w:t>
      </w:r>
      <w:r w:rsidRPr="00163AC5">
        <w:rPr>
          <w:rFonts w:cs="Arial"/>
        </w:rPr>
        <w:fldChar w:fldCharType="begin">
          <w:ffData>
            <w:name w:val=""/>
            <w:enabled/>
            <w:calcOnExit w:val="0"/>
            <w:statusText w:type="text" w:val="¿utiliza herramientas tiflotécnicas? Si la respuesta es afirmativa detalla cuales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noProof/>
        </w:rPr>
        <w:t> </w:t>
      </w:r>
      <w:r w:rsidRPr="00163AC5">
        <w:rPr>
          <w:noProof/>
        </w:rPr>
        <w:t> </w:t>
      </w:r>
      <w:r w:rsidRPr="00163AC5">
        <w:rPr>
          <w:noProof/>
        </w:rPr>
        <w:t> </w:t>
      </w:r>
      <w:r w:rsidRPr="00163AC5">
        <w:rPr>
          <w:rFonts w:cs="Arial"/>
          <w:noProof/>
        </w:rPr>
        <w:t xml:space="preserve">                       </w:t>
      </w:r>
      <w:r w:rsidRPr="00163AC5">
        <w:rPr>
          <w:noProof/>
        </w:rPr>
        <w:t> </w:t>
      </w:r>
      <w:r w:rsidRPr="00163AC5">
        <w:rPr>
          <w:noProof/>
        </w:rPr>
        <w:t> </w:t>
      </w:r>
      <w:r w:rsidRPr="00163AC5">
        <w:rPr>
          <w:rFonts w:cs="Arial"/>
        </w:rPr>
        <w:fldChar w:fldCharType="end"/>
      </w:r>
      <w:r w:rsidR="00163AC5" w:rsidRPr="00163AC5">
        <w:rPr>
          <w:rFonts w:cs="Arial"/>
        </w:rPr>
        <w:t>.</w:t>
      </w:r>
    </w:p>
    <w:p w14:paraId="27712E88" w14:textId="10760635" w:rsidR="00225115" w:rsidRP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w:t>
      </w:r>
      <w:r w:rsidR="00591DFE">
        <w:rPr>
          <w:rFonts w:cs="Arial"/>
        </w:rPr>
        <w:t>Qué</w:t>
      </w:r>
      <w:r w:rsidRPr="00163AC5">
        <w:rPr>
          <w:rFonts w:cs="Arial"/>
        </w:rPr>
        <w:t xml:space="preserve"> código de lectoescritura utiliza?</w:t>
      </w:r>
      <w:r w:rsidR="00163AC5">
        <w:rPr>
          <w:rFonts w:cs="Arial"/>
        </w:rPr>
        <w:t xml:space="preserve"> </w:t>
      </w:r>
      <w:r w:rsidRPr="00163AC5">
        <w:rPr>
          <w:rFonts w:cs="Arial"/>
        </w:rPr>
        <w:t>(indicar tinta o Braille)</w:t>
      </w:r>
      <w:r w:rsidRPr="00163AC5">
        <w:rPr>
          <w:rFonts w:cs="Arial"/>
        </w:rPr>
        <w:fldChar w:fldCharType="begin">
          <w:ffData>
            <w:name w:val=""/>
            <w:enabled/>
            <w:calcOnExit w:val="0"/>
            <w:statusText w:type="text" w:val="¿que código de lectoescritura utilizas? (indicar tinta o Braille)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sidR="00163AC5">
        <w:rPr>
          <w:rFonts w:cs="Arial"/>
        </w:rPr>
        <w:t>.</w:t>
      </w:r>
    </w:p>
    <w:p w14:paraId="3C12E7A8" w14:textId="0D8045EF" w:rsidR="00225115" w:rsidRP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 xml:space="preserve">¿Conoce el Braille </w:t>
      </w:r>
      <w:proofErr w:type="spellStart"/>
      <w:r w:rsidRPr="00163AC5">
        <w:rPr>
          <w:rFonts w:cs="Arial"/>
        </w:rPr>
        <w:t>comput</w:t>
      </w:r>
      <w:r w:rsidR="00591DFE">
        <w:rPr>
          <w:rFonts w:cs="Arial"/>
        </w:rPr>
        <w:t>e</w:t>
      </w:r>
      <w:r w:rsidRPr="00163AC5">
        <w:rPr>
          <w:rFonts w:cs="Arial"/>
        </w:rPr>
        <w:t>rizado</w:t>
      </w:r>
      <w:proofErr w:type="spellEnd"/>
      <w:r w:rsidRPr="00163AC5">
        <w:rPr>
          <w:rFonts w:cs="Arial"/>
        </w:rPr>
        <w:t>? (responder si o no)</w:t>
      </w:r>
      <w:r w:rsidR="001E05E4" w:rsidRPr="00163AC5">
        <w:rPr>
          <w:rFonts w:cs="Arial"/>
        </w:rPr>
        <w:fldChar w:fldCharType="begin">
          <w:ffData>
            <w:name w:val=""/>
            <w:enabled/>
            <w:calcOnExit w:val="0"/>
            <w:statusText w:type="text" w:val="¿Conoce el Braille computarizado? Indique  si o no"/>
            <w:textInput/>
          </w:ffData>
        </w:fldChar>
      </w:r>
      <w:r w:rsidR="001E05E4" w:rsidRPr="00163AC5">
        <w:rPr>
          <w:rFonts w:cs="Arial"/>
        </w:rPr>
        <w:instrText xml:space="preserve"> FORMTEXT </w:instrText>
      </w:r>
      <w:r w:rsidR="001E05E4" w:rsidRPr="00163AC5">
        <w:rPr>
          <w:rFonts w:cs="Arial"/>
        </w:rPr>
      </w:r>
      <w:r w:rsidR="001E05E4" w:rsidRPr="00163AC5">
        <w:rPr>
          <w:rFonts w:cs="Arial"/>
        </w:rPr>
        <w:fldChar w:fldCharType="separate"/>
      </w:r>
      <w:r w:rsidR="001E05E4" w:rsidRPr="00163AC5">
        <w:rPr>
          <w:rFonts w:cs="Arial"/>
          <w:noProof/>
        </w:rPr>
        <w:t> </w:t>
      </w:r>
      <w:r w:rsidR="001E05E4" w:rsidRPr="00163AC5">
        <w:rPr>
          <w:rFonts w:cs="Arial"/>
          <w:noProof/>
        </w:rPr>
        <w:t> </w:t>
      </w:r>
      <w:r w:rsidR="001E05E4" w:rsidRPr="00163AC5">
        <w:rPr>
          <w:rFonts w:cs="Arial"/>
          <w:noProof/>
        </w:rPr>
        <w:t> </w:t>
      </w:r>
      <w:r w:rsidR="001E05E4" w:rsidRPr="00163AC5">
        <w:rPr>
          <w:rFonts w:cs="Arial"/>
          <w:noProof/>
        </w:rPr>
        <w:t> </w:t>
      </w:r>
      <w:r w:rsidR="001E05E4" w:rsidRPr="00163AC5">
        <w:rPr>
          <w:rFonts w:cs="Arial"/>
          <w:noProof/>
        </w:rPr>
        <w:t> </w:t>
      </w:r>
      <w:r w:rsidR="001E05E4" w:rsidRPr="00163AC5">
        <w:rPr>
          <w:rFonts w:cs="Arial"/>
        </w:rPr>
        <w:fldChar w:fldCharType="end"/>
      </w:r>
      <w:r w:rsidR="00ED5EDC">
        <w:rPr>
          <w:rFonts w:cs="Arial"/>
        </w:rPr>
        <w:t>.</w:t>
      </w:r>
    </w:p>
    <w:p w14:paraId="649B3256" w14:textId="3D5730BF" w:rsid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¿Sabe mecanografía? (responda sí o no)</w:t>
      </w:r>
      <w:r w:rsidRPr="00163AC5">
        <w:rPr>
          <w:rFonts w:cs="Arial"/>
        </w:rPr>
        <w:fldChar w:fldCharType="begin">
          <w:ffData>
            <w:name w:val="Texto44"/>
            <w:enabled/>
            <w:calcOnExit w:val="0"/>
            <w:statusText w:type="text" w:val="¿Sabe mecanografía? (responda sí o no) "/>
            <w:textInput/>
          </w:ffData>
        </w:fldChar>
      </w:r>
      <w:bookmarkStart w:id="53" w:name="Texto44"/>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bookmarkEnd w:id="53"/>
      <w:r w:rsidR="00ED5EDC">
        <w:rPr>
          <w:rFonts w:cs="Arial"/>
        </w:rPr>
        <w:t>.</w:t>
      </w:r>
    </w:p>
    <w:p w14:paraId="3C4DE01D" w14:textId="54F5E388" w:rsidR="00225115" w:rsidRPr="00163AC5" w:rsidRDefault="00225115" w:rsidP="00C732F8">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before="120"/>
        <w:ind w:left="720" w:right="573"/>
        <w:jc w:val="both"/>
        <w:rPr>
          <w:rFonts w:cs="Arial"/>
        </w:rPr>
      </w:pPr>
      <w:r w:rsidRPr="00163AC5">
        <w:rPr>
          <w:rFonts w:cs="Arial"/>
        </w:rPr>
        <w:t>¿Utiliza algún teclado adaptado? Si la respuesta es afirmativa indique cual</w:t>
      </w:r>
      <w:r w:rsidRPr="00163AC5">
        <w:rPr>
          <w:rFonts w:cs="Arial"/>
        </w:rPr>
        <w:fldChar w:fldCharType="begin">
          <w:ffData>
            <w:name w:val="Texto25"/>
            <w:enabled/>
            <w:calcOnExit w:val="0"/>
            <w:statusText w:type="text" w:val="¿utiliza algún teclado adaptado? Si la respuesta es afirmativa indique cual "/>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sidR="00ED5EDC">
        <w:rPr>
          <w:rFonts w:cs="Arial"/>
        </w:rPr>
        <w:t>.</w:t>
      </w:r>
    </w:p>
    <w:p w14:paraId="129B8856" w14:textId="77777777" w:rsidR="00225115" w:rsidRPr="00163AC5" w:rsidRDefault="00225115" w:rsidP="00C732F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right="573"/>
        <w:jc w:val="both"/>
        <w:rPr>
          <w:rFonts w:cs="Arial"/>
        </w:rPr>
      </w:pPr>
      <w:r w:rsidRPr="00163AC5">
        <w:rPr>
          <w:rFonts w:cs="Arial"/>
        </w:rPr>
        <w:t>Indique su nivel de conocimiento en las siguientes aplicaciones (responda indicando nulo, inicial, usuario o avanzado:</w:t>
      </w:r>
    </w:p>
    <w:p w14:paraId="73CA0FE0" w14:textId="1893C3F4" w:rsidR="00225115" w:rsidRPr="00163AC5" w:rsidRDefault="00225115" w:rsidP="00ED5EDC">
      <w:pPr>
        <w:pStyle w:val="Prrafodelista"/>
        <w:numPr>
          <w:ilvl w:val="0"/>
          <w:numId w:val="21"/>
        </w:numPr>
        <w:spacing w:before="120"/>
        <w:ind w:right="573"/>
        <w:jc w:val="both"/>
        <w:rPr>
          <w:rFonts w:cs="Arial"/>
        </w:rPr>
      </w:pPr>
      <w:r w:rsidRPr="00163AC5">
        <w:rPr>
          <w:rFonts w:cs="Arial"/>
        </w:rPr>
        <w:t>Windows</w:t>
      </w:r>
      <w:r w:rsidRPr="00163AC5">
        <w:rPr>
          <w:rFonts w:cs="Arial"/>
        </w:rPr>
        <w:fldChar w:fldCharType="begin">
          <w:ffData>
            <w:name w:val="Texto27"/>
            <w:enabled/>
            <w:calcOnExit w:val="0"/>
            <w:statusText w:type="text" w:val="Indique su nivel de conocimientos en Windows,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sidR="00163AC5">
        <w:rPr>
          <w:rFonts w:cs="Arial"/>
        </w:rPr>
        <w:t>.</w:t>
      </w:r>
    </w:p>
    <w:p w14:paraId="29CFECE7" w14:textId="544B4328" w:rsidR="00225115" w:rsidRPr="00163AC5" w:rsidRDefault="00225115" w:rsidP="00ED5EDC">
      <w:pPr>
        <w:pStyle w:val="Prrafodelista"/>
        <w:numPr>
          <w:ilvl w:val="0"/>
          <w:numId w:val="21"/>
        </w:numPr>
        <w:spacing w:before="120"/>
        <w:ind w:right="573"/>
        <w:jc w:val="both"/>
        <w:rPr>
          <w:rFonts w:cs="Arial"/>
        </w:rPr>
      </w:pPr>
      <w:r w:rsidRPr="00163AC5">
        <w:rPr>
          <w:rFonts w:cs="Arial"/>
        </w:rPr>
        <w:t>Procesador de texto</w:t>
      </w:r>
      <w:r w:rsidRPr="00163AC5">
        <w:rPr>
          <w:rFonts w:cs="Arial"/>
        </w:rPr>
        <w:fldChar w:fldCharType="begin">
          <w:ffData>
            <w:name w:val="Texto28"/>
            <w:enabled/>
            <w:calcOnExit w:val="0"/>
            <w:statusText w:type="text" w:val="Indique su nivel de conocimientos en procesadores de texto,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sidR="00163AC5">
        <w:rPr>
          <w:rFonts w:cs="Arial"/>
        </w:rPr>
        <w:t>.</w:t>
      </w:r>
    </w:p>
    <w:p w14:paraId="2019BCFF" w14:textId="77777777" w:rsidR="00ED5EDC" w:rsidRDefault="00225115" w:rsidP="00ED5EDC">
      <w:pPr>
        <w:pStyle w:val="Prrafodelista"/>
        <w:numPr>
          <w:ilvl w:val="0"/>
          <w:numId w:val="21"/>
        </w:numPr>
        <w:spacing w:before="120"/>
        <w:ind w:right="573"/>
        <w:jc w:val="both"/>
        <w:rPr>
          <w:rFonts w:cs="Arial"/>
        </w:rPr>
      </w:pPr>
      <w:r w:rsidRPr="00163AC5">
        <w:rPr>
          <w:rFonts w:cs="Arial"/>
        </w:rPr>
        <w:t>Hojas de Cálculo</w:t>
      </w:r>
      <w:r w:rsidRPr="00163AC5">
        <w:rPr>
          <w:rFonts w:cs="Arial"/>
        </w:rPr>
        <w:fldChar w:fldCharType="begin">
          <w:ffData>
            <w:name w:val="Texto29"/>
            <w:enabled/>
            <w:calcOnExit w:val="0"/>
            <w:statusText w:type="text" w:val="Indique su nivel de conocimientos en hojas de calculo,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noProof/>
        </w:rPr>
        <w:t> </w:t>
      </w:r>
      <w:r w:rsidRPr="00163AC5">
        <w:rPr>
          <w:rFonts w:cs="Arial"/>
          <w:noProof/>
        </w:rPr>
        <w:t> </w:t>
      </w:r>
      <w:r w:rsidRPr="00163AC5">
        <w:rPr>
          <w:rFonts w:cs="Arial"/>
          <w:noProof/>
        </w:rPr>
        <w:t xml:space="preserve">   </w:t>
      </w:r>
      <w:r w:rsidRPr="00163AC5">
        <w:rPr>
          <w:rFonts w:cs="Arial"/>
          <w:noProof/>
        </w:rPr>
        <w:t> </w:t>
      </w:r>
      <w:r w:rsidRPr="00163AC5">
        <w:rPr>
          <w:rFonts w:cs="Arial"/>
        </w:rPr>
        <w:fldChar w:fldCharType="end"/>
      </w:r>
      <w:r w:rsidR="00163AC5">
        <w:rPr>
          <w:rFonts w:cs="Arial"/>
        </w:rPr>
        <w:t>.</w:t>
      </w:r>
    </w:p>
    <w:p w14:paraId="6D0D937F" w14:textId="519A1B64" w:rsidR="00225115" w:rsidRPr="00ED5EDC" w:rsidRDefault="00225115" w:rsidP="00ED5EDC">
      <w:pPr>
        <w:pStyle w:val="Prrafodelista"/>
        <w:numPr>
          <w:ilvl w:val="0"/>
          <w:numId w:val="21"/>
        </w:numPr>
        <w:spacing w:before="120"/>
        <w:ind w:right="573"/>
        <w:jc w:val="both"/>
        <w:rPr>
          <w:rFonts w:cs="Arial"/>
        </w:rPr>
      </w:pPr>
      <w:r w:rsidRPr="00ED5EDC">
        <w:rPr>
          <w:rFonts w:cs="Arial"/>
        </w:rPr>
        <w:t>Bases de datos</w:t>
      </w:r>
      <w:r w:rsidRPr="00ED5EDC">
        <w:rPr>
          <w:rFonts w:cs="Arial"/>
        </w:rPr>
        <w:fldChar w:fldCharType="begin">
          <w:ffData>
            <w:name w:val="Texto30"/>
            <w:enabled/>
            <w:calcOnExit w:val="0"/>
            <w:textInput/>
          </w:ffData>
        </w:fldChar>
      </w:r>
      <w:r w:rsidRPr="00ED5EDC">
        <w:rPr>
          <w:rFonts w:cs="Arial"/>
        </w:rPr>
        <w:instrText xml:space="preserve"> FORMTEXT </w:instrText>
      </w:r>
      <w:r w:rsidRPr="00ED5EDC">
        <w:rPr>
          <w:rFonts w:cs="Arial"/>
        </w:rPr>
      </w:r>
      <w:r w:rsidRPr="00ED5EDC">
        <w:rPr>
          <w:rFonts w:cs="Arial"/>
        </w:rPr>
        <w:fldChar w:fldCharType="separate"/>
      </w:r>
      <w:r w:rsidRPr="00163AC5">
        <w:rPr>
          <w:noProof/>
        </w:rPr>
        <w:t> </w:t>
      </w:r>
      <w:r w:rsidRPr="00ED5EDC">
        <w:rPr>
          <w:rFonts w:cs="Arial"/>
          <w:noProof/>
        </w:rPr>
        <w:t xml:space="preserve">          </w:t>
      </w:r>
      <w:r w:rsidRPr="00163AC5">
        <w:rPr>
          <w:noProof/>
        </w:rPr>
        <w:t> </w:t>
      </w:r>
      <w:r w:rsidRPr="00163AC5">
        <w:rPr>
          <w:noProof/>
        </w:rPr>
        <w:t> </w:t>
      </w:r>
      <w:r w:rsidRPr="00163AC5">
        <w:rPr>
          <w:noProof/>
        </w:rPr>
        <w:t> </w:t>
      </w:r>
      <w:r w:rsidRPr="00163AC5">
        <w:rPr>
          <w:noProof/>
        </w:rPr>
        <w:t> </w:t>
      </w:r>
      <w:r w:rsidRPr="00ED5EDC">
        <w:rPr>
          <w:rFonts w:cs="Arial"/>
        </w:rPr>
        <w:fldChar w:fldCharType="end"/>
      </w:r>
      <w:r w:rsidR="00163AC5" w:rsidRPr="00ED5EDC">
        <w:rPr>
          <w:rFonts w:cs="Arial"/>
        </w:rPr>
        <w:t>.</w:t>
      </w:r>
    </w:p>
    <w:p w14:paraId="3CE05C4F" w14:textId="1BFBCC7C" w:rsidR="00225115" w:rsidRPr="00163AC5" w:rsidRDefault="00225115" w:rsidP="00ED5EDC">
      <w:pPr>
        <w:pStyle w:val="Prrafodelista"/>
        <w:numPr>
          <w:ilvl w:val="0"/>
          <w:numId w:val="21"/>
        </w:numPr>
        <w:spacing w:before="120"/>
        <w:ind w:right="573"/>
        <w:jc w:val="both"/>
        <w:rPr>
          <w:rFonts w:cs="Arial"/>
        </w:rPr>
      </w:pPr>
      <w:r w:rsidRPr="00163AC5">
        <w:rPr>
          <w:rFonts w:cs="Arial"/>
        </w:rPr>
        <w:t>Redes Sociales</w:t>
      </w:r>
      <w:r w:rsidRPr="00163AC5">
        <w:rPr>
          <w:rFonts w:cs="Arial"/>
        </w:rPr>
        <w:fldChar w:fldCharType="begin">
          <w:ffData>
            <w:name w:val="Texto31"/>
            <w:enabled/>
            <w:calcOnExit w:val="0"/>
            <w:statusText w:type="text" w:val="Indique su nivel de conocimientos en redes sociales,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xml:space="preserve">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sidR="00163AC5">
        <w:rPr>
          <w:rFonts w:cs="Arial"/>
        </w:rPr>
        <w:t>.</w:t>
      </w:r>
    </w:p>
    <w:p w14:paraId="06420F34" w14:textId="5F406A6D" w:rsidR="00225115" w:rsidRPr="00163AC5" w:rsidRDefault="00225115" w:rsidP="00ED5EDC">
      <w:pPr>
        <w:pStyle w:val="Prrafodelista"/>
        <w:numPr>
          <w:ilvl w:val="0"/>
          <w:numId w:val="21"/>
        </w:numPr>
        <w:spacing w:before="120"/>
        <w:ind w:right="573"/>
        <w:jc w:val="both"/>
        <w:rPr>
          <w:rFonts w:cs="Arial"/>
        </w:rPr>
      </w:pPr>
      <w:r w:rsidRPr="00163AC5">
        <w:rPr>
          <w:rFonts w:cs="Arial"/>
        </w:rPr>
        <w:t>Internet</w:t>
      </w:r>
      <w:r w:rsidRPr="00163AC5">
        <w:rPr>
          <w:rFonts w:cs="Arial"/>
        </w:rPr>
        <w:fldChar w:fldCharType="begin">
          <w:ffData>
            <w:name w:val="Texto32"/>
            <w:enabled/>
            <w:calcOnExit w:val="0"/>
            <w:statusText w:type="text" w:val="Indique su nivel de conocimientos en Internet, responda indicando nulo, inicial, usuario o avanzado"/>
            <w:textInput/>
          </w:ffData>
        </w:fldChar>
      </w:r>
      <w:r w:rsidRPr="00163AC5">
        <w:rPr>
          <w:rFonts w:cs="Arial"/>
        </w:rPr>
        <w:instrText xml:space="preserve"> FORMTEXT </w:instrText>
      </w:r>
      <w:r w:rsidRPr="00163AC5">
        <w:rPr>
          <w:rFonts w:cs="Arial"/>
        </w:rPr>
      </w:r>
      <w:r w:rsidRPr="00163AC5">
        <w:rPr>
          <w:rFonts w:cs="Arial"/>
        </w:rPr>
        <w:fldChar w:fldCharType="separate"/>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noProof/>
        </w:rPr>
        <w:t> </w:t>
      </w:r>
      <w:r w:rsidRPr="00163AC5">
        <w:rPr>
          <w:rFonts w:cs="Arial"/>
        </w:rPr>
        <w:fldChar w:fldCharType="end"/>
      </w:r>
      <w:r w:rsidR="00163AC5">
        <w:rPr>
          <w:rFonts w:cs="Arial"/>
        </w:rPr>
        <w:t>.</w:t>
      </w:r>
    </w:p>
    <w:p w14:paraId="003361AF" w14:textId="77777777" w:rsidR="00502549" w:rsidRPr="00163AC5" w:rsidRDefault="00502549" w:rsidP="00C732F8">
      <w:pPr>
        <w:spacing w:before="120"/>
        <w:rPr>
          <w:rFonts w:ascii="Arial" w:hAnsi="Arial" w:cs="Arial"/>
        </w:rPr>
      </w:pPr>
    </w:p>
    <w:p w14:paraId="0BB799A0" w14:textId="4E71D634" w:rsidR="00225115" w:rsidRDefault="00225115" w:rsidP="00502549">
      <w:pPr>
        <w:rPr>
          <w:rFonts w:ascii="Arial" w:hAnsi="Arial" w:cs="Arial"/>
        </w:rPr>
        <w:sectPr w:rsidR="00225115" w:rsidSect="004D5010">
          <w:footerReference w:type="even" r:id="rId23"/>
          <w:footerReference w:type="default" r:id="rId24"/>
          <w:footerReference w:type="first" r:id="rId25"/>
          <w:pgSz w:w="11900" w:h="16840"/>
          <w:pgMar w:top="2268" w:right="1701" w:bottom="1134" w:left="1701" w:header="567" w:footer="567" w:gutter="0"/>
          <w:pgNumType w:start="1"/>
          <w:cols w:space="720"/>
          <w:titlePg/>
          <w:docGrid w:linePitch="326"/>
        </w:sectPr>
      </w:pPr>
    </w:p>
    <w:p w14:paraId="29E0861C" w14:textId="2D5C28BE" w:rsidR="005025C1" w:rsidRPr="00F835F0" w:rsidRDefault="005025C1" w:rsidP="005025C1">
      <w:pPr>
        <w:pStyle w:val="Ttulo2"/>
        <w:jc w:val="center"/>
        <w:rPr>
          <w:rFonts w:ascii="Arial" w:hAnsi="Arial" w:cs="Arial"/>
          <w:b/>
          <w:bCs/>
          <w:color w:val="auto"/>
          <w:sz w:val="24"/>
          <w:szCs w:val="24"/>
        </w:rPr>
      </w:pPr>
      <w:bookmarkStart w:id="54" w:name="_Toc158189890"/>
      <w:bookmarkStart w:id="55" w:name="_Toc1040280"/>
      <w:bookmarkStart w:id="56" w:name="_Toc4498151"/>
      <w:bookmarkStart w:id="57" w:name="_Toc42253635"/>
      <w:bookmarkStart w:id="58" w:name="_Toc158189891"/>
      <w:bookmarkStart w:id="59" w:name="_Toc1040281"/>
      <w:bookmarkStart w:id="60" w:name="_Toc4498152"/>
      <w:bookmarkStart w:id="61" w:name="_Toc42253636"/>
      <w:r w:rsidRPr="005025C1">
        <w:rPr>
          <w:rFonts w:ascii="Arial" w:eastAsia="Arial" w:hAnsi="Arial" w:cs="Arial"/>
          <w:b/>
          <w:bCs/>
          <w:color w:val="auto"/>
          <w:sz w:val="24"/>
          <w:szCs w:val="24"/>
        </w:rPr>
        <w:lastRenderedPageBreak/>
        <w:t>ANEXO III: CESIÓN DE DERECHOS DE IMAGEN</w:t>
      </w:r>
      <w:bookmarkEnd w:id="54"/>
      <w:r w:rsidRPr="005025C1">
        <w:rPr>
          <w:rFonts w:ascii="Arial" w:eastAsia="Arial" w:hAnsi="Arial" w:cs="Arial"/>
          <w:b/>
          <w:bCs/>
          <w:color w:val="auto"/>
          <w:sz w:val="24"/>
          <w:szCs w:val="24"/>
        </w:rPr>
        <w:br/>
      </w:r>
      <w:bookmarkEnd w:id="55"/>
      <w:bookmarkEnd w:id="56"/>
      <w:bookmarkEnd w:id="57"/>
    </w:p>
    <w:p w14:paraId="2585A8EE" w14:textId="3AB0903C" w:rsidR="005025C1" w:rsidRDefault="005025C1" w:rsidP="001E17E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ahoma" w:hAnsi="Arial" w:cs="Arial"/>
          <w:bdr w:val="none" w:sz="0" w:space="0" w:color="auto"/>
        </w:rPr>
      </w:pPr>
      <w:r w:rsidRPr="003A2A89">
        <w:rPr>
          <w:rFonts w:ascii="Arial" w:eastAsia="Tahoma" w:hAnsi="Arial" w:cs="Arial"/>
          <w:b/>
          <w:bdr w:val="none" w:sz="0" w:space="0" w:color="auto"/>
        </w:rPr>
        <w:t>D./Dª.</w:t>
      </w:r>
      <w:r>
        <w:rPr>
          <w:rFonts w:ascii="Arial" w:eastAsia="Tahoma" w:hAnsi="Arial" w:cs="Arial"/>
          <w:b/>
          <w:bdr w:val="none" w:sz="0" w:space="0" w:color="auto"/>
        </w:rPr>
        <w:fldChar w:fldCharType="begin">
          <w:ffData>
            <w:name w:val="Texto20"/>
            <w:enabled/>
            <w:calcOnExit w:val="0"/>
            <w:textInput/>
          </w:ffData>
        </w:fldChar>
      </w:r>
      <w:bookmarkStart w:id="62" w:name="Texto20"/>
      <w:r>
        <w:rPr>
          <w:rFonts w:ascii="Arial" w:eastAsia="Tahoma" w:hAnsi="Arial" w:cs="Arial"/>
          <w:b/>
          <w:bdr w:val="none" w:sz="0" w:space="0" w:color="auto"/>
        </w:rPr>
        <w:instrText xml:space="preserve"> FORMTEXT </w:instrText>
      </w:r>
      <w:r>
        <w:rPr>
          <w:rFonts w:ascii="Arial" w:eastAsia="Tahoma" w:hAnsi="Arial" w:cs="Arial"/>
          <w:b/>
          <w:bdr w:val="none" w:sz="0" w:space="0" w:color="auto"/>
        </w:rPr>
      </w:r>
      <w:r>
        <w:rPr>
          <w:rFonts w:ascii="Arial" w:eastAsia="Tahoma" w:hAnsi="Arial" w:cs="Arial"/>
          <w:b/>
          <w:bdr w:val="none" w:sz="0" w:space="0" w:color="auto"/>
        </w:rPr>
        <w:fldChar w:fldCharType="separate"/>
      </w:r>
      <w:r>
        <w:rPr>
          <w:rFonts w:ascii="Arial" w:eastAsia="Tahoma" w:hAnsi="Arial" w:cs="Arial"/>
          <w:b/>
          <w:noProof/>
          <w:bdr w:val="none" w:sz="0" w:space="0" w:color="auto"/>
        </w:rPr>
        <w:t> </w:t>
      </w:r>
      <w:r>
        <w:rPr>
          <w:rFonts w:ascii="Arial" w:eastAsia="Tahoma" w:hAnsi="Arial" w:cs="Arial"/>
          <w:b/>
          <w:noProof/>
          <w:bdr w:val="none" w:sz="0" w:space="0" w:color="auto"/>
        </w:rPr>
        <w:t> </w:t>
      </w:r>
      <w:r>
        <w:rPr>
          <w:rFonts w:ascii="Arial" w:eastAsia="Tahoma" w:hAnsi="Arial" w:cs="Arial"/>
          <w:b/>
          <w:noProof/>
          <w:bdr w:val="none" w:sz="0" w:space="0" w:color="auto"/>
        </w:rPr>
        <w:t> </w:t>
      </w:r>
      <w:r>
        <w:rPr>
          <w:rFonts w:ascii="Arial" w:eastAsia="Tahoma" w:hAnsi="Arial" w:cs="Arial"/>
          <w:b/>
          <w:noProof/>
          <w:bdr w:val="none" w:sz="0" w:space="0" w:color="auto"/>
        </w:rPr>
        <w:t> </w:t>
      </w:r>
      <w:r>
        <w:rPr>
          <w:rFonts w:ascii="Arial" w:eastAsia="Tahoma" w:hAnsi="Arial" w:cs="Arial"/>
          <w:b/>
          <w:noProof/>
          <w:bdr w:val="none" w:sz="0" w:space="0" w:color="auto"/>
        </w:rPr>
        <w:t xml:space="preserve">                      </w:t>
      </w:r>
      <w:r>
        <w:rPr>
          <w:rFonts w:ascii="Arial" w:eastAsia="Tahoma" w:hAnsi="Arial" w:cs="Arial"/>
          <w:b/>
          <w:noProof/>
          <w:bdr w:val="none" w:sz="0" w:space="0" w:color="auto"/>
        </w:rPr>
        <w:t> </w:t>
      </w:r>
      <w:r>
        <w:rPr>
          <w:rFonts w:ascii="Arial" w:eastAsia="Tahoma" w:hAnsi="Arial" w:cs="Arial"/>
          <w:b/>
          <w:bdr w:val="none" w:sz="0" w:space="0" w:color="auto"/>
        </w:rPr>
        <w:fldChar w:fldCharType="end"/>
      </w:r>
      <w:bookmarkEnd w:id="62"/>
      <w:r w:rsidRPr="003A2A89">
        <w:rPr>
          <w:rFonts w:ascii="Arial" w:eastAsia="Tahoma" w:hAnsi="Arial" w:cs="Arial"/>
          <w:bdr w:val="none" w:sz="0" w:space="0" w:color="auto"/>
        </w:rPr>
        <w:t>con DNI N.</w:t>
      </w:r>
      <w:r>
        <w:rPr>
          <w:rFonts w:ascii="Arial" w:eastAsia="Tahoma" w:hAnsi="Arial" w:cs="Arial"/>
          <w:bdr w:val="none" w:sz="0" w:space="0" w:color="auto"/>
        </w:rPr>
        <w:fldChar w:fldCharType="begin">
          <w:ffData>
            <w:name w:val="Texto21"/>
            <w:enabled/>
            <w:calcOnExit w:val="0"/>
            <w:textInput/>
          </w:ffData>
        </w:fldChar>
      </w:r>
      <w:bookmarkStart w:id="63" w:name="Texto21"/>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xml:space="preserve">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3"/>
      <w:r w:rsidRPr="003A2A89">
        <w:rPr>
          <w:rFonts w:ascii="Arial" w:eastAsia="Tahoma" w:hAnsi="Arial" w:cs="Arial"/>
          <w:bdr w:val="none" w:sz="0" w:space="0" w:color="auto"/>
        </w:rPr>
        <w:t>, mayor de edad, con domicilio en</w:t>
      </w:r>
      <w:r>
        <w:rPr>
          <w:rFonts w:ascii="Arial" w:eastAsia="Tahoma" w:hAnsi="Arial" w:cs="Arial"/>
          <w:bdr w:val="none" w:sz="0" w:space="0" w:color="auto"/>
        </w:rPr>
        <w:fldChar w:fldCharType="begin">
          <w:ffData>
            <w:name w:val="Texto22"/>
            <w:enabled/>
            <w:calcOnExit w:val="0"/>
            <w:textInput/>
          </w:ffData>
        </w:fldChar>
      </w:r>
      <w:bookmarkStart w:id="64" w:name="Texto22"/>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xml:space="preserve">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4"/>
      <w:r w:rsidRPr="003A2A89">
        <w:rPr>
          <w:rFonts w:ascii="Arial" w:eastAsia="Tahoma" w:hAnsi="Arial" w:cs="Arial"/>
          <w:bdr w:val="none" w:sz="0" w:space="0" w:color="auto"/>
        </w:rPr>
        <w:t>, teléfono</w:t>
      </w:r>
      <w:r>
        <w:rPr>
          <w:rFonts w:ascii="Arial" w:eastAsia="Tahoma" w:hAnsi="Arial" w:cs="Arial"/>
          <w:bdr w:val="none" w:sz="0" w:space="0" w:color="auto"/>
        </w:rPr>
        <w:fldChar w:fldCharType="begin">
          <w:ffData>
            <w:name w:val="Texto23"/>
            <w:enabled/>
            <w:calcOnExit w:val="0"/>
            <w:textInput/>
          </w:ffData>
        </w:fldChar>
      </w:r>
      <w:bookmarkStart w:id="65" w:name="Texto23"/>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5"/>
    </w:p>
    <w:p w14:paraId="229A2A7C" w14:textId="0F5CA4FA" w:rsidR="001E17E6" w:rsidRDefault="001E17E6" w:rsidP="005025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3" w:lineRule="exact"/>
        <w:jc w:val="both"/>
        <w:rPr>
          <w:rFonts w:ascii="Arial" w:eastAsia="Tahoma" w:hAnsi="Arial" w:cs="Arial"/>
          <w:bdr w:val="none" w:sz="0" w:space="0" w:color="auto"/>
        </w:rPr>
      </w:pPr>
    </w:p>
    <w:p w14:paraId="7031BAB2" w14:textId="3B2A1212" w:rsidR="001E17E6" w:rsidRPr="003A2A89" w:rsidRDefault="001E17E6" w:rsidP="001E17E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ahoma" w:hAnsi="Arial" w:cs="Arial"/>
          <w:bdr w:val="none" w:sz="0" w:space="0" w:color="auto"/>
        </w:rPr>
      </w:pPr>
      <w:r w:rsidRPr="003A2A89">
        <w:rPr>
          <w:rFonts w:ascii="Arial" w:eastAsia="Tahoma" w:hAnsi="Arial" w:cs="Arial"/>
          <w:b/>
          <w:bdr w:val="none" w:sz="0" w:space="0" w:color="auto"/>
        </w:rPr>
        <w:t xml:space="preserve">AUTORIZO </w:t>
      </w:r>
      <w:r w:rsidRPr="0070736E">
        <w:rPr>
          <w:rFonts w:ascii="Arial" w:eastAsia="Tahoma" w:hAnsi="Arial" w:cs="Arial"/>
          <w:bdr w:val="none" w:sz="0" w:space="0" w:color="auto"/>
        </w:rPr>
        <w:t>a las entidades del Grupo Social ONCE (en adelante, Grupo Social ONCE) para que capte o grabe mi imagen y voz durante el desarrollo del evento o la actividad en la que yo participe</w:t>
      </w:r>
    </w:p>
    <w:p w14:paraId="26AE8129" w14:textId="77777777" w:rsidR="005025C1" w:rsidRPr="003A2A89" w:rsidRDefault="005025C1" w:rsidP="005025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right="110"/>
        <w:jc w:val="both"/>
        <w:rPr>
          <w:rFonts w:ascii="Arial" w:eastAsia="Tahoma" w:hAnsi="Arial" w:cs="Arial"/>
          <w:bdr w:val="none" w:sz="0" w:space="0" w:color="auto"/>
        </w:rPr>
      </w:pPr>
      <w:r w:rsidRPr="003A2A89">
        <w:rPr>
          <w:rFonts w:ascii="Arial" w:eastAsia="Tahoma" w:hAnsi="Arial" w:cs="Arial"/>
          <w:b/>
          <w:bdr w:val="none" w:sz="0" w:space="0" w:color="auto"/>
        </w:rPr>
        <w:t xml:space="preserve">AUTORIZO </w:t>
      </w:r>
      <w:r w:rsidRPr="003A2A89">
        <w:rPr>
          <w:rFonts w:ascii="Arial" w:eastAsia="Tahoma" w:hAnsi="Arial" w:cs="Arial"/>
          <w:bdr w:val="none" w:sz="0" w:space="0" w:color="auto"/>
        </w:rPr>
        <w:t>asimismo, de forma indefinida, salvo que medie revocación expresa y comunicada de forma escrita de la autorización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ahora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concedo,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Grupo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Social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ONCE</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para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incorporación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las</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imágenes</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(incluida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voz)</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sobre</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desarrollan.</w:t>
      </w:r>
    </w:p>
    <w:p w14:paraId="0F9DC76E" w14:textId="77777777" w:rsidR="005025C1" w:rsidRPr="003A2A89" w:rsidRDefault="005025C1" w:rsidP="005025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jc w:val="both"/>
        <w:rPr>
          <w:rFonts w:ascii="Arial" w:eastAsia="Tahoma" w:hAnsi="Arial" w:cs="Arial"/>
          <w:b/>
          <w:bCs/>
          <w:bdr w:val="none" w:sz="0" w:space="0" w:color="auto"/>
        </w:rPr>
      </w:pPr>
      <w:r w:rsidRPr="003A2A89">
        <w:rPr>
          <w:rFonts w:ascii="Arial" w:eastAsia="Tahoma" w:hAnsi="Arial" w:cs="Arial"/>
          <w:b/>
          <w:bCs/>
          <w:bdr w:val="none" w:sz="0" w:space="0" w:color="auto"/>
        </w:rPr>
        <w:t xml:space="preserve">EN PARTICULAR, AUTORIZO al Grupo Social ONCE </w:t>
      </w:r>
      <w:r>
        <w:rPr>
          <w:rFonts w:ascii="Arial" w:eastAsia="Tahoma" w:hAnsi="Arial" w:cs="Arial"/>
          <w:b/>
          <w:bCs/>
          <w:bdr w:val="none" w:sz="0" w:space="0" w:color="auto"/>
        </w:rPr>
        <w:t xml:space="preserve">a </w:t>
      </w:r>
      <w:r w:rsidRPr="003A2A89">
        <w:rPr>
          <w:rFonts w:ascii="Arial" w:eastAsia="Tahoma" w:hAnsi="Arial" w:cs="Arial"/>
          <w:b/>
          <w:bCs/>
          <w:bdr w:val="none" w:sz="0" w:space="0" w:color="auto"/>
        </w:rPr>
        <w:t>la reproducción, difusión y comunicación pública de mi imagen (incluida la voz) captada o grabada en el evento o actividad indicado en los siguientes medios y soportes y para las siguientes finalidades:</w:t>
      </w:r>
    </w:p>
    <w:p w14:paraId="32F89004" w14:textId="28D22471" w:rsidR="005025C1" w:rsidRPr="003A2A89" w:rsidRDefault="005025C1" w:rsidP="005025C1">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ind w:right="109"/>
        <w:jc w:val="both"/>
        <w:rPr>
          <w:rFonts w:ascii="Arial" w:eastAsia="Tahoma" w:hAnsi="Arial" w:cs="Arial"/>
          <w:bdr w:val="none" w:sz="0" w:space="0" w:color="auto"/>
        </w:rPr>
      </w:pPr>
      <w:r w:rsidRPr="003A2A89">
        <w:rPr>
          <w:rFonts w:ascii="Arial" w:eastAsia="Tahoma" w:hAnsi="Arial" w:cs="Arial"/>
          <w:bdr w:val="none" w:sz="0" w:space="0" w:color="auto"/>
        </w:rPr>
        <w:t xml:space="preserve">cualquier medio interno del Grupo Social </w:t>
      </w:r>
      <w:r w:rsidR="00CC3865" w:rsidRPr="003A2A89">
        <w:rPr>
          <w:rFonts w:ascii="Arial" w:eastAsia="Tahoma" w:hAnsi="Arial" w:cs="Arial"/>
          <w:bdr w:val="none" w:sz="0" w:space="0" w:color="auto"/>
        </w:rPr>
        <w:t>ONCE gráficos</w:t>
      </w:r>
      <w:r w:rsidRPr="003A2A89">
        <w:rPr>
          <w:rFonts w:ascii="Arial" w:eastAsia="Tahoma" w:hAnsi="Arial" w:cs="Arial"/>
          <w:bdr w:val="none" w:sz="0" w:space="0" w:color="auto"/>
        </w:rPr>
        <w:t>,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04B9C71E" w14:textId="77777777" w:rsidR="005025C1" w:rsidRPr="003A2A89" w:rsidRDefault="005025C1" w:rsidP="005025C1">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autoSpaceDE w:val="0"/>
        <w:autoSpaceDN w:val="0"/>
        <w:spacing w:before="118"/>
        <w:ind w:right="107"/>
        <w:jc w:val="both"/>
        <w:rPr>
          <w:rFonts w:ascii="Arial" w:eastAsia="Tahoma" w:hAnsi="Arial" w:cs="Arial"/>
          <w:bdr w:val="none" w:sz="0" w:space="0" w:color="auto"/>
        </w:rPr>
      </w:pPr>
      <w:r w:rsidRPr="003A2A89">
        <w:rPr>
          <w:rFonts w:ascii="Arial" w:eastAsia="Tahoma" w:hAnsi="Arial" w:cs="Arial"/>
          <w:bdr w:val="none" w:sz="0" w:space="0" w:color="auto"/>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el</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número</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emisiones,</w:t>
      </w:r>
      <w:r w:rsidRPr="003A2A89">
        <w:rPr>
          <w:rFonts w:ascii="Arial" w:eastAsia="Tahoma" w:hAnsi="Arial" w:cs="Arial"/>
          <w:spacing w:val="-7"/>
          <w:bdr w:val="none" w:sz="0" w:space="0" w:color="auto"/>
        </w:rPr>
        <w:t xml:space="preserve"> </w:t>
      </w:r>
      <w:r w:rsidRPr="003A2A89">
        <w:rPr>
          <w:rFonts w:ascii="Arial" w:eastAsia="Tahoma" w:hAnsi="Arial" w:cs="Arial"/>
          <w:bdr w:val="none" w:sz="0" w:space="0" w:color="auto"/>
        </w:rPr>
        <w:t>pudiendo</w:t>
      </w:r>
      <w:r w:rsidRPr="003A2A89">
        <w:rPr>
          <w:rFonts w:ascii="Arial" w:eastAsia="Tahoma" w:hAnsi="Arial" w:cs="Arial"/>
          <w:spacing w:val="-6"/>
          <w:bdr w:val="none" w:sz="0" w:space="0" w:color="auto"/>
        </w:rPr>
        <w:t xml:space="preserve"> </w:t>
      </w:r>
      <w:r w:rsidRPr="003A2A89">
        <w:rPr>
          <w:rFonts w:ascii="Arial" w:eastAsia="Tahoma" w:hAnsi="Arial" w:cs="Arial"/>
          <w:bdr w:val="none" w:sz="0" w:space="0" w:color="auto"/>
        </w:rPr>
        <w:t>efectuar</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cuantas</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copias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resulten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necesarias</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para</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11"/>
          <w:bdr w:val="none" w:sz="0" w:space="0" w:color="auto"/>
        </w:rPr>
        <w:t xml:space="preserve"> </w:t>
      </w:r>
      <w:r w:rsidRPr="003A2A89">
        <w:rPr>
          <w:rFonts w:ascii="Arial" w:eastAsia="Tahoma" w:hAnsi="Arial" w:cs="Arial"/>
          <w:bdr w:val="none" w:sz="0" w:space="0" w:color="auto"/>
        </w:rPr>
        <w:t>consecución</w:t>
      </w:r>
      <w:r w:rsidRPr="003A2A89">
        <w:rPr>
          <w:rFonts w:ascii="Arial" w:eastAsia="Tahoma" w:hAnsi="Arial" w:cs="Arial"/>
          <w:spacing w:val="-9"/>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8"/>
          <w:bdr w:val="none" w:sz="0" w:space="0" w:color="auto"/>
        </w:rPr>
        <w:t xml:space="preserve"> </w:t>
      </w:r>
      <w:r w:rsidRPr="003A2A89">
        <w:rPr>
          <w:rFonts w:ascii="Arial" w:eastAsia="Tahoma" w:hAnsi="Arial" w:cs="Arial"/>
          <w:bdr w:val="none" w:sz="0" w:space="0" w:color="auto"/>
        </w:rPr>
        <w:t>este</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fin,</w:t>
      </w:r>
      <w:r w:rsidRPr="003A2A89">
        <w:rPr>
          <w:rFonts w:ascii="Arial" w:eastAsia="Tahoma" w:hAnsi="Arial" w:cs="Arial"/>
          <w:spacing w:val="-6"/>
          <w:bdr w:val="none" w:sz="0" w:space="0" w:color="auto"/>
        </w:rPr>
        <w:t xml:space="preserve"> </w:t>
      </w:r>
      <w:r w:rsidRPr="003A2A89">
        <w:rPr>
          <w:rFonts w:ascii="Arial" w:eastAsia="Tahoma" w:hAnsi="Arial" w:cs="Arial"/>
          <w:bdr w:val="none" w:sz="0" w:space="0" w:color="auto"/>
        </w:rPr>
        <w:t>con la finalidad de divulgar, difundir y promover la imagen institucional de Grupo Social ONCE y las actividades económicas, sociales, asistenciales y de formación que las mismas</w:t>
      </w:r>
      <w:r w:rsidRPr="003A2A89">
        <w:rPr>
          <w:rFonts w:ascii="Arial" w:eastAsia="Tahoma" w:hAnsi="Arial" w:cs="Arial"/>
          <w:spacing w:val="-25"/>
          <w:bdr w:val="none" w:sz="0" w:space="0" w:color="auto"/>
        </w:rPr>
        <w:t xml:space="preserve"> </w:t>
      </w:r>
      <w:r w:rsidRPr="003A2A89">
        <w:rPr>
          <w:rFonts w:ascii="Arial" w:eastAsia="Tahoma" w:hAnsi="Arial" w:cs="Arial"/>
          <w:bdr w:val="none" w:sz="0" w:space="0" w:color="auto"/>
        </w:rPr>
        <w:t>desarrollan;</w:t>
      </w:r>
    </w:p>
    <w:p w14:paraId="66187F52" w14:textId="77777777" w:rsidR="005025C1" w:rsidRPr="003A2A89" w:rsidRDefault="005025C1" w:rsidP="005025C1">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37"/>
        </w:tabs>
        <w:autoSpaceDE w:val="0"/>
        <w:autoSpaceDN w:val="0"/>
        <w:spacing w:before="118"/>
        <w:ind w:right="111"/>
        <w:jc w:val="both"/>
        <w:rPr>
          <w:rFonts w:ascii="Arial" w:eastAsia="Tahoma" w:hAnsi="Arial" w:cs="Arial"/>
          <w:bdr w:val="none" w:sz="0" w:space="0" w:color="auto"/>
        </w:rPr>
      </w:pPr>
      <w:r w:rsidRPr="003A2A89">
        <w:rPr>
          <w:rFonts w:ascii="Arial" w:eastAsia="Tahoma" w:hAnsi="Arial" w:cs="Arial"/>
          <w:bdr w:val="none" w:sz="0" w:space="0" w:color="auto"/>
        </w:rPr>
        <w:t>las Redes Sociales y otros sitios web propios o que colaboren con el Grupo Social ONCE donde éstas participen y tengan presencia corporativa o</w:t>
      </w:r>
      <w:r w:rsidRPr="003A2A89">
        <w:rPr>
          <w:rFonts w:ascii="Arial" w:eastAsia="Tahoma" w:hAnsi="Arial" w:cs="Arial"/>
          <w:spacing w:val="-19"/>
          <w:bdr w:val="none" w:sz="0" w:space="0" w:color="auto"/>
        </w:rPr>
        <w:t xml:space="preserve"> </w:t>
      </w:r>
      <w:r w:rsidRPr="003A2A89">
        <w:rPr>
          <w:rFonts w:ascii="Arial" w:eastAsia="Tahoma" w:hAnsi="Arial" w:cs="Arial"/>
          <w:bdr w:val="none" w:sz="0" w:space="0" w:color="auto"/>
        </w:rPr>
        <w:t>institucional;</w:t>
      </w:r>
    </w:p>
    <w:p w14:paraId="54D95A2F" w14:textId="77777777" w:rsidR="005025C1" w:rsidRPr="003A2A89" w:rsidRDefault="005025C1" w:rsidP="005025C1">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21"/>
        <w:rPr>
          <w:rFonts w:eastAsia="Tahoma" w:cs="Arial"/>
          <w:bdr w:val="none" w:sz="0" w:space="0" w:color="auto"/>
        </w:rPr>
      </w:pPr>
      <w:r w:rsidRPr="003A2A89">
        <w:rPr>
          <w:rFonts w:eastAsia="Tahoma" w:cs="Arial"/>
          <w:bdr w:val="none" w:sz="0" w:space="0" w:color="auto"/>
        </w:rPr>
        <w:t>la impresión sobre el Cupón o cualquier otra modalidad de lotería de a que sea titular el Grupo Social</w:t>
      </w:r>
      <w:r w:rsidRPr="003A2A89">
        <w:rPr>
          <w:rFonts w:eastAsia="Tahoma" w:cs="Arial"/>
          <w:spacing w:val="-37"/>
          <w:bdr w:val="none" w:sz="0" w:space="0" w:color="auto"/>
        </w:rPr>
        <w:t xml:space="preserve"> </w:t>
      </w:r>
      <w:r w:rsidRPr="003A2A89">
        <w:rPr>
          <w:rFonts w:eastAsia="Tahoma" w:cs="Arial"/>
          <w:bdr w:val="none" w:sz="0" w:space="0" w:color="auto"/>
        </w:rPr>
        <w:t>ONCE;</w:t>
      </w:r>
    </w:p>
    <w:p w14:paraId="31659E68" w14:textId="77777777" w:rsidR="005025C1" w:rsidRPr="003A2A89" w:rsidRDefault="005025C1" w:rsidP="005025C1">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19"/>
        <w:ind w:right="108"/>
        <w:jc w:val="both"/>
        <w:rPr>
          <w:rFonts w:ascii="Arial" w:eastAsia="Tahoma" w:hAnsi="Arial" w:cs="Arial"/>
          <w:bdr w:val="none" w:sz="0" w:space="0" w:color="auto"/>
        </w:rPr>
      </w:pPr>
      <w:r w:rsidRPr="003A2A89">
        <w:rPr>
          <w:rFonts w:ascii="Arial" w:eastAsia="Tahoma" w:hAnsi="Arial" w:cs="Arial"/>
          <w:bdr w:val="none" w:sz="0" w:space="0" w:color="auto"/>
        </w:rPr>
        <w:t>en</w:t>
      </w:r>
      <w:r w:rsidRPr="003A2A89">
        <w:rPr>
          <w:rFonts w:ascii="Arial" w:eastAsia="Tahoma" w:hAnsi="Arial" w:cs="Arial"/>
          <w:spacing w:val="-11"/>
          <w:bdr w:val="none" w:sz="0" w:space="0" w:color="auto"/>
        </w:rPr>
        <w:t xml:space="preserve"> </w:t>
      </w:r>
      <w:r w:rsidRPr="003A2A89">
        <w:rPr>
          <w:rFonts w:ascii="Arial" w:eastAsia="Tahoma" w:hAnsi="Arial" w:cs="Arial"/>
          <w:bdr w:val="none" w:sz="0" w:space="0" w:color="auto"/>
        </w:rPr>
        <w:t>las</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campañas</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publicitarias</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el</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Grupo</w:t>
      </w:r>
      <w:r w:rsidRPr="003A2A89">
        <w:rPr>
          <w:rFonts w:ascii="Arial" w:eastAsia="Tahoma" w:hAnsi="Arial" w:cs="Arial"/>
          <w:spacing w:val="-14"/>
          <w:bdr w:val="none" w:sz="0" w:space="0" w:color="auto"/>
        </w:rPr>
        <w:t xml:space="preserve"> </w:t>
      </w:r>
      <w:r w:rsidRPr="003A2A89">
        <w:rPr>
          <w:rFonts w:ascii="Arial" w:eastAsia="Tahoma" w:hAnsi="Arial" w:cs="Arial"/>
          <w:bdr w:val="none" w:sz="0" w:space="0" w:color="auto"/>
        </w:rPr>
        <w:t>Social</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ONCE</w:t>
      </w:r>
      <w:r w:rsidRPr="003A2A89">
        <w:rPr>
          <w:rFonts w:ascii="Arial" w:eastAsia="Tahoma" w:hAnsi="Arial" w:cs="Arial"/>
          <w:spacing w:val="-11"/>
          <w:bdr w:val="none" w:sz="0" w:space="0" w:color="auto"/>
        </w:rPr>
        <w:t xml:space="preserve"> </w:t>
      </w:r>
      <w:r w:rsidRPr="003A2A89">
        <w:rPr>
          <w:rFonts w:ascii="Arial" w:eastAsia="Tahoma" w:hAnsi="Arial" w:cs="Arial"/>
          <w:bdr w:val="none" w:sz="0" w:space="0" w:color="auto"/>
        </w:rPr>
        <w:t>acometa</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en</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cualquier</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soporte</w:t>
      </w:r>
      <w:r w:rsidRPr="003A2A89">
        <w:rPr>
          <w:rFonts w:ascii="Arial" w:eastAsia="Tahoma" w:hAnsi="Arial" w:cs="Arial"/>
          <w:spacing w:val="-13"/>
          <w:bdr w:val="none" w:sz="0" w:space="0" w:color="auto"/>
        </w:rPr>
        <w:t xml:space="preserve"> </w:t>
      </w:r>
      <w:r w:rsidRPr="003A2A89">
        <w:rPr>
          <w:rFonts w:ascii="Arial" w:eastAsia="Tahoma" w:hAnsi="Arial" w:cs="Arial"/>
          <w:bdr w:val="none" w:sz="0" w:space="0" w:color="auto"/>
        </w:rPr>
        <w:t>y</w:t>
      </w:r>
      <w:r w:rsidRPr="003A2A89">
        <w:rPr>
          <w:rFonts w:ascii="Arial" w:eastAsia="Tahoma" w:hAnsi="Arial" w:cs="Arial"/>
          <w:spacing w:val="-10"/>
          <w:bdr w:val="none" w:sz="0" w:space="0" w:color="auto"/>
        </w:rPr>
        <w:t xml:space="preserve"> </w:t>
      </w:r>
      <w:r w:rsidRPr="003A2A89">
        <w:rPr>
          <w:rFonts w:ascii="Arial" w:eastAsia="Tahoma" w:hAnsi="Arial" w:cs="Arial"/>
          <w:bdr w:val="none" w:sz="0" w:space="0" w:color="auto"/>
        </w:rPr>
        <w:t>medio</w:t>
      </w:r>
      <w:r w:rsidRPr="003A2A89">
        <w:rPr>
          <w:rFonts w:ascii="Arial" w:eastAsia="Tahoma" w:hAnsi="Arial" w:cs="Arial"/>
          <w:spacing w:val="-12"/>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14"/>
          <w:bdr w:val="none" w:sz="0" w:space="0" w:color="auto"/>
        </w:rPr>
        <w:t xml:space="preserve"> </w:t>
      </w:r>
      <w:r w:rsidRPr="003A2A89">
        <w:rPr>
          <w:rFonts w:ascii="Arial" w:eastAsia="Tahoma" w:hAnsi="Arial" w:cs="Arial"/>
          <w:bdr w:val="none" w:sz="0" w:space="0" w:color="auto"/>
        </w:rPr>
        <w:t>comunicación</w:t>
      </w:r>
      <w:r w:rsidRPr="003A2A89">
        <w:rPr>
          <w:rFonts w:ascii="Arial" w:eastAsia="Tahoma" w:hAnsi="Arial" w:cs="Arial"/>
          <w:spacing w:val="-14"/>
          <w:bdr w:val="none" w:sz="0" w:space="0" w:color="auto"/>
        </w:rPr>
        <w:t xml:space="preserve"> </w:t>
      </w:r>
      <w:r w:rsidRPr="003A2A89">
        <w:rPr>
          <w:rFonts w:ascii="Arial" w:eastAsia="Tahoma" w:hAnsi="Arial" w:cs="Arial"/>
          <w:bdr w:val="none" w:sz="0" w:space="0" w:color="auto"/>
        </w:rPr>
        <w:t xml:space="preserve">(incluidas las redes sociales e internet) sobre las actividades económicas, institucionales, sociales, </w:t>
      </w:r>
      <w:r w:rsidRPr="003A2A89">
        <w:rPr>
          <w:rFonts w:ascii="Arial" w:eastAsia="Tahoma" w:hAnsi="Arial" w:cs="Arial"/>
          <w:bdr w:val="none" w:sz="0" w:space="0" w:color="auto"/>
        </w:rPr>
        <w:lastRenderedPageBreak/>
        <w:t>asistenciales y de formación que realizan,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incluido</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el</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sorteo</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del</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Cupón</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o</w:t>
      </w:r>
      <w:r w:rsidRPr="003A2A89">
        <w:rPr>
          <w:rFonts w:ascii="Arial" w:eastAsia="Tahoma" w:hAnsi="Arial" w:cs="Arial"/>
          <w:spacing w:val="-3"/>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cualquier</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otra</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modalidad</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de lotería</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de</w:t>
      </w:r>
      <w:r w:rsidRPr="003A2A89">
        <w:rPr>
          <w:rFonts w:ascii="Arial" w:eastAsia="Tahoma" w:hAnsi="Arial" w:cs="Arial"/>
          <w:spacing w:val="-5"/>
          <w:bdr w:val="none" w:sz="0" w:space="0" w:color="auto"/>
        </w:rPr>
        <w:t xml:space="preserve"> </w:t>
      </w:r>
      <w:r w:rsidRPr="003A2A89">
        <w:rPr>
          <w:rFonts w:ascii="Arial" w:eastAsia="Tahoma" w:hAnsi="Arial" w:cs="Arial"/>
          <w:bdr w:val="none" w:sz="0" w:space="0" w:color="auto"/>
        </w:rPr>
        <w:t>la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que</w:t>
      </w:r>
      <w:r w:rsidRPr="003A2A89">
        <w:rPr>
          <w:rFonts w:ascii="Arial" w:eastAsia="Tahoma" w:hAnsi="Arial" w:cs="Arial"/>
          <w:spacing w:val="-2"/>
          <w:bdr w:val="none" w:sz="0" w:space="0" w:color="auto"/>
        </w:rPr>
        <w:t xml:space="preserve"> </w:t>
      </w:r>
      <w:r w:rsidRPr="003A2A89">
        <w:rPr>
          <w:rFonts w:ascii="Arial" w:eastAsia="Tahoma" w:hAnsi="Arial" w:cs="Arial"/>
          <w:bdr w:val="none" w:sz="0" w:space="0" w:color="auto"/>
        </w:rPr>
        <w:t>sea</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titular el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Grupo</w:t>
      </w:r>
      <w:r w:rsidRPr="003A2A89">
        <w:rPr>
          <w:rFonts w:ascii="Arial" w:eastAsia="Tahoma" w:hAnsi="Arial" w:cs="Arial"/>
          <w:spacing w:val="-1"/>
          <w:bdr w:val="none" w:sz="0" w:space="0" w:color="auto"/>
        </w:rPr>
        <w:t xml:space="preserve"> </w:t>
      </w:r>
      <w:r w:rsidRPr="003A2A89">
        <w:rPr>
          <w:rFonts w:ascii="Arial" w:eastAsia="Tahoma" w:hAnsi="Arial" w:cs="Arial"/>
          <w:bdr w:val="none" w:sz="0" w:space="0" w:color="auto"/>
        </w:rPr>
        <w:t>Social</w:t>
      </w:r>
      <w:r w:rsidRPr="003A2A89">
        <w:rPr>
          <w:rFonts w:ascii="Arial" w:eastAsia="Tahoma" w:hAnsi="Arial" w:cs="Arial"/>
          <w:spacing w:val="-4"/>
          <w:bdr w:val="none" w:sz="0" w:space="0" w:color="auto"/>
        </w:rPr>
        <w:t xml:space="preserve"> </w:t>
      </w:r>
      <w:r w:rsidRPr="003A2A89">
        <w:rPr>
          <w:rFonts w:ascii="Arial" w:eastAsia="Tahoma" w:hAnsi="Arial" w:cs="Arial"/>
          <w:bdr w:val="none" w:sz="0" w:space="0" w:color="auto"/>
        </w:rPr>
        <w:t>ONCE</w:t>
      </w:r>
    </w:p>
    <w:p w14:paraId="227AD3C0" w14:textId="77777777" w:rsidR="005025C1" w:rsidRPr="003A2A89" w:rsidRDefault="005025C1" w:rsidP="005025C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19"/>
        <w:ind w:left="238" w:right="108"/>
        <w:jc w:val="both"/>
        <w:rPr>
          <w:rFonts w:ascii="Arial" w:eastAsia="Tahoma" w:hAnsi="Arial" w:cs="Arial"/>
          <w:bdr w:val="none" w:sz="0" w:space="0" w:color="auto"/>
        </w:rPr>
      </w:pPr>
      <w:r w:rsidRPr="003A2A89">
        <w:rPr>
          <w:rFonts w:ascii="Arial" w:eastAsia="Tahoma" w:hAnsi="Arial" w:cs="Arial"/>
          <w:bdr w:val="none" w:sz="0" w:space="0" w:color="auto"/>
        </w:rPr>
        <w:t xml:space="preserve">La autorización conferida se otorga sin limitación temporal ni geográfica alguna, y con carácter gratuito. La autorización a Grupo Social ONCE comprende la ONCE, la Fundación ONCE, Grupo </w:t>
      </w:r>
      <w:proofErr w:type="spellStart"/>
      <w:r w:rsidRPr="003A2A89">
        <w:rPr>
          <w:rFonts w:ascii="Arial" w:eastAsia="Tahoma" w:hAnsi="Arial" w:cs="Arial"/>
          <w:bdr w:val="none" w:sz="0" w:space="0" w:color="auto"/>
        </w:rPr>
        <w:t>Ilunion</w:t>
      </w:r>
      <w:proofErr w:type="spellEnd"/>
      <w:r w:rsidRPr="003A2A89">
        <w:rPr>
          <w:rFonts w:ascii="Arial" w:eastAsia="Tahoma" w:hAnsi="Arial" w:cs="Arial"/>
          <w:bdr w:val="none" w:sz="0" w:space="0" w:color="auto"/>
        </w:rPr>
        <w:t xml:space="preserve">, S.L. y aquellas otras entidades dependientes de aquéllas conforme a lo dispuesto en el artículo 18 de los Estatutos de la ONCE (BOE de 21 de diciembre de 2019). La relación de entidades que conforman el Grupo Social ONCE se puede consultar en: </w:t>
      </w:r>
      <w:hyperlink r:id="rId26">
        <w:r w:rsidRPr="003A2A89">
          <w:rPr>
            <w:rFonts w:ascii="Arial" w:eastAsia="Tahoma" w:hAnsi="Arial" w:cs="Arial"/>
            <w:color w:val="0000FF"/>
            <w:u w:val="single" w:color="0000FF"/>
            <w:bdr w:val="none" w:sz="0" w:space="0" w:color="auto"/>
          </w:rPr>
          <w:t>https://www.once.es/conocenos/organigrama-cooperacion/copy_of_asi-es-el-grupo-social-once</w:t>
        </w:r>
      </w:hyperlink>
    </w:p>
    <w:p w14:paraId="5D1A29AA" w14:textId="77777777" w:rsidR="005025C1" w:rsidRPr="003A2A89" w:rsidRDefault="005025C1" w:rsidP="005025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ind w:right="118"/>
        <w:jc w:val="both"/>
        <w:rPr>
          <w:rFonts w:ascii="Arial" w:eastAsia="Tahoma" w:hAnsi="Arial" w:cs="Arial"/>
          <w:bdr w:val="none" w:sz="0" w:space="0" w:color="auto"/>
        </w:rPr>
      </w:pPr>
      <w:r w:rsidRPr="003A2A89">
        <w:rPr>
          <w:rFonts w:ascii="Arial" w:eastAsia="Tahoma" w:hAnsi="Arial" w:cs="Arial"/>
          <w:bdr w:val="none" w:sz="0" w:space="0" w:color="auto"/>
        </w:rPr>
        <w:t>Lo que comunico, a los efectos que señala el artículo 2º de la Ley Orgánica 1/1982, de 5 de mayo, sobre Protección Civil del Derecho a la Propia Imagen.</w:t>
      </w:r>
    </w:p>
    <w:p w14:paraId="4FBD5272" w14:textId="77777777" w:rsidR="005025C1" w:rsidRPr="003A2A89" w:rsidRDefault="005025C1" w:rsidP="005025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1"/>
        <w:jc w:val="both"/>
        <w:rPr>
          <w:rFonts w:ascii="Arial" w:eastAsia="Tahoma" w:hAnsi="Arial" w:cs="Arial"/>
          <w:bdr w:val="none" w:sz="0" w:space="0" w:color="auto"/>
        </w:rPr>
      </w:pPr>
      <w:r w:rsidRPr="003A2A89">
        <w:rPr>
          <w:rFonts w:ascii="Arial" w:eastAsia="Tahoma" w:hAnsi="Arial" w:cs="Arial"/>
          <w:bdr w:val="none" w:sz="0" w:space="0" w:color="auto"/>
        </w:rPr>
        <w:t>Y en señal de que autorizo expresamente todo cuanto antecede, firmo el presente documento en</w:t>
      </w:r>
      <w:r>
        <w:rPr>
          <w:rFonts w:ascii="Arial" w:eastAsia="Tahoma" w:hAnsi="Arial" w:cs="Arial"/>
          <w:bdr w:val="none" w:sz="0" w:space="0" w:color="auto"/>
        </w:rPr>
        <w:fldChar w:fldCharType="begin">
          <w:ffData>
            <w:name w:val="Texto27"/>
            <w:enabled/>
            <w:calcOnExit w:val="0"/>
            <w:textInput/>
          </w:ffData>
        </w:fldChar>
      </w:r>
      <w:bookmarkStart w:id="66" w:name="Texto27"/>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xml:space="preserve">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6"/>
      <w:r w:rsidRPr="003A2A89">
        <w:rPr>
          <w:rFonts w:ascii="Arial" w:eastAsia="Tahoma" w:hAnsi="Arial" w:cs="Arial"/>
          <w:bdr w:val="none" w:sz="0" w:space="0" w:color="auto"/>
        </w:rPr>
        <w:t>, a</w:t>
      </w:r>
      <w:r>
        <w:rPr>
          <w:rFonts w:ascii="Arial" w:eastAsia="Tahoma" w:hAnsi="Arial" w:cs="Arial"/>
          <w:bdr w:val="none" w:sz="0" w:space="0" w:color="auto"/>
        </w:rPr>
        <w:fldChar w:fldCharType="begin">
          <w:ffData>
            <w:name w:val="Texto28"/>
            <w:enabled/>
            <w:calcOnExit w:val="0"/>
            <w:textInput/>
          </w:ffData>
        </w:fldChar>
      </w:r>
      <w:bookmarkStart w:id="67" w:name="Texto28"/>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7"/>
      <w:r>
        <w:rPr>
          <w:rFonts w:ascii="Arial" w:eastAsia="Tahoma" w:hAnsi="Arial" w:cs="Arial"/>
          <w:bdr w:val="none" w:sz="0" w:space="0" w:color="auto"/>
        </w:rPr>
        <w:t xml:space="preserve"> </w:t>
      </w:r>
      <w:r w:rsidRPr="003A2A89">
        <w:rPr>
          <w:rFonts w:ascii="Arial" w:eastAsia="Tahoma" w:hAnsi="Arial" w:cs="Arial"/>
          <w:bdr w:val="none" w:sz="0" w:space="0" w:color="auto"/>
        </w:rPr>
        <w:t>de</w:t>
      </w:r>
      <w:r>
        <w:rPr>
          <w:rFonts w:ascii="Arial" w:eastAsia="Tahoma" w:hAnsi="Arial" w:cs="Arial"/>
          <w:bdr w:val="none" w:sz="0" w:space="0" w:color="auto"/>
        </w:rPr>
        <w:fldChar w:fldCharType="begin">
          <w:ffData>
            <w:name w:val="Texto29"/>
            <w:enabled/>
            <w:calcOnExit w:val="0"/>
            <w:textInput/>
          </w:ffData>
        </w:fldChar>
      </w:r>
      <w:bookmarkStart w:id="68" w:name="Texto29"/>
      <w:r>
        <w:rPr>
          <w:rFonts w:ascii="Arial" w:eastAsia="Tahoma" w:hAnsi="Arial" w:cs="Arial"/>
          <w:bdr w:val="none" w:sz="0" w:space="0" w:color="auto"/>
        </w:rPr>
        <w:instrText xml:space="preserve"> FORMTEXT </w:instrText>
      </w:r>
      <w:r>
        <w:rPr>
          <w:rFonts w:ascii="Arial" w:eastAsia="Tahoma" w:hAnsi="Arial" w:cs="Arial"/>
          <w:bdr w:val="none" w:sz="0" w:space="0" w:color="auto"/>
        </w:rPr>
      </w:r>
      <w:r>
        <w:rPr>
          <w:rFonts w:ascii="Arial" w:eastAsia="Tahoma" w:hAnsi="Arial" w:cs="Arial"/>
          <w:bdr w:val="none" w:sz="0" w:space="0" w:color="auto"/>
        </w:rPr>
        <w:fldChar w:fldCharType="separate"/>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noProof/>
          <w:bdr w:val="none" w:sz="0" w:space="0" w:color="auto"/>
        </w:rPr>
        <w:t> </w:t>
      </w:r>
      <w:r>
        <w:rPr>
          <w:rFonts w:ascii="Arial" w:eastAsia="Tahoma" w:hAnsi="Arial" w:cs="Arial"/>
          <w:bdr w:val="none" w:sz="0" w:space="0" w:color="auto"/>
        </w:rPr>
        <w:fldChar w:fldCharType="end"/>
      </w:r>
      <w:bookmarkEnd w:id="68"/>
      <w:r w:rsidRPr="003A2A89">
        <w:rPr>
          <w:rFonts w:ascii="Arial" w:eastAsia="Tahoma" w:hAnsi="Arial" w:cs="Arial"/>
          <w:bdr w:val="none" w:sz="0" w:space="0" w:color="auto"/>
        </w:rPr>
        <w:t xml:space="preserve"> </w:t>
      </w:r>
      <w:proofErr w:type="spellStart"/>
      <w:r w:rsidRPr="003A2A89">
        <w:rPr>
          <w:rFonts w:ascii="Arial" w:eastAsia="Tahoma" w:hAnsi="Arial" w:cs="Arial"/>
          <w:bdr w:val="none" w:sz="0" w:space="0" w:color="auto"/>
        </w:rPr>
        <w:t>de</w:t>
      </w:r>
      <w:proofErr w:type="spellEnd"/>
      <w:r w:rsidRPr="003A2A89">
        <w:rPr>
          <w:rFonts w:ascii="Arial" w:eastAsia="Tahoma" w:hAnsi="Arial" w:cs="Arial"/>
          <w:bdr w:val="none" w:sz="0" w:space="0" w:color="auto"/>
        </w:rPr>
        <w:t xml:space="preserve"> 202</w:t>
      </w:r>
      <w:r>
        <w:rPr>
          <w:rFonts w:ascii="Arial" w:eastAsia="Tahoma" w:hAnsi="Arial" w:cs="Arial"/>
          <w:bdr w:val="none" w:sz="0" w:space="0" w:color="auto"/>
        </w:rPr>
        <w:t>4.</w:t>
      </w:r>
    </w:p>
    <w:p w14:paraId="2D10CAA3" w14:textId="77777777" w:rsidR="005025C1" w:rsidRPr="003A2A89" w:rsidRDefault="005025C1" w:rsidP="005025C1">
      <w:pPr>
        <w:tabs>
          <w:tab w:val="left" w:pos="0"/>
        </w:tabs>
        <w:ind w:left="284"/>
        <w:jc w:val="both"/>
        <w:rPr>
          <w:rFonts w:ascii="Arial" w:hAnsi="Arial" w:cs="Arial"/>
          <w:b/>
        </w:rPr>
      </w:pPr>
    </w:p>
    <w:p w14:paraId="783AA647" w14:textId="77777777" w:rsidR="005025C1" w:rsidRPr="003A2A89" w:rsidRDefault="005025C1" w:rsidP="005025C1">
      <w:pPr>
        <w:tabs>
          <w:tab w:val="left" w:pos="0"/>
        </w:tabs>
        <w:ind w:left="284"/>
        <w:jc w:val="both"/>
        <w:rPr>
          <w:rFonts w:ascii="Arial" w:hAnsi="Arial" w:cs="Arial"/>
          <w:b/>
        </w:rPr>
      </w:pPr>
    </w:p>
    <w:p w14:paraId="7D09F48A" w14:textId="77777777" w:rsidR="005025C1" w:rsidRPr="003A2A89" w:rsidRDefault="005025C1" w:rsidP="005025C1">
      <w:pPr>
        <w:tabs>
          <w:tab w:val="left" w:pos="0"/>
        </w:tabs>
        <w:ind w:left="284"/>
        <w:jc w:val="both"/>
        <w:rPr>
          <w:rFonts w:ascii="Arial" w:hAnsi="Arial" w:cs="Arial"/>
          <w:b/>
        </w:rPr>
      </w:pPr>
    </w:p>
    <w:p w14:paraId="01F750FE" w14:textId="77777777" w:rsidR="005025C1" w:rsidRPr="003A2A89" w:rsidRDefault="005025C1" w:rsidP="005025C1">
      <w:pPr>
        <w:tabs>
          <w:tab w:val="left" w:pos="0"/>
        </w:tabs>
        <w:jc w:val="both"/>
        <w:rPr>
          <w:rFonts w:ascii="Arial" w:hAnsi="Arial" w:cs="Arial"/>
          <w:b/>
        </w:rPr>
      </w:pPr>
      <w:r w:rsidRPr="003A2A89">
        <w:rPr>
          <w:rFonts w:ascii="Arial" w:hAnsi="Arial" w:cs="Arial"/>
          <w:b/>
        </w:rPr>
        <w:t>Fdo.:</w:t>
      </w:r>
      <w:r>
        <w:rPr>
          <w:rFonts w:ascii="Arial" w:hAnsi="Arial" w:cs="Arial"/>
          <w:b/>
        </w:rPr>
        <w:fldChar w:fldCharType="begin">
          <w:ffData>
            <w:name w:val="Texto30"/>
            <w:enabled/>
            <w:calcOnExit w:val="0"/>
            <w:textInput/>
          </w:ffData>
        </w:fldChar>
      </w:r>
      <w:bookmarkStart w:id="69" w:name="Texto3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rPr>
        <w:fldChar w:fldCharType="end"/>
      </w:r>
      <w:bookmarkEnd w:id="69"/>
    </w:p>
    <w:p w14:paraId="07EAC152" w14:textId="77777777" w:rsidR="005025C1" w:rsidRDefault="005025C1" w:rsidP="005025C1">
      <w:pPr>
        <w:tabs>
          <w:tab w:val="left" w:pos="0"/>
        </w:tabs>
        <w:jc w:val="both"/>
        <w:rPr>
          <w:rFonts w:ascii="Arial" w:hAnsi="Arial" w:cs="Arial"/>
          <w:b/>
        </w:rPr>
      </w:pPr>
    </w:p>
    <w:p w14:paraId="54071E3D" w14:textId="77777777" w:rsidR="005025C1" w:rsidRPr="003A2A89" w:rsidRDefault="005025C1" w:rsidP="005025C1">
      <w:pPr>
        <w:tabs>
          <w:tab w:val="left" w:pos="0"/>
        </w:tabs>
        <w:jc w:val="both"/>
        <w:rPr>
          <w:rFonts w:ascii="Arial" w:hAnsi="Arial" w:cs="Arial"/>
          <w:b/>
        </w:rPr>
      </w:pPr>
      <w:r w:rsidRPr="003A2A89">
        <w:rPr>
          <w:rFonts w:ascii="Arial" w:hAnsi="Arial" w:cs="Arial"/>
          <w:b/>
        </w:rPr>
        <w:t>DNI n.º</w:t>
      </w:r>
      <w:r>
        <w:rPr>
          <w:rFonts w:ascii="Arial" w:hAnsi="Arial" w:cs="Arial"/>
          <w:b/>
        </w:rPr>
        <w:fldChar w:fldCharType="begin">
          <w:ffData>
            <w:name w:val="Texto31"/>
            <w:enabled/>
            <w:calcOnExit w:val="0"/>
            <w:textInput/>
          </w:ffData>
        </w:fldChar>
      </w:r>
      <w:bookmarkStart w:id="70" w:name="Texto3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rPr>
        <w:fldChar w:fldCharType="end"/>
      </w:r>
      <w:bookmarkEnd w:id="70"/>
      <w:r>
        <w:rPr>
          <w:rFonts w:ascii="Arial" w:hAnsi="Arial" w:cs="Arial"/>
          <w:b/>
        </w:rPr>
        <w:t xml:space="preserve">   </w:t>
      </w:r>
    </w:p>
    <w:p w14:paraId="301FE484" w14:textId="14734674" w:rsidR="005025C1" w:rsidRDefault="005025C1" w:rsidP="005025C1">
      <w:pPr>
        <w:jc w:val="both"/>
        <w:rPr>
          <w:rFonts w:ascii="Arial" w:hAnsi="Arial" w:cs="Arial"/>
        </w:rPr>
      </w:pPr>
    </w:p>
    <w:p w14:paraId="256283EB" w14:textId="77777777" w:rsidR="00522AFC" w:rsidRPr="003A2A89" w:rsidRDefault="00522AFC" w:rsidP="005025C1">
      <w:pPr>
        <w:jc w:val="both"/>
        <w:rPr>
          <w:rFonts w:ascii="Arial" w:hAnsi="Arial" w:cs="Arial"/>
        </w:rPr>
      </w:pPr>
    </w:p>
    <w:p w14:paraId="528E68C1" w14:textId="77777777" w:rsidR="005025C1" w:rsidRPr="003A2A89" w:rsidRDefault="005025C1" w:rsidP="005025C1">
      <w:pPr>
        <w:jc w:val="both"/>
        <w:rPr>
          <w:rFonts w:ascii="Arial" w:hAnsi="Arial" w:cs="Arial"/>
        </w:rPr>
      </w:pPr>
      <w:r w:rsidRPr="003A2A89">
        <w:rPr>
          <w:rFonts w:ascii="Arial" w:hAnsi="Arial" w:cs="Arial"/>
        </w:rPr>
        <w:br w:type="page"/>
      </w:r>
    </w:p>
    <w:p w14:paraId="24551AFF" w14:textId="16968FF8" w:rsidR="00531918" w:rsidRPr="00274DD5" w:rsidRDefault="00DE0873" w:rsidP="00274DD5">
      <w:pPr>
        <w:pStyle w:val="Ttulo3"/>
      </w:pPr>
      <w:r w:rsidRPr="00274DD5">
        <w:lastRenderedPageBreak/>
        <w:t>CONSENTIMIENTO EXPRESO PARA TRATAMIENTO DE DATOS PERSONALES</w:t>
      </w:r>
      <w:bookmarkEnd w:id="58"/>
      <w:r w:rsidRPr="00274DD5">
        <w:br/>
      </w:r>
      <w:bookmarkEnd w:id="59"/>
      <w:bookmarkEnd w:id="60"/>
      <w:bookmarkEnd w:id="61"/>
    </w:p>
    <w:p w14:paraId="42DBF394" w14:textId="62C5FFBB" w:rsidR="008A3A4B" w:rsidRPr="003A2A89" w:rsidRDefault="00531918" w:rsidP="00620464">
      <w:pPr>
        <w:jc w:val="both"/>
        <w:rPr>
          <w:rFonts w:ascii="Arial" w:hAnsi="Arial" w:cs="Arial"/>
          <w:bCs/>
        </w:rPr>
      </w:pPr>
      <w:r w:rsidRPr="003A2A89">
        <w:rPr>
          <w:rFonts w:ascii="Arial" w:hAnsi="Arial" w:cs="Arial"/>
          <w:bC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0A1806" w:rsidRPr="000A1806">
        <w:rPr>
          <w:rFonts w:ascii="Arial" w:hAnsi="Arial" w:cs="Arial"/>
          <w:spacing w:val="-3"/>
          <w:lang w:val="es-ES_tradnl"/>
        </w:rPr>
        <w:t xml:space="preserve"> </w:t>
      </w:r>
      <w:r w:rsidR="000A1806" w:rsidRPr="00E4126F">
        <w:rPr>
          <w:rFonts w:ascii="Arial" w:hAnsi="Arial" w:cs="Arial"/>
          <w:spacing w:val="-3"/>
          <w:lang w:val="es-ES_tradnl"/>
        </w:rPr>
        <w:t>y en la Ley Orgánica 3/2018, de 5 de diciembre, de Protección de Datos Personales y garantía de los derechos digitales</w:t>
      </w:r>
      <w:r w:rsidRPr="003A2A89">
        <w:rPr>
          <w:rFonts w:ascii="Arial" w:hAnsi="Arial" w:cs="Arial"/>
          <w:bCs/>
        </w:rPr>
        <w:t xml:space="preserve">, se le informa de los siguientes aspectos: </w:t>
      </w:r>
    </w:p>
    <w:p w14:paraId="0239E349" w14:textId="3CE12846" w:rsidR="008A3A4B" w:rsidRPr="003A2A89" w:rsidRDefault="00531918" w:rsidP="4FBA827B">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ind w:left="284" w:hanging="284"/>
        <w:jc w:val="both"/>
        <w:rPr>
          <w:rFonts w:cs="Arial"/>
          <w:lang w:val="es-ES"/>
        </w:rPr>
      </w:pPr>
      <w:r w:rsidRPr="4FBA827B">
        <w:rPr>
          <w:rFonts w:cs="Arial"/>
          <w:spacing w:val="-3"/>
          <w:lang w:val="es-ES"/>
        </w:rPr>
        <w:t xml:space="preserve">Los datos de carácter personal del solicitante que constan en la solicitud y en el documento de cesión de derechos de imagen serán </w:t>
      </w:r>
      <w:r w:rsidR="000A1806" w:rsidRPr="4FBA827B">
        <w:rPr>
          <w:rFonts w:cs="Arial"/>
          <w:spacing w:val="-3"/>
          <w:lang w:val="es-ES"/>
        </w:rPr>
        <w:t>tratados por</w:t>
      </w:r>
      <w:r w:rsidRPr="4FBA827B">
        <w:rPr>
          <w:rFonts w:cs="Arial"/>
          <w:spacing w:val="-3"/>
          <w:lang w:val="es-ES"/>
        </w:rPr>
        <w:t xml:space="preserve"> la </w:t>
      </w:r>
      <w:r w:rsidRPr="4FBA827B">
        <w:rPr>
          <w:rFonts w:cs="Arial"/>
          <w:lang w:val="es-ES"/>
        </w:rPr>
        <w:t>ONCE</w:t>
      </w:r>
      <w:r w:rsidR="000A1806" w:rsidRPr="4FBA827B">
        <w:rPr>
          <w:rFonts w:cs="Arial"/>
          <w:lang w:val="es-ES"/>
        </w:rPr>
        <w:t xml:space="preserve">, </w:t>
      </w:r>
      <w:r w:rsidR="000A1806" w:rsidRPr="4FBA827B">
        <w:rPr>
          <w:color w:val="auto"/>
          <w:spacing w:val="-3"/>
          <w:lang w:val="es-ES"/>
        </w:rPr>
        <w:t>en su calidad de responsable del tratamiento de sus datos de carácter personal</w:t>
      </w:r>
      <w:r w:rsidRPr="4FBA827B">
        <w:rPr>
          <w:rFonts w:cs="Arial"/>
          <w:spacing w:val="-3"/>
          <w:lang w:val="es-ES"/>
        </w:rPr>
        <w:t>, que tiene su domicilio a estos efectos en su Dirección General, en la calle Prado n</w:t>
      </w:r>
      <w:r w:rsidR="00EC5991" w:rsidRPr="4FBA827B">
        <w:rPr>
          <w:rFonts w:cs="Arial"/>
          <w:spacing w:val="-3"/>
          <w:lang w:val="es-ES"/>
        </w:rPr>
        <w:t>.</w:t>
      </w:r>
      <w:r w:rsidRPr="4FBA827B">
        <w:rPr>
          <w:rFonts w:cs="Arial"/>
          <w:spacing w:val="-3"/>
          <w:lang w:val="es-ES"/>
        </w:rPr>
        <w:t>º 24</w:t>
      </w:r>
      <w:r w:rsidR="00A8415A" w:rsidRPr="4FBA827B">
        <w:rPr>
          <w:rFonts w:cs="Arial"/>
          <w:spacing w:val="-3"/>
          <w:lang w:val="es-ES"/>
        </w:rPr>
        <w:t>,</w:t>
      </w:r>
      <w:r w:rsidRPr="4FBA827B">
        <w:rPr>
          <w:rFonts w:cs="Arial"/>
          <w:spacing w:val="-3"/>
          <w:lang w:val="es-ES"/>
        </w:rPr>
        <w:t xml:space="preserve"> 28014 Madrid.</w:t>
      </w:r>
    </w:p>
    <w:p w14:paraId="7D39E766" w14:textId="77777777" w:rsidR="000A1806" w:rsidRPr="000A1806"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rFonts w:cs="Arial"/>
          <w:bCs/>
        </w:rPr>
      </w:pPr>
      <w:r w:rsidRPr="003A2A89">
        <w:rPr>
          <w:spacing w:val="-3"/>
        </w:rPr>
        <w:t xml:space="preserve">La recogida y tratamiento de los datos personales del solicitante es consustancial a la solicitud y a la cesión de derechos de imagen de la que traen </w:t>
      </w:r>
      <w:r w:rsidRPr="003A2A89">
        <w:rPr>
          <w:color w:val="auto"/>
          <w:spacing w:val="-2"/>
          <w:lang w:val="es-ES"/>
        </w:rPr>
        <w:t>causa</w:t>
      </w:r>
      <w:r w:rsidRPr="003A2A89">
        <w:rPr>
          <w:spacing w:val="-3"/>
        </w:rPr>
        <w:t>. En consecuencia, el tratamiento que la</w:t>
      </w:r>
      <w:r w:rsidRPr="003A2A89">
        <w:t xml:space="preserve"> ONCE </w:t>
      </w:r>
      <w:r w:rsidRPr="003A2A89">
        <w:rPr>
          <w:spacing w:val="-3"/>
        </w:rPr>
        <w:t xml:space="preserve">va a hacer de los datos del cedente es necesario para guardar constancia documental, tramitar y gestionar la solicitud y la cesión de los derechos de imagen objeto de la autorización y poder hacer uso de </w:t>
      </w:r>
      <w:r w:rsidR="00EC5991" w:rsidRPr="003A2A89">
        <w:rPr>
          <w:spacing w:val="-3"/>
        </w:rPr>
        <w:t>estos</w:t>
      </w:r>
      <w:r w:rsidRPr="003A2A89">
        <w:rPr>
          <w:spacing w:val="-3"/>
        </w:rPr>
        <w:t xml:space="preserve"> en los términos autorizados. </w:t>
      </w:r>
    </w:p>
    <w:p w14:paraId="336BE051" w14:textId="20C69474" w:rsidR="00531918" w:rsidRPr="000A1806"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rFonts w:cs="Arial"/>
          <w:bCs/>
        </w:rPr>
      </w:pPr>
      <w:r w:rsidRPr="000A1806">
        <w:rPr>
          <w:spacing w:val="-3"/>
        </w:rPr>
        <w:t>Si no presta su consentimiento para el tratamiento de los datos, la solicitud no podrá ser tramitada y la autorización de cesión de imagen no podrá surtir sus efectos legales.</w:t>
      </w:r>
    </w:p>
    <w:p w14:paraId="4C89473C" w14:textId="16052A5F" w:rsidR="00531918" w:rsidRPr="003A2A89"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2"/>
          <w:lang w:val="es-ES"/>
        </w:rPr>
        <w:t>La ONCE tiene nombrad</w:t>
      </w:r>
      <w:r w:rsidR="000A1806">
        <w:rPr>
          <w:color w:val="auto"/>
          <w:spacing w:val="-2"/>
          <w:lang w:val="es-ES"/>
        </w:rPr>
        <w:t>o</w:t>
      </w:r>
      <w:r w:rsidRPr="003A2A89">
        <w:rPr>
          <w:color w:val="auto"/>
          <w:spacing w:val="-2"/>
          <w:lang w:val="es-ES"/>
        </w:rPr>
        <w:t xml:space="preserve"> Delegad</w:t>
      </w:r>
      <w:r w:rsidR="000A1806">
        <w:rPr>
          <w:color w:val="auto"/>
          <w:spacing w:val="-2"/>
          <w:lang w:val="es-ES"/>
        </w:rPr>
        <w:t>o</w:t>
      </w:r>
      <w:r w:rsidRPr="003A2A89">
        <w:rPr>
          <w:color w:val="auto"/>
          <w:spacing w:val="-2"/>
          <w:lang w:val="es-ES"/>
        </w:rPr>
        <w:t xml:space="preserve"> de Protección de Datos </w:t>
      </w:r>
      <w:r w:rsidRPr="003A2A89">
        <w:rPr>
          <w:color w:val="auto"/>
          <w:spacing w:val="-3"/>
          <w:lang w:val="es-ES"/>
        </w:rPr>
        <w:t xml:space="preserve">con quien se podrá contactar en el correo </w:t>
      </w:r>
      <w:r w:rsidRPr="003A2A89">
        <w:rPr>
          <w:color w:val="auto"/>
          <w:spacing w:val="-2"/>
          <w:lang w:val="es-ES"/>
        </w:rPr>
        <w:t xml:space="preserve">electrónico </w:t>
      </w:r>
      <w:hyperlink r:id="rId27" w:history="1">
        <w:r w:rsidRPr="003A2A89">
          <w:rPr>
            <w:rStyle w:val="Hipervnculo"/>
            <w:color w:val="auto"/>
            <w:spacing w:val="-2"/>
            <w:lang w:val="es-ES"/>
          </w:rPr>
          <w:t>dpdatos</w:t>
        </w:r>
        <w:r w:rsidRPr="003A2A89">
          <w:rPr>
            <w:rStyle w:val="Hipervnculo"/>
            <w:color w:val="auto"/>
            <w:lang w:val="es-ES"/>
          </w:rPr>
          <w:t>@</w:t>
        </w:r>
        <w:r w:rsidRPr="003A2A89">
          <w:rPr>
            <w:rStyle w:val="Hipervnculo"/>
            <w:color w:val="auto"/>
            <w:spacing w:val="-2"/>
            <w:lang w:val="es-ES"/>
          </w:rPr>
          <w:t>once.es</w:t>
        </w:r>
      </w:hyperlink>
      <w:r w:rsidRPr="003A2A89">
        <w:rPr>
          <w:color w:val="auto"/>
          <w:spacing w:val="-2"/>
          <w:lang w:val="es-ES"/>
        </w:rPr>
        <w:t xml:space="preserve"> y/o en la dirección postal de la calle Prado, </w:t>
      </w:r>
      <w:r w:rsidR="00A8415A">
        <w:rPr>
          <w:color w:val="auto"/>
          <w:spacing w:val="-2"/>
          <w:lang w:val="es-ES"/>
        </w:rPr>
        <w:t xml:space="preserve">n.º </w:t>
      </w:r>
      <w:r w:rsidRPr="003A2A89">
        <w:rPr>
          <w:color w:val="auto"/>
          <w:spacing w:val="-2"/>
          <w:lang w:val="es-ES"/>
        </w:rPr>
        <w:t>24, 28014 Madrid.</w:t>
      </w:r>
    </w:p>
    <w:p w14:paraId="497EB166" w14:textId="77777777" w:rsidR="00531918" w:rsidRPr="003A2A89"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3"/>
          <w:lang w:val="es-ES"/>
        </w:rPr>
        <w:t xml:space="preserve">La base jurídica del tratamiento de datos se encuentra en el consentimiento expreso e informado del titular de los datos.  </w:t>
      </w:r>
    </w:p>
    <w:p w14:paraId="1C685F69" w14:textId="2C3CF60D" w:rsidR="00531918" w:rsidRPr="003A2A89"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3"/>
          <w:lang w:val="es-ES"/>
        </w:rPr>
        <w:t>La imagen del cedente podrá ser divulgada al público en los términos autorizados en el documento de cesión de los derechos de imagen a</w:t>
      </w:r>
      <w:r w:rsidR="000A1806">
        <w:rPr>
          <w:color w:val="auto"/>
          <w:spacing w:val="-3"/>
          <w:lang w:val="es-ES"/>
        </w:rPr>
        <w:t xml:space="preserve"> favor del Grupo Social</w:t>
      </w:r>
      <w:r w:rsidRPr="003A2A89">
        <w:rPr>
          <w:color w:val="auto"/>
          <w:spacing w:val="-3"/>
          <w:lang w:val="es-ES"/>
        </w:rPr>
        <w:t xml:space="preserve"> </w:t>
      </w:r>
      <w:r w:rsidRPr="003A2A89">
        <w:rPr>
          <w:color w:val="auto"/>
          <w:lang w:val="es-ES"/>
        </w:rPr>
        <w:t>ONCE.</w:t>
      </w:r>
    </w:p>
    <w:p w14:paraId="6B211250" w14:textId="77777777" w:rsidR="00531918" w:rsidRPr="003A2A89"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3"/>
          <w:lang w:val="es-ES"/>
        </w:rPr>
        <w:t xml:space="preserve">Los datos se conservarán indefinidamente por efectuarse la cesión de los derechos de imagen con carácter indefinido, </w:t>
      </w:r>
      <w:r w:rsidRPr="003A2A89">
        <w:rPr>
          <w:color w:val="auto"/>
          <w:lang w:val="es-ES"/>
        </w:rPr>
        <w:t>salvo que medie revocación expresa y comunicada de forma escrita de la cesión, en cuyo caso se procederá a la cancelación de los datos transcurridos 4 años</w:t>
      </w:r>
      <w:r w:rsidRPr="003A2A89">
        <w:rPr>
          <w:color w:val="auto"/>
          <w:spacing w:val="-3"/>
          <w:lang w:val="es-ES"/>
        </w:rPr>
        <w:t>.</w:t>
      </w:r>
    </w:p>
    <w:p w14:paraId="6EC878BA" w14:textId="22D7A72E" w:rsidR="00531918" w:rsidRPr="003A2A89"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color w:val="auto"/>
          <w:spacing w:val="-3"/>
          <w:lang w:val="es-ES"/>
        </w:rPr>
      </w:pPr>
      <w:r w:rsidRPr="003A2A89">
        <w:rPr>
          <w:color w:val="auto"/>
          <w:spacing w:val="-3"/>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EC5991" w:rsidRPr="003A2A89">
        <w:rPr>
          <w:color w:val="auto"/>
          <w:spacing w:val="-3"/>
          <w:lang w:val="es-ES"/>
        </w:rPr>
        <w:t>.</w:t>
      </w:r>
      <w:r w:rsidRPr="003A2A89">
        <w:rPr>
          <w:color w:val="auto"/>
          <w:spacing w:val="-3"/>
          <w:lang w:val="es-ES"/>
        </w:rPr>
        <w:t xml:space="preserve">º 24, 28014 Madrid o al correo electrónico </w:t>
      </w:r>
      <w:hyperlink r:id="rId28" w:history="1">
        <w:r w:rsidRPr="003A2A89">
          <w:rPr>
            <w:rStyle w:val="Hipervnculo"/>
            <w:color w:val="auto"/>
            <w:spacing w:val="-2"/>
            <w:lang w:val="es-ES"/>
          </w:rPr>
          <w:t>dpdatos</w:t>
        </w:r>
        <w:r w:rsidRPr="003A2A89">
          <w:rPr>
            <w:rStyle w:val="Hipervnculo"/>
            <w:color w:val="auto"/>
            <w:lang w:val="es-ES"/>
          </w:rPr>
          <w:t>@</w:t>
        </w:r>
        <w:r w:rsidRPr="003A2A89">
          <w:rPr>
            <w:rStyle w:val="Hipervnculo"/>
            <w:color w:val="auto"/>
            <w:spacing w:val="-2"/>
            <w:lang w:val="es-ES"/>
          </w:rPr>
          <w:t>once.es</w:t>
        </w:r>
      </w:hyperlink>
      <w:r w:rsidRPr="003A2A89">
        <w:rPr>
          <w:color w:val="auto"/>
          <w:spacing w:val="-2"/>
          <w:lang w:val="es-ES"/>
        </w:rPr>
        <w:t xml:space="preserve">. </w:t>
      </w:r>
      <w:r w:rsidRPr="003A2A89">
        <w:rPr>
          <w:color w:val="auto"/>
          <w:spacing w:val="-3"/>
          <w:lang w:val="es-ES"/>
        </w:rPr>
        <w:t>La revocación del consentimiento no afectará a la licitud del tratamiento basada en su consentimiento inicial.</w:t>
      </w:r>
    </w:p>
    <w:p w14:paraId="1BCC668B" w14:textId="0FF484E4" w:rsidR="00531918" w:rsidRPr="00A8415A" w:rsidRDefault="00531918" w:rsidP="005025C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before="60" w:after="60"/>
        <w:ind w:left="284" w:hanging="284"/>
        <w:jc w:val="both"/>
        <w:rPr>
          <w:b/>
          <w:color w:val="auto"/>
          <w:spacing w:val="-3"/>
          <w:lang w:val="es-ES"/>
        </w:rPr>
      </w:pPr>
      <w:r w:rsidRPr="003A2A89">
        <w:rPr>
          <w:color w:val="auto"/>
          <w:spacing w:val="-3"/>
          <w:lang w:val="es-ES"/>
        </w:rPr>
        <w:t>La persona solicitante tiene derecho, en caso de que así lo considere, a presentar una reclamación ante la Agencia Española de Protección de Datos.</w:t>
      </w:r>
    </w:p>
    <w:p w14:paraId="7F7BECA6" w14:textId="04E3E6C6" w:rsidR="000A1806" w:rsidRPr="005025C1" w:rsidRDefault="005025C1" w:rsidP="000A1806">
      <w:pPr>
        <w:tabs>
          <w:tab w:val="left" w:pos="-7655"/>
          <w:tab w:val="left" w:pos="-7513"/>
          <w:tab w:val="left" w:pos="-5812"/>
        </w:tabs>
        <w:suppressAutoHyphens/>
        <w:spacing w:after="240"/>
        <w:jc w:val="both"/>
        <w:rPr>
          <w:rFonts w:ascii="Arial" w:hAnsi="Arial" w:cs="Arial"/>
          <w:bCs/>
        </w:rPr>
      </w:pPr>
      <w:r w:rsidRPr="005025C1">
        <w:rPr>
          <w:rFonts w:ascii="Arial" w:hAnsi="Arial" w:cs="Arial"/>
          <w:bCs/>
        </w:rPr>
        <w:lastRenderedPageBreak/>
        <w:t>La persona firmante</w:t>
      </w:r>
      <w:r w:rsidR="000A1806" w:rsidRPr="005025C1">
        <w:rPr>
          <w:rFonts w:ascii="Arial" w:hAnsi="Arial" w:cs="Arial"/>
          <w:bCs/>
        </w:rPr>
        <w:t xml:space="preserve"> declara que ha sido informad</w:t>
      </w:r>
      <w:r w:rsidRPr="005025C1">
        <w:rPr>
          <w:rFonts w:ascii="Arial" w:hAnsi="Arial" w:cs="Arial"/>
          <w:bCs/>
        </w:rPr>
        <w:t>a</w:t>
      </w:r>
      <w:r w:rsidR="000A1806" w:rsidRPr="005025C1">
        <w:rPr>
          <w:rFonts w:ascii="Arial" w:hAnsi="Arial" w:cs="Arial"/>
          <w:bCs/>
        </w:rPr>
        <w:t xml:space="preserve">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10FD92AF" w14:textId="77777777" w:rsidR="00531918" w:rsidRPr="003A2A89" w:rsidRDefault="00531918" w:rsidP="00C25488">
      <w:pPr>
        <w:pStyle w:val="Prrafodelista"/>
        <w:tabs>
          <w:tab w:val="left" w:pos="-7655"/>
          <w:tab w:val="left" w:pos="-4536"/>
          <w:tab w:val="left" w:pos="8496"/>
        </w:tabs>
        <w:suppressAutoHyphens/>
        <w:ind w:left="426" w:hanging="284"/>
        <w:jc w:val="both"/>
        <w:rPr>
          <w:color w:val="auto"/>
          <w:spacing w:val="-3"/>
          <w:lang w:val="es-ES"/>
        </w:rPr>
      </w:pPr>
    </w:p>
    <w:p w14:paraId="6AF0FA32" w14:textId="5A5D04EA" w:rsidR="00531918" w:rsidRPr="003A2A89" w:rsidRDefault="00531918" w:rsidP="00C25488">
      <w:pPr>
        <w:pStyle w:val="Prrafodelista"/>
        <w:tabs>
          <w:tab w:val="left" w:pos="-7655"/>
          <w:tab w:val="left" w:pos="-4536"/>
          <w:tab w:val="left" w:pos="8496"/>
        </w:tabs>
        <w:suppressAutoHyphens/>
        <w:ind w:left="426" w:hanging="284"/>
        <w:jc w:val="both"/>
        <w:rPr>
          <w:color w:val="auto"/>
          <w:spacing w:val="-3"/>
          <w:lang w:val="es-ES"/>
        </w:rPr>
      </w:pPr>
      <w:r w:rsidRPr="003A2A89">
        <w:rPr>
          <w:color w:val="auto"/>
          <w:spacing w:val="-3"/>
          <w:lang w:val="es-ES"/>
        </w:rPr>
        <w:t>En</w:t>
      </w:r>
      <w:r w:rsidR="00522C42">
        <w:rPr>
          <w:color w:val="auto"/>
          <w:spacing w:val="-3"/>
          <w:lang w:val="es-ES"/>
        </w:rPr>
        <w:fldChar w:fldCharType="begin">
          <w:ffData>
            <w:name w:val="Texto32"/>
            <w:enabled/>
            <w:calcOnExit w:val="0"/>
            <w:textInput/>
          </w:ffData>
        </w:fldChar>
      </w:r>
      <w:bookmarkStart w:id="71" w:name="Texto32"/>
      <w:r w:rsidR="00522C42">
        <w:rPr>
          <w:color w:val="auto"/>
          <w:spacing w:val="-3"/>
          <w:lang w:val="es-ES"/>
        </w:rPr>
        <w:instrText xml:space="preserve"> FORMTEXT </w:instrText>
      </w:r>
      <w:r w:rsidR="00522C42">
        <w:rPr>
          <w:color w:val="auto"/>
          <w:spacing w:val="-3"/>
          <w:lang w:val="es-ES"/>
        </w:rPr>
      </w:r>
      <w:r w:rsidR="00522C42">
        <w:rPr>
          <w:color w:val="auto"/>
          <w:spacing w:val="-3"/>
          <w:lang w:val="es-ES"/>
        </w:rPr>
        <w:fldChar w:fldCharType="separate"/>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color w:val="auto"/>
          <w:spacing w:val="-3"/>
          <w:lang w:val="es-ES"/>
        </w:rPr>
        <w:fldChar w:fldCharType="end"/>
      </w:r>
      <w:bookmarkEnd w:id="71"/>
      <w:r w:rsidRPr="003A2A89">
        <w:rPr>
          <w:color w:val="auto"/>
          <w:spacing w:val="-3"/>
          <w:lang w:val="es-ES"/>
        </w:rPr>
        <w:t>, a</w:t>
      </w:r>
      <w:r w:rsidR="00522C42">
        <w:rPr>
          <w:color w:val="auto"/>
          <w:spacing w:val="-3"/>
          <w:lang w:val="es-ES"/>
        </w:rPr>
        <w:fldChar w:fldCharType="begin">
          <w:ffData>
            <w:name w:val="Texto33"/>
            <w:enabled/>
            <w:calcOnExit w:val="0"/>
            <w:textInput/>
          </w:ffData>
        </w:fldChar>
      </w:r>
      <w:bookmarkStart w:id="72" w:name="Texto33"/>
      <w:r w:rsidR="00522C42">
        <w:rPr>
          <w:color w:val="auto"/>
          <w:spacing w:val="-3"/>
          <w:lang w:val="es-ES"/>
        </w:rPr>
        <w:instrText xml:space="preserve"> FORMTEXT </w:instrText>
      </w:r>
      <w:r w:rsidR="00522C42">
        <w:rPr>
          <w:color w:val="auto"/>
          <w:spacing w:val="-3"/>
          <w:lang w:val="es-ES"/>
        </w:rPr>
      </w:r>
      <w:r w:rsidR="00522C42">
        <w:rPr>
          <w:color w:val="auto"/>
          <w:spacing w:val="-3"/>
          <w:lang w:val="es-ES"/>
        </w:rPr>
        <w:fldChar w:fldCharType="separate"/>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color w:val="auto"/>
          <w:spacing w:val="-3"/>
          <w:lang w:val="es-ES"/>
        </w:rPr>
        <w:fldChar w:fldCharType="end"/>
      </w:r>
      <w:bookmarkEnd w:id="72"/>
      <w:r w:rsidRPr="003A2A89">
        <w:rPr>
          <w:color w:val="auto"/>
          <w:spacing w:val="-3"/>
          <w:lang w:val="es-ES"/>
        </w:rPr>
        <w:t xml:space="preserve"> de</w:t>
      </w:r>
      <w:r w:rsidR="00522C42">
        <w:rPr>
          <w:color w:val="auto"/>
          <w:spacing w:val="-3"/>
          <w:lang w:val="es-ES"/>
        </w:rPr>
        <w:fldChar w:fldCharType="begin">
          <w:ffData>
            <w:name w:val="Texto34"/>
            <w:enabled/>
            <w:calcOnExit w:val="0"/>
            <w:textInput/>
          </w:ffData>
        </w:fldChar>
      </w:r>
      <w:bookmarkStart w:id="73" w:name="Texto34"/>
      <w:r w:rsidR="00522C42">
        <w:rPr>
          <w:color w:val="auto"/>
          <w:spacing w:val="-3"/>
          <w:lang w:val="es-ES"/>
        </w:rPr>
        <w:instrText xml:space="preserve"> FORMTEXT </w:instrText>
      </w:r>
      <w:r w:rsidR="00522C42">
        <w:rPr>
          <w:color w:val="auto"/>
          <w:spacing w:val="-3"/>
          <w:lang w:val="es-ES"/>
        </w:rPr>
      </w:r>
      <w:r w:rsidR="00522C42">
        <w:rPr>
          <w:color w:val="auto"/>
          <w:spacing w:val="-3"/>
          <w:lang w:val="es-ES"/>
        </w:rPr>
        <w:fldChar w:fldCharType="separate"/>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noProof/>
          <w:color w:val="auto"/>
          <w:spacing w:val="-3"/>
          <w:lang w:val="es-ES"/>
        </w:rPr>
        <w:t> </w:t>
      </w:r>
      <w:r w:rsidR="00522C42">
        <w:rPr>
          <w:color w:val="auto"/>
          <w:spacing w:val="-3"/>
          <w:lang w:val="es-ES"/>
        </w:rPr>
        <w:fldChar w:fldCharType="end"/>
      </w:r>
      <w:bookmarkEnd w:id="73"/>
      <w:r w:rsidRPr="003A2A89">
        <w:rPr>
          <w:color w:val="auto"/>
          <w:spacing w:val="-3"/>
          <w:lang w:val="es-ES"/>
        </w:rPr>
        <w:t xml:space="preserve"> </w:t>
      </w:r>
      <w:proofErr w:type="spellStart"/>
      <w:r w:rsidRPr="003A2A89">
        <w:rPr>
          <w:color w:val="auto"/>
          <w:spacing w:val="-3"/>
          <w:lang w:val="es-ES"/>
        </w:rPr>
        <w:t>de</w:t>
      </w:r>
      <w:proofErr w:type="spellEnd"/>
      <w:r w:rsidRPr="003A2A89">
        <w:rPr>
          <w:color w:val="auto"/>
          <w:spacing w:val="-3"/>
          <w:lang w:val="es-ES"/>
        </w:rPr>
        <w:t xml:space="preserve"> 202</w:t>
      </w:r>
      <w:r w:rsidR="0006571F">
        <w:rPr>
          <w:color w:val="auto"/>
          <w:spacing w:val="-3"/>
          <w:lang w:val="es-ES"/>
        </w:rPr>
        <w:t>4</w:t>
      </w:r>
    </w:p>
    <w:p w14:paraId="39BB39F7" w14:textId="77777777" w:rsidR="00531918" w:rsidRPr="003A2A89" w:rsidRDefault="00531918" w:rsidP="00C25488">
      <w:pPr>
        <w:tabs>
          <w:tab w:val="left" w:pos="-720"/>
        </w:tabs>
        <w:suppressAutoHyphens/>
        <w:ind w:left="142"/>
        <w:jc w:val="both"/>
        <w:rPr>
          <w:rFonts w:ascii="Arial" w:hAnsi="Arial" w:cs="Arial"/>
        </w:rPr>
      </w:pPr>
    </w:p>
    <w:p w14:paraId="5EAB7E7D" w14:textId="77777777" w:rsidR="00531918" w:rsidRPr="003A2A89" w:rsidRDefault="00531918" w:rsidP="00C25488">
      <w:pPr>
        <w:tabs>
          <w:tab w:val="left" w:pos="-720"/>
        </w:tabs>
        <w:suppressAutoHyphens/>
        <w:ind w:left="142"/>
        <w:jc w:val="both"/>
        <w:rPr>
          <w:rFonts w:ascii="Arial" w:hAnsi="Arial" w:cs="Arial"/>
        </w:rPr>
      </w:pPr>
    </w:p>
    <w:p w14:paraId="74205F5E" w14:textId="77777777" w:rsidR="00531918" w:rsidRPr="003A2A89" w:rsidRDefault="00531918" w:rsidP="00531918">
      <w:pPr>
        <w:tabs>
          <w:tab w:val="left" w:pos="-720"/>
        </w:tabs>
        <w:suppressAutoHyphens/>
        <w:spacing w:line="312" w:lineRule="auto"/>
        <w:ind w:left="142"/>
        <w:jc w:val="both"/>
        <w:rPr>
          <w:rFonts w:ascii="Arial" w:hAnsi="Arial" w:cs="Arial"/>
        </w:rPr>
      </w:pPr>
    </w:p>
    <w:p w14:paraId="18F790D0" w14:textId="637E979A" w:rsidR="00531918" w:rsidRPr="003A2A89" w:rsidRDefault="00531918" w:rsidP="00531918">
      <w:pPr>
        <w:ind w:left="142"/>
        <w:jc w:val="both"/>
        <w:rPr>
          <w:rFonts w:ascii="Arial" w:hAnsi="Arial" w:cs="Arial"/>
          <w:b/>
        </w:rPr>
      </w:pPr>
      <w:r w:rsidRPr="003A2A89">
        <w:rPr>
          <w:rFonts w:ascii="Arial" w:hAnsi="Arial" w:cs="Arial"/>
          <w:b/>
        </w:rPr>
        <w:t>Fdo.:</w:t>
      </w:r>
      <w:r w:rsidR="00522C42">
        <w:rPr>
          <w:rFonts w:ascii="Arial" w:hAnsi="Arial" w:cs="Arial"/>
          <w:b/>
        </w:rPr>
        <w:fldChar w:fldCharType="begin">
          <w:ffData>
            <w:name w:val="Texto35"/>
            <w:enabled/>
            <w:calcOnExit w:val="0"/>
            <w:textInput/>
          </w:ffData>
        </w:fldChar>
      </w:r>
      <w:bookmarkStart w:id="74" w:name="Texto35"/>
      <w:r w:rsidR="00522C42">
        <w:rPr>
          <w:rFonts w:ascii="Arial" w:hAnsi="Arial" w:cs="Arial"/>
          <w:b/>
        </w:rPr>
        <w:instrText xml:space="preserve"> FORMTEXT </w:instrText>
      </w:r>
      <w:r w:rsidR="00522C42">
        <w:rPr>
          <w:rFonts w:ascii="Arial" w:hAnsi="Arial" w:cs="Arial"/>
          <w:b/>
        </w:rPr>
      </w:r>
      <w:r w:rsidR="00522C42">
        <w:rPr>
          <w:rFonts w:ascii="Arial" w:hAnsi="Arial" w:cs="Arial"/>
          <w:b/>
        </w:rPr>
        <w:fldChar w:fldCharType="separate"/>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rPr>
        <w:fldChar w:fldCharType="end"/>
      </w:r>
      <w:bookmarkEnd w:id="74"/>
      <w:r w:rsidRPr="003A2A89">
        <w:rPr>
          <w:rFonts w:ascii="Arial" w:hAnsi="Arial" w:cs="Arial"/>
          <w:b/>
        </w:rPr>
        <w:tab/>
      </w:r>
      <w:r w:rsidRPr="003A2A89">
        <w:rPr>
          <w:rFonts w:ascii="Arial" w:hAnsi="Arial" w:cs="Arial"/>
          <w:b/>
        </w:rPr>
        <w:tab/>
      </w:r>
      <w:r w:rsidRPr="003A2A89">
        <w:rPr>
          <w:rFonts w:ascii="Arial" w:hAnsi="Arial" w:cs="Arial"/>
          <w:b/>
        </w:rPr>
        <w:tab/>
      </w:r>
    </w:p>
    <w:p w14:paraId="7A798223" w14:textId="77777777" w:rsidR="00522C42" w:rsidRDefault="00522C42" w:rsidP="00531918">
      <w:pPr>
        <w:ind w:left="142"/>
        <w:jc w:val="both"/>
        <w:rPr>
          <w:rFonts w:ascii="Arial" w:hAnsi="Arial" w:cs="Arial"/>
          <w:b/>
        </w:rPr>
      </w:pPr>
    </w:p>
    <w:p w14:paraId="4D411EDF" w14:textId="649ADAAA" w:rsidR="00531918" w:rsidRPr="00F835F0" w:rsidRDefault="00531918" w:rsidP="00531918">
      <w:pPr>
        <w:ind w:left="142"/>
        <w:jc w:val="both"/>
        <w:rPr>
          <w:rFonts w:ascii="Arial" w:hAnsi="Arial" w:cs="Arial"/>
        </w:rPr>
      </w:pPr>
      <w:r w:rsidRPr="00F835F0">
        <w:rPr>
          <w:rFonts w:ascii="Arial" w:hAnsi="Arial" w:cs="Arial"/>
          <w:b/>
        </w:rPr>
        <w:t>DNI n</w:t>
      </w:r>
      <w:r w:rsidR="00EC5991" w:rsidRPr="00F835F0">
        <w:rPr>
          <w:rFonts w:ascii="Arial" w:hAnsi="Arial" w:cs="Arial"/>
          <w:b/>
        </w:rPr>
        <w:t>.</w:t>
      </w:r>
      <w:r w:rsidRPr="00F835F0">
        <w:rPr>
          <w:rFonts w:ascii="Arial" w:hAnsi="Arial" w:cs="Arial"/>
          <w:b/>
        </w:rPr>
        <w:t>º</w:t>
      </w:r>
      <w:r w:rsidR="00522C42">
        <w:rPr>
          <w:rFonts w:ascii="Arial" w:hAnsi="Arial" w:cs="Arial"/>
          <w:b/>
        </w:rPr>
        <w:fldChar w:fldCharType="begin">
          <w:ffData>
            <w:name w:val="Texto36"/>
            <w:enabled/>
            <w:calcOnExit w:val="0"/>
            <w:textInput/>
          </w:ffData>
        </w:fldChar>
      </w:r>
      <w:bookmarkStart w:id="75" w:name="Texto36"/>
      <w:r w:rsidR="00522C42" w:rsidRPr="00F835F0">
        <w:rPr>
          <w:rFonts w:ascii="Arial" w:hAnsi="Arial" w:cs="Arial"/>
          <w:b/>
        </w:rPr>
        <w:instrText xml:space="preserve"> FORMTEXT </w:instrText>
      </w:r>
      <w:r w:rsidR="00522C42">
        <w:rPr>
          <w:rFonts w:ascii="Arial" w:hAnsi="Arial" w:cs="Arial"/>
          <w:b/>
        </w:rPr>
      </w:r>
      <w:r w:rsidR="00522C42">
        <w:rPr>
          <w:rFonts w:ascii="Arial" w:hAnsi="Arial" w:cs="Arial"/>
          <w:b/>
        </w:rPr>
        <w:fldChar w:fldCharType="separate"/>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noProof/>
        </w:rPr>
        <w:t> </w:t>
      </w:r>
      <w:r w:rsidR="00522C42">
        <w:rPr>
          <w:rFonts w:ascii="Arial" w:hAnsi="Arial" w:cs="Arial"/>
          <w:b/>
        </w:rPr>
        <w:fldChar w:fldCharType="end"/>
      </w:r>
      <w:bookmarkEnd w:id="75"/>
    </w:p>
    <w:p w14:paraId="6DAC32CB" w14:textId="77777777" w:rsidR="00522AFC" w:rsidRPr="00F835F0" w:rsidRDefault="00522AFC" w:rsidP="00531918">
      <w:pPr>
        <w:ind w:left="142"/>
        <w:jc w:val="both"/>
        <w:rPr>
          <w:rFonts w:ascii="Arial" w:hAnsi="Arial" w:cs="Arial"/>
        </w:rPr>
        <w:sectPr w:rsidR="00522AFC" w:rsidRPr="00F835F0" w:rsidSect="00A4622C">
          <w:footerReference w:type="even" r:id="rId29"/>
          <w:footerReference w:type="default" r:id="rId30"/>
          <w:footerReference w:type="first" r:id="rId31"/>
          <w:pgSz w:w="11900" w:h="16840"/>
          <w:pgMar w:top="2268" w:right="1701" w:bottom="1418" w:left="1701" w:header="567" w:footer="567" w:gutter="0"/>
          <w:pgNumType w:start="1"/>
          <w:cols w:space="720"/>
          <w:titlePg/>
        </w:sectPr>
      </w:pPr>
    </w:p>
    <w:p w14:paraId="47468A52" w14:textId="3810F8AF" w:rsidR="00C7295E" w:rsidRPr="00F835F0" w:rsidRDefault="00C7295E" w:rsidP="00EC4093">
      <w:pPr>
        <w:pStyle w:val="Ttulo2"/>
        <w:pBdr>
          <w:top w:val="single" w:sz="4" w:space="1" w:color="auto"/>
          <w:left w:val="single" w:sz="4" w:space="1" w:color="auto"/>
          <w:bottom w:val="single" w:sz="4" w:space="1" w:color="auto"/>
          <w:right w:val="single" w:sz="4" w:space="1" w:color="auto"/>
        </w:pBdr>
        <w:jc w:val="center"/>
        <w:rPr>
          <w:rFonts w:ascii="Arial" w:eastAsia="Arial" w:hAnsi="Arial" w:cs="Arial"/>
          <w:b/>
          <w:bCs/>
          <w:color w:val="auto"/>
          <w:sz w:val="28"/>
          <w:szCs w:val="28"/>
        </w:rPr>
      </w:pPr>
      <w:r w:rsidRPr="00F835F0">
        <w:rPr>
          <w:rFonts w:ascii="Arial" w:eastAsia="Arial" w:hAnsi="Arial" w:cs="Arial"/>
          <w:b/>
          <w:bCs/>
          <w:color w:val="auto"/>
          <w:sz w:val="28"/>
          <w:szCs w:val="28"/>
        </w:rPr>
        <w:lastRenderedPageBreak/>
        <w:t>ANEXO IV: TEMARIO CURSO OFIMÁTICA</w:t>
      </w:r>
      <w:r w:rsidR="00170082" w:rsidRPr="00F835F0">
        <w:rPr>
          <w:rFonts w:ascii="Arial" w:eastAsia="Arial" w:hAnsi="Arial" w:cs="Arial"/>
          <w:b/>
          <w:bCs/>
          <w:color w:val="auto"/>
          <w:sz w:val="28"/>
          <w:szCs w:val="28"/>
        </w:rPr>
        <w:t xml:space="preserve"> NIVEL MEDIO</w:t>
      </w:r>
    </w:p>
    <w:p w14:paraId="05A63A2C" w14:textId="304C05E3" w:rsidR="001403CF" w:rsidRPr="00CC3865" w:rsidRDefault="00170082" w:rsidP="001403CF">
      <w:pPr>
        <w:spacing w:before="360" w:after="360"/>
        <w:rPr>
          <w:rFonts w:ascii="Arial" w:hAnsi="Arial" w:cs="Arial Unicode MS"/>
          <w:b/>
          <w:bCs/>
          <w:color w:val="000000"/>
          <w:u w:val="single" w:color="000000"/>
          <w:lang w:val="es-ES_tradnl" w:eastAsia="es-ES"/>
        </w:rPr>
      </w:pPr>
      <w:r w:rsidRPr="00C02616">
        <w:rPr>
          <w:rFonts w:ascii="Arial" w:hAnsi="Arial" w:cs="Arial Unicode MS"/>
          <w:b/>
          <w:bCs/>
          <w:color w:val="000000"/>
          <w:u w:val="single" w:color="000000"/>
          <w:lang w:val="es-ES_tradnl" w:eastAsia="es-ES"/>
        </w:rPr>
        <w:t>MICROSOFT WORD 365: NIVEL MEDIO</w:t>
      </w:r>
    </w:p>
    <w:p w14:paraId="16E7E99D" w14:textId="5D1F913D" w:rsidR="001403CF" w:rsidRPr="00CC3865" w:rsidRDefault="001403CF" w:rsidP="001403CF">
      <w:pPr>
        <w:spacing w:before="240"/>
        <w:rPr>
          <w:rFonts w:ascii="Arial" w:hAnsi="Arial" w:cs="Arial Unicode MS"/>
          <w:color w:val="000000"/>
          <w:u w:val="single" w:color="000000"/>
          <w:lang w:eastAsia="es-ES"/>
        </w:rPr>
      </w:pPr>
      <w:r w:rsidRPr="00CC3865">
        <w:rPr>
          <w:rFonts w:ascii="Arial" w:hAnsi="Arial" w:cs="Arial Unicode MS"/>
          <w:color w:val="000000"/>
          <w:u w:val="single" w:color="000000"/>
          <w:lang w:eastAsia="es-ES"/>
        </w:rPr>
        <w:t xml:space="preserve">TEMA 1. INTRODUCCIÓN A MICROSOFT WORD </w:t>
      </w:r>
    </w:p>
    <w:p w14:paraId="59F9DB9D"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Introducción a Microsoft Word.</w:t>
      </w:r>
    </w:p>
    <w:p w14:paraId="616AFCFC"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Novedades de Microsoft Word 365/2021.</w:t>
      </w:r>
    </w:p>
    <w:p w14:paraId="60783F6A"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Especificaciones y límites.</w:t>
      </w:r>
    </w:p>
    <w:p w14:paraId="0025A69E" w14:textId="371248BA" w:rsidR="001403CF" w:rsidRPr="00CC3865" w:rsidRDefault="001403CF" w:rsidP="001403CF">
      <w:pPr>
        <w:spacing w:before="240"/>
        <w:rPr>
          <w:rFonts w:ascii="Arial" w:hAnsi="Arial" w:cs="Arial Unicode MS"/>
          <w:color w:val="000000"/>
          <w:u w:val="single" w:color="000000"/>
          <w:lang w:eastAsia="es-ES"/>
        </w:rPr>
      </w:pPr>
      <w:r w:rsidRPr="00CC3865">
        <w:rPr>
          <w:rFonts w:ascii="Arial" w:hAnsi="Arial" w:cs="Arial Unicode MS"/>
          <w:color w:val="000000"/>
          <w:u w:val="single" w:color="000000"/>
          <w:lang w:eastAsia="es-ES"/>
        </w:rPr>
        <w:t xml:space="preserve">TEMA 2.  EL INTERFAZ DE MICROSOFT WORD </w:t>
      </w:r>
    </w:p>
    <w:p w14:paraId="3F75BE76"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lang w:eastAsia="es-ES"/>
        </w:rPr>
      </w:pPr>
      <w:r w:rsidRPr="4FBA827B">
        <w:rPr>
          <w:rFonts w:ascii="Arial" w:hAnsi="Arial" w:cs="Arial Unicode MS"/>
          <w:color w:val="000000" w:themeColor="text1"/>
          <w:lang w:eastAsia="es-ES"/>
        </w:rPr>
        <w:t xml:space="preserve">Los </w:t>
      </w:r>
      <w:proofErr w:type="spellStart"/>
      <w:r w:rsidRPr="4FBA827B">
        <w:rPr>
          <w:rFonts w:ascii="Arial" w:hAnsi="Arial" w:cs="Arial Unicode MS"/>
          <w:color w:val="000000" w:themeColor="text1"/>
          <w:lang w:eastAsia="es-ES"/>
        </w:rPr>
        <w:t>KeyTips</w:t>
      </w:r>
      <w:proofErr w:type="spellEnd"/>
      <w:r w:rsidRPr="4FBA827B">
        <w:rPr>
          <w:rFonts w:ascii="Arial" w:hAnsi="Arial" w:cs="Arial Unicode MS"/>
          <w:color w:val="000000" w:themeColor="text1"/>
          <w:lang w:eastAsia="es-ES"/>
        </w:rPr>
        <w:t xml:space="preserve"> en la cinta de opciones.</w:t>
      </w:r>
    </w:p>
    <w:p w14:paraId="23187E27"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Entorno Mouse/Táctil.</w:t>
      </w:r>
    </w:p>
    <w:p w14:paraId="7DAC5264" w14:textId="09389D93"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Buscar comandos</w:t>
      </w:r>
      <w:r w:rsidR="00261CAE">
        <w:rPr>
          <w:rFonts w:ascii="Arial" w:hAnsi="Arial" w:cs="Arial Unicode MS"/>
          <w:color w:val="000000"/>
          <w:u w:color="000000"/>
          <w:lang w:val="es-ES_tradnl" w:eastAsia="es-ES"/>
        </w:rPr>
        <w:t>.</w:t>
      </w:r>
    </w:p>
    <w:p w14:paraId="56E1B752"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Editar PDF en Word.</w:t>
      </w:r>
    </w:p>
    <w:p w14:paraId="2C429B55"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Guardar como PDF.</w:t>
      </w:r>
    </w:p>
    <w:p w14:paraId="124DDDDB"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Propiedades del documento.</w:t>
      </w:r>
    </w:p>
    <w:p w14:paraId="5044C318" w14:textId="7CC8F4C3" w:rsidR="001403CF" w:rsidRPr="00C55568" w:rsidRDefault="001403CF" w:rsidP="001403CF">
      <w:pPr>
        <w:spacing w:before="240"/>
        <w:rPr>
          <w:b/>
          <w:bCs/>
          <w:color w:val="385623"/>
        </w:rPr>
      </w:pPr>
      <w:r w:rsidRPr="00CC3865">
        <w:rPr>
          <w:rFonts w:ascii="Arial" w:hAnsi="Arial" w:cs="Arial Unicode MS"/>
          <w:color w:val="000000"/>
          <w:u w:val="single" w:color="000000"/>
          <w:lang w:eastAsia="es-ES"/>
        </w:rPr>
        <w:t xml:space="preserve">TEMA 3. TRABAJAR CON DOCUMENTOS </w:t>
      </w:r>
    </w:p>
    <w:p w14:paraId="78FD53D2"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El cursor en Word.</w:t>
      </w:r>
    </w:p>
    <w:p w14:paraId="298592E8"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Las vistas.</w:t>
      </w:r>
    </w:p>
    <w:p w14:paraId="04618C40"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El modo Concentración.</w:t>
      </w:r>
    </w:p>
    <w:p w14:paraId="2D4E2F0B"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 pestaña Lector Inmersive.</w:t>
      </w:r>
    </w:p>
    <w:p w14:paraId="2B6F90E3"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El modo Inmersive.</w:t>
      </w:r>
    </w:p>
    <w:p w14:paraId="721630C6"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Las ventanas.</w:t>
      </w:r>
    </w:p>
    <w:p w14:paraId="585A13BD"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Las secciones.</w:t>
      </w:r>
    </w:p>
    <w:p w14:paraId="12B42496"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 letra capital.</w:t>
      </w:r>
    </w:p>
    <w:p w14:paraId="23EC49B0"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El texto en columnas.</w:t>
      </w:r>
    </w:p>
    <w:p w14:paraId="3AD3AB72"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Buscar y reemplazar.</w:t>
      </w:r>
    </w:p>
    <w:p w14:paraId="65650B54"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Búsqueda con comodín.</w:t>
      </w:r>
    </w:p>
    <w:p w14:paraId="70708A54"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Búsqueda inteligente.</w:t>
      </w:r>
    </w:p>
    <w:p w14:paraId="2877992D"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Contar palabras.</w:t>
      </w:r>
    </w:p>
    <w:p w14:paraId="0F3C131D"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Traducir en Word.</w:t>
      </w:r>
    </w:p>
    <w:p w14:paraId="0EB6091E" w14:textId="794E351C" w:rsidR="001403CF" w:rsidRPr="00CC3865" w:rsidRDefault="001403CF" w:rsidP="001403CF">
      <w:pPr>
        <w:spacing w:before="240"/>
        <w:rPr>
          <w:rFonts w:ascii="Arial" w:hAnsi="Arial" w:cs="Arial Unicode MS"/>
          <w:color w:val="000000"/>
          <w:u w:val="single" w:color="000000"/>
          <w:lang w:eastAsia="es-ES"/>
        </w:rPr>
      </w:pPr>
      <w:r w:rsidRPr="00CC3865">
        <w:rPr>
          <w:rFonts w:ascii="Arial" w:hAnsi="Arial" w:cs="Arial Unicode MS"/>
          <w:color w:val="000000"/>
          <w:u w:val="single" w:color="000000"/>
          <w:lang w:eastAsia="es-ES"/>
        </w:rPr>
        <w:t xml:space="preserve">TEMA 4. VIÑETAS Y NUMERACIONES </w:t>
      </w:r>
    </w:p>
    <w:p w14:paraId="7888859C"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Las viñetas.</w:t>
      </w:r>
    </w:p>
    <w:p w14:paraId="287A96FA"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 numeración.</w:t>
      </w:r>
    </w:p>
    <w:p w14:paraId="01FEBE7B"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 lista multinivel.</w:t>
      </w:r>
    </w:p>
    <w:p w14:paraId="24DE1701" w14:textId="7E5C5687" w:rsidR="001403CF" w:rsidRPr="00CC3865" w:rsidRDefault="001403CF" w:rsidP="001403CF">
      <w:pPr>
        <w:spacing w:before="240"/>
        <w:rPr>
          <w:rFonts w:ascii="Arial" w:hAnsi="Arial" w:cs="Arial Unicode MS"/>
          <w:color w:val="000000"/>
          <w:u w:val="single" w:color="000000"/>
          <w:lang w:eastAsia="es-ES"/>
        </w:rPr>
      </w:pPr>
      <w:r w:rsidRPr="00CC3865">
        <w:rPr>
          <w:rFonts w:ascii="Arial" w:hAnsi="Arial" w:cs="Arial Unicode MS"/>
          <w:color w:val="000000"/>
          <w:u w:val="single" w:color="000000"/>
          <w:lang w:eastAsia="es-ES"/>
        </w:rPr>
        <w:t xml:space="preserve">TEMA 5. LA PÁGINA DE WORD </w:t>
      </w:r>
    </w:p>
    <w:p w14:paraId="77253C2E"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 pestaña Encabezado y pie de página.</w:t>
      </w:r>
    </w:p>
    <w:p w14:paraId="6A82B81B"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El encabezado y pie de página.</w:t>
      </w:r>
    </w:p>
    <w:p w14:paraId="33DDC657"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El encabezado y pie de página diferentes.</w:t>
      </w:r>
    </w:p>
    <w:p w14:paraId="5E0ECBF9"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Número de página en encabezado o pie.</w:t>
      </w:r>
    </w:p>
    <w:p w14:paraId="78B3FD86"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Los elementos rápidos.</w:t>
      </w:r>
    </w:p>
    <w:p w14:paraId="2C11F75D" w14:textId="77777777" w:rsid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Los comentarios.</w:t>
      </w:r>
    </w:p>
    <w:p w14:paraId="2DF8FB3A" w14:textId="77777777" w:rsidR="00E227A4" w:rsidRPr="00CC3865" w:rsidRDefault="00E227A4" w:rsidP="00E227A4">
      <w:pPr>
        <w:pBdr>
          <w:top w:val="none" w:sz="0" w:space="0" w:color="auto"/>
          <w:left w:val="none" w:sz="0" w:space="0" w:color="auto"/>
          <w:bottom w:val="none" w:sz="0" w:space="0" w:color="auto"/>
          <w:right w:val="none" w:sz="0" w:space="0" w:color="auto"/>
          <w:between w:val="none" w:sz="0" w:space="0" w:color="auto"/>
          <w:bar w:val="none" w:sz="0" w:color="auto"/>
        </w:pBdr>
        <w:ind w:left="499"/>
        <w:rPr>
          <w:rFonts w:ascii="Arial" w:hAnsi="Arial" w:cs="Arial Unicode MS"/>
          <w:color w:val="000000"/>
          <w:u w:color="000000"/>
          <w:lang w:val="es-ES_tradnl" w:eastAsia="es-ES"/>
        </w:rPr>
      </w:pPr>
    </w:p>
    <w:p w14:paraId="484B8406" w14:textId="723BE2D7" w:rsidR="001403CF" w:rsidRPr="00CC3865" w:rsidRDefault="001403CF" w:rsidP="001403CF">
      <w:pPr>
        <w:spacing w:before="240"/>
        <w:rPr>
          <w:rFonts w:ascii="Arial" w:hAnsi="Arial" w:cs="Arial Unicode MS"/>
          <w:color w:val="000000"/>
          <w:u w:val="single" w:color="000000"/>
          <w:lang w:eastAsia="es-ES"/>
        </w:rPr>
      </w:pPr>
      <w:r w:rsidRPr="00CC3865">
        <w:rPr>
          <w:rFonts w:ascii="Arial" w:hAnsi="Arial" w:cs="Arial Unicode MS"/>
          <w:color w:val="000000"/>
          <w:u w:val="single" w:color="000000"/>
          <w:lang w:eastAsia="es-ES"/>
        </w:rPr>
        <w:lastRenderedPageBreak/>
        <w:t xml:space="preserve">TEMA 6. ELEMENTOS GRÁFICOS </w:t>
      </w:r>
    </w:p>
    <w:p w14:paraId="1414C0D6"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Pestaña formato de imagen.</w:t>
      </w:r>
    </w:p>
    <w:p w14:paraId="7B367F5F"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Insertar imágenes.</w:t>
      </w:r>
    </w:p>
    <w:p w14:paraId="74C1511A"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Estilos de imagen.</w:t>
      </w:r>
    </w:p>
    <w:p w14:paraId="37513A5F"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Ajustes y estilos de las imágenes.</w:t>
      </w:r>
    </w:p>
    <w:p w14:paraId="423925F4"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Ajustar texto a objetos.</w:t>
      </w:r>
    </w:p>
    <w:p w14:paraId="2571DA82"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Pestaña formato de forma.</w:t>
      </w:r>
    </w:p>
    <w:p w14:paraId="1BD8710A"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Insertar formas.</w:t>
      </w:r>
    </w:p>
    <w:p w14:paraId="59754EDE"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Editando formas.</w:t>
      </w:r>
    </w:p>
    <w:p w14:paraId="045F8A5F"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Pestaña Diseño SmartArt.</w:t>
      </w:r>
    </w:p>
    <w:p w14:paraId="604C0B51"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Pestaña Formato SmartArt.</w:t>
      </w:r>
    </w:p>
    <w:p w14:paraId="605B1417"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Los SmartArt.</w:t>
      </w:r>
    </w:p>
    <w:p w14:paraId="211EA540"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Pestaña Diseño de gráfico.</w:t>
      </w:r>
    </w:p>
    <w:p w14:paraId="2FB65B7F"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Pestaña Formato de gráfico.</w:t>
      </w:r>
    </w:p>
    <w:p w14:paraId="01E0E969"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Los gráficos.</w:t>
      </w:r>
    </w:p>
    <w:p w14:paraId="2C67258E"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Los gráficos, diseño.</w:t>
      </w:r>
    </w:p>
    <w:p w14:paraId="0C188C36"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Los gráficos, personalizar.</w:t>
      </w:r>
    </w:p>
    <w:p w14:paraId="24C7B302"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Pestaña formato WordArt.</w:t>
      </w:r>
    </w:p>
    <w:p w14:paraId="1C2B20D5"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El WordArt.</w:t>
      </w:r>
    </w:p>
    <w:p w14:paraId="3D973B55"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El WordArt, estilos y formatos.</w:t>
      </w:r>
    </w:p>
    <w:p w14:paraId="6DCC0F4E"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Ajustar WordArt a objetos.</w:t>
      </w:r>
    </w:p>
    <w:p w14:paraId="487424F6"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Los objetos.</w:t>
      </w:r>
    </w:p>
    <w:p w14:paraId="2ABAD480"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Los vínculos.</w:t>
      </w:r>
    </w:p>
    <w:p w14:paraId="5C76F1E3"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Proteger documento.</w:t>
      </w:r>
    </w:p>
    <w:p w14:paraId="5A2A84EE"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Restringir formato y edición.</w:t>
      </w:r>
    </w:p>
    <w:p w14:paraId="599ED9B9" w14:textId="7A3A2243" w:rsidR="001403CF" w:rsidRPr="00CC3865" w:rsidRDefault="001403CF" w:rsidP="001403CF">
      <w:pPr>
        <w:spacing w:before="240"/>
        <w:rPr>
          <w:rFonts w:ascii="Arial" w:hAnsi="Arial" w:cs="Arial Unicode MS"/>
          <w:color w:val="000000"/>
          <w:u w:val="single" w:color="000000"/>
          <w:lang w:eastAsia="es-ES"/>
        </w:rPr>
      </w:pPr>
      <w:r w:rsidRPr="00CC3865">
        <w:rPr>
          <w:rFonts w:ascii="Arial" w:hAnsi="Arial" w:cs="Arial Unicode MS"/>
          <w:color w:val="000000"/>
          <w:u w:val="single" w:color="000000"/>
          <w:lang w:eastAsia="es-ES"/>
        </w:rPr>
        <w:t xml:space="preserve">TEMA 7. TRABAJAR CON TABLAS EN MICROSOFT WORD </w:t>
      </w:r>
    </w:p>
    <w:p w14:paraId="3E136978"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 pestaña Diseño de tabla.</w:t>
      </w:r>
    </w:p>
    <w:p w14:paraId="09C20394"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 pestaña Presentación de tabla.</w:t>
      </w:r>
    </w:p>
    <w:p w14:paraId="730FF637"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 tabla en Word.</w:t>
      </w:r>
    </w:p>
    <w:p w14:paraId="466597B0"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Modificar tablas.</w:t>
      </w:r>
    </w:p>
    <w:p w14:paraId="42791095"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Ordenar datos.</w:t>
      </w:r>
    </w:p>
    <w:p w14:paraId="397DEF35" w14:textId="2FB10589" w:rsidR="001403CF" w:rsidRPr="00CC3865" w:rsidRDefault="001403CF" w:rsidP="001403CF">
      <w:pPr>
        <w:spacing w:before="240"/>
        <w:rPr>
          <w:rFonts w:ascii="Arial" w:hAnsi="Arial" w:cs="Arial Unicode MS"/>
          <w:color w:val="000000"/>
          <w:u w:val="single" w:color="000000"/>
          <w:lang w:eastAsia="es-ES"/>
        </w:rPr>
      </w:pPr>
      <w:r w:rsidRPr="00CC3865">
        <w:rPr>
          <w:rFonts w:ascii="Arial" w:hAnsi="Arial" w:cs="Arial Unicode MS"/>
          <w:color w:val="000000"/>
          <w:u w:val="single" w:color="000000"/>
          <w:lang w:eastAsia="es-ES"/>
        </w:rPr>
        <w:t xml:space="preserve">TEMA 8. HERRAMIENTAS EN MICROSOFT WORD </w:t>
      </w:r>
    </w:p>
    <w:p w14:paraId="2F4E9E3E"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El control de cambios.</w:t>
      </w:r>
    </w:p>
    <w:p w14:paraId="76199021"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Accesibilidad en documentos Word.</w:t>
      </w:r>
    </w:p>
    <w:p w14:paraId="4DBB3980"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El comprobador de accesibilidad.</w:t>
      </w:r>
    </w:p>
    <w:p w14:paraId="2299B28D"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499" w:hanging="357"/>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Las opciones de Word.</w:t>
      </w:r>
    </w:p>
    <w:p w14:paraId="70A0E0ED" w14:textId="77777777" w:rsidR="001403CF" w:rsidRPr="00CC3865" w:rsidRDefault="001403CF" w:rsidP="001403CF">
      <w:pPr>
        <w:spacing w:before="360" w:after="360"/>
        <w:rPr>
          <w:rFonts w:ascii="Arial" w:hAnsi="Arial" w:cs="Arial Unicode MS"/>
          <w:b/>
          <w:bCs/>
          <w:color w:val="000000"/>
          <w:u w:val="single" w:color="000000"/>
          <w:lang w:val="es-ES_tradnl" w:eastAsia="es-ES"/>
        </w:rPr>
      </w:pPr>
      <w:r w:rsidRPr="00CC3865">
        <w:rPr>
          <w:rFonts w:ascii="Arial" w:hAnsi="Arial" w:cs="Arial Unicode MS"/>
          <w:b/>
          <w:bCs/>
          <w:color w:val="000000"/>
          <w:u w:val="single" w:color="000000"/>
          <w:lang w:val="es-ES_tradnl" w:eastAsia="es-ES"/>
        </w:rPr>
        <w:t>MICROSOFT EXCEL 365: NIVEL INTERMEDIO</w:t>
      </w:r>
    </w:p>
    <w:p w14:paraId="373D5F90" w14:textId="4462D0E7" w:rsidR="001403CF" w:rsidRPr="00CC3865" w:rsidRDefault="001403CF" w:rsidP="001403CF">
      <w:pPr>
        <w:spacing w:before="240"/>
        <w:rPr>
          <w:rFonts w:ascii="Arial" w:hAnsi="Arial" w:cs="Arial Unicode MS"/>
          <w:color w:val="000000"/>
          <w:u w:val="single" w:color="000000"/>
          <w:lang w:eastAsia="es-ES"/>
        </w:rPr>
      </w:pPr>
      <w:r w:rsidRPr="00CC3865">
        <w:rPr>
          <w:rFonts w:ascii="Arial" w:hAnsi="Arial" w:cs="Arial Unicode MS"/>
          <w:color w:val="000000"/>
          <w:u w:val="single" w:color="000000"/>
          <w:lang w:eastAsia="es-ES"/>
        </w:rPr>
        <w:t xml:space="preserve">TEMA 1. INTRODUCCIÓN A MICROSOFT EXCEL </w:t>
      </w:r>
    </w:p>
    <w:p w14:paraId="4887E5D6"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Introducción.</w:t>
      </w:r>
    </w:p>
    <w:p w14:paraId="20892A5F"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Novedades de Microsoft Excel 365/2021.</w:t>
      </w:r>
    </w:p>
    <w:p w14:paraId="492B3A01"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Nuevas funciones Excel 365/2021.</w:t>
      </w:r>
    </w:p>
    <w:p w14:paraId="1A5D1ABF"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Especificaciones y límites.</w:t>
      </w:r>
    </w:p>
    <w:p w14:paraId="00D7D7D3" w14:textId="52BA011F" w:rsidR="001403CF" w:rsidRPr="00CC3865" w:rsidRDefault="001403CF" w:rsidP="001403CF">
      <w:pPr>
        <w:spacing w:before="240"/>
        <w:rPr>
          <w:rFonts w:ascii="Arial" w:hAnsi="Arial" w:cs="Arial Unicode MS"/>
          <w:color w:val="000000"/>
          <w:u w:val="single" w:color="000000"/>
          <w:lang w:eastAsia="es-ES"/>
        </w:rPr>
      </w:pPr>
      <w:r w:rsidRPr="00CC3865">
        <w:rPr>
          <w:rFonts w:ascii="Arial" w:hAnsi="Arial" w:cs="Arial Unicode MS"/>
          <w:color w:val="000000"/>
          <w:u w:val="single" w:color="000000"/>
          <w:lang w:eastAsia="es-ES"/>
        </w:rPr>
        <w:lastRenderedPageBreak/>
        <w:t xml:space="preserve">TEMA 2. TRABAJAR CON MICROSOFT EXCEL </w:t>
      </w:r>
    </w:p>
    <w:p w14:paraId="737F633C"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Buscar comandos.</w:t>
      </w:r>
    </w:p>
    <w:p w14:paraId="790EEDBB"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Formulas en Excel.</w:t>
      </w:r>
    </w:p>
    <w:p w14:paraId="4CC30AC1"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Formulas avanzadas.</w:t>
      </w:r>
    </w:p>
    <w:p w14:paraId="718076A3"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Las funciones anidadas.</w:t>
      </w:r>
    </w:p>
    <w:p w14:paraId="685433F6"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Los Nombres.</w:t>
      </w:r>
    </w:p>
    <w:p w14:paraId="015A622D"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Aplicar nombre a fórmulas.</w:t>
      </w:r>
    </w:p>
    <w:p w14:paraId="03750ADA"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 tabla.</w:t>
      </w:r>
    </w:p>
    <w:p w14:paraId="3C2E1102"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Las referencias estructuradas.</w:t>
      </w:r>
    </w:p>
    <w:p w14:paraId="4E4F4776"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Formato Condicional.</w:t>
      </w:r>
    </w:p>
    <w:p w14:paraId="52754A44"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Editar los formatos condicionales.</w:t>
      </w:r>
    </w:p>
    <w:p w14:paraId="78AEE8B8"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Vínculos entre hojas y libros.</w:t>
      </w:r>
    </w:p>
    <w:p w14:paraId="6922C8C3" w14:textId="6765824C" w:rsidR="001403CF" w:rsidRPr="00C55568" w:rsidRDefault="001403CF" w:rsidP="001403CF">
      <w:pPr>
        <w:spacing w:before="240"/>
        <w:rPr>
          <w:b/>
          <w:bCs/>
          <w:color w:val="385623"/>
        </w:rPr>
      </w:pPr>
      <w:r w:rsidRPr="00CC3865">
        <w:rPr>
          <w:rFonts w:ascii="Arial" w:hAnsi="Arial" w:cs="Arial Unicode MS"/>
          <w:color w:val="000000"/>
          <w:u w:val="single" w:color="000000"/>
          <w:lang w:eastAsia="es-ES"/>
        </w:rPr>
        <w:t>TEMA 3. ELEMENTOS GRÁFICOS EN EXCEL (3 horas)</w:t>
      </w:r>
    </w:p>
    <w:p w14:paraId="767CCCA9"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Insertar imágenes.</w:t>
      </w:r>
    </w:p>
    <w:p w14:paraId="2CC457D9"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Estilos en la imagen.</w:t>
      </w:r>
    </w:p>
    <w:p w14:paraId="036ADB67"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Pestaña formato de forma.</w:t>
      </w:r>
    </w:p>
    <w:p w14:paraId="356FC168"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Insertar formas.</w:t>
      </w:r>
    </w:p>
    <w:p w14:paraId="1B5B7518"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Pestaña Diseño SmartArt.</w:t>
      </w:r>
    </w:p>
    <w:p w14:paraId="1EA7EA0B"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Pestaña Formato SmartArt.</w:t>
      </w:r>
    </w:p>
    <w:p w14:paraId="2ACA770C"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Los SmartArt.</w:t>
      </w:r>
    </w:p>
    <w:p w14:paraId="3445D30A"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Pestaña formato de WordArt.</w:t>
      </w:r>
    </w:p>
    <w:p w14:paraId="75BDEBA4"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El WordArt.</w:t>
      </w:r>
    </w:p>
    <w:p w14:paraId="1205D796"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Cuadro Texto.</w:t>
      </w:r>
    </w:p>
    <w:p w14:paraId="052C4347"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Cuadro texto formatos.</w:t>
      </w:r>
    </w:p>
    <w:p w14:paraId="0E1DAD99" w14:textId="0E82531E" w:rsidR="001403CF" w:rsidRPr="00CC3865" w:rsidRDefault="001403CF" w:rsidP="001403CF">
      <w:pPr>
        <w:spacing w:before="240"/>
        <w:rPr>
          <w:rFonts w:ascii="Arial" w:hAnsi="Arial" w:cs="Arial Unicode MS"/>
          <w:color w:val="000000"/>
          <w:u w:val="single" w:color="000000"/>
          <w:lang w:eastAsia="es-ES"/>
        </w:rPr>
      </w:pPr>
      <w:r w:rsidRPr="00CC3865">
        <w:rPr>
          <w:rFonts w:ascii="Arial" w:hAnsi="Arial" w:cs="Arial Unicode MS"/>
          <w:color w:val="000000"/>
          <w:u w:val="single" w:color="000000"/>
          <w:lang w:eastAsia="es-ES"/>
        </w:rPr>
        <w:t xml:space="preserve">TEMA 4. LAS FUNCIONES </w:t>
      </w:r>
    </w:p>
    <w:p w14:paraId="23997FE7"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Las funciones.</w:t>
      </w:r>
    </w:p>
    <w:p w14:paraId="52CC9908"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Los tipos de funciones.</w:t>
      </w:r>
    </w:p>
    <w:p w14:paraId="0E17B920"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Función: TRANSPONER.</w:t>
      </w:r>
    </w:p>
    <w:p w14:paraId="3F25C5B6"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Función: AHORA.</w:t>
      </w:r>
    </w:p>
    <w:p w14:paraId="271E9CBA"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Función: AÑO.</w:t>
      </w:r>
    </w:p>
    <w:p w14:paraId="5C6F5B98"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Función: HOY.</w:t>
      </w:r>
    </w:p>
    <w:p w14:paraId="3719AFC2"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Función: MES.</w:t>
      </w:r>
    </w:p>
    <w:p w14:paraId="6F7881A3"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Función: SI.</w:t>
      </w:r>
    </w:p>
    <w:p w14:paraId="7D123416"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Función: Y.</w:t>
      </w:r>
    </w:p>
    <w:p w14:paraId="3E652328"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Función: ENTERO.</w:t>
      </w:r>
    </w:p>
    <w:p w14:paraId="4902966A"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Sumar Fechas.</w:t>
      </w:r>
    </w:p>
    <w:p w14:paraId="03513508" w14:textId="05139700" w:rsidR="001403CF" w:rsidRPr="00CC3865" w:rsidRDefault="001403CF" w:rsidP="001403CF">
      <w:pPr>
        <w:spacing w:before="240"/>
        <w:rPr>
          <w:rFonts w:ascii="Arial" w:hAnsi="Arial" w:cs="Arial Unicode MS"/>
          <w:color w:val="000000"/>
          <w:u w:val="single" w:color="000000"/>
          <w:lang w:eastAsia="es-ES"/>
        </w:rPr>
      </w:pPr>
      <w:r w:rsidRPr="00CC3865">
        <w:rPr>
          <w:rFonts w:ascii="Arial" w:hAnsi="Arial" w:cs="Arial Unicode MS"/>
          <w:color w:val="000000"/>
          <w:u w:val="single" w:color="000000"/>
          <w:lang w:eastAsia="es-ES"/>
        </w:rPr>
        <w:t xml:space="preserve">TEMA 5. NOTAS Y COMENTARIOS EN MICROSOFT EXCEL </w:t>
      </w:r>
    </w:p>
    <w:p w14:paraId="5D6C232F"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Notas.</w:t>
      </w:r>
    </w:p>
    <w:p w14:paraId="188EB385"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Mejorar las notas.</w:t>
      </w:r>
    </w:p>
    <w:p w14:paraId="3589BFF2" w14:textId="77777777" w:rsidR="001403CF" w:rsidRPr="00CC3865"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Los comentarios.</w:t>
      </w:r>
    </w:p>
    <w:p w14:paraId="00957D76" w14:textId="77777777" w:rsid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CC3865">
        <w:rPr>
          <w:rFonts w:ascii="Arial" w:hAnsi="Arial" w:cs="Arial Unicode MS"/>
          <w:color w:val="000000"/>
          <w:u w:color="000000"/>
          <w:lang w:val="es-ES_tradnl" w:eastAsia="es-ES"/>
        </w:rPr>
        <w:t>Diferencias entre notas y comentarios.</w:t>
      </w:r>
    </w:p>
    <w:p w14:paraId="1E92E254" w14:textId="77777777" w:rsidR="005C5C1F" w:rsidRDefault="005C5C1F" w:rsidP="005C5C1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p>
    <w:p w14:paraId="47F23014" w14:textId="77777777" w:rsidR="005C5C1F" w:rsidRPr="00CC3865" w:rsidRDefault="005C5C1F" w:rsidP="005C5C1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p>
    <w:p w14:paraId="01FAC37B" w14:textId="4B4D8AFD"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6. DATOS EN MICROSOFT EXCEL </w:t>
      </w:r>
    </w:p>
    <w:p w14:paraId="0C29EE39"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lastRenderedPageBreak/>
        <w:t>Los vínculos.</w:t>
      </w:r>
    </w:p>
    <w:p w14:paraId="3FA4C9F3"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Objetos.</w:t>
      </w:r>
    </w:p>
    <w:p w14:paraId="2FE4342F"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Ordenar datos.</w:t>
      </w:r>
    </w:p>
    <w:p w14:paraId="60B2C5B1"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El filtro.</w:t>
      </w:r>
    </w:p>
    <w:p w14:paraId="4556F03E"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El filtro avanzado.</w:t>
      </w:r>
    </w:p>
    <w:p w14:paraId="334B454E"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Relleno rápido.</w:t>
      </w:r>
    </w:p>
    <w:p w14:paraId="69AE7F73"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El texto en columnas.</w:t>
      </w:r>
    </w:p>
    <w:p w14:paraId="665C4EDE"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La validación de datos.</w:t>
      </w:r>
    </w:p>
    <w:p w14:paraId="7E4A90A8"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Consolidar datos.</w:t>
      </w:r>
    </w:p>
    <w:p w14:paraId="0D9C8075"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Quitar duplicados.</w:t>
      </w:r>
    </w:p>
    <w:p w14:paraId="47F8D30F"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Comprobador de accesibilidad.</w:t>
      </w:r>
    </w:p>
    <w:p w14:paraId="2FC5B606"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Inspector de documento.</w:t>
      </w:r>
    </w:p>
    <w:p w14:paraId="3C967DF4" w14:textId="22D9293B" w:rsidR="001403CF" w:rsidRPr="005E1697" w:rsidRDefault="001403CF" w:rsidP="005E169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pacing w:val="-2"/>
          <w:lang w:val="es-ES_tradnl" w:eastAsia="es-ES"/>
        </w:rPr>
      </w:pPr>
      <w:r w:rsidRPr="005E1697">
        <w:rPr>
          <w:rFonts w:ascii="Arial" w:hAnsi="Arial" w:cs="Arial Unicode MS"/>
          <w:color w:val="000000"/>
          <w:u w:color="000000"/>
          <w:lang w:val="es-ES_tradnl" w:eastAsia="es-ES"/>
        </w:rPr>
        <w:t>Opciones de Excel.</w:t>
      </w:r>
    </w:p>
    <w:p w14:paraId="746AE143" w14:textId="77777777" w:rsidR="001403CF" w:rsidRPr="005E1697" w:rsidRDefault="001403CF" w:rsidP="001403CF">
      <w:pPr>
        <w:spacing w:before="360" w:after="360"/>
        <w:rPr>
          <w:rFonts w:ascii="Arial" w:hAnsi="Arial" w:cs="Arial Unicode MS"/>
          <w:b/>
          <w:bCs/>
          <w:color w:val="000000"/>
          <w:u w:val="single" w:color="000000"/>
          <w:lang w:val="es-ES_tradnl" w:eastAsia="es-ES"/>
        </w:rPr>
      </w:pPr>
      <w:r w:rsidRPr="005E1697">
        <w:rPr>
          <w:rFonts w:ascii="Arial" w:hAnsi="Arial" w:cs="Arial Unicode MS"/>
          <w:b/>
          <w:bCs/>
          <w:color w:val="000000"/>
          <w:u w:val="single" w:color="000000"/>
          <w:lang w:val="es-ES_tradnl" w:eastAsia="es-ES"/>
        </w:rPr>
        <w:t>MICROSOFT OUTLOOK 365: NIVEL MEDIO</w:t>
      </w:r>
    </w:p>
    <w:p w14:paraId="58129E36" w14:textId="525ADFBB" w:rsidR="001403CF" w:rsidRPr="005E1697" w:rsidRDefault="001403CF" w:rsidP="0063724C">
      <w:pPr>
        <w:spacing w:before="240"/>
        <w:jc w:val="both"/>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1. INTRODUCCIÓN Y NUEVAS UTILIDADES DE MICROSOFT OUTLOOK 365 </w:t>
      </w:r>
    </w:p>
    <w:p w14:paraId="5D4C6F82"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Introducción a Microsoft Outlook.</w:t>
      </w:r>
    </w:p>
    <w:p w14:paraId="585EABA9"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Novedades de Microsoft Outlook 365/2021.</w:t>
      </w:r>
    </w:p>
    <w:p w14:paraId="42EC5FA4"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Servidores de correo.</w:t>
      </w:r>
    </w:p>
    <w:p w14:paraId="011DE9FA"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Cuenta de correo Outlook (Web).</w:t>
      </w:r>
    </w:p>
    <w:p w14:paraId="73A5D5AA"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Cuenta de correo Gmail.</w:t>
      </w:r>
    </w:p>
    <w:p w14:paraId="3C02BD4A" w14:textId="77777777" w:rsid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Los perfiles de Outlook.</w:t>
      </w:r>
    </w:p>
    <w:p w14:paraId="50249FDE" w14:textId="46842B06"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TEMA 2. EL CORREO ELECTRÓNICO</w:t>
      </w:r>
    </w:p>
    <w:p w14:paraId="2815D547"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Introducción al correo electrónico.</w:t>
      </w:r>
    </w:p>
    <w:p w14:paraId="68A3BF29"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Los temas y fondos.</w:t>
      </w:r>
    </w:p>
    <w:p w14:paraId="6CE974D6"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La firma.</w:t>
      </w:r>
    </w:p>
    <w:p w14:paraId="533439FD"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Retrasar la entrega.</w:t>
      </w:r>
    </w:p>
    <w:p w14:paraId="15A18FAE"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El correo no deseado.</w:t>
      </w:r>
    </w:p>
    <w:p w14:paraId="7211C7D8"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Introducción a las reglas.</w:t>
      </w:r>
    </w:p>
    <w:p w14:paraId="2F2CAE2B"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Nivel de protección.</w:t>
      </w:r>
    </w:p>
    <w:p w14:paraId="60227578" w14:textId="0451DD80"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3. EL CALENDARIO </w:t>
      </w:r>
    </w:p>
    <w:p w14:paraId="2501723C"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Introducción al calendario.</w:t>
      </w:r>
    </w:p>
    <w:p w14:paraId="43882204"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Nueva cita periódica.</w:t>
      </w:r>
    </w:p>
    <w:p w14:paraId="588DD276"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Enviar calendario por correo.</w:t>
      </w:r>
    </w:p>
    <w:p w14:paraId="53CFDEFE"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Asistente para programación.</w:t>
      </w:r>
    </w:p>
    <w:p w14:paraId="68AAA637"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Calendario adicional.</w:t>
      </w:r>
    </w:p>
    <w:p w14:paraId="75B7740E"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Compartir calendario por correo.</w:t>
      </w:r>
    </w:p>
    <w:p w14:paraId="19EC2264"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Opciones del calendario</w:t>
      </w:r>
    </w:p>
    <w:p w14:paraId="12F01FFC" w14:textId="77777777" w:rsid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Imprimir el calendario.</w:t>
      </w:r>
    </w:p>
    <w:p w14:paraId="2107CF3B" w14:textId="05C9343D"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4. LA NOTA EN MICROSOFT OUTLOOK </w:t>
      </w:r>
    </w:p>
    <w:p w14:paraId="43A5C541" w14:textId="77777777" w:rsid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 xml:space="preserve">Introducción a las notas. </w:t>
      </w:r>
    </w:p>
    <w:p w14:paraId="5267DB88" w14:textId="77777777" w:rsidR="00E227A4" w:rsidRPr="005E1697" w:rsidRDefault="00E227A4" w:rsidP="00E227A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p>
    <w:p w14:paraId="498D18A4"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lastRenderedPageBreak/>
        <w:t>Enviar y recibir notas</w:t>
      </w:r>
    </w:p>
    <w:p w14:paraId="44F7371A"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Vista de notas.</w:t>
      </w:r>
    </w:p>
    <w:p w14:paraId="5B09AD05" w14:textId="21EDAF40"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5. PERSONAS </w:t>
      </w:r>
    </w:p>
    <w:p w14:paraId="1D3F8B16"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Introducción a los contactos.</w:t>
      </w:r>
    </w:p>
    <w:p w14:paraId="29C77E8B"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Los grupos de contacto.</w:t>
      </w:r>
    </w:p>
    <w:p w14:paraId="654E7322"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Combinar correspondencia.</w:t>
      </w:r>
    </w:p>
    <w:p w14:paraId="0DA3DAFD"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Editar destinatarios.</w:t>
      </w:r>
    </w:p>
    <w:p w14:paraId="6214C425" w14:textId="6EA5D3DB"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6. TAREA EN MICROSOFT OUTLOOK </w:t>
      </w:r>
    </w:p>
    <w:p w14:paraId="51B5AE09"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Introducción a las tareas.</w:t>
      </w:r>
    </w:p>
    <w:p w14:paraId="41E26D01"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Mostrar tareas y detalles.</w:t>
      </w:r>
    </w:p>
    <w:p w14:paraId="267CA21F"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Periodicidad.</w:t>
      </w:r>
    </w:p>
    <w:p w14:paraId="1664422D"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Responder.</w:t>
      </w:r>
    </w:p>
    <w:p w14:paraId="1F4B73B1"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Cambiar vista.</w:t>
      </w:r>
    </w:p>
    <w:p w14:paraId="2CA221BF"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Acciones de las vistas.</w:t>
      </w:r>
    </w:p>
    <w:p w14:paraId="62F56B0F"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Seguimiento.</w:t>
      </w:r>
    </w:p>
    <w:p w14:paraId="7C191402" w14:textId="1DF515B2"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7. BUSCAR EN MICROSOFT OUTLOOK </w:t>
      </w:r>
    </w:p>
    <w:p w14:paraId="692190B4"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Introducción a las búsquedas.</w:t>
      </w:r>
    </w:p>
    <w:p w14:paraId="47B92C85"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Buscar por opciones.</w:t>
      </w:r>
    </w:p>
    <w:p w14:paraId="25EDD012"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Búsquedas recientes.</w:t>
      </w:r>
    </w:p>
    <w:p w14:paraId="2F540FA4" w14:textId="31ACF9F0"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8. LA CARPETA </w:t>
      </w:r>
    </w:p>
    <w:p w14:paraId="46E8DCE5" w14:textId="3A6E62B3" w:rsidR="001403CF" w:rsidRPr="00A568DB"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A568DB">
        <w:rPr>
          <w:rFonts w:ascii="Arial" w:hAnsi="Arial" w:cs="Arial Unicode MS"/>
          <w:color w:val="000000"/>
          <w:u w:color="000000"/>
          <w:lang w:val="es-ES_tradnl" w:eastAsia="es-ES"/>
        </w:rPr>
        <w:t>Introducción a las carpetas</w:t>
      </w:r>
      <w:r w:rsidR="0063724C">
        <w:rPr>
          <w:rFonts w:ascii="Arial" w:hAnsi="Arial" w:cs="Arial Unicode MS"/>
          <w:color w:val="000000"/>
          <w:u w:color="000000"/>
          <w:lang w:val="es-ES_tradnl" w:eastAsia="es-ES"/>
        </w:rPr>
        <w:t>.</w:t>
      </w:r>
    </w:p>
    <w:p w14:paraId="6E6F209E" w14:textId="37CD4B83" w:rsidR="001403CF" w:rsidRPr="00A568DB"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A568DB">
        <w:rPr>
          <w:rFonts w:ascii="Arial" w:hAnsi="Arial" w:cs="Arial Unicode MS"/>
          <w:color w:val="000000"/>
          <w:u w:color="000000"/>
          <w:lang w:val="es-ES_tradnl" w:eastAsia="es-ES"/>
        </w:rPr>
        <w:t>Acciones con carpetas</w:t>
      </w:r>
      <w:r w:rsidR="0063724C">
        <w:rPr>
          <w:rFonts w:ascii="Arial" w:hAnsi="Arial" w:cs="Arial Unicode MS"/>
          <w:color w:val="000000"/>
          <w:u w:color="000000"/>
          <w:lang w:val="es-ES_tradnl" w:eastAsia="es-ES"/>
        </w:rPr>
        <w:t>.</w:t>
      </w:r>
    </w:p>
    <w:p w14:paraId="38434F06" w14:textId="59D6BC4D" w:rsidR="001403CF" w:rsidRPr="00A568DB"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A568DB">
        <w:rPr>
          <w:rFonts w:ascii="Arial" w:hAnsi="Arial" w:cs="Arial Unicode MS"/>
          <w:color w:val="000000"/>
          <w:u w:color="000000"/>
          <w:lang w:val="es-ES_tradnl" w:eastAsia="es-ES"/>
        </w:rPr>
        <w:t>Compartir carpetas</w:t>
      </w:r>
      <w:r w:rsidR="0063724C">
        <w:rPr>
          <w:rFonts w:ascii="Arial" w:hAnsi="Arial" w:cs="Arial Unicode MS"/>
          <w:color w:val="000000"/>
          <w:u w:color="000000"/>
          <w:lang w:val="es-ES_tradnl" w:eastAsia="es-ES"/>
        </w:rPr>
        <w:t>.</w:t>
      </w:r>
    </w:p>
    <w:p w14:paraId="4A1CC874" w14:textId="77777777" w:rsidR="001403CF" w:rsidRPr="005E1697" w:rsidRDefault="001403CF" w:rsidP="001403CF">
      <w:pPr>
        <w:spacing w:before="360" w:after="360"/>
        <w:rPr>
          <w:rFonts w:ascii="Arial" w:hAnsi="Arial" w:cs="Arial Unicode MS"/>
          <w:b/>
          <w:bCs/>
          <w:color w:val="000000"/>
          <w:u w:val="single" w:color="000000"/>
          <w:lang w:val="es-ES_tradnl" w:eastAsia="es-ES"/>
        </w:rPr>
      </w:pPr>
      <w:r w:rsidRPr="005E1697">
        <w:rPr>
          <w:rFonts w:ascii="Arial" w:hAnsi="Arial" w:cs="Arial Unicode MS"/>
          <w:b/>
          <w:bCs/>
          <w:color w:val="000000"/>
          <w:u w:val="single" w:color="000000"/>
          <w:lang w:val="es-ES_tradnl" w:eastAsia="es-ES"/>
        </w:rPr>
        <w:t>MICROSOFT POWERPOINT 365: NIVEL MEDIO</w:t>
      </w:r>
    </w:p>
    <w:p w14:paraId="4A36A180" w14:textId="360C723B" w:rsidR="001403CF" w:rsidRPr="005E1697" w:rsidRDefault="001403CF" w:rsidP="00A568D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1. INTRODUCCIÓN </w:t>
      </w:r>
    </w:p>
    <w:p w14:paraId="2CDE8112" w14:textId="6926DD02" w:rsid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Repaso de conceptos básicos de PowerPoint</w:t>
      </w:r>
      <w:r w:rsidR="00A568DB">
        <w:rPr>
          <w:rFonts w:ascii="Arial" w:hAnsi="Arial" w:cs="Arial Unicode MS"/>
          <w:color w:val="000000"/>
          <w:u w:color="000000"/>
          <w:lang w:val="es-ES_tradnl" w:eastAsia="es-ES"/>
        </w:rPr>
        <w:t>.</w:t>
      </w:r>
    </w:p>
    <w:p w14:paraId="2F22E7E4" w14:textId="77777777" w:rsidR="00A568DB" w:rsidRPr="005E1697" w:rsidRDefault="00A568DB" w:rsidP="00A568DB">
      <w:pPr>
        <w:pBdr>
          <w:top w:val="none" w:sz="0" w:space="0" w:color="auto"/>
          <w:left w:val="none" w:sz="0" w:space="0" w:color="auto"/>
          <w:bottom w:val="none" w:sz="0" w:space="0" w:color="auto"/>
          <w:right w:val="none" w:sz="0" w:space="0" w:color="auto"/>
          <w:between w:val="none" w:sz="0" w:space="0" w:color="auto"/>
          <w:bar w:val="none" w:sz="0" w:color="auto"/>
        </w:pBdr>
        <w:ind w:left="859"/>
        <w:rPr>
          <w:rFonts w:ascii="Arial" w:hAnsi="Arial" w:cs="Arial Unicode MS"/>
          <w:color w:val="000000"/>
          <w:u w:color="000000"/>
          <w:lang w:val="es-ES_tradnl" w:eastAsia="es-ES"/>
        </w:rPr>
      </w:pPr>
    </w:p>
    <w:p w14:paraId="6F0A53A5" w14:textId="0CC0221B" w:rsidR="001403CF" w:rsidRPr="005E1697" w:rsidRDefault="001403CF" w:rsidP="00A568D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2. TRABAJANDO CON PATRONES </w:t>
      </w:r>
    </w:p>
    <w:p w14:paraId="7A37E569"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 xml:space="preserve">Patrones de diapositivas. </w:t>
      </w:r>
    </w:p>
    <w:p w14:paraId="4D68F2BE"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 xml:space="preserve">Patrones de documentos. </w:t>
      </w:r>
    </w:p>
    <w:p w14:paraId="4E3537C4"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 xml:space="preserve">Patrones de notas. </w:t>
      </w:r>
    </w:p>
    <w:p w14:paraId="6AA944C0"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 xml:space="preserve">Creación de patrones propios. </w:t>
      </w:r>
    </w:p>
    <w:p w14:paraId="7ABF5ED3" w14:textId="19E069BD"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3. PLANTILLAS </w:t>
      </w:r>
    </w:p>
    <w:p w14:paraId="1AA5C622"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Crear una presentación a partir de una plantilla.</w:t>
      </w:r>
    </w:p>
    <w:p w14:paraId="64AEB508"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Agregar diapositivas.</w:t>
      </w:r>
    </w:p>
    <w:p w14:paraId="1D63D3F7"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Eliminar diapositivas.</w:t>
      </w:r>
    </w:p>
    <w:p w14:paraId="19C77F54"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Copiar o duplicar diapositivas (dentro de una misma presentación).</w:t>
      </w:r>
    </w:p>
    <w:p w14:paraId="156C6FC4"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Mover diapositivas (dentro de una misma presentación).</w:t>
      </w:r>
    </w:p>
    <w:p w14:paraId="7C087928" w14:textId="13A5FF8B"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4. LAS IMÁGENES </w:t>
      </w:r>
    </w:p>
    <w:p w14:paraId="6C1CF441"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Insertar y seleccionar imágenes.</w:t>
      </w:r>
    </w:p>
    <w:p w14:paraId="2DD36437"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lastRenderedPageBreak/>
        <w:t xml:space="preserve">Insertar una imagen en la diapositiva desde el equipo. </w:t>
      </w:r>
    </w:p>
    <w:p w14:paraId="21B85C89"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 xml:space="preserve">Insertar una imagen en la diapositiva desde la web. </w:t>
      </w:r>
    </w:p>
    <w:p w14:paraId="38C2C358"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Girar y seleccionar las imágenes.</w:t>
      </w:r>
    </w:p>
    <w:p w14:paraId="22CCDD10"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Editar la imagen.</w:t>
      </w:r>
    </w:p>
    <w:p w14:paraId="28497D57"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Efectos de la imagen.</w:t>
      </w:r>
    </w:p>
    <w:p w14:paraId="265A33DF"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Efecto Predeterminados.</w:t>
      </w:r>
    </w:p>
    <w:p w14:paraId="6D84AD81"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Estilos de la imagen.</w:t>
      </w:r>
    </w:p>
    <w:p w14:paraId="1601103F"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Superposición de imágenes.</w:t>
      </w:r>
    </w:p>
    <w:p w14:paraId="41D90765"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Alinear las imágenes.</w:t>
      </w:r>
    </w:p>
    <w:p w14:paraId="3DFD849C"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Agrupar las imágenes.</w:t>
      </w:r>
    </w:p>
    <w:p w14:paraId="41D5231F"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Girar y voltear la imagen.</w:t>
      </w:r>
    </w:p>
    <w:p w14:paraId="28B13CEC"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Tamaño y forma de una imagen.</w:t>
      </w:r>
    </w:p>
    <w:p w14:paraId="327AE95A"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 xml:space="preserve">Recortar una imagen. </w:t>
      </w:r>
    </w:p>
    <w:p w14:paraId="3056DD57"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Opción de relleno y ajustar.</w:t>
      </w:r>
    </w:p>
    <w:p w14:paraId="0F761C90"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Correcciones de brillo, contraste y nitidez.</w:t>
      </w:r>
    </w:p>
    <w:p w14:paraId="41327E81"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Color de la imagen.</w:t>
      </w:r>
    </w:p>
    <w:p w14:paraId="492BEB90" w14:textId="5E9D9049"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5. TRABAJO CON ARCHIVOS MULTIMEDIA </w:t>
      </w:r>
    </w:p>
    <w:p w14:paraId="34F8BED7"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Insertar sonidos en una presentación.</w:t>
      </w:r>
    </w:p>
    <w:p w14:paraId="45BE1B8B"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 xml:space="preserve">Insertar películas en una presentación. </w:t>
      </w:r>
    </w:p>
    <w:p w14:paraId="29336A61" w14:textId="3B8D7A98"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6. CREAR PRESENTACIONES </w:t>
      </w:r>
    </w:p>
    <w:p w14:paraId="3484DEA2"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Insertar diapositivas.</w:t>
      </w:r>
    </w:p>
    <w:p w14:paraId="685DCD0F"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Ensayo de intervalos.</w:t>
      </w:r>
    </w:p>
    <w:p w14:paraId="5396638D" w14:textId="5E75EAE1" w:rsidR="001403CF" w:rsidRDefault="001403CF" w:rsidP="005E169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Presentaciones personalizadas.</w:t>
      </w:r>
    </w:p>
    <w:p w14:paraId="096FFA5D" w14:textId="77777777" w:rsidR="00A568DB" w:rsidRPr="005E1697" w:rsidRDefault="00A568DB" w:rsidP="00A568DB">
      <w:pPr>
        <w:pBdr>
          <w:top w:val="none" w:sz="0" w:space="0" w:color="auto"/>
          <w:left w:val="none" w:sz="0" w:space="0" w:color="auto"/>
          <w:bottom w:val="none" w:sz="0" w:space="0" w:color="auto"/>
          <w:right w:val="none" w:sz="0" w:space="0" w:color="auto"/>
          <w:between w:val="none" w:sz="0" w:space="0" w:color="auto"/>
          <w:bar w:val="none" w:sz="0" w:color="auto"/>
        </w:pBdr>
        <w:ind w:left="859"/>
        <w:rPr>
          <w:rFonts w:ascii="Arial" w:hAnsi="Arial" w:cs="Arial Unicode MS"/>
          <w:color w:val="000000"/>
          <w:u w:color="000000"/>
          <w:lang w:val="es-ES_tradnl" w:eastAsia="es-ES"/>
        </w:rPr>
      </w:pPr>
    </w:p>
    <w:p w14:paraId="4B760671" w14:textId="77777777" w:rsidR="001403CF" w:rsidRPr="005E1697" w:rsidRDefault="001403CF" w:rsidP="001403CF">
      <w:pPr>
        <w:spacing w:before="360" w:after="360"/>
        <w:rPr>
          <w:rFonts w:ascii="Arial" w:hAnsi="Arial" w:cs="Arial Unicode MS"/>
          <w:b/>
          <w:bCs/>
          <w:color w:val="000000"/>
          <w:u w:val="single" w:color="000000"/>
          <w:lang w:val="es-ES_tradnl" w:eastAsia="es-ES"/>
        </w:rPr>
      </w:pPr>
      <w:r w:rsidRPr="005E1697">
        <w:rPr>
          <w:rFonts w:ascii="Arial" w:hAnsi="Arial" w:cs="Arial Unicode MS"/>
          <w:b/>
          <w:bCs/>
          <w:color w:val="000000"/>
          <w:u w:val="single" w:color="000000"/>
          <w:lang w:val="es-ES_tradnl" w:eastAsia="es-ES"/>
        </w:rPr>
        <w:t>ACCESIBILIDAD EN DOCUMENTOS INFORMÁTICOS: NIVEL MEDIO</w:t>
      </w:r>
    </w:p>
    <w:p w14:paraId="2760D5D2" w14:textId="506FBFFF"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1. INTRODUCCIÓN A LA ACCESIBILIDAD EN DOCUMENTOS </w:t>
      </w:r>
    </w:p>
    <w:p w14:paraId="48F7B3CD"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Recordatorio conocimientos básicos de accesibilidad en los documentos informáticos.</w:t>
      </w:r>
    </w:p>
    <w:p w14:paraId="61B9A97F" w14:textId="5C49E4BE" w:rsidR="001403CF" w:rsidRPr="005E1697" w:rsidRDefault="001403CF" w:rsidP="001403CF">
      <w:pPr>
        <w:spacing w:before="240"/>
        <w:rPr>
          <w:rFonts w:ascii="Arial" w:hAnsi="Arial" w:cs="Arial Unicode MS"/>
          <w:color w:val="000000"/>
          <w:u w:val="single" w:color="000000"/>
          <w:lang w:eastAsia="es-ES"/>
        </w:rPr>
      </w:pPr>
      <w:r w:rsidRPr="005E1697">
        <w:rPr>
          <w:rFonts w:ascii="Arial" w:hAnsi="Arial" w:cs="Arial Unicode MS"/>
          <w:color w:val="000000"/>
          <w:u w:val="single" w:color="000000"/>
          <w:lang w:eastAsia="es-ES"/>
        </w:rPr>
        <w:t xml:space="preserve">TEMA 2. LA ACCESIBILIDAD </w:t>
      </w:r>
    </w:p>
    <w:p w14:paraId="2AA847CD"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Accesibilidad en los textos.</w:t>
      </w:r>
    </w:p>
    <w:p w14:paraId="14D75513"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Accesibilidad en las tablas.</w:t>
      </w:r>
    </w:p>
    <w:p w14:paraId="23E765F6"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Accesibilidad en las imágenes.</w:t>
      </w:r>
    </w:p>
    <w:p w14:paraId="7F3F60B6"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Accesibilidad en los Gráficos.</w:t>
      </w:r>
    </w:p>
    <w:p w14:paraId="3D6E17DC"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Accesibilidad en los SmartArt.</w:t>
      </w:r>
    </w:p>
    <w:p w14:paraId="43962292"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Accesibilidad en las Formas.</w:t>
      </w:r>
    </w:p>
    <w:p w14:paraId="71B91819" w14:textId="77777777" w:rsidR="001403CF" w:rsidRPr="005E1697"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5E1697">
        <w:rPr>
          <w:rFonts w:ascii="Arial" w:hAnsi="Arial" w:cs="Arial Unicode MS"/>
          <w:color w:val="000000"/>
          <w:u w:color="000000"/>
          <w:lang w:val="es-ES_tradnl" w:eastAsia="es-ES"/>
        </w:rPr>
        <w:t>Accesibilidad en las Ecuaciones.</w:t>
      </w:r>
    </w:p>
    <w:p w14:paraId="64DE67D9" w14:textId="5E88B7C2" w:rsidR="001403CF" w:rsidRPr="001403CF" w:rsidRDefault="001403CF" w:rsidP="001403CF">
      <w:pPr>
        <w:spacing w:before="240"/>
        <w:rPr>
          <w:rFonts w:ascii="Arial" w:hAnsi="Arial" w:cs="Arial Unicode MS"/>
          <w:color w:val="000000"/>
          <w:u w:val="single" w:color="000000"/>
          <w:lang w:eastAsia="es-ES"/>
        </w:rPr>
      </w:pPr>
      <w:r w:rsidRPr="001403CF">
        <w:rPr>
          <w:rFonts w:ascii="Arial" w:hAnsi="Arial" w:cs="Arial Unicode MS"/>
          <w:color w:val="000000"/>
          <w:u w:val="single" w:color="000000"/>
          <w:lang w:eastAsia="es-ES"/>
        </w:rPr>
        <w:t xml:space="preserve">TEMA 3. LA ACCESIBILIDAD EN LOS DISTINTOS TIPOS DE DOCUMENTOS </w:t>
      </w:r>
    </w:p>
    <w:p w14:paraId="4342D7E8"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Accesibilidad intermedia en documentos Word.</w:t>
      </w:r>
    </w:p>
    <w:p w14:paraId="7661C495"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Accesibilidad intermedia en documentos Excel.</w:t>
      </w:r>
    </w:p>
    <w:p w14:paraId="1FBF7826"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Accesibilidad intermedia en documentos PowerPoint.</w:t>
      </w:r>
    </w:p>
    <w:p w14:paraId="0F711290"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lang w:eastAsia="es-ES"/>
        </w:rPr>
      </w:pPr>
      <w:r w:rsidRPr="4FBA827B">
        <w:rPr>
          <w:rFonts w:ascii="Arial" w:hAnsi="Arial" w:cs="Arial Unicode MS"/>
          <w:color w:val="000000" w:themeColor="text1"/>
          <w:lang w:eastAsia="es-ES"/>
        </w:rPr>
        <w:t xml:space="preserve">Accesibilidad intermedia en documentos </w:t>
      </w:r>
      <w:proofErr w:type="spellStart"/>
      <w:r w:rsidRPr="4FBA827B">
        <w:rPr>
          <w:rFonts w:ascii="Arial" w:hAnsi="Arial" w:cs="Arial Unicode MS"/>
          <w:color w:val="000000" w:themeColor="text1"/>
          <w:lang w:eastAsia="es-ES"/>
        </w:rPr>
        <w:t>Pdf</w:t>
      </w:r>
      <w:proofErr w:type="spellEnd"/>
      <w:r w:rsidRPr="4FBA827B">
        <w:rPr>
          <w:rFonts w:ascii="Arial" w:hAnsi="Arial" w:cs="Arial Unicode MS"/>
          <w:color w:val="000000" w:themeColor="text1"/>
          <w:lang w:eastAsia="es-ES"/>
        </w:rPr>
        <w:t>.</w:t>
      </w:r>
    </w:p>
    <w:p w14:paraId="45023682" w14:textId="77777777" w:rsidR="00E14078" w:rsidRDefault="00E14078" w:rsidP="005E1697">
      <w:pPr>
        <w:spacing w:line="259" w:lineRule="auto"/>
        <w:rPr>
          <w:rFonts w:ascii="Arial" w:hAnsi="Arial" w:cs="Arial Unicode MS"/>
          <w:b/>
          <w:bCs/>
          <w:color w:val="000000"/>
          <w:u w:val="single" w:color="000000"/>
          <w:lang w:val="es-ES_tradnl" w:eastAsia="es-ES"/>
        </w:rPr>
      </w:pPr>
    </w:p>
    <w:p w14:paraId="344367AB" w14:textId="7E029B06" w:rsidR="001403CF" w:rsidRPr="005E1697" w:rsidRDefault="001403CF" w:rsidP="005E1697">
      <w:pPr>
        <w:spacing w:line="259" w:lineRule="auto"/>
        <w:rPr>
          <w:rFonts w:eastAsia="DengXian Light"/>
          <w:b/>
          <w:color w:val="1F4E79"/>
          <w:sz w:val="28"/>
          <w:szCs w:val="20"/>
          <w:u w:val="single"/>
        </w:rPr>
      </w:pPr>
      <w:r w:rsidRPr="001403CF">
        <w:rPr>
          <w:rFonts w:ascii="Arial" w:hAnsi="Arial" w:cs="Arial Unicode MS"/>
          <w:b/>
          <w:bCs/>
          <w:color w:val="000000"/>
          <w:u w:val="single" w:color="000000"/>
          <w:lang w:val="es-ES_tradnl" w:eastAsia="es-ES"/>
        </w:rPr>
        <w:lastRenderedPageBreak/>
        <w:t xml:space="preserve">MICROSOFT </w:t>
      </w:r>
      <w:proofErr w:type="spellStart"/>
      <w:r w:rsidRPr="001403CF">
        <w:rPr>
          <w:rFonts w:ascii="Arial" w:hAnsi="Arial" w:cs="Arial Unicode MS"/>
          <w:b/>
          <w:bCs/>
          <w:color w:val="000000"/>
          <w:u w:val="single" w:color="000000"/>
          <w:lang w:val="es-ES_tradnl" w:eastAsia="es-ES"/>
        </w:rPr>
        <w:t>TEAMS</w:t>
      </w:r>
      <w:proofErr w:type="spellEnd"/>
      <w:r w:rsidRPr="001403CF">
        <w:rPr>
          <w:rFonts w:ascii="Arial" w:hAnsi="Arial" w:cs="Arial Unicode MS"/>
          <w:b/>
          <w:bCs/>
          <w:color w:val="000000"/>
          <w:u w:val="single" w:color="000000"/>
          <w:lang w:val="es-ES_tradnl" w:eastAsia="es-ES"/>
        </w:rPr>
        <w:t>: NIVEL MEDIO</w:t>
      </w:r>
    </w:p>
    <w:p w14:paraId="71B06663" w14:textId="3AC763ED" w:rsidR="001403CF" w:rsidRPr="001403CF" w:rsidRDefault="001403CF" w:rsidP="001403CF">
      <w:pPr>
        <w:spacing w:before="240"/>
        <w:rPr>
          <w:rFonts w:ascii="Arial" w:hAnsi="Arial" w:cs="Arial Unicode MS"/>
          <w:color w:val="000000"/>
          <w:u w:val="single" w:color="000000"/>
          <w:lang w:eastAsia="es-ES"/>
        </w:rPr>
      </w:pPr>
      <w:r w:rsidRPr="001403CF">
        <w:rPr>
          <w:rFonts w:ascii="Arial" w:hAnsi="Arial" w:cs="Arial Unicode MS"/>
          <w:color w:val="000000"/>
          <w:u w:val="single" w:color="000000"/>
          <w:lang w:eastAsia="es-ES"/>
        </w:rPr>
        <w:t xml:space="preserve">TEMA 1. INTRODUCCIÓN A </w:t>
      </w:r>
      <w:proofErr w:type="spellStart"/>
      <w:r w:rsidRPr="001403CF">
        <w:rPr>
          <w:rFonts w:ascii="Arial" w:hAnsi="Arial" w:cs="Arial Unicode MS"/>
          <w:color w:val="000000"/>
          <w:u w:val="single" w:color="000000"/>
          <w:lang w:eastAsia="es-ES"/>
        </w:rPr>
        <w:t>TEAMS</w:t>
      </w:r>
      <w:proofErr w:type="spellEnd"/>
      <w:r w:rsidRPr="001403CF">
        <w:rPr>
          <w:rFonts w:ascii="Arial" w:hAnsi="Arial" w:cs="Arial Unicode MS"/>
          <w:color w:val="000000"/>
          <w:u w:val="single" w:color="000000"/>
          <w:lang w:eastAsia="es-ES"/>
        </w:rPr>
        <w:t xml:space="preserve"> </w:t>
      </w:r>
    </w:p>
    <w:p w14:paraId="1754D735"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lang w:eastAsia="es-ES"/>
        </w:rPr>
      </w:pPr>
      <w:r w:rsidRPr="4FBA827B">
        <w:rPr>
          <w:rFonts w:ascii="Arial" w:hAnsi="Arial" w:cs="Arial Unicode MS"/>
          <w:color w:val="000000" w:themeColor="text1"/>
          <w:lang w:eastAsia="es-ES"/>
        </w:rPr>
        <w:t xml:space="preserve">Repaso de conceptos básicos de </w:t>
      </w:r>
      <w:proofErr w:type="spellStart"/>
      <w:r w:rsidRPr="4FBA827B">
        <w:rPr>
          <w:rFonts w:ascii="Arial" w:hAnsi="Arial" w:cs="Arial Unicode MS"/>
          <w:color w:val="000000" w:themeColor="text1"/>
          <w:lang w:eastAsia="es-ES"/>
        </w:rPr>
        <w:t>Teams</w:t>
      </w:r>
      <w:proofErr w:type="spellEnd"/>
      <w:r w:rsidRPr="4FBA827B">
        <w:rPr>
          <w:rFonts w:ascii="Arial" w:hAnsi="Arial" w:cs="Arial Unicode MS"/>
          <w:color w:val="000000" w:themeColor="text1"/>
          <w:lang w:eastAsia="es-ES"/>
        </w:rPr>
        <w:t>.</w:t>
      </w:r>
    </w:p>
    <w:p w14:paraId="2CD0CDD1" w14:textId="05C731F6" w:rsidR="001403CF" w:rsidRPr="001403CF" w:rsidRDefault="001403CF" w:rsidP="001403CF">
      <w:pPr>
        <w:spacing w:before="240"/>
        <w:rPr>
          <w:rFonts w:ascii="Arial" w:hAnsi="Arial" w:cs="Arial Unicode MS"/>
          <w:color w:val="000000"/>
          <w:u w:val="single" w:color="000000"/>
          <w:lang w:eastAsia="es-ES"/>
        </w:rPr>
      </w:pPr>
      <w:r w:rsidRPr="001403CF">
        <w:rPr>
          <w:rFonts w:ascii="Arial" w:hAnsi="Arial" w:cs="Arial Unicode MS"/>
          <w:color w:val="000000"/>
          <w:u w:val="single" w:color="000000"/>
          <w:lang w:eastAsia="es-ES"/>
        </w:rPr>
        <w:t xml:space="preserve">TEMA 2. EQUIPOS </w:t>
      </w:r>
    </w:p>
    <w:p w14:paraId="6174A24A"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Repaso de conceptos básicos de Equipos.</w:t>
      </w:r>
    </w:p>
    <w:p w14:paraId="5282E924"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Organizar un equipo.</w:t>
      </w:r>
    </w:p>
    <w:p w14:paraId="0336F860"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Unirse a un equipo.</w:t>
      </w:r>
    </w:p>
    <w:p w14:paraId="6EE33CBC"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Añadir propietarios a un equipo.</w:t>
      </w:r>
    </w:p>
    <w:p w14:paraId="1E9DEB8B" w14:textId="34DC5817" w:rsidR="001403CF" w:rsidRPr="001403CF" w:rsidRDefault="001403CF" w:rsidP="001403CF">
      <w:pPr>
        <w:spacing w:before="240"/>
        <w:rPr>
          <w:rFonts w:ascii="Arial" w:hAnsi="Arial" w:cs="Arial Unicode MS"/>
          <w:color w:val="000000"/>
          <w:u w:val="single" w:color="000000"/>
          <w:lang w:eastAsia="es-ES"/>
        </w:rPr>
      </w:pPr>
      <w:r w:rsidRPr="001403CF">
        <w:rPr>
          <w:rFonts w:ascii="Arial" w:hAnsi="Arial" w:cs="Arial Unicode MS"/>
          <w:color w:val="000000"/>
          <w:u w:val="single" w:color="000000"/>
          <w:lang w:eastAsia="es-ES"/>
        </w:rPr>
        <w:t xml:space="preserve">TEMA 3. CANALES </w:t>
      </w:r>
    </w:p>
    <w:p w14:paraId="2B61E5A0"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Repaso de conceptos básicos de Canales.</w:t>
      </w:r>
    </w:p>
    <w:p w14:paraId="65B2F274"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Guardar un mensaje.</w:t>
      </w:r>
    </w:p>
    <w:p w14:paraId="1D0C4959"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Iniciar una nueva conversación.</w:t>
      </w:r>
    </w:p>
    <w:p w14:paraId="7B66A2CF"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Mencionar a una persona.</w:t>
      </w:r>
    </w:p>
    <w:p w14:paraId="2B80EA58" w14:textId="02070A07" w:rsidR="001403CF" w:rsidRPr="001403CF" w:rsidRDefault="001403CF" w:rsidP="001403CF">
      <w:pPr>
        <w:spacing w:before="240"/>
        <w:rPr>
          <w:rFonts w:ascii="Arial" w:hAnsi="Arial" w:cs="Arial Unicode MS"/>
          <w:color w:val="000000"/>
          <w:u w:val="single" w:color="000000"/>
          <w:lang w:eastAsia="es-ES"/>
        </w:rPr>
      </w:pPr>
      <w:r w:rsidRPr="001403CF">
        <w:rPr>
          <w:rFonts w:ascii="Arial" w:hAnsi="Arial" w:cs="Arial Unicode MS"/>
          <w:color w:val="000000"/>
          <w:u w:val="single" w:color="000000"/>
          <w:lang w:eastAsia="es-ES"/>
        </w:rPr>
        <w:t xml:space="preserve">TEMA 4. CHAT </w:t>
      </w:r>
    </w:p>
    <w:p w14:paraId="0BAAF149"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Repaso de conceptos básicos de Chat.</w:t>
      </w:r>
    </w:p>
    <w:p w14:paraId="37F743A7"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Agregar personas.</w:t>
      </w:r>
    </w:p>
    <w:p w14:paraId="23EB381C"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Formato.</w:t>
      </w:r>
    </w:p>
    <w:p w14:paraId="11D446DE"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 xml:space="preserve">Adjuntar un archivo. </w:t>
      </w:r>
    </w:p>
    <w:p w14:paraId="17AF6B12"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Adjuntar un archivo a una conversación.</w:t>
      </w:r>
    </w:p>
    <w:p w14:paraId="3FAB62C3"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lang w:eastAsia="es-ES"/>
        </w:rPr>
      </w:pPr>
      <w:r w:rsidRPr="4FBA827B">
        <w:rPr>
          <w:rFonts w:ascii="Arial" w:hAnsi="Arial" w:cs="Arial Unicode MS"/>
          <w:color w:val="000000" w:themeColor="text1"/>
          <w:lang w:eastAsia="es-ES"/>
        </w:rPr>
        <w:t xml:space="preserve">Emoji, memes y </w:t>
      </w:r>
      <w:proofErr w:type="spellStart"/>
      <w:r w:rsidRPr="4FBA827B">
        <w:rPr>
          <w:rFonts w:ascii="Arial" w:hAnsi="Arial" w:cs="Arial Unicode MS"/>
          <w:color w:val="000000" w:themeColor="text1"/>
          <w:lang w:eastAsia="es-ES"/>
        </w:rPr>
        <w:t>sticker</w:t>
      </w:r>
      <w:proofErr w:type="spellEnd"/>
      <w:r w:rsidRPr="4FBA827B">
        <w:rPr>
          <w:rFonts w:ascii="Arial" w:hAnsi="Arial" w:cs="Arial Unicode MS"/>
          <w:color w:val="000000" w:themeColor="text1"/>
          <w:lang w:eastAsia="es-ES"/>
        </w:rPr>
        <w:t>.</w:t>
      </w:r>
    </w:p>
    <w:p w14:paraId="2CF8A8C9"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lang w:eastAsia="es-ES"/>
        </w:rPr>
      </w:pPr>
      <w:r w:rsidRPr="4FBA827B">
        <w:rPr>
          <w:rFonts w:ascii="Arial" w:hAnsi="Arial" w:cs="Arial Unicode MS"/>
          <w:color w:val="000000" w:themeColor="text1"/>
          <w:lang w:eastAsia="es-ES"/>
        </w:rPr>
        <w:t xml:space="preserve">Responder una conversación con emoji, </w:t>
      </w:r>
      <w:proofErr w:type="spellStart"/>
      <w:r w:rsidRPr="4FBA827B">
        <w:rPr>
          <w:rFonts w:ascii="Arial" w:hAnsi="Arial" w:cs="Arial Unicode MS"/>
          <w:color w:val="000000" w:themeColor="text1"/>
          <w:lang w:eastAsia="es-ES"/>
        </w:rPr>
        <w:t>sticker</w:t>
      </w:r>
      <w:proofErr w:type="spellEnd"/>
      <w:r w:rsidRPr="4FBA827B">
        <w:rPr>
          <w:rFonts w:ascii="Arial" w:hAnsi="Arial" w:cs="Arial Unicode MS"/>
          <w:color w:val="000000" w:themeColor="text1"/>
          <w:lang w:eastAsia="es-ES"/>
        </w:rPr>
        <w:t>.</w:t>
      </w:r>
    </w:p>
    <w:p w14:paraId="5A6FE79B" w14:textId="27E47F74" w:rsidR="001403CF" w:rsidRPr="001403CF" w:rsidRDefault="001403CF" w:rsidP="001403CF">
      <w:pPr>
        <w:spacing w:before="240"/>
        <w:rPr>
          <w:rFonts w:ascii="Arial" w:hAnsi="Arial" w:cs="Arial Unicode MS"/>
          <w:color w:val="000000"/>
          <w:u w:val="single" w:color="000000"/>
          <w:lang w:eastAsia="es-ES"/>
        </w:rPr>
      </w:pPr>
      <w:r w:rsidRPr="001403CF">
        <w:rPr>
          <w:rFonts w:ascii="Arial" w:hAnsi="Arial" w:cs="Arial Unicode MS"/>
          <w:color w:val="000000"/>
          <w:u w:val="single" w:color="000000"/>
          <w:lang w:eastAsia="es-ES"/>
        </w:rPr>
        <w:t xml:space="preserve">TEMA 5. REUNIONES </w:t>
      </w:r>
    </w:p>
    <w:p w14:paraId="1215152E"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Repaso de conceptos básicos de Reuniones.</w:t>
      </w:r>
    </w:p>
    <w:p w14:paraId="4DDA4074"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Tomar notas de la reunión.</w:t>
      </w:r>
    </w:p>
    <w:p w14:paraId="48E78B91"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Compartir una presentación.</w:t>
      </w:r>
    </w:p>
    <w:p w14:paraId="75E202F4"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Mostrar conversación en una reunión.</w:t>
      </w:r>
    </w:p>
    <w:p w14:paraId="7A983D34" w14:textId="2175F4A3" w:rsidR="001403CF" w:rsidRPr="001403CF" w:rsidRDefault="001403CF" w:rsidP="001403CF">
      <w:pPr>
        <w:spacing w:before="240"/>
        <w:rPr>
          <w:rFonts w:ascii="Arial" w:hAnsi="Arial" w:cs="Arial Unicode MS"/>
          <w:color w:val="000000"/>
          <w:u w:val="single" w:color="000000"/>
          <w:lang w:eastAsia="es-ES"/>
        </w:rPr>
      </w:pPr>
      <w:r w:rsidRPr="001403CF">
        <w:rPr>
          <w:rFonts w:ascii="Arial" w:hAnsi="Arial" w:cs="Arial Unicode MS"/>
          <w:color w:val="000000"/>
          <w:u w:val="single" w:color="000000"/>
          <w:lang w:eastAsia="es-ES"/>
        </w:rPr>
        <w:t xml:space="preserve">TEMA 6. ARCHIVOS </w:t>
      </w:r>
    </w:p>
    <w:p w14:paraId="3D70E9C1"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Repaso de conceptos básicos de Archivos.</w:t>
      </w:r>
    </w:p>
    <w:p w14:paraId="2FC46050"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Compartir un archivo.</w:t>
      </w:r>
    </w:p>
    <w:p w14:paraId="1BAFB6AE"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Mover o copiar archivos.</w:t>
      </w:r>
    </w:p>
    <w:p w14:paraId="3EFFEDFA" w14:textId="3C0D844B" w:rsidR="001403CF" w:rsidRPr="001403CF" w:rsidRDefault="001403CF" w:rsidP="001403CF">
      <w:pPr>
        <w:spacing w:before="240"/>
        <w:rPr>
          <w:rFonts w:ascii="Arial" w:hAnsi="Arial" w:cs="Arial Unicode MS"/>
          <w:color w:val="000000"/>
          <w:u w:val="single" w:color="000000"/>
          <w:lang w:eastAsia="es-ES"/>
        </w:rPr>
      </w:pPr>
      <w:r w:rsidRPr="001403CF">
        <w:rPr>
          <w:rFonts w:ascii="Arial" w:hAnsi="Arial" w:cs="Arial Unicode MS"/>
          <w:color w:val="000000"/>
          <w:u w:val="single" w:color="000000"/>
          <w:lang w:eastAsia="es-ES"/>
        </w:rPr>
        <w:t xml:space="preserve">TEMA 7. ACTIVIDAD </w:t>
      </w:r>
    </w:p>
    <w:p w14:paraId="7B597592"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Repaso de conceptos básicos de Actividad.</w:t>
      </w:r>
    </w:p>
    <w:p w14:paraId="32005581"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Ver menciones.</w:t>
      </w:r>
    </w:p>
    <w:p w14:paraId="51DD0C41"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Notificaciones.</w:t>
      </w:r>
    </w:p>
    <w:p w14:paraId="06C7482D" w14:textId="64F4891E" w:rsidR="006A73F4" w:rsidRDefault="001403CF" w:rsidP="005C5C1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lang w:eastAsia="es-ES"/>
        </w:rPr>
      </w:pPr>
      <w:r w:rsidRPr="4FBA827B">
        <w:rPr>
          <w:rFonts w:ascii="Arial" w:hAnsi="Arial" w:cs="Arial Unicode MS"/>
          <w:color w:val="000000" w:themeColor="text1"/>
          <w:lang w:eastAsia="es-ES"/>
        </w:rPr>
        <w:t>Ver notificaciones.</w:t>
      </w:r>
      <w:r w:rsidR="006A73F4" w:rsidRPr="4FBA827B">
        <w:rPr>
          <w:rFonts w:ascii="Arial" w:hAnsi="Arial" w:cs="Arial Unicode MS"/>
          <w:color w:val="000000" w:themeColor="text1"/>
          <w:lang w:eastAsia="es-ES"/>
        </w:rPr>
        <w:br w:type="page"/>
      </w:r>
    </w:p>
    <w:p w14:paraId="3BA2BE3B" w14:textId="2484E758" w:rsidR="001403CF" w:rsidRPr="001403CF" w:rsidRDefault="001403CF" w:rsidP="001403CF">
      <w:pPr>
        <w:spacing w:before="240"/>
        <w:rPr>
          <w:rFonts w:ascii="Arial" w:hAnsi="Arial" w:cs="Arial Unicode MS"/>
          <w:color w:val="000000"/>
          <w:u w:val="single" w:color="000000"/>
          <w:lang w:eastAsia="es-ES"/>
        </w:rPr>
      </w:pPr>
      <w:r w:rsidRPr="001403CF">
        <w:rPr>
          <w:rFonts w:ascii="Arial" w:hAnsi="Arial" w:cs="Arial Unicode MS"/>
          <w:color w:val="000000"/>
          <w:u w:val="single" w:color="000000"/>
          <w:lang w:eastAsia="es-ES"/>
        </w:rPr>
        <w:lastRenderedPageBreak/>
        <w:t xml:space="preserve">TEMA 8. TAREAS </w:t>
      </w:r>
    </w:p>
    <w:p w14:paraId="6D68C0C9"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lang w:eastAsia="es-ES"/>
        </w:rPr>
      </w:pPr>
      <w:r w:rsidRPr="4FBA827B">
        <w:rPr>
          <w:rFonts w:ascii="Arial" w:hAnsi="Arial" w:cs="Arial Unicode MS"/>
          <w:color w:val="000000" w:themeColor="text1"/>
          <w:lang w:eastAsia="es-ES"/>
        </w:rPr>
        <w:t xml:space="preserve">Agregar una pestaña de </w:t>
      </w:r>
      <w:proofErr w:type="spellStart"/>
      <w:r w:rsidRPr="4FBA827B">
        <w:rPr>
          <w:rFonts w:ascii="Arial" w:hAnsi="Arial" w:cs="Arial Unicode MS"/>
          <w:color w:val="000000" w:themeColor="text1"/>
          <w:lang w:eastAsia="es-ES"/>
        </w:rPr>
        <w:t>Planner</w:t>
      </w:r>
      <w:proofErr w:type="spellEnd"/>
      <w:r w:rsidRPr="4FBA827B">
        <w:rPr>
          <w:rFonts w:ascii="Arial" w:hAnsi="Arial" w:cs="Arial Unicode MS"/>
          <w:color w:val="000000" w:themeColor="text1"/>
          <w:lang w:eastAsia="es-ES"/>
        </w:rPr>
        <w:t>.</w:t>
      </w:r>
    </w:p>
    <w:p w14:paraId="66B8D9AD"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Crear tareas en un plan.</w:t>
      </w:r>
    </w:p>
    <w:p w14:paraId="5C83A906"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Crear una tarea.</w:t>
      </w:r>
    </w:p>
    <w:p w14:paraId="68605A99" w14:textId="77777777" w:rsidR="001403CF" w:rsidRPr="001403CF" w:rsidRDefault="001403CF" w:rsidP="001403CF">
      <w:pPr>
        <w:spacing w:before="360" w:after="360"/>
        <w:rPr>
          <w:rFonts w:ascii="Arial" w:hAnsi="Arial" w:cs="Arial Unicode MS"/>
          <w:b/>
          <w:bCs/>
          <w:color w:val="000000"/>
          <w:u w:val="single" w:color="000000"/>
          <w:lang w:val="es-ES_tradnl" w:eastAsia="es-ES"/>
        </w:rPr>
      </w:pPr>
      <w:r w:rsidRPr="001403CF">
        <w:rPr>
          <w:rFonts w:ascii="Arial" w:hAnsi="Arial" w:cs="Arial Unicode MS"/>
          <w:b/>
          <w:bCs/>
          <w:color w:val="000000"/>
          <w:u w:val="single" w:color="000000"/>
          <w:lang w:val="es-ES_tradnl" w:eastAsia="es-ES"/>
        </w:rPr>
        <w:t xml:space="preserve">USO DE </w:t>
      </w:r>
      <w:proofErr w:type="spellStart"/>
      <w:r w:rsidRPr="001403CF">
        <w:rPr>
          <w:rFonts w:ascii="Arial" w:hAnsi="Arial" w:cs="Arial Unicode MS"/>
          <w:b/>
          <w:bCs/>
          <w:color w:val="000000"/>
          <w:u w:val="single" w:color="000000"/>
          <w:lang w:val="es-ES_tradnl" w:eastAsia="es-ES"/>
        </w:rPr>
        <w:t>COPILOT</w:t>
      </w:r>
      <w:proofErr w:type="spellEnd"/>
      <w:r w:rsidRPr="001403CF">
        <w:rPr>
          <w:rFonts w:ascii="Arial" w:hAnsi="Arial" w:cs="Arial Unicode MS"/>
          <w:b/>
          <w:bCs/>
          <w:color w:val="000000"/>
          <w:u w:val="single" w:color="000000"/>
          <w:lang w:val="es-ES_tradnl" w:eastAsia="es-ES"/>
        </w:rPr>
        <w:t xml:space="preserve"> EN MICROSOFT 365: NIVEL MEDIO</w:t>
      </w:r>
    </w:p>
    <w:p w14:paraId="08F40D22" w14:textId="5E4E1718" w:rsidR="001403CF" w:rsidRPr="001403CF" w:rsidRDefault="001403CF" w:rsidP="001403CF">
      <w:pPr>
        <w:spacing w:before="240"/>
        <w:rPr>
          <w:rFonts w:ascii="Arial" w:hAnsi="Arial" w:cs="Arial Unicode MS"/>
          <w:color w:val="000000"/>
          <w:u w:val="single" w:color="000000"/>
          <w:lang w:eastAsia="es-ES"/>
        </w:rPr>
      </w:pPr>
      <w:r w:rsidRPr="001403CF">
        <w:rPr>
          <w:rFonts w:ascii="Arial" w:hAnsi="Arial" w:cs="Arial Unicode MS"/>
          <w:color w:val="000000"/>
          <w:u w:val="single" w:color="000000"/>
          <w:lang w:eastAsia="es-ES"/>
        </w:rPr>
        <w:t xml:space="preserve">TEMA 1. INTRODUCCIÓN A LA INTELIGENCIA ARTIFICIAL </w:t>
      </w:r>
    </w:p>
    <w:p w14:paraId="15A87E89"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Conceptos clave de la IA.</w:t>
      </w:r>
    </w:p>
    <w:p w14:paraId="7C0B158C"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lang w:eastAsia="es-ES"/>
        </w:rPr>
      </w:pPr>
      <w:r w:rsidRPr="4FBA827B">
        <w:rPr>
          <w:rFonts w:ascii="Arial" w:hAnsi="Arial" w:cs="Arial Unicode MS"/>
          <w:color w:val="000000" w:themeColor="text1"/>
          <w:lang w:eastAsia="es-ES"/>
        </w:rPr>
        <w:t xml:space="preserve">Comprender qué es </w:t>
      </w:r>
      <w:proofErr w:type="spellStart"/>
      <w:r w:rsidRPr="4FBA827B">
        <w:rPr>
          <w:rFonts w:ascii="Arial" w:hAnsi="Arial" w:cs="Arial Unicode MS"/>
          <w:color w:val="000000" w:themeColor="text1"/>
          <w:lang w:eastAsia="es-ES"/>
        </w:rPr>
        <w:t>Copilot</w:t>
      </w:r>
      <w:proofErr w:type="spellEnd"/>
      <w:r w:rsidRPr="4FBA827B">
        <w:rPr>
          <w:rFonts w:ascii="Arial" w:hAnsi="Arial" w:cs="Arial Unicode MS"/>
          <w:color w:val="000000" w:themeColor="text1"/>
          <w:lang w:eastAsia="es-ES"/>
        </w:rPr>
        <w:t xml:space="preserve"> y cómo se integra con Microsoft 365.</w:t>
      </w:r>
    </w:p>
    <w:p w14:paraId="50469C83"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Ventajas del uso de la IA en un entorno profesional.</w:t>
      </w:r>
    </w:p>
    <w:p w14:paraId="3FEF22C9" w14:textId="74D8CDDB" w:rsidR="001403CF" w:rsidRPr="001403CF" w:rsidRDefault="001403CF" w:rsidP="001403CF">
      <w:pPr>
        <w:spacing w:before="240"/>
        <w:rPr>
          <w:rFonts w:ascii="Arial" w:hAnsi="Arial" w:cs="Arial Unicode MS"/>
          <w:color w:val="000000"/>
          <w:u w:val="single" w:color="000000"/>
          <w:lang w:eastAsia="es-ES"/>
        </w:rPr>
      </w:pPr>
      <w:r w:rsidRPr="001403CF">
        <w:rPr>
          <w:rFonts w:ascii="Arial" w:hAnsi="Arial" w:cs="Arial Unicode MS"/>
          <w:color w:val="000000"/>
          <w:u w:val="single" w:color="000000"/>
          <w:lang w:eastAsia="es-ES"/>
        </w:rPr>
        <w:t>TEMA 2. TIPOS DE PLANES Y CONFIGURACIÓN (1 hora)</w:t>
      </w:r>
    </w:p>
    <w:p w14:paraId="541640A6"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Características y usos principales de cada plan.</w:t>
      </w:r>
    </w:p>
    <w:p w14:paraId="74BB1304"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lang w:eastAsia="es-ES"/>
        </w:rPr>
      </w:pPr>
      <w:r w:rsidRPr="4FBA827B">
        <w:rPr>
          <w:rFonts w:ascii="Arial" w:hAnsi="Arial" w:cs="Arial Unicode MS"/>
          <w:color w:val="000000" w:themeColor="text1"/>
          <w:lang w:eastAsia="es-ES"/>
        </w:rPr>
        <w:t xml:space="preserve">La activación y configuración de </w:t>
      </w:r>
      <w:proofErr w:type="spellStart"/>
      <w:r w:rsidRPr="4FBA827B">
        <w:rPr>
          <w:rFonts w:ascii="Arial" w:hAnsi="Arial" w:cs="Arial Unicode MS"/>
          <w:color w:val="000000" w:themeColor="text1"/>
          <w:lang w:eastAsia="es-ES"/>
        </w:rPr>
        <w:t>Copilot</w:t>
      </w:r>
      <w:proofErr w:type="spellEnd"/>
      <w:r w:rsidRPr="4FBA827B">
        <w:rPr>
          <w:rFonts w:ascii="Arial" w:hAnsi="Arial" w:cs="Arial Unicode MS"/>
          <w:color w:val="000000" w:themeColor="text1"/>
          <w:lang w:eastAsia="es-ES"/>
        </w:rPr>
        <w:t xml:space="preserve"> en las aplicaciones de Office.</w:t>
      </w:r>
    </w:p>
    <w:p w14:paraId="47D5842D" w14:textId="3C5E381B" w:rsidR="001403CF" w:rsidRPr="001403CF" w:rsidRDefault="001403CF" w:rsidP="001403CF">
      <w:pPr>
        <w:spacing w:before="240"/>
        <w:rPr>
          <w:rFonts w:ascii="Arial" w:hAnsi="Arial" w:cs="Arial Unicode MS"/>
          <w:color w:val="000000"/>
          <w:u w:val="single" w:color="000000"/>
          <w:lang w:eastAsia="es-ES"/>
        </w:rPr>
      </w:pPr>
      <w:r w:rsidRPr="001403CF">
        <w:rPr>
          <w:rFonts w:ascii="Arial" w:hAnsi="Arial" w:cs="Arial Unicode MS"/>
          <w:color w:val="000000"/>
          <w:u w:val="single" w:color="000000"/>
          <w:lang w:eastAsia="es-ES"/>
        </w:rPr>
        <w:t xml:space="preserve">TEMA 3. FUNCIONES Y HERRAMIENTAS </w:t>
      </w:r>
    </w:p>
    <w:p w14:paraId="653C98C6"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Utilización de texto, voz e imágenes en la búsqueda.</w:t>
      </w:r>
    </w:p>
    <w:p w14:paraId="60BDC962"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lang w:eastAsia="es-ES"/>
        </w:rPr>
      </w:pPr>
      <w:r w:rsidRPr="4FBA827B">
        <w:rPr>
          <w:rFonts w:ascii="Arial" w:hAnsi="Arial" w:cs="Arial Unicode MS"/>
          <w:color w:val="000000" w:themeColor="text1"/>
          <w:lang w:eastAsia="es-ES"/>
        </w:rPr>
        <w:t xml:space="preserve">Utilización de comandos y sugerencias de </w:t>
      </w:r>
      <w:proofErr w:type="spellStart"/>
      <w:r w:rsidRPr="4FBA827B">
        <w:rPr>
          <w:rFonts w:ascii="Arial" w:hAnsi="Arial" w:cs="Arial Unicode MS"/>
          <w:color w:val="000000" w:themeColor="text1"/>
          <w:lang w:eastAsia="es-ES"/>
        </w:rPr>
        <w:t>Copilot</w:t>
      </w:r>
      <w:proofErr w:type="spellEnd"/>
      <w:r w:rsidRPr="4FBA827B">
        <w:rPr>
          <w:rFonts w:ascii="Arial" w:hAnsi="Arial" w:cs="Arial Unicode MS"/>
          <w:color w:val="000000" w:themeColor="text1"/>
          <w:lang w:eastAsia="es-ES"/>
        </w:rPr>
        <w:t>.</w:t>
      </w:r>
    </w:p>
    <w:p w14:paraId="6BE38C31"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lang w:eastAsia="es-ES"/>
        </w:rPr>
      </w:pPr>
      <w:r w:rsidRPr="4FBA827B">
        <w:rPr>
          <w:rFonts w:ascii="Arial" w:hAnsi="Arial" w:cs="Arial Unicode MS"/>
          <w:color w:val="000000" w:themeColor="text1"/>
          <w:lang w:eastAsia="es-ES"/>
        </w:rPr>
        <w:t xml:space="preserve">Automatización de tareas y análisis de datos a través de </w:t>
      </w:r>
      <w:proofErr w:type="spellStart"/>
      <w:r w:rsidRPr="4FBA827B">
        <w:rPr>
          <w:rFonts w:ascii="Arial" w:hAnsi="Arial" w:cs="Arial Unicode MS"/>
          <w:color w:val="000000" w:themeColor="text1"/>
          <w:lang w:eastAsia="es-ES"/>
        </w:rPr>
        <w:t>Copilot</w:t>
      </w:r>
      <w:proofErr w:type="spellEnd"/>
      <w:r w:rsidRPr="4FBA827B">
        <w:rPr>
          <w:rFonts w:ascii="Arial" w:hAnsi="Arial" w:cs="Arial Unicode MS"/>
          <w:color w:val="000000" w:themeColor="text1"/>
          <w:lang w:eastAsia="es-ES"/>
        </w:rPr>
        <w:t>.</w:t>
      </w:r>
    </w:p>
    <w:p w14:paraId="13861A9B"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Obtener resúmenes y respuestas al contenido en línea.</w:t>
      </w:r>
    </w:p>
    <w:p w14:paraId="1AB767E1"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Comparar opciones.</w:t>
      </w:r>
    </w:p>
    <w:p w14:paraId="0918E5BA"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Obtener resúmenes y respuestas al contenido en línea.</w:t>
      </w:r>
    </w:p>
    <w:p w14:paraId="1B31D2E2" w14:textId="77777777" w:rsidR="001403CF" w:rsidRPr="001403CF" w:rsidRDefault="001403CF" w:rsidP="001403CF">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u w:color="000000"/>
          <w:lang w:val="es-ES_tradnl" w:eastAsia="es-ES"/>
        </w:rPr>
      </w:pPr>
      <w:r w:rsidRPr="001403CF">
        <w:rPr>
          <w:rFonts w:ascii="Arial" w:hAnsi="Arial" w:cs="Arial Unicode MS"/>
          <w:color w:val="000000"/>
          <w:u w:color="000000"/>
          <w:lang w:val="es-ES_tradnl" w:eastAsia="es-ES"/>
        </w:rPr>
        <w:t>Opciones de Redacción asistida y corrección y revisión.</w:t>
      </w:r>
    </w:p>
    <w:sectPr w:rsidR="001403CF" w:rsidRPr="001403CF" w:rsidSect="003E44C5">
      <w:headerReference w:type="default" r:id="rId32"/>
      <w:footerReference w:type="even" r:id="rId33"/>
      <w:footerReference w:type="default" r:id="rId34"/>
      <w:footerReference w:type="first" r:id="rId35"/>
      <w:pgSz w:w="11910" w:h="16840"/>
      <w:pgMar w:top="2253" w:right="1680" w:bottom="280" w:left="160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DFAA" w14:textId="77777777" w:rsidR="0004757C" w:rsidRDefault="0004757C" w:rsidP="001B45C1">
      <w:r>
        <w:separator/>
      </w:r>
    </w:p>
  </w:endnote>
  <w:endnote w:type="continuationSeparator" w:id="0">
    <w:p w14:paraId="01175A7C" w14:textId="77777777" w:rsidR="0004757C" w:rsidRDefault="0004757C" w:rsidP="001B45C1">
      <w:r>
        <w:continuationSeparator/>
      </w:r>
    </w:p>
  </w:endnote>
  <w:endnote w:type="continuationNotice" w:id="1">
    <w:p w14:paraId="5A7CA6C3" w14:textId="77777777" w:rsidR="0004757C" w:rsidRDefault="00047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G Times (PCL6)">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271F" w14:textId="04828801" w:rsidR="00F84DD5" w:rsidRDefault="003C14F9" w:rsidP="001B45C1">
    <w:pPr>
      <w:pStyle w:val="Piedepgina"/>
    </w:pPr>
    <w:r>
      <w:rPr>
        <w:noProof/>
        <w:bdr w:val="none" w:sz="0" w:space="0" w:color="auto"/>
      </w:rPr>
      <mc:AlternateContent>
        <mc:Choice Requires="wps">
          <w:drawing>
            <wp:anchor distT="0" distB="0" distL="0" distR="0" simplePos="0" relativeHeight="251658241" behindDoc="0" locked="0" layoutInCell="1" allowOverlap="1" wp14:anchorId="1EA838C6" wp14:editId="67884F46">
              <wp:simplePos x="635" y="635"/>
              <wp:positionH relativeFrom="leftMargin">
                <wp:align>left</wp:align>
              </wp:positionH>
              <wp:positionV relativeFrom="paragraph">
                <wp:posOffset>635</wp:posOffset>
              </wp:positionV>
              <wp:extent cx="443865" cy="443865"/>
              <wp:effectExtent l="0" t="0" r="8890" b="16510"/>
              <wp:wrapSquare wrapText="bothSides"/>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99444" w14:textId="0689C495"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EA838C6" id="_x0000_t202" coordsize="21600,21600" o:spt="202" path="m,l,21600r21600,l21600,xe">
              <v:stroke joinstyle="miter"/>
              <v:path gradientshapeok="t" o:connecttype="rect"/>
            </v:shapetype>
            <v:shape id="Cuadro de texto 5" o:spid="_x0000_s1026" type="#_x0000_t202" alt="Sólo uso interno"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C099444" w14:textId="0689C495"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2EF5" w14:textId="42258F77" w:rsidR="00F84DD5" w:rsidRDefault="003C14F9" w:rsidP="001B45C1">
    <w:pPr>
      <w:pStyle w:val="Piedepgina"/>
    </w:pPr>
    <w:r>
      <w:rPr>
        <w:noProof/>
        <w:bdr w:val="none" w:sz="0" w:space="0" w:color="auto"/>
      </w:rPr>
      <mc:AlternateContent>
        <mc:Choice Requires="wps">
          <w:drawing>
            <wp:anchor distT="0" distB="0" distL="0" distR="0" simplePos="0" relativeHeight="251658250" behindDoc="0" locked="0" layoutInCell="1" allowOverlap="1" wp14:anchorId="35FDB1CE" wp14:editId="0350DD83">
              <wp:simplePos x="635" y="635"/>
              <wp:positionH relativeFrom="leftMargin">
                <wp:align>left</wp:align>
              </wp:positionH>
              <wp:positionV relativeFrom="paragraph">
                <wp:posOffset>635</wp:posOffset>
              </wp:positionV>
              <wp:extent cx="443865" cy="443865"/>
              <wp:effectExtent l="0" t="0" r="8890" b="16510"/>
              <wp:wrapSquare wrapText="bothSides"/>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F4089" w14:textId="2BCB88E2"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FDB1CE" id="_x0000_t202" coordsize="21600,21600" o:spt="202" path="m,l,21600r21600,l21600,xe">
              <v:stroke joinstyle="miter"/>
              <v:path gradientshapeok="t" o:connecttype="rect"/>
            </v:shapetype>
            <v:shape id="Cuadro de texto 14" o:spid="_x0000_s1035" type="#_x0000_t202" alt="Sólo uso interno" style="position:absolute;margin-left:0;margin-top:.05pt;width:34.95pt;height:34.95pt;z-index:25165825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2C2F4089" w14:textId="2BCB88E2"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1155" w14:textId="05874C6E" w:rsidR="00981915" w:rsidRPr="00615320" w:rsidRDefault="003C14F9"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58251" behindDoc="0" locked="0" layoutInCell="1" allowOverlap="1" wp14:anchorId="21DF5FF8" wp14:editId="52CD82C9">
              <wp:simplePos x="635" y="635"/>
              <wp:positionH relativeFrom="leftMargin">
                <wp:align>left</wp:align>
              </wp:positionH>
              <wp:positionV relativeFrom="paragraph">
                <wp:posOffset>635</wp:posOffset>
              </wp:positionV>
              <wp:extent cx="443865" cy="443865"/>
              <wp:effectExtent l="0" t="0" r="8890" b="16510"/>
              <wp:wrapSquare wrapText="bothSides"/>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70442" w14:textId="4F7B382F"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1DF5FF8" id="_x0000_t202" coordsize="21600,21600" o:spt="202" path="m,l,21600r21600,l21600,xe">
              <v:stroke joinstyle="miter"/>
              <v:path gradientshapeok="t" o:connecttype="rect"/>
            </v:shapetype>
            <v:shape id="Cuadro de texto 15" o:spid="_x0000_s1036" type="#_x0000_t202" alt="Sólo uso interno" style="position:absolute;margin-left:0;margin-top:.05pt;width:34.95pt;height:34.95pt;z-index:25165825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50470442" w14:textId="4F7B382F"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r w:rsidR="00502549">
      <w:rPr>
        <w:rFonts w:ascii="Arial" w:hAnsi="Arial" w:cs="Arial"/>
        <w:i/>
        <w:sz w:val="18"/>
        <w:szCs w:val="18"/>
      </w:rPr>
      <w:t xml:space="preserve">Anexo II del </w:t>
    </w:r>
    <w:sdt>
      <w:sdtPr>
        <w:rPr>
          <w:rFonts w:ascii="Arial" w:hAnsi="Arial" w:cs="Arial"/>
          <w:i/>
          <w:sz w:val="18"/>
          <w:szCs w:val="18"/>
        </w:rPr>
        <w:id w:val="-465584841"/>
        <w:docPartObj>
          <w:docPartGallery w:val="Page Numbers (Bottom of Page)"/>
          <w:docPartUnique/>
        </w:docPartObj>
      </w:sdtPr>
      <w:sdtContent>
        <w:sdt>
          <w:sdtPr>
            <w:rPr>
              <w:rFonts w:ascii="Arial" w:hAnsi="Arial" w:cs="Arial"/>
              <w:i/>
              <w:sz w:val="18"/>
              <w:szCs w:val="18"/>
            </w:rPr>
            <w:id w:val="1056980118"/>
            <w:docPartObj>
              <w:docPartGallery w:val="Page Numbers (Top of Page)"/>
              <w:docPartUnique/>
            </w:docPartObj>
          </w:sdtPr>
          <w:sdtContent>
            <w:r w:rsidR="00981915" w:rsidRPr="00875E89">
              <w:rPr>
                <w:rFonts w:ascii="Arial" w:hAnsi="Arial" w:cs="Arial"/>
                <w:i/>
                <w:sz w:val="18"/>
                <w:szCs w:val="18"/>
              </w:rPr>
              <w:t>Oficio-Circular XX/202</w:t>
            </w:r>
            <w:r w:rsidR="0018790A">
              <w:rPr>
                <w:rFonts w:ascii="Arial" w:hAnsi="Arial" w:cs="Arial"/>
                <w:i/>
                <w:sz w:val="18"/>
                <w:szCs w:val="18"/>
              </w:rPr>
              <w:t>4</w:t>
            </w:r>
            <w:r w:rsidR="00981915" w:rsidRPr="00875E89">
              <w:rPr>
                <w:rFonts w:ascii="Arial" w:hAnsi="Arial" w:cs="Arial"/>
                <w:i/>
                <w:sz w:val="18"/>
                <w:szCs w:val="18"/>
              </w:rPr>
              <w:tab/>
            </w:r>
            <w:r w:rsidR="00981915" w:rsidRPr="00875E89">
              <w:rPr>
                <w:rFonts w:ascii="Arial" w:hAnsi="Arial" w:cs="Arial"/>
                <w:i/>
                <w:sz w:val="18"/>
                <w:szCs w:val="18"/>
                <w:lang w:val="es-ES"/>
              </w:rPr>
              <w:t xml:space="preserve">Página </w:t>
            </w:r>
            <w:r w:rsidR="00981915" w:rsidRPr="00875E89">
              <w:rPr>
                <w:rFonts w:ascii="Arial" w:hAnsi="Arial" w:cs="Arial"/>
                <w:bCs/>
                <w:i/>
                <w:sz w:val="18"/>
                <w:szCs w:val="18"/>
              </w:rPr>
              <w:fldChar w:fldCharType="begin"/>
            </w:r>
            <w:r w:rsidR="00981915" w:rsidRPr="00875E89">
              <w:rPr>
                <w:rFonts w:ascii="Arial" w:hAnsi="Arial" w:cs="Arial"/>
                <w:bCs/>
                <w:i/>
                <w:sz w:val="18"/>
                <w:szCs w:val="18"/>
              </w:rPr>
              <w:instrText>PAGE</w:instrText>
            </w:r>
            <w:r w:rsidR="00981915" w:rsidRPr="00875E89">
              <w:rPr>
                <w:rFonts w:ascii="Arial" w:hAnsi="Arial" w:cs="Arial"/>
                <w:bCs/>
                <w:i/>
                <w:sz w:val="18"/>
                <w:szCs w:val="18"/>
              </w:rPr>
              <w:fldChar w:fldCharType="separate"/>
            </w:r>
            <w:r w:rsidR="00981915" w:rsidRPr="00875E89">
              <w:rPr>
                <w:rFonts w:ascii="Arial" w:hAnsi="Arial" w:cs="Arial"/>
                <w:bCs/>
                <w:i/>
                <w:noProof/>
                <w:sz w:val="18"/>
                <w:szCs w:val="18"/>
              </w:rPr>
              <w:t>7</w:t>
            </w:r>
            <w:r w:rsidR="00981915" w:rsidRPr="00875E89">
              <w:rPr>
                <w:rFonts w:ascii="Arial" w:hAnsi="Arial" w:cs="Arial"/>
                <w:bCs/>
                <w:i/>
                <w:sz w:val="18"/>
                <w:szCs w:val="18"/>
              </w:rPr>
              <w:fldChar w:fldCharType="end"/>
            </w:r>
            <w:r w:rsidR="00981915" w:rsidRPr="00875E89">
              <w:rPr>
                <w:rFonts w:ascii="Arial" w:hAnsi="Arial" w:cs="Arial"/>
                <w:i/>
                <w:sz w:val="18"/>
                <w:szCs w:val="18"/>
                <w:lang w:val="es-ES"/>
              </w:rPr>
              <w:t xml:space="preserve"> de </w:t>
            </w:r>
            <w:r w:rsidR="00502549">
              <w:rPr>
                <w:rFonts w:ascii="Arial" w:hAnsi="Arial" w:cs="Arial"/>
                <w:bCs/>
                <w:i/>
                <w:sz w:val="18"/>
                <w:szCs w:val="18"/>
              </w:rPr>
              <w:t>2</w:t>
            </w:r>
          </w:sdtContent>
        </w:sdt>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E9AC" w14:textId="0CB89578" w:rsidR="00981915" w:rsidRPr="00615320" w:rsidRDefault="003C14F9"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60800" behindDoc="0" locked="0" layoutInCell="1" allowOverlap="1" wp14:anchorId="721537A5" wp14:editId="004A0647">
              <wp:simplePos x="635" y="635"/>
              <wp:positionH relativeFrom="leftMargin">
                <wp:align>left</wp:align>
              </wp:positionH>
              <wp:positionV relativeFrom="paragraph">
                <wp:posOffset>635</wp:posOffset>
              </wp:positionV>
              <wp:extent cx="443865" cy="443865"/>
              <wp:effectExtent l="0" t="0" r="8890" b="16510"/>
              <wp:wrapSquare wrapText="bothSides"/>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1A6DD5" w14:textId="0FF4444C"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1537A5" id="_x0000_t202" coordsize="21600,21600" o:spt="202" path="m,l,21600r21600,l21600,xe">
              <v:stroke joinstyle="miter"/>
              <v:path gradientshapeok="t" o:connecttype="rect"/>
            </v:shapetype>
            <v:shape id="Cuadro de texto 13" o:spid="_x0000_s1037" type="#_x0000_t202" alt="Sólo uso interno" style="position:absolute;margin-left:0;margin-top:.05pt;width:34.95pt;height:34.95pt;z-index:2516608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0B1A6DD5" w14:textId="0FF4444C"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739918817"/>
        <w:docPartObj>
          <w:docPartGallery w:val="Page Numbers (Bottom of Page)"/>
          <w:docPartUnique/>
        </w:docPartObj>
      </w:sdtPr>
      <w:sdtContent>
        <w:sdt>
          <w:sdtPr>
            <w:rPr>
              <w:rFonts w:ascii="Arial" w:hAnsi="Arial" w:cs="Arial"/>
              <w:i/>
              <w:sz w:val="18"/>
              <w:szCs w:val="18"/>
            </w:rPr>
            <w:id w:val="1695574006"/>
            <w:docPartObj>
              <w:docPartGallery w:val="Page Numbers (Top of Page)"/>
              <w:docPartUnique/>
            </w:docPartObj>
          </w:sdtPr>
          <w:sdtContent>
            <w:r w:rsidR="00981915">
              <w:rPr>
                <w:rFonts w:ascii="Arial" w:hAnsi="Arial" w:cs="Arial"/>
                <w:i/>
                <w:sz w:val="18"/>
                <w:szCs w:val="18"/>
              </w:rPr>
              <w:t>Anexo II del Oficio-</w:t>
            </w:r>
            <w:r w:rsidR="00981915" w:rsidRPr="00E65219">
              <w:rPr>
                <w:rFonts w:ascii="Arial" w:hAnsi="Arial" w:cs="Arial"/>
                <w:i/>
                <w:sz w:val="18"/>
                <w:szCs w:val="18"/>
              </w:rPr>
              <w:t>Circula</w:t>
            </w:r>
            <w:r w:rsidR="00C311B3">
              <w:rPr>
                <w:rFonts w:ascii="Arial" w:hAnsi="Arial" w:cs="Arial"/>
                <w:i/>
                <w:sz w:val="18"/>
                <w:szCs w:val="18"/>
              </w:rPr>
              <w:t xml:space="preserve">r </w:t>
            </w:r>
            <w:r w:rsidR="001A7639">
              <w:rPr>
                <w:rFonts w:ascii="Arial" w:hAnsi="Arial" w:cs="Arial"/>
                <w:i/>
                <w:sz w:val="18"/>
                <w:szCs w:val="18"/>
              </w:rPr>
              <w:t>29</w:t>
            </w:r>
            <w:r w:rsidR="00C311B3">
              <w:rPr>
                <w:rFonts w:ascii="Arial" w:hAnsi="Arial" w:cs="Arial"/>
                <w:i/>
                <w:sz w:val="18"/>
                <w:szCs w:val="18"/>
              </w:rPr>
              <w:t>/2</w:t>
            </w:r>
            <w:r w:rsidR="00981915" w:rsidRPr="00E65219">
              <w:rPr>
                <w:rFonts w:ascii="Arial" w:hAnsi="Arial" w:cs="Arial"/>
                <w:i/>
                <w:sz w:val="18"/>
                <w:szCs w:val="18"/>
              </w:rPr>
              <w:t>02</w:t>
            </w:r>
            <w:r w:rsidR="00966584">
              <w:rPr>
                <w:rFonts w:ascii="Arial" w:hAnsi="Arial" w:cs="Arial"/>
                <w:i/>
                <w:sz w:val="18"/>
                <w:szCs w:val="18"/>
              </w:rPr>
              <w:t>4</w:t>
            </w:r>
            <w:r w:rsidR="00981915" w:rsidRPr="00E65219">
              <w:rPr>
                <w:rFonts w:ascii="Arial" w:hAnsi="Arial" w:cs="Arial"/>
                <w:i/>
                <w:sz w:val="18"/>
                <w:szCs w:val="18"/>
              </w:rPr>
              <w:tab/>
            </w:r>
            <w:r w:rsidR="00981915" w:rsidRPr="00E65219">
              <w:rPr>
                <w:rFonts w:ascii="Arial" w:hAnsi="Arial" w:cs="Arial"/>
                <w:i/>
                <w:sz w:val="18"/>
                <w:szCs w:val="18"/>
                <w:lang w:val="es-ES"/>
              </w:rPr>
              <w:t xml:space="preserve">Página </w:t>
            </w:r>
            <w:r w:rsidR="00981915" w:rsidRPr="00E65219">
              <w:rPr>
                <w:rFonts w:ascii="Arial" w:hAnsi="Arial" w:cs="Arial"/>
                <w:bCs/>
                <w:i/>
                <w:sz w:val="18"/>
                <w:szCs w:val="18"/>
              </w:rPr>
              <w:fldChar w:fldCharType="begin"/>
            </w:r>
            <w:r w:rsidR="00981915" w:rsidRPr="00E65219">
              <w:rPr>
                <w:rFonts w:ascii="Arial" w:hAnsi="Arial" w:cs="Arial"/>
                <w:bCs/>
                <w:i/>
                <w:sz w:val="18"/>
                <w:szCs w:val="18"/>
              </w:rPr>
              <w:instrText>PAGE</w:instrText>
            </w:r>
            <w:r w:rsidR="00981915" w:rsidRPr="00E65219">
              <w:rPr>
                <w:rFonts w:ascii="Arial" w:hAnsi="Arial" w:cs="Arial"/>
                <w:bCs/>
                <w:i/>
                <w:sz w:val="18"/>
                <w:szCs w:val="18"/>
              </w:rPr>
              <w:fldChar w:fldCharType="separate"/>
            </w:r>
            <w:r w:rsidR="00981915" w:rsidRPr="00E65219">
              <w:rPr>
                <w:rFonts w:ascii="Arial" w:hAnsi="Arial" w:cs="Arial"/>
                <w:bCs/>
                <w:i/>
                <w:noProof/>
                <w:sz w:val="18"/>
                <w:szCs w:val="18"/>
              </w:rPr>
              <w:t>1</w:t>
            </w:r>
            <w:r w:rsidR="00981915" w:rsidRPr="00E65219">
              <w:rPr>
                <w:rFonts w:ascii="Arial" w:hAnsi="Arial" w:cs="Arial"/>
                <w:bCs/>
                <w:i/>
                <w:sz w:val="18"/>
                <w:szCs w:val="18"/>
              </w:rPr>
              <w:fldChar w:fldCharType="end"/>
            </w:r>
            <w:r w:rsidR="00981915" w:rsidRPr="00E65219">
              <w:rPr>
                <w:rFonts w:ascii="Arial" w:hAnsi="Arial" w:cs="Arial"/>
                <w:i/>
                <w:sz w:val="18"/>
                <w:szCs w:val="18"/>
                <w:lang w:val="es-ES"/>
              </w:rPr>
              <w:t xml:space="preserve"> de </w:t>
            </w:r>
            <w:r w:rsidR="001B45C1">
              <w:rPr>
                <w:rFonts w:ascii="Arial" w:hAnsi="Arial" w:cs="Arial"/>
                <w:bCs/>
                <w:i/>
                <w:sz w:val="18"/>
                <w:szCs w:val="18"/>
              </w:rPr>
              <w:t>1</w:t>
            </w:r>
          </w:sdtContent>
        </w:sdt>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F5AB" w14:textId="735B25ED" w:rsidR="00F84DD5" w:rsidRDefault="003C14F9" w:rsidP="001B45C1">
    <w:pPr>
      <w:pStyle w:val="Piedepgina"/>
    </w:pPr>
    <w:r>
      <w:rPr>
        <w:noProof/>
        <w:bdr w:val="none" w:sz="0" w:space="0" w:color="auto"/>
      </w:rPr>
      <mc:AlternateContent>
        <mc:Choice Requires="wps">
          <w:drawing>
            <wp:anchor distT="0" distB="0" distL="0" distR="0" simplePos="0" relativeHeight="251658253" behindDoc="0" locked="0" layoutInCell="1" allowOverlap="1" wp14:anchorId="0ACAF168" wp14:editId="36F4FFD9">
              <wp:simplePos x="635" y="635"/>
              <wp:positionH relativeFrom="leftMargin">
                <wp:align>left</wp:align>
              </wp:positionH>
              <wp:positionV relativeFrom="paragraph">
                <wp:posOffset>635</wp:posOffset>
              </wp:positionV>
              <wp:extent cx="443865" cy="443865"/>
              <wp:effectExtent l="0" t="0" r="8890" b="16510"/>
              <wp:wrapSquare wrapText="bothSides"/>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54D74" w14:textId="4B791E9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CAF168" id="_x0000_t202" coordsize="21600,21600" o:spt="202" path="m,l,21600r21600,l21600,xe">
              <v:stroke joinstyle="miter"/>
              <v:path gradientshapeok="t" o:connecttype="rect"/>
            </v:shapetype>
            <v:shape id="Cuadro de texto 17" o:spid="_x0000_s1038" type="#_x0000_t202" alt="Sólo uso interno" style="position:absolute;margin-left:0;margin-top:.05pt;width:34.95pt;height:34.95pt;z-index:25165825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textbox style="mso-fit-shape-to-text:t" inset="5pt,0,0,0">
                <w:txbxContent>
                  <w:p w14:paraId="29054D74" w14:textId="4B791E9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28C6" w14:textId="2FD3AEED" w:rsidR="00150E50" w:rsidRPr="00522AFC" w:rsidRDefault="003C14F9" w:rsidP="00522AFC">
    <w:pPr>
      <w:pStyle w:val="Piedepgina"/>
      <w:tabs>
        <w:tab w:val="clear" w:pos="4252"/>
        <w:tab w:val="clear" w:pos="8504"/>
        <w:tab w:val="center" w:pos="8505"/>
      </w:tabs>
      <w:rPr>
        <w:rFonts w:ascii="Arial" w:hAnsi="Arial" w:cs="Arial"/>
        <w:sz w:val="18"/>
        <w:szCs w:val="18"/>
        <w:lang w:val="es-ES"/>
      </w:rPr>
    </w:pPr>
    <w:r>
      <w:rPr>
        <w:rFonts w:ascii="Arial" w:hAnsi="Arial" w:cs="Arial"/>
        <w:i/>
        <w:iCs/>
        <w:noProof/>
        <w:sz w:val="18"/>
        <w:szCs w:val="18"/>
        <w:bdr w:val="none" w:sz="0" w:space="0" w:color="auto"/>
      </w:rPr>
      <mc:AlternateContent>
        <mc:Choice Requires="wps">
          <w:drawing>
            <wp:anchor distT="0" distB="0" distL="0" distR="0" simplePos="0" relativeHeight="251668992" behindDoc="0" locked="0" layoutInCell="1" allowOverlap="1" wp14:anchorId="3777CFD0" wp14:editId="598448D2">
              <wp:simplePos x="635" y="635"/>
              <wp:positionH relativeFrom="leftMargin">
                <wp:align>left</wp:align>
              </wp:positionH>
              <wp:positionV relativeFrom="paragraph">
                <wp:posOffset>635</wp:posOffset>
              </wp:positionV>
              <wp:extent cx="443865" cy="443865"/>
              <wp:effectExtent l="0" t="0" r="8890" b="16510"/>
              <wp:wrapSquare wrapText="bothSides"/>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07EFE" w14:textId="1C04D0EF"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77CFD0" id="_x0000_t202" coordsize="21600,21600" o:spt="202" path="m,l,21600r21600,l21600,xe">
              <v:stroke joinstyle="miter"/>
              <v:path gradientshapeok="t" o:connecttype="rect"/>
            </v:shapetype>
            <v:shape id="Cuadro de texto 18" o:spid="_x0000_s1039" type="#_x0000_t202" alt="Sólo uso interno" style="position:absolute;margin-left:0;margin-top:.05pt;width:34.95pt;height:34.95pt;z-index:2516689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GCgIAABw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1P18bH8P5Zmm8tAvPDi5qan2VgR8Fp42TIOQavGJ&#10;Dt1AW3AYEGcV+J9/s8d4Ip68nLWkmIJbkjRnzXdLC1nMb6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QyGwYKAgAAHAQAAA4A&#10;AAAAAAAAAAAAAAAALgIAAGRycy9lMm9Eb2MueG1sUEsBAi0AFAAGAAgAAAAhADSBOhbaAAAAAwEA&#10;AA8AAAAAAAAAAAAAAAAAZAQAAGRycy9kb3ducmV2LnhtbFBLBQYAAAAABAAEAPMAAABrBQAAAAA=&#10;" filled="f" stroked="f">
              <v:textbox style="mso-fit-shape-to-text:t" inset="5pt,0,0,0">
                <w:txbxContent>
                  <w:p w14:paraId="66B07EFE" w14:textId="1C04D0EF"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r w:rsidR="00522AFC" w:rsidRPr="4FBA827B">
      <w:rPr>
        <w:rFonts w:ascii="Arial" w:hAnsi="Arial" w:cs="Arial"/>
        <w:i/>
        <w:sz w:val="18"/>
        <w:szCs w:val="18"/>
        <w:lang w:val="es-ES"/>
      </w:rPr>
      <w:t>Anexo III del Oficio-Circular</w:t>
    </w:r>
    <w:r w:rsidR="00C311B3" w:rsidRPr="4FBA827B">
      <w:rPr>
        <w:rFonts w:ascii="Arial" w:hAnsi="Arial" w:cs="Arial"/>
        <w:i/>
        <w:sz w:val="18"/>
        <w:szCs w:val="18"/>
        <w:lang w:val="es-ES"/>
      </w:rPr>
      <w:t xml:space="preserve"> </w:t>
    </w:r>
    <w:r w:rsidR="001A7639">
      <w:rPr>
        <w:rFonts w:ascii="Arial" w:hAnsi="Arial" w:cs="Arial"/>
        <w:i/>
        <w:sz w:val="18"/>
        <w:szCs w:val="18"/>
        <w:lang w:val="es-ES"/>
      </w:rPr>
      <w:t>29</w:t>
    </w:r>
    <w:r w:rsidR="00C311B3" w:rsidRPr="4FBA827B">
      <w:rPr>
        <w:rFonts w:ascii="Arial" w:hAnsi="Arial" w:cs="Arial"/>
        <w:i/>
        <w:sz w:val="18"/>
        <w:szCs w:val="18"/>
        <w:lang w:val="es-ES"/>
      </w:rPr>
      <w:t>/</w:t>
    </w:r>
    <w:r w:rsidR="00522AFC" w:rsidRPr="4FBA827B">
      <w:rPr>
        <w:rFonts w:ascii="Arial" w:hAnsi="Arial" w:cs="Arial"/>
        <w:i/>
        <w:sz w:val="18"/>
        <w:szCs w:val="18"/>
        <w:lang w:val="es-ES"/>
      </w:rPr>
      <w:t>2024</w:t>
    </w:r>
    <w:r w:rsidR="00522AFC" w:rsidRPr="001C1447">
      <w:rPr>
        <w:rFonts w:ascii="Arial" w:hAnsi="Arial" w:cs="Arial"/>
        <w:i/>
        <w:iCs/>
        <w:sz w:val="18"/>
        <w:szCs w:val="18"/>
      </w:rPr>
      <w:tab/>
    </w:r>
    <w:r w:rsidR="00522AFC" w:rsidRPr="4FBA827B">
      <w:rPr>
        <w:rFonts w:ascii="Arial" w:hAnsi="Arial" w:cs="Arial"/>
        <w:i/>
        <w:sz w:val="18"/>
        <w:szCs w:val="18"/>
        <w:lang w:val="es-ES"/>
      </w:rPr>
      <w:t xml:space="preserve">Página </w:t>
    </w:r>
    <w:r w:rsidR="00522AFC" w:rsidRPr="4FBA827B">
      <w:rPr>
        <w:rFonts w:ascii="Arial" w:eastAsia="Arial" w:hAnsi="Arial" w:cs="Arial"/>
        <w:i/>
        <w:sz w:val="18"/>
        <w:szCs w:val="18"/>
        <w:lang w:val="es-ES"/>
      </w:rPr>
      <w:fldChar w:fldCharType="begin"/>
    </w:r>
    <w:r w:rsidR="00522AFC" w:rsidRPr="001C1447">
      <w:rPr>
        <w:rFonts w:ascii="Arial" w:eastAsia="Arial" w:hAnsi="Arial" w:cs="Arial"/>
        <w:i/>
        <w:iCs/>
        <w:sz w:val="18"/>
        <w:szCs w:val="18"/>
      </w:rPr>
      <w:instrText xml:space="preserve"> PAGE </w:instrText>
    </w:r>
    <w:r w:rsidR="00522AFC" w:rsidRPr="4FBA827B">
      <w:rPr>
        <w:rFonts w:ascii="Arial" w:eastAsia="Arial" w:hAnsi="Arial" w:cs="Arial"/>
        <w:i/>
        <w:iCs/>
        <w:sz w:val="18"/>
        <w:szCs w:val="18"/>
      </w:rPr>
      <w:fldChar w:fldCharType="separate"/>
    </w:r>
    <w:r w:rsidR="00522AFC" w:rsidRPr="4FBA827B">
      <w:rPr>
        <w:rFonts w:ascii="Arial" w:eastAsia="Arial" w:hAnsi="Arial" w:cs="Arial"/>
        <w:i/>
        <w:sz w:val="18"/>
        <w:szCs w:val="18"/>
        <w:lang w:val="es-ES"/>
      </w:rPr>
      <w:t>1</w:t>
    </w:r>
    <w:r w:rsidR="00522AFC" w:rsidRPr="4FBA827B">
      <w:rPr>
        <w:rFonts w:ascii="Arial" w:eastAsia="Arial" w:hAnsi="Arial" w:cs="Arial"/>
        <w:i/>
        <w:sz w:val="18"/>
        <w:szCs w:val="18"/>
        <w:lang w:val="es-ES"/>
      </w:rPr>
      <w:fldChar w:fldCharType="end"/>
    </w:r>
    <w:r w:rsidR="00522AFC" w:rsidRPr="4FBA827B">
      <w:rPr>
        <w:rFonts w:ascii="Arial" w:hAnsi="Arial" w:cs="Arial"/>
        <w:i/>
        <w:sz w:val="18"/>
        <w:szCs w:val="18"/>
        <w:lang w:val="es-ES"/>
      </w:rPr>
      <w:t xml:space="preserve"> de 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7D0A" w14:textId="5CCDD3D5" w:rsidR="00150E50" w:rsidRPr="00522AFC" w:rsidRDefault="003C14F9" w:rsidP="00522AFC">
    <w:pPr>
      <w:pStyle w:val="Piedepgina"/>
      <w:tabs>
        <w:tab w:val="clear" w:pos="4252"/>
        <w:tab w:val="clear" w:pos="8504"/>
        <w:tab w:val="center" w:pos="8505"/>
      </w:tabs>
      <w:rPr>
        <w:rFonts w:ascii="Arial" w:hAnsi="Arial" w:cs="Arial"/>
        <w:sz w:val="18"/>
        <w:szCs w:val="18"/>
        <w:lang w:val="es-ES"/>
      </w:rPr>
    </w:pPr>
    <w:r>
      <w:rPr>
        <w:rFonts w:ascii="Arial" w:hAnsi="Arial" w:cs="Arial"/>
        <w:i/>
        <w:iCs/>
        <w:noProof/>
        <w:sz w:val="18"/>
        <w:szCs w:val="18"/>
        <w:bdr w:val="none" w:sz="0" w:space="0" w:color="auto"/>
      </w:rPr>
      <mc:AlternateContent>
        <mc:Choice Requires="wps">
          <w:drawing>
            <wp:anchor distT="0" distB="0" distL="0" distR="0" simplePos="0" relativeHeight="251664896" behindDoc="0" locked="0" layoutInCell="1" allowOverlap="1" wp14:anchorId="5300A092" wp14:editId="47312A30">
              <wp:simplePos x="635" y="635"/>
              <wp:positionH relativeFrom="leftMargin">
                <wp:align>left</wp:align>
              </wp:positionH>
              <wp:positionV relativeFrom="paragraph">
                <wp:posOffset>635</wp:posOffset>
              </wp:positionV>
              <wp:extent cx="443865" cy="443865"/>
              <wp:effectExtent l="0" t="0" r="8890" b="16510"/>
              <wp:wrapSquare wrapText="bothSides"/>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97440" w14:textId="270DA31A"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300A092" id="_x0000_t202" coordsize="21600,21600" o:spt="202" path="m,l,21600r21600,l21600,xe">
              <v:stroke joinstyle="miter"/>
              <v:path gradientshapeok="t" o:connecttype="rect"/>
            </v:shapetype>
            <v:shape id="Cuadro de texto 16" o:spid="_x0000_s1040" type="#_x0000_t202" alt="Sólo uso interno"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textbox style="mso-fit-shape-to-text:t" inset="5pt,0,0,0">
                <w:txbxContent>
                  <w:p w14:paraId="71997440" w14:textId="270DA31A"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r w:rsidR="00522AFC" w:rsidRPr="4FBA827B">
      <w:rPr>
        <w:rFonts w:ascii="Arial" w:hAnsi="Arial" w:cs="Arial"/>
        <w:i/>
        <w:sz w:val="18"/>
        <w:szCs w:val="18"/>
        <w:lang w:val="es-ES"/>
      </w:rPr>
      <w:t>Anexo III del Oficio-Circula</w:t>
    </w:r>
    <w:r w:rsidR="00C311B3" w:rsidRPr="4FBA827B">
      <w:rPr>
        <w:rFonts w:ascii="Arial" w:hAnsi="Arial" w:cs="Arial"/>
        <w:i/>
        <w:sz w:val="18"/>
        <w:szCs w:val="18"/>
        <w:lang w:val="es-ES"/>
      </w:rPr>
      <w:t xml:space="preserve">r </w:t>
    </w:r>
    <w:r w:rsidR="001A7639">
      <w:rPr>
        <w:rFonts w:ascii="Arial" w:hAnsi="Arial" w:cs="Arial"/>
        <w:i/>
        <w:sz w:val="18"/>
        <w:szCs w:val="18"/>
        <w:lang w:val="es-ES"/>
      </w:rPr>
      <w:t>29</w:t>
    </w:r>
    <w:r w:rsidR="00C311B3" w:rsidRPr="4FBA827B">
      <w:rPr>
        <w:rFonts w:ascii="Arial" w:hAnsi="Arial" w:cs="Arial"/>
        <w:i/>
        <w:sz w:val="18"/>
        <w:szCs w:val="18"/>
        <w:lang w:val="es-ES"/>
      </w:rPr>
      <w:t>/2</w:t>
    </w:r>
    <w:r w:rsidR="00522AFC" w:rsidRPr="4FBA827B">
      <w:rPr>
        <w:rFonts w:ascii="Arial" w:hAnsi="Arial" w:cs="Arial"/>
        <w:i/>
        <w:sz w:val="18"/>
        <w:szCs w:val="18"/>
        <w:lang w:val="es-ES"/>
      </w:rPr>
      <w:t>024</w:t>
    </w:r>
    <w:r w:rsidR="00522AFC" w:rsidRPr="001C1447">
      <w:rPr>
        <w:rFonts w:ascii="Arial" w:hAnsi="Arial" w:cs="Arial"/>
        <w:i/>
        <w:iCs/>
        <w:sz w:val="18"/>
        <w:szCs w:val="18"/>
      </w:rPr>
      <w:tab/>
    </w:r>
    <w:r w:rsidR="00522AFC" w:rsidRPr="4FBA827B">
      <w:rPr>
        <w:rFonts w:ascii="Arial" w:hAnsi="Arial" w:cs="Arial"/>
        <w:i/>
        <w:sz w:val="18"/>
        <w:szCs w:val="18"/>
        <w:lang w:val="es-ES"/>
      </w:rPr>
      <w:t xml:space="preserve">Página </w:t>
    </w:r>
    <w:r w:rsidR="00522AFC" w:rsidRPr="4FBA827B">
      <w:rPr>
        <w:rFonts w:ascii="Arial" w:eastAsia="Arial" w:hAnsi="Arial" w:cs="Arial"/>
        <w:i/>
        <w:sz w:val="18"/>
        <w:szCs w:val="18"/>
        <w:lang w:val="es-ES"/>
      </w:rPr>
      <w:fldChar w:fldCharType="begin"/>
    </w:r>
    <w:r w:rsidR="00522AFC" w:rsidRPr="001C1447">
      <w:rPr>
        <w:rFonts w:ascii="Arial" w:eastAsia="Arial" w:hAnsi="Arial" w:cs="Arial"/>
        <w:i/>
        <w:iCs/>
        <w:sz w:val="18"/>
        <w:szCs w:val="18"/>
      </w:rPr>
      <w:instrText xml:space="preserve"> PAGE </w:instrText>
    </w:r>
    <w:r w:rsidR="00522AFC" w:rsidRPr="4FBA827B">
      <w:rPr>
        <w:rFonts w:ascii="Arial" w:eastAsia="Arial" w:hAnsi="Arial" w:cs="Arial"/>
        <w:i/>
        <w:iCs/>
        <w:sz w:val="18"/>
        <w:szCs w:val="18"/>
      </w:rPr>
      <w:fldChar w:fldCharType="separate"/>
    </w:r>
    <w:r w:rsidR="00522AFC" w:rsidRPr="4FBA827B">
      <w:rPr>
        <w:rFonts w:ascii="Arial" w:eastAsia="Arial" w:hAnsi="Arial" w:cs="Arial"/>
        <w:i/>
        <w:sz w:val="18"/>
        <w:szCs w:val="18"/>
        <w:lang w:val="es-ES"/>
      </w:rPr>
      <w:t>2</w:t>
    </w:r>
    <w:r w:rsidR="00522AFC" w:rsidRPr="4FBA827B">
      <w:rPr>
        <w:rFonts w:ascii="Arial" w:eastAsia="Arial" w:hAnsi="Arial" w:cs="Arial"/>
        <w:i/>
        <w:sz w:val="18"/>
        <w:szCs w:val="18"/>
        <w:lang w:val="es-ES"/>
      </w:rPr>
      <w:fldChar w:fldCharType="end"/>
    </w:r>
    <w:r w:rsidR="00522AFC" w:rsidRPr="4FBA827B">
      <w:rPr>
        <w:rFonts w:ascii="Arial" w:hAnsi="Arial" w:cs="Arial"/>
        <w:i/>
        <w:sz w:val="18"/>
        <w:szCs w:val="18"/>
        <w:lang w:val="es-ES"/>
      </w:rPr>
      <w:t xml:space="preserve"> de 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5408" w14:textId="39549247" w:rsidR="003C14F9" w:rsidRDefault="003C14F9">
    <w:pPr>
      <w:pStyle w:val="Piedepgina"/>
    </w:pPr>
    <w:r>
      <w:rPr>
        <w:noProof/>
        <w:bdr w:val="none" w:sz="0" w:space="0" w:color="auto"/>
      </w:rPr>
      <mc:AlternateContent>
        <mc:Choice Requires="wps">
          <w:drawing>
            <wp:anchor distT="0" distB="0" distL="0" distR="0" simplePos="0" relativeHeight="251658256" behindDoc="0" locked="0" layoutInCell="1" allowOverlap="1" wp14:anchorId="7C7C7280" wp14:editId="24A27A55">
              <wp:simplePos x="635" y="635"/>
              <wp:positionH relativeFrom="leftMargin">
                <wp:align>left</wp:align>
              </wp:positionH>
              <wp:positionV relativeFrom="paragraph">
                <wp:posOffset>635</wp:posOffset>
              </wp:positionV>
              <wp:extent cx="443865" cy="443865"/>
              <wp:effectExtent l="0" t="0" r="8890" b="16510"/>
              <wp:wrapSquare wrapText="bothSides"/>
              <wp:docPr id="20"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81895" w14:textId="04A3F9E7"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7C7280" id="_x0000_t202" coordsize="21600,21600" o:spt="202" path="m,l,21600r21600,l21600,xe">
              <v:stroke joinstyle="miter"/>
              <v:path gradientshapeok="t" o:connecttype="rect"/>
            </v:shapetype>
            <v:shape id="Cuadro de texto 20" o:spid="_x0000_s1041" type="#_x0000_t202" alt="Sólo uso interno" style="position:absolute;margin-left:0;margin-top:.05pt;width:34.95pt;height:34.95pt;z-index:2516582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textbox style="mso-fit-shape-to-text:t" inset="5pt,0,0,0">
                <w:txbxContent>
                  <w:p w14:paraId="4F081895" w14:textId="04A3F9E7"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C8D" w14:textId="494C6050" w:rsidR="00C7295E" w:rsidRPr="00522AFC" w:rsidRDefault="003C14F9" w:rsidP="00522AFC">
    <w:pPr>
      <w:pStyle w:val="Piedepgina"/>
      <w:tabs>
        <w:tab w:val="clear" w:pos="4252"/>
        <w:tab w:val="clear" w:pos="8504"/>
        <w:tab w:val="center" w:pos="8505"/>
      </w:tabs>
      <w:rPr>
        <w:rFonts w:ascii="Arial" w:hAnsi="Arial" w:cs="Arial"/>
        <w:sz w:val="18"/>
        <w:szCs w:val="18"/>
        <w:lang w:val="es-ES"/>
      </w:rPr>
    </w:pPr>
    <w:r>
      <w:rPr>
        <w:rFonts w:ascii="Arial" w:hAnsi="Arial" w:cs="Arial"/>
        <w:i/>
        <w:iCs/>
        <w:noProof/>
        <w:sz w:val="18"/>
        <w:szCs w:val="18"/>
        <w:bdr w:val="none" w:sz="0" w:space="0" w:color="auto"/>
      </w:rPr>
      <mc:AlternateContent>
        <mc:Choice Requires="wps">
          <w:drawing>
            <wp:anchor distT="0" distB="0" distL="0" distR="0" simplePos="0" relativeHeight="251674112" behindDoc="0" locked="0" layoutInCell="1" allowOverlap="1" wp14:anchorId="2987DB0B" wp14:editId="63490F7E">
              <wp:simplePos x="635" y="635"/>
              <wp:positionH relativeFrom="leftMargin">
                <wp:align>left</wp:align>
              </wp:positionH>
              <wp:positionV relativeFrom="paragraph">
                <wp:posOffset>635</wp:posOffset>
              </wp:positionV>
              <wp:extent cx="443865" cy="443865"/>
              <wp:effectExtent l="0" t="0" r="8890" b="16510"/>
              <wp:wrapSquare wrapText="bothSides"/>
              <wp:docPr id="21"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86423" w14:textId="43469218"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987DB0B" id="_x0000_t202" coordsize="21600,21600" o:spt="202" path="m,l,21600r21600,l21600,xe">
              <v:stroke joinstyle="miter"/>
              <v:path gradientshapeok="t" o:connecttype="rect"/>
            </v:shapetype>
            <v:shape id="Cuadro de texto 21" o:spid="_x0000_s1042" type="#_x0000_t202" alt="Sólo uso interno" style="position:absolute;margin-left:0;margin-top:.05pt;width:34.95pt;height:34.95pt;z-index:2516741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f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p+P7e+gPNFUHvqFByfXNdXeiIAvwtOGaRBSLT7T&#10;oRtoCw4D4qwC//Nv9hhPxJOXs5YUU3BLkuas+W5pIfPr22kUWLoQ8CPYjcAezAOQDGf0IpxMMMZh&#10;M0LtwbyRnFexDrmElVSt4DjCB+yVS89BqtUqBZGMnMCN3ToZU0e6Ipev3ZvwbiAcaVNPMKpJ5B94&#10;72Pjn8GtDkjsp6VEanseB8ZJgmmtw3OJGn9/T1GXR738B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GfqHwkCAAAcBAAADgAA&#10;AAAAAAAAAAAAAAAuAgAAZHJzL2Uyb0RvYy54bWxQSwECLQAUAAYACAAAACEANIE6FtoAAAADAQAA&#10;DwAAAAAAAAAAAAAAAABjBAAAZHJzL2Rvd25yZXYueG1sUEsFBgAAAAAEAAQA8wAAAGoFAAAAAA==&#10;" filled="f" stroked="f">
              <v:textbox style="mso-fit-shape-to-text:t" inset="5pt,0,0,0">
                <w:txbxContent>
                  <w:p w14:paraId="7A986423" w14:textId="43469218"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r w:rsidR="00C7295E" w:rsidRPr="4FBA827B">
      <w:rPr>
        <w:rFonts w:ascii="Arial" w:hAnsi="Arial" w:cs="Arial"/>
        <w:i/>
        <w:sz w:val="18"/>
        <w:szCs w:val="18"/>
        <w:lang w:val="es-ES"/>
      </w:rPr>
      <w:t>Anexo IV del Oficio-Circular</w:t>
    </w:r>
    <w:r w:rsidR="00C311B3" w:rsidRPr="4FBA827B">
      <w:rPr>
        <w:rFonts w:ascii="Arial" w:hAnsi="Arial" w:cs="Arial"/>
        <w:i/>
        <w:sz w:val="18"/>
        <w:szCs w:val="18"/>
        <w:lang w:val="es-ES"/>
      </w:rPr>
      <w:t xml:space="preserve"> </w:t>
    </w:r>
    <w:r w:rsidR="001A7639">
      <w:rPr>
        <w:rFonts w:ascii="Arial" w:hAnsi="Arial" w:cs="Arial"/>
        <w:i/>
        <w:sz w:val="18"/>
        <w:szCs w:val="18"/>
        <w:lang w:val="es-ES"/>
      </w:rPr>
      <w:t>29</w:t>
    </w:r>
    <w:r w:rsidR="00C311B3" w:rsidRPr="4FBA827B">
      <w:rPr>
        <w:rFonts w:ascii="Arial" w:hAnsi="Arial" w:cs="Arial"/>
        <w:i/>
        <w:sz w:val="18"/>
        <w:szCs w:val="18"/>
        <w:lang w:val="es-ES"/>
      </w:rPr>
      <w:t>/2</w:t>
    </w:r>
    <w:r w:rsidR="00C7295E" w:rsidRPr="4FBA827B">
      <w:rPr>
        <w:rFonts w:ascii="Arial" w:hAnsi="Arial" w:cs="Arial"/>
        <w:i/>
        <w:sz w:val="18"/>
        <w:szCs w:val="18"/>
        <w:lang w:val="es-ES"/>
      </w:rPr>
      <w:t>024</w:t>
    </w:r>
    <w:r w:rsidR="00C7295E">
      <w:tab/>
    </w:r>
    <w:r w:rsidR="00C7295E" w:rsidRPr="4FBA827B">
      <w:rPr>
        <w:rFonts w:ascii="Arial" w:hAnsi="Arial" w:cs="Arial"/>
        <w:i/>
        <w:sz w:val="18"/>
        <w:szCs w:val="18"/>
        <w:lang w:val="es-ES"/>
      </w:rPr>
      <w:t xml:space="preserve">Página </w:t>
    </w:r>
    <w:r w:rsidR="00C7295E" w:rsidRPr="4FBA827B">
      <w:rPr>
        <w:rFonts w:ascii="Arial" w:eastAsia="Arial" w:hAnsi="Arial" w:cs="Arial"/>
        <w:i/>
        <w:sz w:val="18"/>
        <w:szCs w:val="18"/>
        <w:lang w:val="es-ES"/>
      </w:rPr>
      <w:fldChar w:fldCharType="begin"/>
    </w:r>
    <w:r w:rsidR="00C7295E" w:rsidRPr="001C1447">
      <w:rPr>
        <w:rFonts w:ascii="Arial" w:eastAsia="Arial" w:hAnsi="Arial" w:cs="Arial"/>
        <w:i/>
        <w:iCs/>
        <w:sz w:val="18"/>
        <w:szCs w:val="18"/>
      </w:rPr>
      <w:instrText xml:space="preserve"> PAGE </w:instrText>
    </w:r>
    <w:r w:rsidR="00C7295E" w:rsidRPr="4FBA827B">
      <w:rPr>
        <w:rFonts w:ascii="Arial" w:eastAsia="Arial" w:hAnsi="Arial" w:cs="Arial"/>
        <w:i/>
        <w:iCs/>
        <w:sz w:val="18"/>
        <w:szCs w:val="18"/>
      </w:rPr>
      <w:fldChar w:fldCharType="separate"/>
    </w:r>
    <w:r w:rsidR="00C7295E" w:rsidRPr="4FBA827B">
      <w:rPr>
        <w:rFonts w:ascii="Arial" w:eastAsia="Arial" w:hAnsi="Arial" w:cs="Arial"/>
        <w:i/>
        <w:sz w:val="18"/>
        <w:szCs w:val="18"/>
        <w:lang w:val="es-ES"/>
      </w:rPr>
      <w:t>1</w:t>
    </w:r>
    <w:r w:rsidR="00C7295E" w:rsidRPr="4FBA827B">
      <w:rPr>
        <w:rFonts w:ascii="Arial" w:eastAsia="Arial" w:hAnsi="Arial" w:cs="Arial"/>
        <w:i/>
        <w:sz w:val="18"/>
        <w:szCs w:val="18"/>
        <w:lang w:val="es-ES"/>
      </w:rPr>
      <w:fldChar w:fldCharType="end"/>
    </w:r>
    <w:r w:rsidR="00C7295E" w:rsidRPr="4FBA827B">
      <w:rPr>
        <w:rFonts w:ascii="Arial" w:hAnsi="Arial" w:cs="Arial"/>
        <w:i/>
        <w:sz w:val="18"/>
        <w:szCs w:val="18"/>
        <w:lang w:val="es-ES"/>
      </w:rPr>
      <w:t xml:space="preserve"> de </w:t>
    </w:r>
    <w:r w:rsidR="006A73F4" w:rsidRPr="4FBA827B">
      <w:rPr>
        <w:rFonts w:ascii="Arial" w:hAnsi="Arial" w:cs="Arial"/>
        <w:i/>
        <w:sz w:val="18"/>
        <w:szCs w:val="18"/>
        <w:lang w:val="es-ES"/>
      </w:rPr>
      <w:t>8</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4463" w14:textId="71F1C37F" w:rsidR="003C14F9" w:rsidRDefault="003C14F9">
    <w:pPr>
      <w:pStyle w:val="Piedepgina"/>
    </w:pPr>
    <w:r>
      <w:rPr>
        <w:noProof/>
        <w:bdr w:val="none" w:sz="0" w:space="0" w:color="auto"/>
      </w:rPr>
      <mc:AlternateContent>
        <mc:Choice Requires="wps">
          <w:drawing>
            <wp:anchor distT="0" distB="0" distL="0" distR="0" simplePos="0" relativeHeight="251658255" behindDoc="0" locked="0" layoutInCell="1" allowOverlap="1" wp14:anchorId="62E5D23A" wp14:editId="2079A273">
              <wp:simplePos x="635" y="635"/>
              <wp:positionH relativeFrom="leftMargin">
                <wp:align>left</wp:align>
              </wp:positionH>
              <wp:positionV relativeFrom="paragraph">
                <wp:posOffset>635</wp:posOffset>
              </wp:positionV>
              <wp:extent cx="443865" cy="443865"/>
              <wp:effectExtent l="0" t="0" r="8890" b="16510"/>
              <wp:wrapSquare wrapText="bothSides"/>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0BCD1" w14:textId="11486C27"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2E5D23A" id="_x0000_t202" coordsize="21600,21600" o:spt="202" path="m,l,21600r21600,l21600,xe">
              <v:stroke joinstyle="miter"/>
              <v:path gradientshapeok="t" o:connecttype="rect"/>
            </v:shapetype>
            <v:shape id="Cuadro de texto 19" o:spid="_x0000_s1043" type="#_x0000_t202" alt="Sólo uso interno" style="position:absolute;margin-left:0;margin-top:.05pt;width:34.95pt;height:34.95pt;z-index:25165825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B1CgIAABw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HdwHUKAgAAHAQAAA4A&#10;AAAAAAAAAAAAAAAALgIAAGRycy9lMm9Eb2MueG1sUEsBAi0AFAAGAAgAAAAhADSBOhbaAAAAAwEA&#10;AA8AAAAAAAAAAAAAAAAAZAQAAGRycy9kb3ducmV2LnhtbFBLBQYAAAAABAAEAPMAAABrBQAAAAA=&#10;" filled="f" stroked="f">
              <v:textbox style="mso-fit-shape-to-text:t" inset="5pt,0,0,0">
                <w:txbxContent>
                  <w:p w14:paraId="42B0BCD1" w14:textId="11486C27"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86D2" w14:textId="07E785E0" w:rsidR="00F84DD5" w:rsidRPr="00C31537" w:rsidRDefault="003C14F9" w:rsidP="00C31537">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48512" behindDoc="0" locked="0" layoutInCell="1" allowOverlap="1" wp14:anchorId="4C127B77" wp14:editId="7BDEA46F">
              <wp:simplePos x="1079500" y="10204450"/>
              <wp:positionH relativeFrom="leftMargin">
                <wp:align>left</wp:align>
              </wp:positionH>
              <wp:positionV relativeFrom="paragraph">
                <wp:posOffset>635</wp:posOffset>
              </wp:positionV>
              <wp:extent cx="443865" cy="443865"/>
              <wp:effectExtent l="0" t="0" r="8890" b="16510"/>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607F5" w14:textId="4C4BEF4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C127B77" id="_x0000_t202" coordsize="21600,21600" o:spt="202" path="m,l,21600r21600,l21600,xe">
              <v:stroke joinstyle="miter"/>
              <v:path gradientshapeok="t" o:connecttype="rect"/>
            </v:shapetype>
            <v:shape id="Cuadro de texto 6" o:spid="_x0000_s1027" type="#_x0000_t202" alt="Sólo uso interno" style="position:absolute;margin-left:0;margin-top:.05pt;width:34.95pt;height:34.95pt;z-index:2516485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36607F5" w14:textId="4C4BEF4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2033028607"/>
        <w:docPartObj>
          <w:docPartGallery w:val="Page Numbers (Bottom of Page)"/>
          <w:docPartUnique/>
        </w:docPartObj>
      </w:sdtPr>
      <w:sdtContent>
        <w:sdt>
          <w:sdtPr>
            <w:rPr>
              <w:rFonts w:ascii="Arial" w:hAnsi="Arial" w:cs="Arial"/>
              <w:i/>
              <w:sz w:val="18"/>
              <w:szCs w:val="18"/>
            </w:rPr>
            <w:id w:val="-641354714"/>
            <w:docPartObj>
              <w:docPartGallery w:val="Page Numbers (Top of Page)"/>
              <w:docPartUnique/>
            </w:docPartObj>
          </w:sdtPr>
          <w:sdtContent>
            <w:r w:rsidR="00433C5F">
              <w:rPr>
                <w:rFonts w:ascii="Arial" w:hAnsi="Arial" w:cs="Arial"/>
                <w:i/>
                <w:sz w:val="18"/>
                <w:szCs w:val="18"/>
              </w:rPr>
              <w:t xml:space="preserve">Oficio-Circular </w:t>
            </w:r>
            <w:r w:rsidR="001A7639">
              <w:rPr>
                <w:rFonts w:ascii="Arial" w:hAnsi="Arial" w:cs="Arial"/>
                <w:i/>
                <w:sz w:val="18"/>
                <w:szCs w:val="18"/>
              </w:rPr>
              <w:t>29</w:t>
            </w:r>
            <w:r w:rsidR="00433C5F" w:rsidRPr="006F11CA">
              <w:rPr>
                <w:rFonts w:ascii="Arial" w:hAnsi="Arial" w:cs="Arial"/>
                <w:i/>
                <w:sz w:val="18"/>
                <w:szCs w:val="18"/>
              </w:rPr>
              <w:t>/202</w:t>
            </w:r>
            <w:r w:rsidR="00433C5F">
              <w:rPr>
                <w:rFonts w:ascii="Arial" w:hAnsi="Arial" w:cs="Arial"/>
                <w:i/>
                <w:sz w:val="18"/>
                <w:szCs w:val="18"/>
              </w:rPr>
              <w:t>4</w:t>
            </w:r>
            <w:r w:rsidR="00433C5F" w:rsidRPr="00E65219">
              <w:rPr>
                <w:rFonts w:ascii="Arial" w:hAnsi="Arial" w:cs="Arial"/>
                <w:i/>
                <w:sz w:val="18"/>
                <w:szCs w:val="18"/>
              </w:rPr>
              <w:tab/>
            </w:r>
            <w:r w:rsidR="00433C5F" w:rsidRPr="00E65219">
              <w:rPr>
                <w:rFonts w:ascii="Arial" w:hAnsi="Arial" w:cs="Arial"/>
                <w:i/>
                <w:sz w:val="18"/>
                <w:szCs w:val="18"/>
                <w:lang w:val="es-ES"/>
              </w:rPr>
              <w:t xml:space="preserve">Página </w:t>
            </w:r>
            <w:r w:rsidR="00966584" w:rsidRPr="00966584">
              <w:rPr>
                <w:rFonts w:ascii="Arial" w:hAnsi="Arial" w:cs="Arial"/>
                <w:i/>
                <w:sz w:val="18"/>
                <w:szCs w:val="18"/>
                <w:lang w:val="es-ES"/>
              </w:rPr>
              <w:fldChar w:fldCharType="begin"/>
            </w:r>
            <w:r w:rsidR="00966584" w:rsidRPr="00966584">
              <w:rPr>
                <w:rFonts w:ascii="Arial" w:hAnsi="Arial" w:cs="Arial"/>
                <w:i/>
                <w:sz w:val="18"/>
                <w:szCs w:val="18"/>
                <w:lang w:val="es-ES"/>
              </w:rPr>
              <w:instrText>PAGE   \* MERGEFORMAT</w:instrText>
            </w:r>
            <w:r w:rsidR="00966584" w:rsidRPr="00966584">
              <w:rPr>
                <w:rFonts w:ascii="Arial" w:hAnsi="Arial" w:cs="Arial"/>
                <w:i/>
                <w:sz w:val="18"/>
                <w:szCs w:val="18"/>
                <w:lang w:val="es-ES"/>
              </w:rPr>
              <w:fldChar w:fldCharType="separate"/>
            </w:r>
            <w:r w:rsidR="00966584" w:rsidRPr="00966584">
              <w:rPr>
                <w:rFonts w:ascii="Arial" w:hAnsi="Arial" w:cs="Arial"/>
                <w:i/>
                <w:sz w:val="18"/>
                <w:szCs w:val="18"/>
                <w:lang w:val="es-ES"/>
              </w:rPr>
              <w:t>1</w:t>
            </w:r>
            <w:r w:rsidR="00966584" w:rsidRPr="00966584">
              <w:rPr>
                <w:rFonts w:ascii="Arial" w:hAnsi="Arial" w:cs="Arial"/>
                <w:i/>
                <w:sz w:val="18"/>
                <w:szCs w:val="18"/>
                <w:lang w:val="es-ES"/>
              </w:rPr>
              <w:fldChar w:fldCharType="end"/>
            </w:r>
            <w:r w:rsidR="00966584">
              <w:rPr>
                <w:rFonts w:ascii="Arial" w:hAnsi="Arial" w:cs="Arial"/>
                <w:i/>
                <w:sz w:val="18"/>
                <w:szCs w:val="18"/>
                <w:lang w:val="es-ES"/>
              </w:rPr>
              <w:t xml:space="preserve"> </w:t>
            </w:r>
            <w:r w:rsidR="00433C5F" w:rsidRPr="00E65219">
              <w:rPr>
                <w:rFonts w:ascii="Arial" w:hAnsi="Arial" w:cs="Arial"/>
                <w:i/>
                <w:sz w:val="18"/>
                <w:szCs w:val="18"/>
                <w:lang w:val="es-ES"/>
              </w:rPr>
              <w:t>de</w:t>
            </w:r>
          </w:sdtContent>
        </w:sdt>
      </w:sdtContent>
    </w:sdt>
    <w:r w:rsidR="00433C5F" w:rsidRPr="00E65219">
      <w:rPr>
        <w:rFonts w:ascii="Arial" w:hAnsi="Arial" w:cs="Arial"/>
        <w:i/>
        <w:sz w:val="18"/>
        <w:szCs w:val="18"/>
        <w:lang w:val="es-ES"/>
      </w:rPr>
      <w:t xml:space="preserve"> </w:t>
    </w:r>
    <w:r w:rsidR="00C31537">
      <w:rPr>
        <w:rFonts w:ascii="Arial" w:hAnsi="Arial" w:cs="Arial"/>
        <w: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19D9" w14:textId="52487DC9" w:rsidR="00601596" w:rsidRPr="00615320" w:rsidRDefault="003C14F9"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44416" behindDoc="0" locked="0" layoutInCell="1" allowOverlap="1" wp14:anchorId="4E0F985A" wp14:editId="6F0C0AE4">
              <wp:simplePos x="1080770" y="10202545"/>
              <wp:positionH relativeFrom="leftMargin">
                <wp:align>left</wp:align>
              </wp:positionH>
              <wp:positionV relativeFrom="paragraph">
                <wp:posOffset>635</wp:posOffset>
              </wp:positionV>
              <wp:extent cx="443865" cy="443865"/>
              <wp:effectExtent l="0" t="0" r="8890" b="16510"/>
              <wp:wrapSquare wrapText="bothSides"/>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4CEA1" w14:textId="4237D53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E0F985A" id="_x0000_t202" coordsize="21600,21600" o:spt="202" path="m,l,21600r21600,l21600,xe">
              <v:stroke joinstyle="miter"/>
              <v:path gradientshapeok="t" o:connecttype="rect"/>
            </v:shapetype>
            <v:shape id="Cuadro de texto 3" o:spid="_x0000_s1028" type="#_x0000_t202" alt="Sólo uso interno" style="position:absolute;margin-left:0;margin-top:.05pt;width:34.95pt;height:34.95pt;z-index:2516444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DC4CEA1" w14:textId="4237D53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1913661069"/>
        <w:docPartObj>
          <w:docPartGallery w:val="Page Numbers (Bottom of Page)"/>
          <w:docPartUnique/>
        </w:docPartObj>
      </w:sdtPr>
      <w:sdtContent>
        <w:sdt>
          <w:sdtPr>
            <w:rPr>
              <w:rFonts w:ascii="Arial" w:hAnsi="Arial" w:cs="Arial"/>
              <w:i/>
              <w:sz w:val="18"/>
              <w:szCs w:val="18"/>
            </w:rPr>
            <w:id w:val="869809507"/>
            <w:docPartObj>
              <w:docPartGallery w:val="Page Numbers (Top of Page)"/>
              <w:docPartUnique/>
            </w:docPartObj>
          </w:sdtPr>
          <w:sdtContent>
            <w:r w:rsidR="00433C5F">
              <w:rPr>
                <w:rFonts w:ascii="Arial" w:hAnsi="Arial" w:cs="Arial"/>
                <w:i/>
                <w:sz w:val="18"/>
                <w:szCs w:val="18"/>
              </w:rPr>
              <w:t xml:space="preserve">Oficio-Circular </w:t>
            </w:r>
            <w:r w:rsidR="001A7639">
              <w:rPr>
                <w:rFonts w:ascii="Arial" w:hAnsi="Arial" w:cs="Arial"/>
                <w:i/>
                <w:sz w:val="18"/>
                <w:szCs w:val="18"/>
              </w:rPr>
              <w:t>29</w:t>
            </w:r>
            <w:r w:rsidR="00433C5F" w:rsidRPr="006F11CA">
              <w:rPr>
                <w:rFonts w:ascii="Arial" w:hAnsi="Arial" w:cs="Arial"/>
                <w:i/>
                <w:sz w:val="18"/>
                <w:szCs w:val="18"/>
              </w:rPr>
              <w:t>/202</w:t>
            </w:r>
            <w:r w:rsidR="00433C5F">
              <w:rPr>
                <w:rFonts w:ascii="Arial" w:hAnsi="Arial" w:cs="Arial"/>
                <w:i/>
                <w:sz w:val="18"/>
                <w:szCs w:val="18"/>
              </w:rPr>
              <w:t>4</w:t>
            </w:r>
            <w:r w:rsidR="00601596" w:rsidRPr="00E65219">
              <w:rPr>
                <w:rFonts w:ascii="Arial" w:hAnsi="Arial" w:cs="Arial"/>
                <w:i/>
                <w:sz w:val="18"/>
                <w:szCs w:val="18"/>
              </w:rPr>
              <w:tab/>
            </w:r>
            <w:r w:rsidR="00601596" w:rsidRPr="00E65219">
              <w:rPr>
                <w:rFonts w:ascii="Arial" w:hAnsi="Arial" w:cs="Arial"/>
                <w:i/>
                <w:sz w:val="18"/>
                <w:szCs w:val="18"/>
                <w:lang w:val="es-ES"/>
              </w:rPr>
              <w:t xml:space="preserve">Página </w:t>
            </w:r>
            <w:r w:rsidR="00966584">
              <w:rPr>
                <w:rFonts w:ascii="Arial" w:hAnsi="Arial" w:cs="Arial"/>
                <w:i/>
                <w:sz w:val="18"/>
                <w:szCs w:val="18"/>
                <w:lang w:val="es-ES"/>
              </w:rPr>
              <w:t>1</w:t>
            </w:r>
            <w:r w:rsidR="00601596" w:rsidRPr="00E65219">
              <w:rPr>
                <w:rFonts w:ascii="Arial" w:hAnsi="Arial" w:cs="Arial"/>
                <w:i/>
                <w:sz w:val="18"/>
                <w:szCs w:val="18"/>
                <w:lang w:val="es-ES"/>
              </w:rPr>
              <w:t xml:space="preserve"> de </w:t>
            </w:r>
          </w:sdtContent>
        </w:sdt>
      </w:sdtContent>
    </w:sdt>
    <w:r w:rsidR="00C311B3">
      <w:rPr>
        <w:rFonts w:ascii="Arial" w:hAnsi="Arial" w:cs="Arial"/>
        <w:i/>
        <w:sz w:val="18"/>
        <w:szCs w:val="18"/>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7451" w14:textId="0E325EF9" w:rsidR="003C14F9" w:rsidRDefault="003C14F9">
    <w:pPr>
      <w:pStyle w:val="Piedepgina"/>
    </w:pPr>
    <w:r>
      <w:rPr>
        <w:noProof/>
        <w:bdr w:val="none" w:sz="0" w:space="0" w:color="auto"/>
      </w:rPr>
      <mc:AlternateContent>
        <mc:Choice Requires="wps">
          <w:drawing>
            <wp:anchor distT="0" distB="0" distL="0" distR="0" simplePos="0" relativeHeight="251658244" behindDoc="0" locked="0" layoutInCell="1" allowOverlap="1" wp14:anchorId="3D7235EC" wp14:editId="3A85AA96">
              <wp:simplePos x="635" y="635"/>
              <wp:positionH relativeFrom="leftMargin">
                <wp:align>left</wp:align>
              </wp:positionH>
              <wp:positionV relativeFrom="paragraph">
                <wp:posOffset>635</wp:posOffset>
              </wp:positionV>
              <wp:extent cx="443865" cy="443865"/>
              <wp:effectExtent l="0" t="0" r="8890" b="16510"/>
              <wp:wrapSquare wrapText="bothSides"/>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D9E5B7" w14:textId="7B4E4EDB"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D7235EC" id="_x0000_t202" coordsize="21600,21600" o:spt="202" path="m,l,21600r21600,l21600,xe">
              <v:stroke joinstyle="miter"/>
              <v:path gradientshapeok="t" o:connecttype="rect"/>
            </v:shapetype>
            <v:shape id="Cuadro de texto 8" o:spid="_x0000_s1029" type="#_x0000_t202" alt="Sólo uso interno"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0DD9E5B7" w14:textId="7B4E4EDB"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3CC6" w14:textId="56B34BFF" w:rsidR="003C14F9" w:rsidRDefault="003C14F9">
    <w:pPr>
      <w:pStyle w:val="Piedepgina"/>
    </w:pPr>
    <w:r>
      <w:rPr>
        <w:noProof/>
        <w:bdr w:val="none" w:sz="0" w:space="0" w:color="auto"/>
      </w:rPr>
      <mc:AlternateContent>
        <mc:Choice Requires="wps">
          <w:drawing>
            <wp:anchor distT="0" distB="0" distL="0" distR="0" simplePos="0" relativeHeight="251658245" behindDoc="0" locked="0" layoutInCell="1" allowOverlap="1" wp14:anchorId="3777601C" wp14:editId="0D0A8E2A">
              <wp:simplePos x="635" y="635"/>
              <wp:positionH relativeFrom="leftMargin">
                <wp:align>left</wp:align>
              </wp:positionH>
              <wp:positionV relativeFrom="paragraph">
                <wp:posOffset>635</wp:posOffset>
              </wp:positionV>
              <wp:extent cx="443865" cy="443865"/>
              <wp:effectExtent l="0" t="0" r="8890" b="16510"/>
              <wp:wrapSquare wrapText="bothSides"/>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54A613" w14:textId="4573EB16"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77601C" id="_x0000_t202" coordsize="21600,21600" o:spt="202" path="m,l,21600r21600,l21600,xe">
              <v:stroke joinstyle="miter"/>
              <v:path gradientshapeok="t" o:connecttype="rect"/>
            </v:shapetype>
            <v:shape id="Cuadro de texto 9" o:spid="_x0000_s1030" type="#_x0000_t202" alt="Sólo uso interno" style="position:absolute;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3754A613" w14:textId="4573EB16"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F73F" w14:textId="0B67638A" w:rsidR="00C31537" w:rsidRPr="00615320" w:rsidRDefault="003C14F9" w:rsidP="001B45C1">
    <w:pPr>
      <w:pStyle w:val="Piedepgina"/>
      <w:tabs>
        <w:tab w:val="clear" w:pos="4252"/>
        <w:tab w:val="center" w:pos="8504"/>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52608" behindDoc="0" locked="0" layoutInCell="1" allowOverlap="1" wp14:anchorId="743ECE25" wp14:editId="1C123B99">
              <wp:simplePos x="635" y="63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08B48" w14:textId="6AAC34D4"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3ECE25" id="_x0000_t202" coordsize="21600,21600" o:spt="202" path="m,l,21600r21600,l21600,xe">
              <v:stroke joinstyle="miter"/>
              <v:path gradientshapeok="t" o:connecttype="rect"/>
            </v:shapetype>
            <v:shape id="Cuadro de texto 7" o:spid="_x0000_s1031" type="#_x0000_t202" alt="Sólo uso interno" style="position:absolute;margin-left:0;margin-top:.05pt;width:34.95pt;height:34.95pt;z-index:2516526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79C08B48" w14:textId="6AAC34D4"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r w:rsidR="002E3DB5">
      <w:rPr>
        <w:rFonts w:ascii="Arial" w:hAnsi="Arial" w:cs="Arial"/>
        <w:i/>
        <w:sz w:val="18"/>
        <w:szCs w:val="18"/>
      </w:rPr>
      <w:t>Índice</w:t>
    </w:r>
    <w:r w:rsidR="00C31537">
      <w:rPr>
        <w:rFonts w:ascii="Arial" w:hAnsi="Arial" w:cs="Arial"/>
        <w:i/>
        <w:sz w:val="18"/>
        <w:szCs w:val="18"/>
      </w:rPr>
      <w:t xml:space="preserve"> del </w:t>
    </w:r>
    <w:sdt>
      <w:sdtPr>
        <w:rPr>
          <w:rFonts w:ascii="Arial" w:hAnsi="Arial" w:cs="Arial"/>
          <w:i/>
          <w:sz w:val="18"/>
          <w:szCs w:val="18"/>
        </w:rPr>
        <w:id w:val="-356112078"/>
        <w:docPartObj>
          <w:docPartGallery w:val="Page Numbers (Bottom of Page)"/>
          <w:docPartUnique/>
        </w:docPartObj>
      </w:sdtPr>
      <w:sdtContent>
        <w:sdt>
          <w:sdtPr>
            <w:rPr>
              <w:rFonts w:ascii="Arial" w:hAnsi="Arial" w:cs="Arial"/>
              <w:i/>
              <w:sz w:val="18"/>
              <w:szCs w:val="18"/>
            </w:rPr>
            <w:id w:val="-1325503124"/>
            <w:docPartObj>
              <w:docPartGallery w:val="Page Numbers (Top of Page)"/>
              <w:docPartUnique/>
            </w:docPartObj>
          </w:sdtPr>
          <w:sdtContent>
            <w:r w:rsidR="00C31537">
              <w:rPr>
                <w:rFonts w:ascii="Arial" w:hAnsi="Arial" w:cs="Arial"/>
                <w:i/>
                <w:sz w:val="18"/>
                <w:szCs w:val="18"/>
              </w:rPr>
              <w:t xml:space="preserve">Oficio-Circular </w:t>
            </w:r>
            <w:r w:rsidR="001A7639">
              <w:rPr>
                <w:rFonts w:ascii="Arial" w:hAnsi="Arial" w:cs="Arial"/>
                <w:i/>
                <w:sz w:val="18"/>
                <w:szCs w:val="18"/>
              </w:rPr>
              <w:t>29</w:t>
            </w:r>
            <w:r w:rsidR="00C311B3">
              <w:rPr>
                <w:rFonts w:ascii="Arial" w:hAnsi="Arial" w:cs="Arial"/>
                <w:i/>
                <w:sz w:val="18"/>
                <w:szCs w:val="18"/>
              </w:rPr>
              <w:t>/</w:t>
            </w:r>
            <w:r w:rsidR="00C31537" w:rsidRPr="006F11CA">
              <w:rPr>
                <w:rFonts w:ascii="Arial" w:hAnsi="Arial" w:cs="Arial"/>
                <w:i/>
                <w:sz w:val="18"/>
                <w:szCs w:val="18"/>
              </w:rPr>
              <w:t>202</w:t>
            </w:r>
            <w:r w:rsidR="00C31537">
              <w:rPr>
                <w:rFonts w:ascii="Arial" w:hAnsi="Arial" w:cs="Arial"/>
                <w:i/>
                <w:sz w:val="18"/>
                <w:szCs w:val="18"/>
              </w:rPr>
              <w:t>4</w:t>
            </w:r>
            <w:r w:rsidR="00C31537" w:rsidRPr="00E65219">
              <w:rPr>
                <w:rFonts w:ascii="Arial" w:hAnsi="Arial" w:cs="Arial"/>
                <w:i/>
                <w:sz w:val="18"/>
                <w:szCs w:val="18"/>
              </w:rPr>
              <w:tab/>
            </w:r>
            <w:r w:rsidR="00C31537" w:rsidRPr="00E65219">
              <w:rPr>
                <w:rFonts w:ascii="Arial" w:hAnsi="Arial" w:cs="Arial"/>
                <w:i/>
                <w:sz w:val="18"/>
                <w:szCs w:val="18"/>
                <w:lang w:val="es-ES"/>
              </w:rPr>
              <w:t xml:space="preserve">Página </w:t>
            </w:r>
            <w:r w:rsidR="00C31537">
              <w:rPr>
                <w:rFonts w:ascii="Arial" w:hAnsi="Arial" w:cs="Arial"/>
                <w:i/>
                <w:sz w:val="18"/>
                <w:szCs w:val="18"/>
                <w:lang w:val="es-ES"/>
              </w:rPr>
              <w:t>1</w:t>
            </w:r>
            <w:r w:rsidR="00C31537" w:rsidRPr="00E65219">
              <w:rPr>
                <w:rFonts w:ascii="Arial" w:hAnsi="Arial" w:cs="Arial"/>
                <w:i/>
                <w:sz w:val="18"/>
                <w:szCs w:val="18"/>
                <w:lang w:val="es-ES"/>
              </w:rPr>
              <w:t xml:space="preserve"> de</w:t>
            </w:r>
          </w:sdtContent>
        </w:sdt>
      </w:sdtContent>
    </w:sdt>
    <w:r w:rsidR="00C31537" w:rsidRPr="00E65219">
      <w:rPr>
        <w:rFonts w:ascii="Arial" w:hAnsi="Arial" w:cs="Arial"/>
        <w:i/>
        <w:sz w:val="18"/>
        <w:szCs w:val="18"/>
        <w:lang w:val="es-ES"/>
      </w:rPr>
      <w:t xml:space="preserve"> </w:t>
    </w:r>
    <w:r w:rsidR="00C31537">
      <w:rPr>
        <w:rFonts w:ascii="Arial" w:hAnsi="Arial" w:cs="Arial"/>
        <w:i/>
        <w:sz w:val="18"/>
        <w:szCs w:val="18"/>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5CA2" w14:textId="21D1885D" w:rsidR="00F84DD5" w:rsidRDefault="003C14F9" w:rsidP="001B45C1">
    <w:pPr>
      <w:pStyle w:val="Piedepgina"/>
    </w:pPr>
    <w:r>
      <w:rPr>
        <w:noProof/>
        <w:bdr w:val="none" w:sz="0" w:space="0" w:color="auto"/>
      </w:rPr>
      <mc:AlternateContent>
        <mc:Choice Requires="wps">
          <w:drawing>
            <wp:anchor distT="0" distB="0" distL="0" distR="0" simplePos="0" relativeHeight="251658247" behindDoc="0" locked="0" layoutInCell="1" allowOverlap="1" wp14:anchorId="7E6912AD" wp14:editId="4169D3DF">
              <wp:simplePos x="635" y="635"/>
              <wp:positionH relativeFrom="leftMargin">
                <wp:align>left</wp:align>
              </wp:positionH>
              <wp:positionV relativeFrom="paragraph">
                <wp:posOffset>635</wp:posOffset>
              </wp:positionV>
              <wp:extent cx="443865" cy="443865"/>
              <wp:effectExtent l="0" t="0" r="8890" b="16510"/>
              <wp:wrapSquare wrapText="bothSides"/>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5AFDB" w14:textId="67F828D1"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E6912AD" id="_x0000_t202" coordsize="21600,21600" o:spt="202" path="m,l,21600r21600,l21600,xe">
              <v:stroke joinstyle="miter"/>
              <v:path gradientshapeok="t" o:connecttype="rect"/>
            </v:shapetype>
            <v:shape id="Cuadro de texto 11" o:spid="_x0000_s1032" type="#_x0000_t202" alt="Sólo uso interno" style="position:absolute;margin-left:0;margin-top:.05pt;width:34.95pt;height:34.95pt;z-index:25165824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11C5AFDB" w14:textId="67F828D1"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EA45" w14:textId="45506094" w:rsidR="00F84DD5" w:rsidRDefault="003C14F9" w:rsidP="001B45C1">
    <w:pPr>
      <w:pStyle w:val="Piedepgina"/>
    </w:pPr>
    <w:r>
      <w:rPr>
        <w:noProof/>
        <w:bdr w:val="none" w:sz="0" w:space="0" w:color="auto"/>
      </w:rPr>
      <mc:AlternateContent>
        <mc:Choice Requires="wps">
          <w:drawing>
            <wp:anchor distT="0" distB="0" distL="0" distR="0" simplePos="0" relativeHeight="251658248" behindDoc="0" locked="0" layoutInCell="1" allowOverlap="1" wp14:anchorId="3795F3F8" wp14:editId="0917C86E">
              <wp:simplePos x="635" y="635"/>
              <wp:positionH relativeFrom="leftMargin">
                <wp:align>left</wp:align>
              </wp:positionH>
              <wp:positionV relativeFrom="paragraph">
                <wp:posOffset>635</wp:posOffset>
              </wp:positionV>
              <wp:extent cx="443865" cy="443865"/>
              <wp:effectExtent l="0" t="0" r="8890" b="16510"/>
              <wp:wrapSquare wrapText="bothSides"/>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C8B15" w14:textId="60709120"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95F3F8" id="_x0000_t202" coordsize="21600,21600" o:spt="202" path="m,l,21600r21600,l21600,xe">
              <v:stroke joinstyle="miter"/>
              <v:path gradientshapeok="t" o:connecttype="rect"/>
            </v:shapetype>
            <v:shape id="Cuadro de texto 12" o:spid="_x0000_s1033" type="#_x0000_t202" alt="Sólo uso interno" style="position:absolute;margin-left:0;margin-top:.05pt;width:34.95pt;height:34.95pt;z-index:2516582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51FC8B15" w14:textId="60709120"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0179" w14:textId="206D8D22" w:rsidR="00D52B5F" w:rsidRPr="00C7295E" w:rsidRDefault="003C14F9" w:rsidP="001B45C1">
    <w:pPr>
      <w:pStyle w:val="Piedepgina"/>
      <w:tabs>
        <w:tab w:val="clear" w:pos="4252"/>
        <w:tab w:val="center" w:pos="8504"/>
      </w:tabs>
      <w:rPr>
        <w:rFonts w:ascii="Arial" w:hAnsi="Arial" w:cs="Arial"/>
        <w:i/>
        <w:sz w:val="18"/>
        <w:szCs w:val="18"/>
        <w:lang w:val="pt-PT"/>
      </w:rPr>
    </w:pPr>
    <w:r>
      <w:rPr>
        <w:rFonts w:ascii="Arial" w:hAnsi="Arial" w:cs="Arial"/>
        <w:i/>
        <w:noProof/>
        <w:sz w:val="18"/>
        <w:szCs w:val="18"/>
        <w:bdr w:val="none" w:sz="0" w:space="0" w:color="auto"/>
      </w:rPr>
      <mc:AlternateContent>
        <mc:Choice Requires="wps">
          <w:drawing>
            <wp:anchor distT="0" distB="0" distL="0" distR="0" simplePos="0" relativeHeight="251656704" behindDoc="0" locked="0" layoutInCell="1" allowOverlap="1" wp14:anchorId="61BBAC0E" wp14:editId="43C788EC">
              <wp:simplePos x="635" y="635"/>
              <wp:positionH relativeFrom="leftMargin">
                <wp:align>left</wp:align>
              </wp:positionH>
              <wp:positionV relativeFrom="paragraph">
                <wp:posOffset>635</wp:posOffset>
              </wp:positionV>
              <wp:extent cx="443865" cy="443865"/>
              <wp:effectExtent l="0" t="0" r="8890" b="16510"/>
              <wp:wrapSquare wrapText="bothSides"/>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FAACD" w14:textId="3C1856A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1BBAC0E" id="_x0000_t202" coordsize="21600,21600" o:spt="202" path="m,l,21600r21600,l21600,xe">
              <v:stroke joinstyle="miter"/>
              <v:path gradientshapeok="t" o:connecttype="rect"/>
            </v:shapetype>
            <v:shape id="Cuadro de texto 10" o:spid="_x0000_s1034" type="#_x0000_t202" alt="Sólo uso interno" style="position:absolute;margin-left:0;margin-top:.05pt;width:34.95pt;height:34.95pt;z-index:2516567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680FAACD" w14:textId="3C1856A3" w:rsidR="003C14F9" w:rsidRPr="003C14F9" w:rsidRDefault="003C14F9">
                    <w:pPr>
                      <w:rPr>
                        <w:rFonts w:ascii="Calibri" w:eastAsia="Calibri" w:hAnsi="Calibri" w:cs="Calibri"/>
                        <w:noProof/>
                        <w:color w:val="000000"/>
                        <w:sz w:val="20"/>
                        <w:szCs w:val="20"/>
                      </w:rPr>
                    </w:pPr>
                    <w:r w:rsidRPr="003C14F9">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869807271"/>
        <w:docPartObj>
          <w:docPartGallery w:val="Page Numbers (Bottom of Page)"/>
          <w:docPartUnique/>
        </w:docPartObj>
      </w:sdtPr>
      <w:sdtContent>
        <w:sdt>
          <w:sdtPr>
            <w:rPr>
              <w:rFonts w:ascii="Arial" w:hAnsi="Arial" w:cs="Arial"/>
              <w:i/>
              <w:sz w:val="18"/>
              <w:szCs w:val="18"/>
            </w:rPr>
            <w:id w:val="856545180"/>
            <w:docPartObj>
              <w:docPartGallery w:val="Page Numbers (Top of Page)"/>
              <w:docPartUnique/>
            </w:docPartObj>
          </w:sdtPr>
          <w:sdtContent>
            <w:r w:rsidR="00D52B5F" w:rsidRPr="00C7295E">
              <w:rPr>
                <w:rFonts w:ascii="Arial" w:hAnsi="Arial" w:cs="Arial"/>
                <w:i/>
                <w:sz w:val="18"/>
                <w:szCs w:val="18"/>
                <w:lang w:val="pt-PT"/>
              </w:rPr>
              <w:t>Anexo I del Oficio-Circ</w:t>
            </w:r>
            <w:r w:rsidR="00D52B5F" w:rsidRPr="00C311B3">
              <w:rPr>
                <w:rFonts w:ascii="Arial" w:hAnsi="Arial" w:cs="Arial"/>
                <w:i/>
                <w:sz w:val="18"/>
                <w:szCs w:val="18"/>
                <w:lang w:val="pt-PT"/>
              </w:rPr>
              <w:t>ular</w:t>
            </w:r>
            <w:r w:rsidR="00C311B3">
              <w:rPr>
                <w:rFonts w:ascii="Arial" w:hAnsi="Arial" w:cs="Arial"/>
                <w:i/>
                <w:sz w:val="18"/>
                <w:szCs w:val="18"/>
                <w:lang w:val="pt-PT"/>
              </w:rPr>
              <w:t xml:space="preserve"> </w:t>
            </w:r>
            <w:r w:rsidR="001A7639">
              <w:rPr>
                <w:rFonts w:ascii="Arial" w:hAnsi="Arial" w:cs="Arial"/>
                <w:i/>
                <w:sz w:val="18"/>
                <w:szCs w:val="18"/>
                <w:lang w:val="pt-PT"/>
              </w:rPr>
              <w:t>29</w:t>
            </w:r>
            <w:r w:rsidR="00C311B3">
              <w:rPr>
                <w:rFonts w:ascii="Arial" w:hAnsi="Arial" w:cs="Arial"/>
                <w:i/>
                <w:sz w:val="18"/>
                <w:szCs w:val="18"/>
                <w:lang w:val="pt-PT"/>
              </w:rPr>
              <w:t>/</w:t>
            </w:r>
            <w:r w:rsidR="00D52B5F" w:rsidRPr="00C311B3">
              <w:rPr>
                <w:rFonts w:ascii="Arial" w:hAnsi="Arial" w:cs="Arial"/>
                <w:i/>
                <w:sz w:val="18"/>
                <w:szCs w:val="18"/>
                <w:lang w:val="pt-PT"/>
              </w:rPr>
              <w:t>202</w:t>
            </w:r>
            <w:r w:rsidR="00966584" w:rsidRPr="00C311B3">
              <w:rPr>
                <w:rFonts w:ascii="Arial" w:hAnsi="Arial" w:cs="Arial"/>
                <w:i/>
                <w:sz w:val="18"/>
                <w:szCs w:val="18"/>
                <w:lang w:val="pt-PT"/>
              </w:rPr>
              <w:t>4</w:t>
            </w:r>
            <w:r w:rsidR="00D52B5F" w:rsidRPr="00C7295E">
              <w:rPr>
                <w:rFonts w:ascii="Arial" w:hAnsi="Arial" w:cs="Arial"/>
                <w:i/>
                <w:sz w:val="18"/>
                <w:szCs w:val="18"/>
                <w:lang w:val="pt-PT"/>
              </w:rPr>
              <w:tab/>
              <w:t xml:space="preserve">Página </w:t>
            </w:r>
            <w:r w:rsidR="00D52B5F" w:rsidRPr="00E65219">
              <w:rPr>
                <w:rFonts w:ascii="Arial" w:hAnsi="Arial" w:cs="Arial"/>
                <w:bCs/>
                <w:i/>
                <w:sz w:val="18"/>
                <w:szCs w:val="18"/>
              </w:rPr>
              <w:fldChar w:fldCharType="begin"/>
            </w:r>
            <w:r w:rsidR="00D52B5F" w:rsidRPr="00C7295E">
              <w:rPr>
                <w:rFonts w:ascii="Arial" w:hAnsi="Arial" w:cs="Arial"/>
                <w:bCs/>
                <w:i/>
                <w:sz w:val="18"/>
                <w:szCs w:val="18"/>
                <w:lang w:val="pt-PT"/>
              </w:rPr>
              <w:instrText>PAGE</w:instrText>
            </w:r>
            <w:r w:rsidR="00D52B5F" w:rsidRPr="00E65219">
              <w:rPr>
                <w:rFonts w:ascii="Arial" w:hAnsi="Arial" w:cs="Arial"/>
                <w:bCs/>
                <w:i/>
                <w:sz w:val="18"/>
                <w:szCs w:val="18"/>
              </w:rPr>
              <w:fldChar w:fldCharType="separate"/>
            </w:r>
            <w:r w:rsidR="00D52B5F" w:rsidRPr="00C7295E">
              <w:rPr>
                <w:rFonts w:ascii="Arial" w:hAnsi="Arial" w:cs="Arial"/>
                <w:bCs/>
                <w:i/>
                <w:noProof/>
                <w:sz w:val="18"/>
                <w:szCs w:val="18"/>
                <w:lang w:val="pt-PT"/>
              </w:rPr>
              <w:t>1</w:t>
            </w:r>
            <w:r w:rsidR="00D52B5F" w:rsidRPr="00E65219">
              <w:rPr>
                <w:rFonts w:ascii="Arial" w:hAnsi="Arial" w:cs="Arial"/>
                <w:bCs/>
                <w:i/>
                <w:sz w:val="18"/>
                <w:szCs w:val="18"/>
              </w:rPr>
              <w:fldChar w:fldCharType="end"/>
            </w:r>
            <w:r w:rsidR="00D52B5F" w:rsidRPr="00C7295E">
              <w:rPr>
                <w:rFonts w:ascii="Arial" w:hAnsi="Arial" w:cs="Arial"/>
                <w:i/>
                <w:sz w:val="18"/>
                <w:szCs w:val="18"/>
                <w:lang w:val="pt-PT"/>
              </w:rPr>
              <w:t xml:space="preserve"> de </w:t>
            </w:r>
            <w:r w:rsidR="00D52B5F" w:rsidRPr="00C7295E">
              <w:rPr>
                <w:rFonts w:ascii="Arial" w:hAnsi="Arial" w:cs="Arial"/>
                <w:bCs/>
                <w:i/>
                <w:sz w:val="18"/>
                <w:szCs w:val="18"/>
                <w:lang w:val="pt-PT"/>
              </w:rPr>
              <w:t>1</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13B4" w14:textId="77777777" w:rsidR="0004757C" w:rsidRDefault="0004757C" w:rsidP="001B45C1">
      <w:r>
        <w:separator/>
      </w:r>
    </w:p>
  </w:footnote>
  <w:footnote w:type="continuationSeparator" w:id="0">
    <w:p w14:paraId="692B2246" w14:textId="77777777" w:rsidR="0004757C" w:rsidRDefault="0004757C" w:rsidP="001B45C1">
      <w:r>
        <w:continuationSeparator/>
      </w:r>
    </w:p>
  </w:footnote>
  <w:footnote w:type="continuationNotice" w:id="1">
    <w:p w14:paraId="348A1DAF" w14:textId="77777777" w:rsidR="0004757C" w:rsidRDefault="0004757C"/>
  </w:footnote>
  <w:footnote w:id="2">
    <w:p w14:paraId="059BA42E" w14:textId="5FE49573" w:rsidR="003C6733" w:rsidRPr="003C6733" w:rsidRDefault="003C6733" w:rsidP="003C6733">
      <w:pPr>
        <w:spacing w:before="120"/>
        <w:jc w:val="both"/>
        <w:rPr>
          <w:rFonts w:ascii="Arial" w:hAnsi="Arial" w:cs="Arial"/>
          <w:i/>
          <w:iCs/>
          <w:sz w:val="20"/>
          <w:szCs w:val="20"/>
          <w:bdr w:val="none" w:sz="0" w:space="0" w:color="auto"/>
        </w:rPr>
      </w:pPr>
      <w:r w:rsidRPr="003C6733">
        <w:rPr>
          <w:rStyle w:val="Refdenotaalpie"/>
          <w:rFonts w:ascii="Arial" w:hAnsi="Arial" w:cs="Arial"/>
          <w:sz w:val="20"/>
          <w:szCs w:val="20"/>
        </w:rPr>
        <w:footnoteRef/>
      </w:r>
      <w:r w:rsidRPr="003C6733">
        <w:rPr>
          <w:rFonts w:ascii="Arial" w:hAnsi="Arial" w:cs="Arial"/>
          <w:sz w:val="20"/>
          <w:szCs w:val="20"/>
        </w:rPr>
        <w:t xml:space="preserve"> </w:t>
      </w:r>
      <w:r w:rsidRPr="003C6733">
        <w:rPr>
          <w:rFonts w:ascii="Arial" w:hAnsi="Arial" w:cs="Arial"/>
          <w:i/>
          <w:iCs/>
          <w:sz w:val="20"/>
          <w:szCs w:val="20"/>
        </w:rPr>
        <w:t>Se debe incluir obligatoriamente un documento como comunicado, y opcionalmente, un máximo de cuatro anexos; es decir, el máximo es de 5 ficheros. La suma total del tamaño de los archivos no puede exceder 20 MB.</w:t>
      </w:r>
    </w:p>
    <w:p w14:paraId="14850C74" w14:textId="3EF62EBC" w:rsidR="003C6733" w:rsidRPr="003C6733" w:rsidRDefault="003C6733">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EFD3" w14:textId="77777777" w:rsidR="001A7639" w:rsidRDefault="001A76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6B2F" w14:textId="33A8873E" w:rsidR="00433C5F" w:rsidRDefault="00433C5F">
    <w:pPr>
      <w:pStyle w:val="Encabezado"/>
    </w:pPr>
    <w:r w:rsidRPr="00705A45">
      <w:rPr>
        <w:rFonts w:eastAsiaTheme="minorHAnsi" w:cstheme="minorBidi"/>
        <w:noProof/>
        <w:szCs w:val="22"/>
        <w:lang w:eastAsia="en-US"/>
      </w:rPr>
      <w:drawing>
        <wp:inline distT="0" distB="0" distL="0" distR="0" wp14:anchorId="635922EC" wp14:editId="412CEEE4">
          <wp:extent cx="5396230" cy="629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F1A9" w14:textId="5451C6D2" w:rsidR="00433C5F" w:rsidRDefault="00433C5F">
    <w:pPr>
      <w:pStyle w:val="Encabezado"/>
    </w:pPr>
    <w:r w:rsidRPr="00705A45">
      <w:rPr>
        <w:rFonts w:eastAsiaTheme="minorHAnsi" w:cstheme="minorBidi"/>
        <w:noProof/>
        <w:szCs w:val="22"/>
        <w:lang w:eastAsia="en-US"/>
      </w:rPr>
      <w:drawing>
        <wp:inline distT="0" distB="0" distL="0" distR="0" wp14:anchorId="60454BBE" wp14:editId="79667368">
          <wp:extent cx="5396230" cy="629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DB16" w14:textId="77777777" w:rsidR="00C7295E" w:rsidRDefault="00C7295E">
    <w:pPr>
      <w:pStyle w:val="Encabezado"/>
    </w:pPr>
    <w:r w:rsidRPr="00705A45">
      <w:rPr>
        <w:rFonts w:eastAsiaTheme="minorHAnsi" w:cstheme="minorBidi"/>
        <w:noProof/>
        <w:szCs w:val="22"/>
        <w:lang w:eastAsia="en-US"/>
      </w:rPr>
      <w:drawing>
        <wp:inline distT="0" distB="0" distL="0" distR="0" wp14:anchorId="40D6AAB7" wp14:editId="06601283">
          <wp:extent cx="5396230" cy="629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90"/>
    <w:multiLevelType w:val="hybridMultilevel"/>
    <w:tmpl w:val="08527AA6"/>
    <w:numStyleLink w:val="Estiloimportado7"/>
  </w:abstractNum>
  <w:abstractNum w:abstractNumId="1" w15:restartNumberingAfterBreak="0">
    <w:nsid w:val="059D09A6"/>
    <w:multiLevelType w:val="hybridMultilevel"/>
    <w:tmpl w:val="94BC8190"/>
    <w:styleLink w:val="Estiloimportado16"/>
    <w:lvl w:ilvl="0" w:tplc="0DE8F034">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4EBE2">
      <w:start w:val="1"/>
      <w:numFmt w:val="bullet"/>
      <w:lvlText w:val="o"/>
      <w:lvlJc w:val="left"/>
      <w:pPr>
        <w:ind w:left="171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8EB6A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6EE80">
      <w:start w:val="1"/>
      <w:numFmt w:val="bullet"/>
      <w:lvlText w:val="•"/>
      <w:lvlJc w:val="left"/>
      <w:pPr>
        <w:ind w:left="31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063BE">
      <w:start w:val="1"/>
      <w:numFmt w:val="bullet"/>
      <w:lvlText w:val="o"/>
      <w:lvlJc w:val="left"/>
      <w:pPr>
        <w:ind w:left="387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ADB8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468C2">
      <w:start w:val="1"/>
      <w:numFmt w:val="bullet"/>
      <w:lvlText w:val="•"/>
      <w:lvlJc w:val="left"/>
      <w:pPr>
        <w:ind w:left="53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6805E">
      <w:start w:val="1"/>
      <w:numFmt w:val="bullet"/>
      <w:lvlText w:val="o"/>
      <w:lvlJc w:val="left"/>
      <w:pPr>
        <w:ind w:left="603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869C98">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6A0034"/>
    <w:multiLevelType w:val="hybridMultilevel"/>
    <w:tmpl w:val="B9F692FA"/>
    <w:lvl w:ilvl="0" w:tplc="FA60D69C">
      <w:start w:val="1"/>
      <w:numFmt w:val="decimal"/>
      <w:lvlText w:val="%1."/>
      <w:lvlJc w:val="left"/>
      <w:pPr>
        <w:ind w:left="720" w:hanging="360"/>
      </w:pPr>
      <w:rPr>
        <w:rFonts w:ascii="Arial" w:hAnsi="Arial" w:hint="default"/>
        <w:b/>
        <w:i w:val="0"/>
        <w:color w:val="auto"/>
        <w:sz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1A2356"/>
    <w:multiLevelType w:val="hybridMultilevel"/>
    <w:tmpl w:val="80409BB2"/>
    <w:styleLink w:val="Estiloimportado13"/>
    <w:lvl w:ilvl="0" w:tplc="6E66D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6F3B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6E8048">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E8E0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098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EA5FB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F8B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EB0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66D0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5" w15:restartNumberingAfterBreak="0">
    <w:nsid w:val="14717A03"/>
    <w:multiLevelType w:val="hybridMultilevel"/>
    <w:tmpl w:val="0972BAFC"/>
    <w:styleLink w:val="Estiloimportado2"/>
    <w:lvl w:ilvl="0" w:tplc="CBD8D2C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C4BC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24908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4218F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E3F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0A22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D467F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EE9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523C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243F77"/>
    <w:multiLevelType w:val="hybridMultilevel"/>
    <w:tmpl w:val="08527AA6"/>
    <w:styleLink w:val="Estiloimportado7"/>
    <w:lvl w:ilvl="0" w:tplc="9D1009AE">
      <w:start w:val="1"/>
      <w:numFmt w:val="lowerLetter"/>
      <w:lvlText w:val="%1)"/>
      <w:lvlJc w:val="left"/>
      <w:pPr>
        <w:tabs>
          <w:tab w:val="left" w:pos="135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D06298">
      <w:start w:val="1"/>
      <w:numFmt w:val="lowerLetter"/>
      <w:suff w:val="nothing"/>
      <w:lvlText w:val="%2."/>
      <w:lvlJc w:val="left"/>
      <w:pPr>
        <w:tabs>
          <w:tab w:val="left" w:pos="993"/>
          <w:tab w:val="left" w:pos="1353"/>
        </w:tabs>
        <w:ind w:left="993" w:hanging="1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8D6A2">
      <w:start w:val="1"/>
      <w:numFmt w:val="lowerRoman"/>
      <w:lvlText w:val="%3."/>
      <w:lvlJc w:val="left"/>
      <w:pPr>
        <w:tabs>
          <w:tab w:val="left" w:pos="993"/>
          <w:tab w:val="left" w:pos="1353"/>
        </w:tabs>
        <w:ind w:left="180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E46CE">
      <w:start w:val="1"/>
      <w:numFmt w:val="decimal"/>
      <w:lvlText w:val="%4."/>
      <w:lvlJc w:val="left"/>
      <w:pPr>
        <w:tabs>
          <w:tab w:val="left" w:pos="993"/>
          <w:tab w:val="left" w:pos="1353"/>
        </w:tabs>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C5326">
      <w:start w:val="1"/>
      <w:numFmt w:val="lowerLetter"/>
      <w:lvlText w:val="%5."/>
      <w:lvlJc w:val="left"/>
      <w:pPr>
        <w:tabs>
          <w:tab w:val="left" w:pos="993"/>
          <w:tab w:val="left" w:pos="1353"/>
        </w:tabs>
        <w:ind w:left="32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AD8BA">
      <w:start w:val="1"/>
      <w:numFmt w:val="lowerRoman"/>
      <w:lvlText w:val="%6."/>
      <w:lvlJc w:val="left"/>
      <w:pPr>
        <w:tabs>
          <w:tab w:val="left" w:pos="993"/>
          <w:tab w:val="left" w:pos="1353"/>
        </w:tabs>
        <w:ind w:left="396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2C0F8">
      <w:start w:val="1"/>
      <w:numFmt w:val="decimal"/>
      <w:lvlText w:val="%7."/>
      <w:lvlJc w:val="left"/>
      <w:pPr>
        <w:tabs>
          <w:tab w:val="left" w:pos="993"/>
          <w:tab w:val="left" w:pos="1353"/>
        </w:tabs>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09DBE">
      <w:start w:val="1"/>
      <w:numFmt w:val="lowerLetter"/>
      <w:lvlText w:val="%8."/>
      <w:lvlJc w:val="left"/>
      <w:pPr>
        <w:tabs>
          <w:tab w:val="left" w:pos="993"/>
          <w:tab w:val="left" w:pos="1353"/>
        </w:tabs>
        <w:ind w:left="54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1E46E8">
      <w:start w:val="1"/>
      <w:numFmt w:val="lowerRoman"/>
      <w:lvlText w:val="%9."/>
      <w:lvlJc w:val="left"/>
      <w:pPr>
        <w:tabs>
          <w:tab w:val="left" w:pos="993"/>
          <w:tab w:val="left" w:pos="1353"/>
        </w:tabs>
        <w:ind w:left="612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D213082"/>
    <w:multiLevelType w:val="hybridMultilevel"/>
    <w:tmpl w:val="12FCD17A"/>
    <w:numStyleLink w:val="Estiloimportado6"/>
  </w:abstractNum>
  <w:abstractNum w:abstractNumId="9"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E1694B"/>
    <w:multiLevelType w:val="hybridMultilevel"/>
    <w:tmpl w:val="60FE6942"/>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15:restartNumberingAfterBreak="0">
    <w:nsid w:val="26774DDE"/>
    <w:multiLevelType w:val="hybridMultilevel"/>
    <w:tmpl w:val="1AF23076"/>
    <w:lvl w:ilvl="0" w:tplc="71D8D2EA">
      <w:numFmt w:val="bullet"/>
      <w:lvlText w:val="-"/>
      <w:lvlJc w:val="left"/>
      <w:pPr>
        <w:ind w:left="601" w:hanging="358"/>
      </w:pPr>
      <w:rPr>
        <w:rFonts w:ascii="Verdana" w:eastAsia="Verdana" w:hAnsi="Verdana" w:cs="Verdana" w:hint="default"/>
        <w:spacing w:val="-2"/>
        <w:w w:val="99"/>
        <w:sz w:val="24"/>
        <w:szCs w:val="24"/>
      </w:rPr>
    </w:lvl>
    <w:lvl w:ilvl="1" w:tplc="02329908">
      <w:numFmt w:val="bullet"/>
      <w:lvlText w:val="-"/>
      <w:lvlJc w:val="left"/>
      <w:pPr>
        <w:ind w:left="961" w:hanging="360"/>
      </w:pPr>
      <w:rPr>
        <w:rFonts w:ascii="Verdana" w:eastAsia="Verdana" w:hAnsi="Verdana" w:cs="Verdana" w:hint="default"/>
        <w:spacing w:val="-2"/>
        <w:w w:val="99"/>
        <w:sz w:val="24"/>
        <w:szCs w:val="24"/>
      </w:rPr>
    </w:lvl>
    <w:lvl w:ilvl="2" w:tplc="40A43AD2">
      <w:numFmt w:val="bullet"/>
      <w:lvlText w:val="•"/>
      <w:lvlJc w:val="left"/>
      <w:pPr>
        <w:ind w:left="1811" w:hanging="360"/>
      </w:pPr>
      <w:rPr>
        <w:rFonts w:hint="default"/>
      </w:rPr>
    </w:lvl>
    <w:lvl w:ilvl="3" w:tplc="D67E177A">
      <w:numFmt w:val="bullet"/>
      <w:lvlText w:val="•"/>
      <w:lvlJc w:val="left"/>
      <w:pPr>
        <w:ind w:left="2663" w:hanging="360"/>
      </w:pPr>
      <w:rPr>
        <w:rFonts w:hint="default"/>
      </w:rPr>
    </w:lvl>
    <w:lvl w:ilvl="4" w:tplc="E690AF78">
      <w:numFmt w:val="bullet"/>
      <w:lvlText w:val="•"/>
      <w:lvlJc w:val="left"/>
      <w:pPr>
        <w:ind w:left="3515" w:hanging="360"/>
      </w:pPr>
      <w:rPr>
        <w:rFonts w:hint="default"/>
      </w:rPr>
    </w:lvl>
    <w:lvl w:ilvl="5" w:tplc="13BEA50A">
      <w:numFmt w:val="bullet"/>
      <w:lvlText w:val="•"/>
      <w:lvlJc w:val="left"/>
      <w:pPr>
        <w:ind w:left="4367" w:hanging="360"/>
      </w:pPr>
      <w:rPr>
        <w:rFonts w:hint="default"/>
      </w:rPr>
    </w:lvl>
    <w:lvl w:ilvl="6" w:tplc="D91C97C2">
      <w:numFmt w:val="bullet"/>
      <w:lvlText w:val="•"/>
      <w:lvlJc w:val="left"/>
      <w:pPr>
        <w:ind w:left="5219" w:hanging="360"/>
      </w:pPr>
      <w:rPr>
        <w:rFonts w:hint="default"/>
      </w:rPr>
    </w:lvl>
    <w:lvl w:ilvl="7" w:tplc="78B2A86E">
      <w:numFmt w:val="bullet"/>
      <w:lvlText w:val="•"/>
      <w:lvlJc w:val="left"/>
      <w:pPr>
        <w:ind w:left="6070" w:hanging="360"/>
      </w:pPr>
      <w:rPr>
        <w:rFonts w:hint="default"/>
      </w:rPr>
    </w:lvl>
    <w:lvl w:ilvl="8" w:tplc="22E64F86">
      <w:numFmt w:val="bullet"/>
      <w:lvlText w:val="•"/>
      <w:lvlJc w:val="left"/>
      <w:pPr>
        <w:ind w:left="6922" w:hanging="360"/>
      </w:pPr>
      <w:rPr>
        <w:rFonts w:hint="default"/>
      </w:rPr>
    </w:lvl>
  </w:abstractNum>
  <w:abstractNum w:abstractNumId="12" w15:restartNumberingAfterBreak="0">
    <w:nsid w:val="29A85888"/>
    <w:multiLevelType w:val="hybridMultilevel"/>
    <w:tmpl w:val="5904489E"/>
    <w:lvl w:ilvl="0" w:tplc="6AFEF9E0">
      <w:numFmt w:val="bullet"/>
      <w:lvlText w:val="-"/>
      <w:lvlJc w:val="left"/>
      <w:pPr>
        <w:ind w:left="801" w:hanging="358"/>
      </w:pPr>
      <w:rPr>
        <w:rFonts w:ascii="Verdana" w:eastAsia="Verdana" w:hAnsi="Verdana" w:cs="Verdana" w:hint="default"/>
        <w:spacing w:val="-2"/>
        <w:w w:val="99"/>
        <w:sz w:val="24"/>
        <w:szCs w:val="24"/>
      </w:rPr>
    </w:lvl>
    <w:lvl w:ilvl="1" w:tplc="955A13A4">
      <w:numFmt w:val="bullet"/>
      <w:lvlText w:val="•"/>
      <w:lvlJc w:val="left"/>
      <w:pPr>
        <w:ind w:left="1602" w:hanging="358"/>
      </w:pPr>
      <w:rPr>
        <w:rFonts w:hint="default"/>
      </w:rPr>
    </w:lvl>
    <w:lvl w:ilvl="2" w:tplc="D75A4D14">
      <w:numFmt w:val="bullet"/>
      <w:lvlText w:val="•"/>
      <w:lvlJc w:val="left"/>
      <w:pPr>
        <w:ind w:left="2405" w:hanging="358"/>
      </w:pPr>
      <w:rPr>
        <w:rFonts w:hint="default"/>
      </w:rPr>
    </w:lvl>
    <w:lvl w:ilvl="3" w:tplc="50B8F984">
      <w:numFmt w:val="bullet"/>
      <w:lvlText w:val="•"/>
      <w:lvlJc w:val="left"/>
      <w:pPr>
        <w:ind w:left="3207" w:hanging="358"/>
      </w:pPr>
      <w:rPr>
        <w:rFonts w:hint="default"/>
      </w:rPr>
    </w:lvl>
    <w:lvl w:ilvl="4" w:tplc="F3D4C1F6">
      <w:numFmt w:val="bullet"/>
      <w:lvlText w:val="•"/>
      <w:lvlJc w:val="left"/>
      <w:pPr>
        <w:ind w:left="4010" w:hanging="358"/>
      </w:pPr>
      <w:rPr>
        <w:rFonts w:hint="default"/>
      </w:rPr>
    </w:lvl>
    <w:lvl w:ilvl="5" w:tplc="76006960">
      <w:numFmt w:val="bullet"/>
      <w:lvlText w:val="•"/>
      <w:lvlJc w:val="left"/>
      <w:pPr>
        <w:ind w:left="4813" w:hanging="358"/>
      </w:pPr>
      <w:rPr>
        <w:rFonts w:hint="default"/>
      </w:rPr>
    </w:lvl>
    <w:lvl w:ilvl="6" w:tplc="114E5684">
      <w:numFmt w:val="bullet"/>
      <w:lvlText w:val="•"/>
      <w:lvlJc w:val="left"/>
      <w:pPr>
        <w:ind w:left="5615" w:hanging="358"/>
      </w:pPr>
      <w:rPr>
        <w:rFonts w:hint="default"/>
      </w:rPr>
    </w:lvl>
    <w:lvl w:ilvl="7" w:tplc="9356EA18">
      <w:numFmt w:val="bullet"/>
      <w:lvlText w:val="•"/>
      <w:lvlJc w:val="left"/>
      <w:pPr>
        <w:ind w:left="6418" w:hanging="358"/>
      </w:pPr>
      <w:rPr>
        <w:rFonts w:hint="default"/>
      </w:rPr>
    </w:lvl>
    <w:lvl w:ilvl="8" w:tplc="507E518C">
      <w:numFmt w:val="bullet"/>
      <w:lvlText w:val="•"/>
      <w:lvlJc w:val="left"/>
      <w:pPr>
        <w:ind w:left="7221" w:hanging="358"/>
      </w:pPr>
      <w:rPr>
        <w:rFonts w:hint="default"/>
      </w:rPr>
    </w:lvl>
  </w:abstractNum>
  <w:abstractNum w:abstractNumId="13" w15:restartNumberingAfterBreak="0">
    <w:nsid w:val="2A583689"/>
    <w:multiLevelType w:val="hybridMultilevel"/>
    <w:tmpl w:val="D9C84706"/>
    <w:styleLink w:val="Estiloimportado4"/>
    <w:lvl w:ilvl="0" w:tplc="1AB86226">
      <w:start w:val="1"/>
      <w:numFmt w:val="lowerLetter"/>
      <w:lvlText w:val="%1)"/>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920170">
      <w:start w:val="1"/>
      <w:numFmt w:val="lowerLetter"/>
      <w:lvlText w:val="%2)"/>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A3780">
      <w:start w:val="1"/>
      <w:numFmt w:val="lowerLetter"/>
      <w:lvlText w:val="%3)"/>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2A87A">
      <w:start w:val="1"/>
      <w:numFmt w:val="lowerLetter"/>
      <w:lvlText w:val="%4)"/>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1ABC78">
      <w:start w:val="1"/>
      <w:numFmt w:val="lowerLetter"/>
      <w:lvlText w:val="%5)"/>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A3C7C">
      <w:start w:val="1"/>
      <w:numFmt w:val="lowerLetter"/>
      <w:lvlText w:val="%6)"/>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CAC38">
      <w:start w:val="1"/>
      <w:numFmt w:val="lowerLetter"/>
      <w:lvlText w:val="%7)"/>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2C91E2">
      <w:start w:val="1"/>
      <w:numFmt w:val="lowerLetter"/>
      <w:lvlText w:val="%8)"/>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41958">
      <w:start w:val="1"/>
      <w:numFmt w:val="lowerLetter"/>
      <w:lvlText w:val="%9)"/>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90085A"/>
    <w:multiLevelType w:val="hybridMultilevel"/>
    <w:tmpl w:val="4F56F928"/>
    <w:lvl w:ilvl="0" w:tplc="1284BC6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C43289"/>
    <w:multiLevelType w:val="hybridMultilevel"/>
    <w:tmpl w:val="0472F4B6"/>
    <w:lvl w:ilvl="0" w:tplc="6464C0F4">
      <w:start w:val="1"/>
      <w:numFmt w:val="bullet"/>
      <w:lvlText w:val="-"/>
      <w:lvlJc w:val="left"/>
      <w:pPr>
        <w:ind w:left="1069"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D92FE2"/>
    <w:multiLevelType w:val="hybridMultilevel"/>
    <w:tmpl w:val="3C2CC5CA"/>
    <w:lvl w:ilvl="0" w:tplc="5FBC17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96AE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88C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58EC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58B0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6DE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6EAE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563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C80A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110D22"/>
    <w:multiLevelType w:val="hybridMultilevel"/>
    <w:tmpl w:val="22D843CA"/>
    <w:styleLink w:val="Estiloimportado10"/>
    <w:lvl w:ilvl="0" w:tplc="2DA211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01F2C">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6DA8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8BDE2">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5E9210">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EF068">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E651F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8BF32">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A187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AD50BF"/>
    <w:multiLevelType w:val="hybridMultilevel"/>
    <w:tmpl w:val="05AE3A62"/>
    <w:styleLink w:val="Estiloimportado11"/>
    <w:lvl w:ilvl="0" w:tplc="1DAEF2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ECBB2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456DA">
      <w:start w:val="1"/>
      <w:numFmt w:val="lowerRoman"/>
      <w:lvlText w:val="%3."/>
      <w:lvlJc w:val="left"/>
      <w:pPr>
        <w:tabs>
          <w:tab w:val="left" w:pos="360"/>
        </w:tabs>
        <w:ind w:left="14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49E0">
      <w:start w:val="1"/>
      <w:numFmt w:val="decimal"/>
      <w:lvlText w:val="%4."/>
      <w:lvlJc w:val="left"/>
      <w:pPr>
        <w:tabs>
          <w:tab w:val="left" w:pos="3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34DC82">
      <w:start w:val="1"/>
      <w:numFmt w:val="lowerLetter"/>
      <w:lvlText w:val="%5."/>
      <w:lvlJc w:val="left"/>
      <w:pPr>
        <w:tabs>
          <w:tab w:val="left" w:pos="36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01064">
      <w:start w:val="1"/>
      <w:numFmt w:val="lowerRoman"/>
      <w:lvlText w:val="%6."/>
      <w:lvlJc w:val="left"/>
      <w:pPr>
        <w:tabs>
          <w:tab w:val="left" w:pos="360"/>
        </w:tabs>
        <w:ind w:left="36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0C2C4">
      <w:start w:val="1"/>
      <w:numFmt w:val="decimal"/>
      <w:lvlText w:val="%7."/>
      <w:lvlJc w:val="left"/>
      <w:pPr>
        <w:tabs>
          <w:tab w:val="left" w:pos="36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EA68A">
      <w:start w:val="1"/>
      <w:numFmt w:val="lowerLetter"/>
      <w:lvlText w:val="%8."/>
      <w:lvlJc w:val="left"/>
      <w:pPr>
        <w:tabs>
          <w:tab w:val="left" w:pos="36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D67B5A">
      <w:start w:val="1"/>
      <w:numFmt w:val="lowerRoman"/>
      <w:lvlText w:val="%9."/>
      <w:lvlJc w:val="left"/>
      <w:pPr>
        <w:tabs>
          <w:tab w:val="left" w:pos="360"/>
        </w:tabs>
        <w:ind w:left="57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64D2FFC"/>
    <w:multiLevelType w:val="hybridMultilevel"/>
    <w:tmpl w:val="F22C0ED0"/>
    <w:numStyleLink w:val="Estiloimportado5"/>
  </w:abstractNum>
  <w:abstractNum w:abstractNumId="20" w15:restartNumberingAfterBreak="0">
    <w:nsid w:val="47D02DEA"/>
    <w:multiLevelType w:val="hybridMultilevel"/>
    <w:tmpl w:val="4A6800C6"/>
    <w:styleLink w:val="Estiloimportado8"/>
    <w:lvl w:ilvl="0" w:tplc="27AA1354">
      <w:start w:val="1"/>
      <w:numFmt w:val="bullet"/>
      <w:lvlText w:val="▭"/>
      <w:lvlJc w:val="left"/>
      <w:pPr>
        <w:ind w:left="17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CB46C">
      <w:start w:val="1"/>
      <w:numFmt w:val="bullet"/>
      <w:lvlText w:val="o"/>
      <w:lvlJc w:val="left"/>
      <w:pPr>
        <w:tabs>
          <w:tab w:val="left" w:pos="1785"/>
        </w:tabs>
        <w:ind w:left="250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22A8F0">
      <w:start w:val="1"/>
      <w:numFmt w:val="bullet"/>
      <w:lvlText w:val="▪"/>
      <w:lvlJc w:val="left"/>
      <w:pPr>
        <w:tabs>
          <w:tab w:val="left" w:pos="1785"/>
        </w:tabs>
        <w:ind w:left="3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87010">
      <w:start w:val="1"/>
      <w:numFmt w:val="bullet"/>
      <w:lvlText w:val="•"/>
      <w:lvlJc w:val="left"/>
      <w:pPr>
        <w:tabs>
          <w:tab w:val="left" w:pos="1785"/>
        </w:tabs>
        <w:ind w:left="39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A8482">
      <w:start w:val="1"/>
      <w:numFmt w:val="bullet"/>
      <w:lvlText w:val="o"/>
      <w:lvlJc w:val="left"/>
      <w:pPr>
        <w:tabs>
          <w:tab w:val="left" w:pos="1785"/>
        </w:tabs>
        <w:ind w:left="466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84D06">
      <w:start w:val="1"/>
      <w:numFmt w:val="bullet"/>
      <w:lvlText w:val="▪"/>
      <w:lvlJc w:val="left"/>
      <w:pPr>
        <w:tabs>
          <w:tab w:val="left" w:pos="1785"/>
        </w:tabs>
        <w:ind w:left="53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6ECA1A">
      <w:start w:val="1"/>
      <w:numFmt w:val="bullet"/>
      <w:lvlText w:val="•"/>
      <w:lvlJc w:val="left"/>
      <w:pPr>
        <w:tabs>
          <w:tab w:val="left" w:pos="1785"/>
        </w:tabs>
        <w:ind w:left="61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808C4E">
      <w:start w:val="1"/>
      <w:numFmt w:val="bullet"/>
      <w:lvlText w:val="o"/>
      <w:lvlJc w:val="left"/>
      <w:pPr>
        <w:tabs>
          <w:tab w:val="left" w:pos="1785"/>
        </w:tabs>
        <w:ind w:left="682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C62C2">
      <w:start w:val="1"/>
      <w:numFmt w:val="bullet"/>
      <w:lvlText w:val="▪"/>
      <w:lvlJc w:val="left"/>
      <w:pPr>
        <w:tabs>
          <w:tab w:val="left" w:pos="1785"/>
        </w:tabs>
        <w:ind w:left="7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367FEC"/>
    <w:multiLevelType w:val="hybridMultilevel"/>
    <w:tmpl w:val="88EE7F6E"/>
    <w:styleLink w:val="Estiloimportado12"/>
    <w:lvl w:ilvl="0" w:tplc="34109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68F2D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6AAE0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CD63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5AFC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A4D5F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2E6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523C2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A225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C1F0888"/>
    <w:multiLevelType w:val="hybridMultilevel"/>
    <w:tmpl w:val="E6B8CDE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EA62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9887C1E"/>
    <w:multiLevelType w:val="hybridMultilevel"/>
    <w:tmpl w:val="9FEED3E2"/>
    <w:numStyleLink w:val="Estiloimportado1"/>
  </w:abstractNum>
  <w:abstractNum w:abstractNumId="25" w15:restartNumberingAfterBreak="0">
    <w:nsid w:val="5F551733"/>
    <w:multiLevelType w:val="hybridMultilevel"/>
    <w:tmpl w:val="504619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3494357"/>
    <w:multiLevelType w:val="hybridMultilevel"/>
    <w:tmpl w:val="D9C84706"/>
    <w:numStyleLink w:val="Estiloimportado4"/>
  </w:abstractNum>
  <w:abstractNum w:abstractNumId="27" w15:restartNumberingAfterBreak="0">
    <w:nsid w:val="64DC23E7"/>
    <w:multiLevelType w:val="hybridMultilevel"/>
    <w:tmpl w:val="12FCD17A"/>
    <w:styleLink w:val="Estiloimportado6"/>
    <w:lvl w:ilvl="0" w:tplc="B4F6C1BC">
      <w:start w:val="1"/>
      <w:numFmt w:val="bullet"/>
      <w:lvlText w:val="➢"/>
      <w:lvlJc w:val="left"/>
      <w:pPr>
        <w:ind w:left="12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D6AA34">
      <w:start w:val="1"/>
      <w:numFmt w:val="bullet"/>
      <w:lvlText w:val="o"/>
      <w:lvlJc w:val="left"/>
      <w:pPr>
        <w:ind w:left="199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E18D2">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69962">
      <w:start w:val="1"/>
      <w:numFmt w:val="bullet"/>
      <w:lvlText w:val="•"/>
      <w:lvlJc w:val="left"/>
      <w:pPr>
        <w:ind w:left="34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465190">
      <w:start w:val="1"/>
      <w:numFmt w:val="bullet"/>
      <w:lvlText w:val="o"/>
      <w:lvlJc w:val="left"/>
      <w:pPr>
        <w:ind w:left="415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EDC4E">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28CD0">
      <w:start w:val="1"/>
      <w:numFmt w:val="bullet"/>
      <w:lvlText w:val="•"/>
      <w:lvlJc w:val="left"/>
      <w:pPr>
        <w:ind w:left="55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8B770">
      <w:start w:val="1"/>
      <w:numFmt w:val="bullet"/>
      <w:lvlText w:val="o"/>
      <w:lvlJc w:val="left"/>
      <w:pPr>
        <w:ind w:left="631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F4830C">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5506B01"/>
    <w:multiLevelType w:val="hybridMultilevel"/>
    <w:tmpl w:val="A7726EE2"/>
    <w:styleLink w:val="Estiloimportado3"/>
    <w:lvl w:ilvl="0" w:tplc="36DE4E5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3A834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2AF97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74A95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C776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CCC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22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A2A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F4B42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93611A4"/>
    <w:multiLevelType w:val="hybridMultilevel"/>
    <w:tmpl w:val="D33063A6"/>
    <w:lvl w:ilvl="0" w:tplc="C81C5F2E">
      <w:numFmt w:val="bullet"/>
      <w:lvlText w:val="-"/>
      <w:lvlJc w:val="left"/>
      <w:pPr>
        <w:ind w:left="859" w:hanging="360"/>
      </w:pPr>
      <w:rPr>
        <w:rFonts w:ascii="Verdana" w:eastAsiaTheme="minorHAnsi" w:hAnsi="Verdana" w:cstheme="minorBidi" w:hint="default"/>
      </w:rPr>
    </w:lvl>
    <w:lvl w:ilvl="1" w:tplc="0C0A0003">
      <w:start w:val="1"/>
      <w:numFmt w:val="bullet"/>
      <w:lvlText w:val="o"/>
      <w:lvlJc w:val="left"/>
      <w:pPr>
        <w:ind w:left="1579" w:hanging="360"/>
      </w:pPr>
      <w:rPr>
        <w:rFonts w:ascii="Courier New" w:hAnsi="Courier New" w:cs="Courier New" w:hint="default"/>
      </w:rPr>
    </w:lvl>
    <w:lvl w:ilvl="2" w:tplc="0C0A0005" w:tentative="1">
      <w:start w:val="1"/>
      <w:numFmt w:val="bullet"/>
      <w:lvlText w:val=""/>
      <w:lvlJc w:val="left"/>
      <w:pPr>
        <w:ind w:left="2299" w:hanging="360"/>
      </w:pPr>
      <w:rPr>
        <w:rFonts w:ascii="Wingdings" w:hAnsi="Wingdings" w:hint="default"/>
      </w:rPr>
    </w:lvl>
    <w:lvl w:ilvl="3" w:tplc="0C0A0001" w:tentative="1">
      <w:start w:val="1"/>
      <w:numFmt w:val="bullet"/>
      <w:lvlText w:val=""/>
      <w:lvlJc w:val="left"/>
      <w:pPr>
        <w:ind w:left="3019" w:hanging="360"/>
      </w:pPr>
      <w:rPr>
        <w:rFonts w:ascii="Symbol" w:hAnsi="Symbol" w:hint="default"/>
      </w:rPr>
    </w:lvl>
    <w:lvl w:ilvl="4" w:tplc="0C0A0003" w:tentative="1">
      <w:start w:val="1"/>
      <w:numFmt w:val="bullet"/>
      <w:lvlText w:val="o"/>
      <w:lvlJc w:val="left"/>
      <w:pPr>
        <w:ind w:left="3739" w:hanging="360"/>
      </w:pPr>
      <w:rPr>
        <w:rFonts w:ascii="Courier New" w:hAnsi="Courier New" w:cs="Courier New" w:hint="default"/>
      </w:rPr>
    </w:lvl>
    <w:lvl w:ilvl="5" w:tplc="0C0A0005" w:tentative="1">
      <w:start w:val="1"/>
      <w:numFmt w:val="bullet"/>
      <w:lvlText w:val=""/>
      <w:lvlJc w:val="left"/>
      <w:pPr>
        <w:ind w:left="4459" w:hanging="360"/>
      </w:pPr>
      <w:rPr>
        <w:rFonts w:ascii="Wingdings" w:hAnsi="Wingdings" w:hint="default"/>
      </w:rPr>
    </w:lvl>
    <w:lvl w:ilvl="6" w:tplc="0C0A0001" w:tentative="1">
      <w:start w:val="1"/>
      <w:numFmt w:val="bullet"/>
      <w:lvlText w:val=""/>
      <w:lvlJc w:val="left"/>
      <w:pPr>
        <w:ind w:left="5179" w:hanging="360"/>
      </w:pPr>
      <w:rPr>
        <w:rFonts w:ascii="Symbol" w:hAnsi="Symbol" w:hint="default"/>
      </w:rPr>
    </w:lvl>
    <w:lvl w:ilvl="7" w:tplc="0C0A0003" w:tentative="1">
      <w:start w:val="1"/>
      <w:numFmt w:val="bullet"/>
      <w:lvlText w:val="o"/>
      <w:lvlJc w:val="left"/>
      <w:pPr>
        <w:ind w:left="5899" w:hanging="360"/>
      </w:pPr>
      <w:rPr>
        <w:rFonts w:ascii="Courier New" w:hAnsi="Courier New" w:cs="Courier New" w:hint="default"/>
      </w:rPr>
    </w:lvl>
    <w:lvl w:ilvl="8" w:tplc="0C0A0005" w:tentative="1">
      <w:start w:val="1"/>
      <w:numFmt w:val="bullet"/>
      <w:lvlText w:val=""/>
      <w:lvlJc w:val="left"/>
      <w:pPr>
        <w:ind w:left="6619" w:hanging="360"/>
      </w:pPr>
      <w:rPr>
        <w:rFonts w:ascii="Wingdings" w:hAnsi="Wingdings" w:hint="default"/>
      </w:rPr>
    </w:lvl>
  </w:abstractNum>
  <w:abstractNum w:abstractNumId="30" w15:restartNumberingAfterBreak="0">
    <w:nsid w:val="6A33648C"/>
    <w:multiLevelType w:val="hybridMultilevel"/>
    <w:tmpl w:val="8B420528"/>
    <w:lvl w:ilvl="0" w:tplc="33743554">
      <w:start w:val="1"/>
      <w:numFmt w:val="decimal"/>
      <w:lvlText w:val="%1."/>
      <w:lvlJc w:val="left"/>
      <w:pPr>
        <w:ind w:left="238" w:hanging="238"/>
      </w:pPr>
      <w:rPr>
        <w:rFonts w:ascii="Arial" w:eastAsia="Tahoma" w:hAnsi="Arial" w:cs="Arial" w:hint="default"/>
        <w:b/>
        <w:bCs/>
        <w:w w:val="100"/>
        <w:sz w:val="24"/>
        <w:szCs w:val="24"/>
      </w:rPr>
    </w:lvl>
    <w:lvl w:ilvl="1" w:tplc="365E1268">
      <w:numFmt w:val="bullet"/>
      <w:lvlText w:val="•"/>
      <w:lvlJc w:val="left"/>
      <w:pPr>
        <w:ind w:left="1234" w:hanging="238"/>
      </w:pPr>
      <w:rPr>
        <w:rFonts w:hint="default"/>
      </w:rPr>
    </w:lvl>
    <w:lvl w:ilvl="2" w:tplc="894002D8">
      <w:numFmt w:val="bullet"/>
      <w:lvlText w:val="•"/>
      <w:lvlJc w:val="left"/>
      <w:pPr>
        <w:ind w:left="2223" w:hanging="238"/>
      </w:pPr>
      <w:rPr>
        <w:rFonts w:hint="default"/>
      </w:rPr>
    </w:lvl>
    <w:lvl w:ilvl="3" w:tplc="6E42435C">
      <w:numFmt w:val="bullet"/>
      <w:lvlText w:val="•"/>
      <w:lvlJc w:val="left"/>
      <w:pPr>
        <w:ind w:left="3211" w:hanging="238"/>
      </w:pPr>
      <w:rPr>
        <w:rFonts w:hint="default"/>
      </w:rPr>
    </w:lvl>
    <w:lvl w:ilvl="4" w:tplc="6F3E107C">
      <w:numFmt w:val="bullet"/>
      <w:lvlText w:val="•"/>
      <w:lvlJc w:val="left"/>
      <w:pPr>
        <w:ind w:left="4200" w:hanging="238"/>
      </w:pPr>
      <w:rPr>
        <w:rFonts w:hint="default"/>
      </w:rPr>
    </w:lvl>
    <w:lvl w:ilvl="5" w:tplc="B3AAF4D2">
      <w:numFmt w:val="bullet"/>
      <w:lvlText w:val="•"/>
      <w:lvlJc w:val="left"/>
      <w:pPr>
        <w:ind w:left="5189" w:hanging="238"/>
      </w:pPr>
      <w:rPr>
        <w:rFonts w:hint="default"/>
      </w:rPr>
    </w:lvl>
    <w:lvl w:ilvl="6" w:tplc="E5BAB456">
      <w:numFmt w:val="bullet"/>
      <w:lvlText w:val="•"/>
      <w:lvlJc w:val="left"/>
      <w:pPr>
        <w:ind w:left="6177" w:hanging="238"/>
      </w:pPr>
      <w:rPr>
        <w:rFonts w:hint="default"/>
      </w:rPr>
    </w:lvl>
    <w:lvl w:ilvl="7" w:tplc="DB608426">
      <w:numFmt w:val="bullet"/>
      <w:lvlText w:val="•"/>
      <w:lvlJc w:val="left"/>
      <w:pPr>
        <w:ind w:left="7166" w:hanging="238"/>
      </w:pPr>
      <w:rPr>
        <w:rFonts w:hint="default"/>
      </w:rPr>
    </w:lvl>
    <w:lvl w:ilvl="8" w:tplc="4BE4C0A6">
      <w:numFmt w:val="bullet"/>
      <w:lvlText w:val="•"/>
      <w:lvlJc w:val="left"/>
      <w:pPr>
        <w:ind w:left="8155" w:hanging="238"/>
      </w:pPr>
      <w:rPr>
        <w:rFonts w:hint="default"/>
      </w:rPr>
    </w:lvl>
  </w:abstractNum>
  <w:abstractNum w:abstractNumId="31" w15:restartNumberingAfterBreak="0">
    <w:nsid w:val="6A405896"/>
    <w:multiLevelType w:val="hybridMultilevel"/>
    <w:tmpl w:val="7E4C8E8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CDE5AA5"/>
    <w:multiLevelType w:val="hybridMultilevel"/>
    <w:tmpl w:val="380C9728"/>
    <w:lvl w:ilvl="0" w:tplc="7A4EA818">
      <w:start w:val="1"/>
      <w:numFmt w:val="bullet"/>
      <w:lvlText w:val=""/>
      <w:lvlJc w:val="left"/>
      <w:pPr>
        <w:ind w:left="1080" w:hanging="360"/>
      </w:pPr>
      <w:rPr>
        <w:rFonts w:ascii="Wingdings 2" w:hAnsi="Wingdings 2" w:hint="default"/>
        <w:color w:val="385623" w:themeColor="accent6" w:themeShade="80"/>
      </w:rPr>
    </w:lvl>
    <w:lvl w:ilvl="1" w:tplc="0C0A0003">
      <w:start w:val="1"/>
      <w:numFmt w:val="bullet"/>
      <w:lvlText w:val="o"/>
      <w:lvlJc w:val="left"/>
      <w:pPr>
        <w:ind w:left="6597"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6CE849B5"/>
    <w:multiLevelType w:val="hybridMultilevel"/>
    <w:tmpl w:val="B2D4271C"/>
    <w:styleLink w:val="Estiloimportado9"/>
    <w:lvl w:ilvl="0" w:tplc="D1A8D64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E9EE8">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54540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4A2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AD31E">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A2E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EC9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E1C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B61F14">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1773CF4"/>
    <w:multiLevelType w:val="hybridMultilevel"/>
    <w:tmpl w:val="1658783E"/>
    <w:lvl w:ilvl="0" w:tplc="545CD46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3B116D4"/>
    <w:multiLevelType w:val="hybridMultilevel"/>
    <w:tmpl w:val="F22C0ED0"/>
    <w:styleLink w:val="Estiloimportado5"/>
    <w:lvl w:ilvl="0" w:tplc="9A5C25FE">
      <w:start w:val="1"/>
      <w:numFmt w:val="lowerLetter"/>
      <w:lvlText w:val="%1)"/>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6ADB0E">
      <w:start w:val="1"/>
      <w:numFmt w:val="lowerLetter"/>
      <w:lvlText w:val="%2)"/>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E6212C">
      <w:start w:val="1"/>
      <w:numFmt w:val="lowerLetter"/>
      <w:lvlText w:val="%3)"/>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D80D12">
      <w:start w:val="1"/>
      <w:numFmt w:val="lowerLetter"/>
      <w:lvlText w:val="%4)"/>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2CB40">
      <w:start w:val="1"/>
      <w:numFmt w:val="lowerLetter"/>
      <w:lvlText w:val="%5)"/>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96FDEA">
      <w:start w:val="1"/>
      <w:numFmt w:val="lowerLetter"/>
      <w:lvlText w:val="%6)"/>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42C80E">
      <w:start w:val="1"/>
      <w:numFmt w:val="lowerLetter"/>
      <w:lvlText w:val="%7)"/>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06BABE">
      <w:start w:val="1"/>
      <w:numFmt w:val="lowerLetter"/>
      <w:lvlText w:val="%8)"/>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EF6B6">
      <w:start w:val="1"/>
      <w:numFmt w:val="lowerLetter"/>
      <w:lvlText w:val="%9)"/>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8E83119"/>
    <w:multiLevelType w:val="hybridMultilevel"/>
    <w:tmpl w:val="E1C84AC0"/>
    <w:lvl w:ilvl="0" w:tplc="91BA15A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423416"/>
    <w:multiLevelType w:val="hybridMultilevel"/>
    <w:tmpl w:val="C34A854E"/>
    <w:lvl w:ilvl="0" w:tplc="D25EFE7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96A228B"/>
    <w:multiLevelType w:val="hybridMultilevel"/>
    <w:tmpl w:val="D548CA98"/>
    <w:lvl w:ilvl="0" w:tplc="CEE2378E">
      <w:start w:val="1"/>
      <w:numFmt w:val="bullet"/>
      <w:lvlText w:val=""/>
      <w:lvlJc w:val="left"/>
      <w:pPr>
        <w:ind w:left="1080" w:hanging="360"/>
      </w:pPr>
      <w:rPr>
        <w:rFonts w:ascii="Wingdings 2" w:hAnsi="Wingdings 2" w:hint="default"/>
        <w:color w:val="385623" w:themeColor="accent6" w:themeShade="80"/>
        <w:sz w:val="24"/>
        <w:szCs w:val="24"/>
        <w:lang w:val="es-ES"/>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323579389">
    <w:abstractNumId w:val="23"/>
  </w:num>
  <w:num w:numId="2" w16cid:durableId="1343586210">
    <w:abstractNumId w:val="5"/>
  </w:num>
  <w:num w:numId="3" w16cid:durableId="173767767">
    <w:abstractNumId w:val="28"/>
  </w:num>
  <w:num w:numId="4" w16cid:durableId="1208492655">
    <w:abstractNumId w:val="13"/>
  </w:num>
  <w:num w:numId="5" w16cid:durableId="1240405392">
    <w:abstractNumId w:val="35"/>
  </w:num>
  <w:num w:numId="6" w16cid:durableId="621309716">
    <w:abstractNumId w:val="27"/>
  </w:num>
  <w:num w:numId="7" w16cid:durableId="1057777481">
    <w:abstractNumId w:val="7"/>
  </w:num>
  <w:num w:numId="8" w16cid:durableId="554853735">
    <w:abstractNumId w:val="20"/>
  </w:num>
  <w:num w:numId="9" w16cid:durableId="1883395717">
    <w:abstractNumId w:val="33"/>
  </w:num>
  <w:num w:numId="10" w16cid:durableId="581913989">
    <w:abstractNumId w:val="17"/>
  </w:num>
  <w:num w:numId="11" w16cid:durableId="1845197993">
    <w:abstractNumId w:val="18"/>
  </w:num>
  <w:num w:numId="12" w16cid:durableId="821852491">
    <w:abstractNumId w:val="21"/>
  </w:num>
  <w:num w:numId="13" w16cid:durableId="436750897">
    <w:abstractNumId w:val="3"/>
  </w:num>
  <w:num w:numId="14" w16cid:durableId="107897156">
    <w:abstractNumId w:val="9"/>
  </w:num>
  <w:num w:numId="15" w16cid:durableId="1583489451">
    <w:abstractNumId w:val="6"/>
  </w:num>
  <w:num w:numId="16" w16cid:durableId="208107088">
    <w:abstractNumId w:val="1"/>
  </w:num>
  <w:num w:numId="17" w16cid:durableId="793788144">
    <w:abstractNumId w:val="4"/>
  </w:num>
  <w:num w:numId="18" w16cid:durableId="1292707240">
    <w:abstractNumId w:val="16"/>
  </w:num>
  <w:num w:numId="19" w16cid:durableId="2096708744">
    <w:abstractNumId w:val="25"/>
  </w:num>
  <w:num w:numId="20" w16cid:durableId="1440635608">
    <w:abstractNumId w:val="14"/>
  </w:num>
  <w:num w:numId="21" w16cid:durableId="125776999">
    <w:abstractNumId w:val="15"/>
  </w:num>
  <w:num w:numId="22" w16cid:durableId="561522073">
    <w:abstractNumId w:val="31"/>
  </w:num>
  <w:num w:numId="23" w16cid:durableId="1556939118">
    <w:abstractNumId w:val="30"/>
  </w:num>
  <w:num w:numId="24" w16cid:durableId="1503664773">
    <w:abstractNumId w:val="34"/>
  </w:num>
  <w:num w:numId="25" w16cid:durableId="1868564829">
    <w:abstractNumId w:val="2"/>
  </w:num>
  <w:num w:numId="26" w16cid:durableId="249776533">
    <w:abstractNumId w:val="37"/>
  </w:num>
  <w:num w:numId="27" w16cid:durableId="986936082">
    <w:abstractNumId w:val="2"/>
    <w:lvlOverride w:ilvl="0">
      <w:startOverride w:val="1"/>
    </w:lvlOverride>
  </w:num>
  <w:num w:numId="28" w16cid:durableId="265817913">
    <w:abstractNumId w:val="36"/>
  </w:num>
  <w:num w:numId="29" w16cid:durableId="558518160">
    <w:abstractNumId w:val="10"/>
  </w:num>
  <w:num w:numId="30" w16cid:durableId="699863659">
    <w:abstractNumId w:val="24"/>
  </w:num>
  <w:num w:numId="31" w16cid:durableId="702944946">
    <w:abstractNumId w:val="26"/>
  </w:num>
  <w:num w:numId="32" w16cid:durableId="1976367">
    <w:abstractNumId w:val="26"/>
    <w:lvlOverride w:ilvl="0">
      <w:lvl w:ilvl="0" w:tplc="B9848FA8">
        <w:start w:val="1"/>
        <w:numFmt w:val="lowerLetter"/>
        <w:lvlText w:val="%1)"/>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25AEF7A">
        <w:start w:val="1"/>
        <w:numFmt w:val="lowerLetter"/>
        <w:lvlText w:val="%2)"/>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1604986">
        <w:start w:val="1"/>
        <w:numFmt w:val="lowerLetter"/>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BC813A4">
        <w:start w:val="1"/>
        <w:numFmt w:val="lowerLetter"/>
        <w:lvlText w:val="%4)"/>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B2292E8">
        <w:start w:val="1"/>
        <w:numFmt w:val="lowerLetter"/>
        <w:lvlText w:val="%5)"/>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F1EB20C">
        <w:start w:val="1"/>
        <w:numFmt w:val="lowerLetter"/>
        <w:lvlText w:val="%6)"/>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25010B2">
        <w:start w:val="1"/>
        <w:numFmt w:val="lowerLetter"/>
        <w:lvlText w:val="%7)"/>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740FE0">
        <w:start w:val="1"/>
        <w:numFmt w:val="lowerLetter"/>
        <w:lvlText w:val="%8)"/>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3644C96">
        <w:start w:val="1"/>
        <w:numFmt w:val="lowerLetter"/>
        <w:lvlText w:val="%9)"/>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16cid:durableId="1622305066">
    <w:abstractNumId w:val="19"/>
  </w:num>
  <w:num w:numId="34" w16cid:durableId="1031035840">
    <w:abstractNumId w:val="19"/>
    <w:lvlOverride w:ilvl="0">
      <w:lvl w:ilvl="0" w:tplc="FC18ED8C">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E00224">
        <w:start w:val="1"/>
        <w:numFmt w:val="lowerLetter"/>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67AE122">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86C274">
        <w:start w:val="1"/>
        <w:numFmt w:val="lowerLetter"/>
        <w:lvlText w:val="%4)"/>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5E7CDA">
        <w:start w:val="1"/>
        <w:numFmt w:val="lowerLetter"/>
        <w:lvlText w:val="%5)"/>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0A15E8">
        <w:start w:val="1"/>
        <w:numFmt w:val="lowerLetter"/>
        <w:lvlText w:val="%6)"/>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7C4288">
        <w:start w:val="1"/>
        <w:numFmt w:val="lowerLetter"/>
        <w:lvlText w:val="%7)"/>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AC01D4">
        <w:start w:val="1"/>
        <w:numFmt w:val="lowerLetter"/>
        <w:lvlText w:val="%8)"/>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50209D0">
        <w:start w:val="1"/>
        <w:numFmt w:val="lowerLetter"/>
        <w:lvlText w:val="%9)"/>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2010911454">
    <w:abstractNumId w:val="8"/>
  </w:num>
  <w:num w:numId="36" w16cid:durableId="287397698">
    <w:abstractNumId w:val="0"/>
  </w:num>
  <w:num w:numId="37" w16cid:durableId="722173623">
    <w:abstractNumId w:val="22"/>
  </w:num>
  <w:num w:numId="38" w16cid:durableId="655886736">
    <w:abstractNumId w:val="38"/>
  </w:num>
  <w:num w:numId="39" w16cid:durableId="1851555138">
    <w:abstractNumId w:val="32"/>
  </w:num>
  <w:num w:numId="40" w16cid:durableId="1731924146">
    <w:abstractNumId w:val="29"/>
  </w:num>
  <w:num w:numId="41" w16cid:durableId="1179274002">
    <w:abstractNumId w:val="11"/>
  </w:num>
  <w:num w:numId="42" w16cid:durableId="127798227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C"/>
    <w:rsid w:val="00001211"/>
    <w:rsid w:val="0000509F"/>
    <w:rsid w:val="00010410"/>
    <w:rsid w:val="000236A8"/>
    <w:rsid w:val="000277F0"/>
    <w:rsid w:val="00031B64"/>
    <w:rsid w:val="000438DA"/>
    <w:rsid w:val="00043D32"/>
    <w:rsid w:val="00046E96"/>
    <w:rsid w:val="0004757C"/>
    <w:rsid w:val="00051342"/>
    <w:rsid w:val="00056B01"/>
    <w:rsid w:val="00061B5F"/>
    <w:rsid w:val="00064BAD"/>
    <w:rsid w:val="0006571F"/>
    <w:rsid w:val="00065C35"/>
    <w:rsid w:val="00070CED"/>
    <w:rsid w:val="000710AE"/>
    <w:rsid w:val="00073123"/>
    <w:rsid w:val="0008014A"/>
    <w:rsid w:val="00081367"/>
    <w:rsid w:val="00081F0F"/>
    <w:rsid w:val="000876B0"/>
    <w:rsid w:val="00092B86"/>
    <w:rsid w:val="00096268"/>
    <w:rsid w:val="000A14B2"/>
    <w:rsid w:val="000A1806"/>
    <w:rsid w:val="000A3D76"/>
    <w:rsid w:val="000B0746"/>
    <w:rsid w:val="000C5BA4"/>
    <w:rsid w:val="000F4D0C"/>
    <w:rsid w:val="000F768F"/>
    <w:rsid w:val="00100FC4"/>
    <w:rsid w:val="00102D02"/>
    <w:rsid w:val="00102DA7"/>
    <w:rsid w:val="00107F81"/>
    <w:rsid w:val="00110E5F"/>
    <w:rsid w:val="001143C8"/>
    <w:rsid w:val="0012074F"/>
    <w:rsid w:val="001308AF"/>
    <w:rsid w:val="00136A59"/>
    <w:rsid w:val="001403CF"/>
    <w:rsid w:val="00150E50"/>
    <w:rsid w:val="00156182"/>
    <w:rsid w:val="00162730"/>
    <w:rsid w:val="00163AC5"/>
    <w:rsid w:val="00170082"/>
    <w:rsid w:val="00172D4E"/>
    <w:rsid w:val="00177EA0"/>
    <w:rsid w:val="00180890"/>
    <w:rsid w:val="0018790A"/>
    <w:rsid w:val="00193B75"/>
    <w:rsid w:val="0019475A"/>
    <w:rsid w:val="001A32E4"/>
    <w:rsid w:val="001A4E05"/>
    <w:rsid w:val="001A7639"/>
    <w:rsid w:val="001B45C1"/>
    <w:rsid w:val="001B5EF5"/>
    <w:rsid w:val="001B71EB"/>
    <w:rsid w:val="001B7C40"/>
    <w:rsid w:val="001B7FED"/>
    <w:rsid w:val="001C1447"/>
    <w:rsid w:val="001C1E44"/>
    <w:rsid w:val="001C2EB0"/>
    <w:rsid w:val="001C4003"/>
    <w:rsid w:val="001C4249"/>
    <w:rsid w:val="001D1E3E"/>
    <w:rsid w:val="001D4ED6"/>
    <w:rsid w:val="001D4EEF"/>
    <w:rsid w:val="001D68ED"/>
    <w:rsid w:val="001E0123"/>
    <w:rsid w:val="001E05E4"/>
    <w:rsid w:val="001E17E6"/>
    <w:rsid w:val="001E2EF1"/>
    <w:rsid w:val="001E403A"/>
    <w:rsid w:val="001E582A"/>
    <w:rsid w:val="001F2CC0"/>
    <w:rsid w:val="00201F13"/>
    <w:rsid w:val="00204608"/>
    <w:rsid w:val="0021504A"/>
    <w:rsid w:val="002202D7"/>
    <w:rsid w:val="00225115"/>
    <w:rsid w:val="00240AB0"/>
    <w:rsid w:val="00256378"/>
    <w:rsid w:val="00261CAE"/>
    <w:rsid w:val="00274DD5"/>
    <w:rsid w:val="0029058E"/>
    <w:rsid w:val="0029472A"/>
    <w:rsid w:val="002A26A1"/>
    <w:rsid w:val="002A5367"/>
    <w:rsid w:val="002B3A8C"/>
    <w:rsid w:val="002C2573"/>
    <w:rsid w:val="002C3F4A"/>
    <w:rsid w:val="002C4446"/>
    <w:rsid w:val="002D2921"/>
    <w:rsid w:val="002E2B75"/>
    <w:rsid w:val="002E3DB5"/>
    <w:rsid w:val="002E6C9C"/>
    <w:rsid w:val="00303466"/>
    <w:rsid w:val="00305046"/>
    <w:rsid w:val="003050C8"/>
    <w:rsid w:val="00305B31"/>
    <w:rsid w:val="0031303F"/>
    <w:rsid w:val="00335810"/>
    <w:rsid w:val="003427B1"/>
    <w:rsid w:val="003571E9"/>
    <w:rsid w:val="003576F5"/>
    <w:rsid w:val="00366EBB"/>
    <w:rsid w:val="0037520B"/>
    <w:rsid w:val="00387C6D"/>
    <w:rsid w:val="003A120F"/>
    <w:rsid w:val="003A2A89"/>
    <w:rsid w:val="003A3EC3"/>
    <w:rsid w:val="003B01B5"/>
    <w:rsid w:val="003B239C"/>
    <w:rsid w:val="003C14F9"/>
    <w:rsid w:val="003C6733"/>
    <w:rsid w:val="003E3523"/>
    <w:rsid w:val="003E44C5"/>
    <w:rsid w:val="003E6002"/>
    <w:rsid w:val="003F1D3B"/>
    <w:rsid w:val="003F7505"/>
    <w:rsid w:val="003F7B0B"/>
    <w:rsid w:val="004019EF"/>
    <w:rsid w:val="0040215B"/>
    <w:rsid w:val="00406B8B"/>
    <w:rsid w:val="00406EBE"/>
    <w:rsid w:val="00412149"/>
    <w:rsid w:val="00425890"/>
    <w:rsid w:val="00430CD8"/>
    <w:rsid w:val="00433336"/>
    <w:rsid w:val="00433C5F"/>
    <w:rsid w:val="00434D9F"/>
    <w:rsid w:val="004364DA"/>
    <w:rsid w:val="00437419"/>
    <w:rsid w:val="00443206"/>
    <w:rsid w:val="00444B4D"/>
    <w:rsid w:val="00472FE6"/>
    <w:rsid w:val="00481518"/>
    <w:rsid w:val="00493D31"/>
    <w:rsid w:val="004A21FD"/>
    <w:rsid w:val="004A28BC"/>
    <w:rsid w:val="004B77B2"/>
    <w:rsid w:val="004C07ED"/>
    <w:rsid w:val="004C2429"/>
    <w:rsid w:val="004D5010"/>
    <w:rsid w:val="004D6BAB"/>
    <w:rsid w:val="004F2CAC"/>
    <w:rsid w:val="004F68DD"/>
    <w:rsid w:val="00502549"/>
    <w:rsid w:val="005025C1"/>
    <w:rsid w:val="005027FD"/>
    <w:rsid w:val="00503225"/>
    <w:rsid w:val="005055A9"/>
    <w:rsid w:val="00515033"/>
    <w:rsid w:val="00522AFC"/>
    <w:rsid w:val="00522C42"/>
    <w:rsid w:val="00527FCE"/>
    <w:rsid w:val="00531918"/>
    <w:rsid w:val="00533170"/>
    <w:rsid w:val="00533668"/>
    <w:rsid w:val="00546EF1"/>
    <w:rsid w:val="005515A5"/>
    <w:rsid w:val="00551F1D"/>
    <w:rsid w:val="005523AD"/>
    <w:rsid w:val="005537B4"/>
    <w:rsid w:val="0056490A"/>
    <w:rsid w:val="005678C4"/>
    <w:rsid w:val="00571BF0"/>
    <w:rsid w:val="00572588"/>
    <w:rsid w:val="00573032"/>
    <w:rsid w:val="00574A04"/>
    <w:rsid w:val="005756BE"/>
    <w:rsid w:val="005768D3"/>
    <w:rsid w:val="0057749E"/>
    <w:rsid w:val="00591DFE"/>
    <w:rsid w:val="005954B3"/>
    <w:rsid w:val="005A0D72"/>
    <w:rsid w:val="005A38A0"/>
    <w:rsid w:val="005A5248"/>
    <w:rsid w:val="005A5549"/>
    <w:rsid w:val="005A67B5"/>
    <w:rsid w:val="005B31BD"/>
    <w:rsid w:val="005C5C1F"/>
    <w:rsid w:val="005D4E76"/>
    <w:rsid w:val="005D531A"/>
    <w:rsid w:val="005D5F5D"/>
    <w:rsid w:val="005E06AB"/>
    <w:rsid w:val="005E1697"/>
    <w:rsid w:val="005E18F6"/>
    <w:rsid w:val="005E73FD"/>
    <w:rsid w:val="005F4712"/>
    <w:rsid w:val="00601039"/>
    <w:rsid w:val="00601316"/>
    <w:rsid w:val="00601596"/>
    <w:rsid w:val="00611567"/>
    <w:rsid w:val="00612882"/>
    <w:rsid w:val="00615320"/>
    <w:rsid w:val="00620464"/>
    <w:rsid w:val="00620887"/>
    <w:rsid w:val="0062088F"/>
    <w:rsid w:val="00621EBF"/>
    <w:rsid w:val="00622B7F"/>
    <w:rsid w:val="00623DA0"/>
    <w:rsid w:val="0063724C"/>
    <w:rsid w:val="00637D80"/>
    <w:rsid w:val="00643F24"/>
    <w:rsid w:val="00644A5C"/>
    <w:rsid w:val="00670AF3"/>
    <w:rsid w:val="00671DFD"/>
    <w:rsid w:val="00672D58"/>
    <w:rsid w:val="0067396E"/>
    <w:rsid w:val="006800A9"/>
    <w:rsid w:val="00687CD3"/>
    <w:rsid w:val="00692044"/>
    <w:rsid w:val="00696F16"/>
    <w:rsid w:val="006A5AF5"/>
    <w:rsid w:val="006A5C7E"/>
    <w:rsid w:val="006A73F4"/>
    <w:rsid w:val="006A7F5D"/>
    <w:rsid w:val="006B1E37"/>
    <w:rsid w:val="006B6732"/>
    <w:rsid w:val="006B7013"/>
    <w:rsid w:val="006C5BCD"/>
    <w:rsid w:val="006D06A8"/>
    <w:rsid w:val="006D6226"/>
    <w:rsid w:val="006E171B"/>
    <w:rsid w:val="006E35FE"/>
    <w:rsid w:val="006F11CA"/>
    <w:rsid w:val="006F176B"/>
    <w:rsid w:val="006F3D27"/>
    <w:rsid w:val="00701C7A"/>
    <w:rsid w:val="00711155"/>
    <w:rsid w:val="007137B4"/>
    <w:rsid w:val="00714244"/>
    <w:rsid w:val="00714DB0"/>
    <w:rsid w:val="00723D38"/>
    <w:rsid w:val="00736282"/>
    <w:rsid w:val="007401FB"/>
    <w:rsid w:val="007451E8"/>
    <w:rsid w:val="00747E6C"/>
    <w:rsid w:val="0075707C"/>
    <w:rsid w:val="007600B4"/>
    <w:rsid w:val="007613C0"/>
    <w:rsid w:val="00763870"/>
    <w:rsid w:val="007668A2"/>
    <w:rsid w:val="00770AB6"/>
    <w:rsid w:val="007726E8"/>
    <w:rsid w:val="00776D5F"/>
    <w:rsid w:val="00784C89"/>
    <w:rsid w:val="007A5AF9"/>
    <w:rsid w:val="007A78F4"/>
    <w:rsid w:val="007A7B0E"/>
    <w:rsid w:val="007C3524"/>
    <w:rsid w:val="007D00F6"/>
    <w:rsid w:val="007D3375"/>
    <w:rsid w:val="007D5EEB"/>
    <w:rsid w:val="007E4457"/>
    <w:rsid w:val="007F6768"/>
    <w:rsid w:val="007F6DB2"/>
    <w:rsid w:val="007F6ED5"/>
    <w:rsid w:val="00803446"/>
    <w:rsid w:val="0080409A"/>
    <w:rsid w:val="00806F3E"/>
    <w:rsid w:val="00824147"/>
    <w:rsid w:val="00825C5D"/>
    <w:rsid w:val="00833486"/>
    <w:rsid w:val="00841817"/>
    <w:rsid w:val="008419D5"/>
    <w:rsid w:val="00843B9C"/>
    <w:rsid w:val="00844B49"/>
    <w:rsid w:val="00850CB4"/>
    <w:rsid w:val="00854717"/>
    <w:rsid w:val="00861FD7"/>
    <w:rsid w:val="00864664"/>
    <w:rsid w:val="00867A80"/>
    <w:rsid w:val="0087006D"/>
    <w:rsid w:val="00875E89"/>
    <w:rsid w:val="00881A3F"/>
    <w:rsid w:val="00883976"/>
    <w:rsid w:val="00887A67"/>
    <w:rsid w:val="00892148"/>
    <w:rsid w:val="008A3A4B"/>
    <w:rsid w:val="008B0A57"/>
    <w:rsid w:val="008B5117"/>
    <w:rsid w:val="008C4182"/>
    <w:rsid w:val="008D0042"/>
    <w:rsid w:val="008D7ED3"/>
    <w:rsid w:val="008E1D81"/>
    <w:rsid w:val="008E3C55"/>
    <w:rsid w:val="008E4001"/>
    <w:rsid w:val="008E6483"/>
    <w:rsid w:val="009021AF"/>
    <w:rsid w:val="009149BA"/>
    <w:rsid w:val="00915C5F"/>
    <w:rsid w:val="00921281"/>
    <w:rsid w:val="00930535"/>
    <w:rsid w:val="009336E1"/>
    <w:rsid w:val="009368C0"/>
    <w:rsid w:val="009371FF"/>
    <w:rsid w:val="00947B56"/>
    <w:rsid w:val="00951476"/>
    <w:rsid w:val="00953284"/>
    <w:rsid w:val="0095404B"/>
    <w:rsid w:val="00966584"/>
    <w:rsid w:val="009747A7"/>
    <w:rsid w:val="00981915"/>
    <w:rsid w:val="009838F1"/>
    <w:rsid w:val="00987054"/>
    <w:rsid w:val="00994B46"/>
    <w:rsid w:val="00997FAA"/>
    <w:rsid w:val="009B3146"/>
    <w:rsid w:val="009B31FA"/>
    <w:rsid w:val="009B32C6"/>
    <w:rsid w:val="009B33F1"/>
    <w:rsid w:val="009B5E24"/>
    <w:rsid w:val="009D3E60"/>
    <w:rsid w:val="009D6D53"/>
    <w:rsid w:val="009E127C"/>
    <w:rsid w:val="009E5A52"/>
    <w:rsid w:val="009E5CC9"/>
    <w:rsid w:val="009E6050"/>
    <w:rsid w:val="009F1518"/>
    <w:rsid w:val="00A0643C"/>
    <w:rsid w:val="00A07678"/>
    <w:rsid w:val="00A149EC"/>
    <w:rsid w:val="00A17587"/>
    <w:rsid w:val="00A17ABB"/>
    <w:rsid w:val="00A21B17"/>
    <w:rsid w:val="00A253DD"/>
    <w:rsid w:val="00A30272"/>
    <w:rsid w:val="00A3076A"/>
    <w:rsid w:val="00A37604"/>
    <w:rsid w:val="00A41921"/>
    <w:rsid w:val="00A4622C"/>
    <w:rsid w:val="00A51364"/>
    <w:rsid w:val="00A568DB"/>
    <w:rsid w:val="00A5714C"/>
    <w:rsid w:val="00A640DF"/>
    <w:rsid w:val="00A66BCE"/>
    <w:rsid w:val="00A674CD"/>
    <w:rsid w:val="00A71563"/>
    <w:rsid w:val="00A736C7"/>
    <w:rsid w:val="00A81D31"/>
    <w:rsid w:val="00A8415A"/>
    <w:rsid w:val="00A85189"/>
    <w:rsid w:val="00A93448"/>
    <w:rsid w:val="00A948FF"/>
    <w:rsid w:val="00AA0BFF"/>
    <w:rsid w:val="00AA1BEF"/>
    <w:rsid w:val="00AA573B"/>
    <w:rsid w:val="00AA68ED"/>
    <w:rsid w:val="00AA78B4"/>
    <w:rsid w:val="00AB1398"/>
    <w:rsid w:val="00AB44F2"/>
    <w:rsid w:val="00AB5BEA"/>
    <w:rsid w:val="00AB6D31"/>
    <w:rsid w:val="00AC78D8"/>
    <w:rsid w:val="00AD53C5"/>
    <w:rsid w:val="00AD7406"/>
    <w:rsid w:val="00AE1445"/>
    <w:rsid w:val="00AE6038"/>
    <w:rsid w:val="00AE6AB3"/>
    <w:rsid w:val="00AF151A"/>
    <w:rsid w:val="00AF74D0"/>
    <w:rsid w:val="00B1550B"/>
    <w:rsid w:val="00B24C70"/>
    <w:rsid w:val="00B26091"/>
    <w:rsid w:val="00B31A8D"/>
    <w:rsid w:val="00B32C14"/>
    <w:rsid w:val="00B35A5C"/>
    <w:rsid w:val="00B45E90"/>
    <w:rsid w:val="00B54FCB"/>
    <w:rsid w:val="00B56CD7"/>
    <w:rsid w:val="00B617EF"/>
    <w:rsid w:val="00B61FCF"/>
    <w:rsid w:val="00B64BE4"/>
    <w:rsid w:val="00B662A8"/>
    <w:rsid w:val="00B67A57"/>
    <w:rsid w:val="00B775D0"/>
    <w:rsid w:val="00B77FF1"/>
    <w:rsid w:val="00B83662"/>
    <w:rsid w:val="00B839C4"/>
    <w:rsid w:val="00B86DBF"/>
    <w:rsid w:val="00BA28D5"/>
    <w:rsid w:val="00BB3D4C"/>
    <w:rsid w:val="00BB5719"/>
    <w:rsid w:val="00BB5D0C"/>
    <w:rsid w:val="00BB7DFA"/>
    <w:rsid w:val="00BC4E67"/>
    <w:rsid w:val="00BD18A0"/>
    <w:rsid w:val="00BD3CA7"/>
    <w:rsid w:val="00BE1E8F"/>
    <w:rsid w:val="00BE56BE"/>
    <w:rsid w:val="00BF3456"/>
    <w:rsid w:val="00BF3B20"/>
    <w:rsid w:val="00BF5755"/>
    <w:rsid w:val="00C02616"/>
    <w:rsid w:val="00C06C38"/>
    <w:rsid w:val="00C075E4"/>
    <w:rsid w:val="00C1120C"/>
    <w:rsid w:val="00C1363B"/>
    <w:rsid w:val="00C13802"/>
    <w:rsid w:val="00C160FB"/>
    <w:rsid w:val="00C25488"/>
    <w:rsid w:val="00C311B3"/>
    <w:rsid w:val="00C31537"/>
    <w:rsid w:val="00C31893"/>
    <w:rsid w:val="00C356F3"/>
    <w:rsid w:val="00C362DA"/>
    <w:rsid w:val="00C364DD"/>
    <w:rsid w:val="00C41AE9"/>
    <w:rsid w:val="00C41DBB"/>
    <w:rsid w:val="00C51EB1"/>
    <w:rsid w:val="00C55FBA"/>
    <w:rsid w:val="00C57828"/>
    <w:rsid w:val="00C7295E"/>
    <w:rsid w:val="00C731D0"/>
    <w:rsid w:val="00C732F8"/>
    <w:rsid w:val="00C7417D"/>
    <w:rsid w:val="00C75856"/>
    <w:rsid w:val="00C82C9F"/>
    <w:rsid w:val="00C86D59"/>
    <w:rsid w:val="00C93D3D"/>
    <w:rsid w:val="00C93ED7"/>
    <w:rsid w:val="00CB2CD4"/>
    <w:rsid w:val="00CB5224"/>
    <w:rsid w:val="00CB75C9"/>
    <w:rsid w:val="00CC0946"/>
    <w:rsid w:val="00CC3865"/>
    <w:rsid w:val="00CC4181"/>
    <w:rsid w:val="00CC6ED3"/>
    <w:rsid w:val="00CD01ED"/>
    <w:rsid w:val="00CD47E5"/>
    <w:rsid w:val="00CD76E4"/>
    <w:rsid w:val="00CF6233"/>
    <w:rsid w:val="00CF6B23"/>
    <w:rsid w:val="00D114D6"/>
    <w:rsid w:val="00D16DC7"/>
    <w:rsid w:val="00D17570"/>
    <w:rsid w:val="00D22D97"/>
    <w:rsid w:val="00D25684"/>
    <w:rsid w:val="00D304BD"/>
    <w:rsid w:val="00D3473E"/>
    <w:rsid w:val="00D52B5F"/>
    <w:rsid w:val="00D56AD2"/>
    <w:rsid w:val="00D640EE"/>
    <w:rsid w:val="00D65B70"/>
    <w:rsid w:val="00D67DA0"/>
    <w:rsid w:val="00D7305F"/>
    <w:rsid w:val="00D732F0"/>
    <w:rsid w:val="00D77B34"/>
    <w:rsid w:val="00D82106"/>
    <w:rsid w:val="00D850E8"/>
    <w:rsid w:val="00D90C49"/>
    <w:rsid w:val="00D93505"/>
    <w:rsid w:val="00D94D99"/>
    <w:rsid w:val="00DA6F08"/>
    <w:rsid w:val="00DC3F97"/>
    <w:rsid w:val="00DC4F39"/>
    <w:rsid w:val="00DC5410"/>
    <w:rsid w:val="00DC551C"/>
    <w:rsid w:val="00DC7CD3"/>
    <w:rsid w:val="00DD35DA"/>
    <w:rsid w:val="00DE0873"/>
    <w:rsid w:val="00DE5A36"/>
    <w:rsid w:val="00DF4FFE"/>
    <w:rsid w:val="00DF5C45"/>
    <w:rsid w:val="00E12BB8"/>
    <w:rsid w:val="00E14078"/>
    <w:rsid w:val="00E14457"/>
    <w:rsid w:val="00E22678"/>
    <w:rsid w:val="00E227A4"/>
    <w:rsid w:val="00E23811"/>
    <w:rsid w:val="00E276B0"/>
    <w:rsid w:val="00E32422"/>
    <w:rsid w:val="00E42947"/>
    <w:rsid w:val="00E457AA"/>
    <w:rsid w:val="00E60168"/>
    <w:rsid w:val="00E65067"/>
    <w:rsid w:val="00E65219"/>
    <w:rsid w:val="00E66231"/>
    <w:rsid w:val="00E66DCD"/>
    <w:rsid w:val="00E7194B"/>
    <w:rsid w:val="00E72448"/>
    <w:rsid w:val="00E75C47"/>
    <w:rsid w:val="00E847C8"/>
    <w:rsid w:val="00E92F0C"/>
    <w:rsid w:val="00E9661A"/>
    <w:rsid w:val="00EA1A36"/>
    <w:rsid w:val="00EB09D0"/>
    <w:rsid w:val="00EB4EEA"/>
    <w:rsid w:val="00EB6D9F"/>
    <w:rsid w:val="00EC1DDB"/>
    <w:rsid w:val="00EC4093"/>
    <w:rsid w:val="00EC5991"/>
    <w:rsid w:val="00EC62FE"/>
    <w:rsid w:val="00ED4473"/>
    <w:rsid w:val="00ED5EDC"/>
    <w:rsid w:val="00ED6701"/>
    <w:rsid w:val="00EE3275"/>
    <w:rsid w:val="00EF0C83"/>
    <w:rsid w:val="00EF2EEE"/>
    <w:rsid w:val="00EF6F95"/>
    <w:rsid w:val="00F0025E"/>
    <w:rsid w:val="00F13232"/>
    <w:rsid w:val="00F134FC"/>
    <w:rsid w:val="00F14958"/>
    <w:rsid w:val="00F2038C"/>
    <w:rsid w:val="00F22759"/>
    <w:rsid w:val="00F326CB"/>
    <w:rsid w:val="00F401A6"/>
    <w:rsid w:val="00F54BF6"/>
    <w:rsid w:val="00F55EA7"/>
    <w:rsid w:val="00F602E0"/>
    <w:rsid w:val="00F625C7"/>
    <w:rsid w:val="00F70A6F"/>
    <w:rsid w:val="00F81CF0"/>
    <w:rsid w:val="00F835F0"/>
    <w:rsid w:val="00F8471E"/>
    <w:rsid w:val="00F84DD5"/>
    <w:rsid w:val="00F906C5"/>
    <w:rsid w:val="00F9108E"/>
    <w:rsid w:val="00F91B21"/>
    <w:rsid w:val="00F92693"/>
    <w:rsid w:val="00F9293D"/>
    <w:rsid w:val="00F94F65"/>
    <w:rsid w:val="00F962EE"/>
    <w:rsid w:val="00FA19CB"/>
    <w:rsid w:val="00FC630D"/>
    <w:rsid w:val="00FD2564"/>
    <w:rsid w:val="00FD2957"/>
    <w:rsid w:val="00FD505B"/>
    <w:rsid w:val="00FD7E91"/>
    <w:rsid w:val="00FE2A81"/>
    <w:rsid w:val="00FF1778"/>
    <w:rsid w:val="00FF3F4D"/>
    <w:rsid w:val="00FF556C"/>
    <w:rsid w:val="4FBA82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9AF71"/>
  <w15:chartTrackingRefBased/>
  <w15:docId w15:val="{38B070DE-711C-4E00-B3C1-5FBAA56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622C"/>
    <w:pPr>
      <w:pBdr>
        <w:top w:val="nil"/>
        <w:left w:val="nil"/>
        <w:bottom w:val="nil"/>
        <w:right w:val="nil"/>
        <w:between w:val="nil"/>
        <w:bar w:val="nil"/>
      </w:pBdr>
    </w:pPr>
    <w:rPr>
      <w:sz w:val="24"/>
      <w:szCs w:val="24"/>
      <w:bdr w:val="nil"/>
      <w:lang w:eastAsia="en-US"/>
    </w:rPr>
  </w:style>
  <w:style w:type="paragraph" w:styleId="Ttulo1">
    <w:name w:val="heading 1"/>
    <w:next w:val="Cuerpo"/>
    <w:link w:val="Ttulo1Car"/>
    <w:rsid w:val="00A4622C"/>
    <w:pPr>
      <w:keepNext/>
      <w:pBdr>
        <w:top w:val="nil"/>
        <w:left w:val="nil"/>
        <w:bottom w:val="nil"/>
        <w:right w:val="nil"/>
        <w:between w:val="nil"/>
        <w:bar w:val="nil"/>
      </w:pBdr>
      <w:outlineLvl w:val="0"/>
    </w:pPr>
    <w:rPr>
      <w:rFonts w:ascii="CG Times (PCL6)" w:eastAsia="CG Times (PCL6)" w:hAnsi="CG Times (PCL6)" w:cs="CG Times (PCL6)"/>
      <w:b/>
      <w:bCs/>
      <w:color w:val="000000"/>
      <w:sz w:val="24"/>
      <w:szCs w:val="24"/>
      <w:u w:color="000000"/>
      <w:bdr w:val="nil"/>
      <w:lang w:val="es-ES_tradnl"/>
    </w:rPr>
  </w:style>
  <w:style w:type="paragraph" w:styleId="Ttulo2">
    <w:name w:val="heading 2"/>
    <w:basedOn w:val="Normal"/>
    <w:next w:val="Normal"/>
    <w:link w:val="Ttulo2Car"/>
    <w:uiPriority w:val="9"/>
    <w:unhideWhenUsed/>
    <w:qFormat/>
    <w:rsid w:val="007F6E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274DD5"/>
    <w:pPr>
      <w:jc w:val="center"/>
      <w:outlineLvl w:val="2"/>
    </w:pPr>
    <w:rPr>
      <w:rFonts w:ascii="Arial" w:eastAsia="Arial" w:hAnsi="Arial" w:cs="Arial"/>
      <w:b/>
      <w:bCs/>
      <w:noProof/>
      <w:color w:val="auto"/>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4622C"/>
    <w:rPr>
      <w:u w:val="single"/>
    </w:rPr>
  </w:style>
  <w:style w:type="paragraph" w:styleId="Encabezado">
    <w:name w:val="header"/>
    <w:link w:val="EncabezadoCar"/>
    <w:uiPriority w:val="99"/>
    <w:rsid w:val="00A4622C"/>
    <w:pPr>
      <w:pBdr>
        <w:top w:val="nil"/>
        <w:left w:val="nil"/>
        <w:bottom w:val="nil"/>
        <w:right w:val="nil"/>
        <w:between w:val="nil"/>
        <w:bar w:val="nil"/>
      </w:pBdr>
      <w:tabs>
        <w:tab w:val="center" w:pos="4252"/>
        <w:tab w:val="right" w:pos="8504"/>
      </w:tabs>
    </w:pPr>
    <w:rPr>
      <w:rFonts w:ascii="Arial" w:hAnsi="Arial" w:cs="Arial Unicode MS"/>
      <w:color w:val="000000"/>
      <w:sz w:val="24"/>
      <w:szCs w:val="24"/>
      <w:u w:color="000000"/>
      <w:bdr w:val="nil"/>
      <w:lang w:val="es-ES_tradnl"/>
    </w:rPr>
  </w:style>
  <w:style w:type="paragraph" w:customStyle="1" w:styleId="Cuerpo">
    <w:name w:val="Cuerpo"/>
    <w:rsid w:val="00A4622C"/>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paragraph" w:customStyle="1" w:styleId="Cabeceraypie">
    <w:name w:val="Cabecera y pie"/>
    <w:rsid w:val="00A4622C"/>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numbering" w:customStyle="1" w:styleId="Estiloimportado1">
    <w:name w:val="Estilo importado 1"/>
    <w:rsid w:val="00A4622C"/>
    <w:pPr>
      <w:numPr>
        <w:numId w:val="1"/>
      </w:numPr>
    </w:pPr>
  </w:style>
  <w:style w:type="paragraph" w:styleId="Prrafodelista">
    <w:name w:val="List Paragraph"/>
    <w:uiPriority w:val="1"/>
    <w:qFormat/>
    <w:rsid w:val="00A4622C"/>
    <w:pPr>
      <w:pBdr>
        <w:top w:val="nil"/>
        <w:left w:val="nil"/>
        <w:bottom w:val="nil"/>
        <w:right w:val="nil"/>
        <w:between w:val="nil"/>
        <w:bar w:val="nil"/>
      </w:pBdr>
      <w:ind w:left="708"/>
    </w:pPr>
    <w:rPr>
      <w:rFonts w:ascii="Arial" w:hAnsi="Arial" w:cs="Arial Unicode MS"/>
      <w:color w:val="000000"/>
      <w:sz w:val="24"/>
      <w:szCs w:val="24"/>
      <w:u w:color="000000"/>
      <w:bdr w:val="nil"/>
      <w:lang w:val="es-ES_tradnl"/>
    </w:rPr>
  </w:style>
  <w:style w:type="numbering" w:customStyle="1" w:styleId="Estiloimportado2">
    <w:name w:val="Estilo importado 2"/>
    <w:rsid w:val="00A4622C"/>
    <w:pPr>
      <w:numPr>
        <w:numId w:val="2"/>
      </w:numPr>
    </w:pPr>
  </w:style>
  <w:style w:type="numbering" w:customStyle="1" w:styleId="Estiloimportado3">
    <w:name w:val="Estilo importado 3"/>
    <w:rsid w:val="00A4622C"/>
    <w:pPr>
      <w:numPr>
        <w:numId w:val="3"/>
      </w:numPr>
    </w:pPr>
  </w:style>
  <w:style w:type="paragraph" w:styleId="Textoindependiente">
    <w:name w:val="Body Text"/>
    <w:link w:val="TextoindependienteCar"/>
    <w:rsid w:val="00A4622C"/>
    <w:pPr>
      <w:pBdr>
        <w:top w:val="nil"/>
        <w:left w:val="nil"/>
        <w:bottom w:val="nil"/>
        <w:right w:val="nil"/>
        <w:between w:val="nil"/>
        <w:bar w:val="nil"/>
      </w:pBdr>
      <w:jc w:val="both"/>
    </w:pPr>
    <w:rPr>
      <w:rFonts w:ascii="Arial" w:hAnsi="Arial" w:cs="Arial Unicode MS"/>
      <w:color w:val="000000"/>
      <w:sz w:val="24"/>
      <w:szCs w:val="24"/>
      <w:u w:color="000000"/>
      <w:bdr w:val="nil"/>
      <w:lang w:val="es-ES_tradnl"/>
    </w:rPr>
  </w:style>
  <w:style w:type="numbering" w:customStyle="1" w:styleId="Estiloimportado4">
    <w:name w:val="Estilo importado 4"/>
    <w:rsid w:val="00A4622C"/>
    <w:pPr>
      <w:numPr>
        <w:numId w:val="4"/>
      </w:numPr>
    </w:pPr>
  </w:style>
  <w:style w:type="paragraph" w:customStyle="1" w:styleId="BodyText21">
    <w:name w:val="Body Text 21"/>
    <w:rsid w:val="00A4622C"/>
    <w:pPr>
      <w:widowControl w:val="0"/>
      <w:pBdr>
        <w:top w:val="nil"/>
        <w:left w:val="nil"/>
        <w:bottom w:val="nil"/>
        <w:right w:val="nil"/>
        <w:between w:val="nil"/>
        <w:bar w:val="nil"/>
      </w:pBdr>
      <w:suppressAutoHyphens/>
      <w:jc w:val="both"/>
    </w:pPr>
    <w:rPr>
      <w:rFonts w:ascii="Arial" w:eastAsia="Arial" w:hAnsi="Arial" w:cs="Arial"/>
      <w:color w:val="000000"/>
      <w:spacing w:val="-3"/>
      <w:sz w:val="24"/>
      <w:szCs w:val="24"/>
      <w:u w:color="000000"/>
      <w:bdr w:val="nil"/>
      <w:lang w:val="es-ES_tradnl"/>
    </w:rPr>
  </w:style>
  <w:style w:type="numbering" w:customStyle="1" w:styleId="Estiloimportado5">
    <w:name w:val="Estilo importado 5"/>
    <w:rsid w:val="00A4622C"/>
    <w:pPr>
      <w:numPr>
        <w:numId w:val="5"/>
      </w:numPr>
    </w:pPr>
  </w:style>
  <w:style w:type="paragraph" w:customStyle="1" w:styleId="Default">
    <w:name w:val="Default"/>
    <w:rsid w:val="00A4622C"/>
    <w:pPr>
      <w:pBdr>
        <w:top w:val="nil"/>
        <w:left w:val="nil"/>
        <w:bottom w:val="nil"/>
        <w:right w:val="nil"/>
        <w:between w:val="nil"/>
        <w:bar w:val="nil"/>
      </w:pBdr>
    </w:pPr>
    <w:rPr>
      <w:rFonts w:ascii="Calibri" w:eastAsia="Calibri" w:hAnsi="Calibri" w:cs="Calibri"/>
      <w:color w:val="000000"/>
      <w:sz w:val="24"/>
      <w:szCs w:val="24"/>
      <w:u w:color="000000"/>
      <w:bdr w:val="nil"/>
      <w:lang w:val="es-ES_tradnl"/>
    </w:rPr>
  </w:style>
  <w:style w:type="numbering" w:customStyle="1" w:styleId="Estiloimportado6">
    <w:name w:val="Estilo importado 6"/>
    <w:rsid w:val="00A4622C"/>
    <w:pPr>
      <w:numPr>
        <w:numId w:val="6"/>
      </w:numPr>
    </w:pPr>
  </w:style>
  <w:style w:type="numbering" w:customStyle="1" w:styleId="Estiloimportado7">
    <w:name w:val="Estilo importado 7"/>
    <w:rsid w:val="00A4622C"/>
    <w:pPr>
      <w:numPr>
        <w:numId w:val="7"/>
      </w:numPr>
    </w:pPr>
  </w:style>
  <w:style w:type="paragraph" w:styleId="Sangra2detindependiente">
    <w:name w:val="Body Text Indent 2"/>
    <w:rsid w:val="00A4622C"/>
    <w:pPr>
      <w:pBdr>
        <w:top w:val="nil"/>
        <w:left w:val="nil"/>
        <w:bottom w:val="nil"/>
        <w:right w:val="nil"/>
        <w:between w:val="nil"/>
        <w:bar w:val="nil"/>
      </w:pBdr>
      <w:suppressAutoHyphens/>
      <w:ind w:left="284"/>
      <w:jc w:val="both"/>
    </w:pPr>
    <w:rPr>
      <w:rFonts w:ascii="Arial" w:eastAsia="Arial" w:hAnsi="Arial" w:cs="Arial"/>
      <w:color w:val="000000"/>
      <w:spacing w:val="-2"/>
      <w:sz w:val="24"/>
      <w:szCs w:val="24"/>
      <w:u w:color="000000"/>
      <w:bdr w:val="nil"/>
      <w:lang w:val="es-ES_tradnl"/>
    </w:rPr>
  </w:style>
  <w:style w:type="paragraph" w:styleId="TDC1">
    <w:name w:val="toc 1"/>
    <w:next w:val="Cuerpo"/>
    <w:uiPriority w:val="39"/>
    <w:rsid w:val="00A4622C"/>
    <w:pPr>
      <w:pBdr>
        <w:top w:val="nil"/>
        <w:left w:val="nil"/>
        <w:bottom w:val="nil"/>
        <w:right w:val="nil"/>
        <w:between w:val="nil"/>
        <w:bar w:val="nil"/>
      </w:pBdr>
      <w:tabs>
        <w:tab w:val="left" w:pos="440"/>
        <w:tab w:val="right" w:leader="dot" w:pos="8495"/>
      </w:tabs>
      <w:spacing w:line="360" w:lineRule="auto"/>
    </w:pPr>
    <w:rPr>
      <w:rFonts w:ascii="Arial" w:eastAsia="Arial" w:hAnsi="Arial" w:cs="Arial"/>
      <w:b/>
      <w:bCs/>
      <w:color w:val="000000"/>
      <w:spacing w:val="-2"/>
      <w:sz w:val="24"/>
      <w:szCs w:val="24"/>
      <w:u w:color="000000"/>
      <w:bdr w:val="nil"/>
    </w:rPr>
  </w:style>
  <w:style w:type="paragraph" w:styleId="Piedepgina">
    <w:name w:val="footer"/>
    <w:link w:val="PiedepginaCar"/>
    <w:uiPriority w:val="99"/>
    <w:rsid w:val="00A4622C"/>
    <w:pPr>
      <w:pBdr>
        <w:top w:val="nil"/>
        <w:left w:val="nil"/>
        <w:bottom w:val="nil"/>
        <w:right w:val="nil"/>
        <w:between w:val="nil"/>
        <w:bar w:val="nil"/>
      </w:pBdr>
      <w:tabs>
        <w:tab w:val="center" w:pos="4252"/>
        <w:tab w:val="right" w:pos="8504"/>
      </w:tabs>
    </w:pPr>
    <w:rPr>
      <w:rFonts w:ascii="Courier New" w:hAnsi="Courier New" w:cs="Arial Unicode MS"/>
      <w:color w:val="000000"/>
      <w:sz w:val="24"/>
      <w:szCs w:val="24"/>
      <w:u w:color="000000"/>
      <w:bdr w:val="nil"/>
      <w:lang w:val="es-ES_tradnl"/>
    </w:rPr>
  </w:style>
  <w:style w:type="paragraph" w:customStyle="1" w:styleId="TtulodeTDC">
    <w:name w:val="Título de TDC"/>
    <w:next w:val="Cuerpo"/>
    <w:uiPriority w:val="39"/>
    <w:qFormat/>
    <w:rsid w:val="00A4622C"/>
    <w:pPr>
      <w:keepNext/>
      <w:keepLines/>
      <w:pBdr>
        <w:top w:val="nil"/>
        <w:left w:val="nil"/>
        <w:bottom w:val="nil"/>
        <w:right w:val="nil"/>
        <w:between w:val="nil"/>
        <w:bar w:val="nil"/>
      </w:pBdr>
      <w:spacing w:before="480" w:line="276" w:lineRule="auto"/>
    </w:pPr>
    <w:rPr>
      <w:rFonts w:ascii="Cambria" w:eastAsia="Cambria" w:hAnsi="Cambria" w:cs="Cambria"/>
      <w:b/>
      <w:bCs/>
      <w:color w:val="365F91"/>
      <w:sz w:val="28"/>
      <w:szCs w:val="28"/>
      <w:u w:color="365F91"/>
      <w:bdr w:val="nil"/>
      <w:lang w:val="es-ES_tradnl"/>
    </w:rPr>
  </w:style>
  <w:style w:type="paragraph" w:customStyle="1" w:styleId="TDC11">
    <w:name w:val="TDC 11"/>
    <w:rsid w:val="00A4622C"/>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character" w:customStyle="1" w:styleId="Enlace">
    <w:name w:val="Enlace"/>
    <w:rsid w:val="00A4622C"/>
    <w:rPr>
      <w:color w:val="0000FF"/>
      <w:u w:val="single" w:color="0000FF"/>
      <w:lang w:val="de-DE"/>
    </w:rPr>
  </w:style>
  <w:style w:type="numbering" w:customStyle="1" w:styleId="Estiloimportado8">
    <w:name w:val="Estilo importado 8"/>
    <w:rsid w:val="00A4622C"/>
    <w:pPr>
      <w:numPr>
        <w:numId w:val="8"/>
      </w:numPr>
    </w:pPr>
  </w:style>
  <w:style w:type="numbering" w:customStyle="1" w:styleId="Estiloimportado9">
    <w:name w:val="Estilo importado 9"/>
    <w:rsid w:val="00A4622C"/>
    <w:pPr>
      <w:numPr>
        <w:numId w:val="9"/>
      </w:numPr>
    </w:pPr>
  </w:style>
  <w:style w:type="numbering" w:customStyle="1" w:styleId="Estiloimportado10">
    <w:name w:val="Estilo importado 10"/>
    <w:rsid w:val="00A4622C"/>
    <w:pPr>
      <w:numPr>
        <w:numId w:val="10"/>
      </w:numPr>
    </w:pPr>
  </w:style>
  <w:style w:type="numbering" w:customStyle="1" w:styleId="Estiloimportado11">
    <w:name w:val="Estilo importado 11"/>
    <w:rsid w:val="00A4622C"/>
    <w:pPr>
      <w:numPr>
        <w:numId w:val="11"/>
      </w:numPr>
    </w:pPr>
  </w:style>
  <w:style w:type="numbering" w:customStyle="1" w:styleId="Estiloimportado12">
    <w:name w:val="Estilo importado 12"/>
    <w:rsid w:val="00A4622C"/>
    <w:pPr>
      <w:numPr>
        <w:numId w:val="12"/>
      </w:numPr>
    </w:pPr>
  </w:style>
  <w:style w:type="numbering" w:customStyle="1" w:styleId="Estiloimportado13">
    <w:name w:val="Estilo importado 13"/>
    <w:rsid w:val="00A4622C"/>
    <w:pPr>
      <w:numPr>
        <w:numId w:val="13"/>
      </w:numPr>
    </w:pPr>
  </w:style>
  <w:style w:type="paragraph" w:styleId="Textoindependiente3">
    <w:name w:val="Body Text 3"/>
    <w:rsid w:val="00A4622C"/>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A4622C"/>
    <w:pPr>
      <w:pBdr>
        <w:top w:val="nil"/>
        <w:left w:val="nil"/>
        <w:bottom w:val="nil"/>
        <w:right w:val="nil"/>
        <w:between w:val="nil"/>
        <w:bar w:val="nil"/>
      </w:pBdr>
      <w:tabs>
        <w:tab w:val="left" w:pos="720"/>
      </w:tabs>
      <w:suppressAutoHyphens/>
      <w:ind w:left="1440" w:hanging="1440"/>
      <w:jc w:val="both"/>
    </w:pPr>
    <w:rPr>
      <w:rFonts w:ascii="Arial" w:eastAsia="Arial" w:hAnsi="Arial" w:cs="Arial"/>
      <w:color w:val="000000"/>
      <w:spacing w:val="-2"/>
      <w:sz w:val="24"/>
      <w:szCs w:val="24"/>
      <w:u w:color="000000"/>
      <w:bdr w:val="nil"/>
      <w:lang w:val="es-ES_tradnl"/>
    </w:rPr>
  </w:style>
  <w:style w:type="numbering" w:customStyle="1" w:styleId="Estiloimportado14">
    <w:name w:val="Estilo importado 14"/>
    <w:rsid w:val="00A4622C"/>
    <w:pPr>
      <w:numPr>
        <w:numId w:val="14"/>
      </w:numPr>
    </w:pPr>
  </w:style>
  <w:style w:type="numbering" w:customStyle="1" w:styleId="Estiloimportado15">
    <w:name w:val="Estilo importado 15"/>
    <w:rsid w:val="00A4622C"/>
    <w:pPr>
      <w:numPr>
        <w:numId w:val="15"/>
      </w:numPr>
    </w:pPr>
  </w:style>
  <w:style w:type="character" w:customStyle="1" w:styleId="Hyperlink0">
    <w:name w:val="Hyperlink.0"/>
    <w:rsid w:val="00A4622C"/>
    <w:rPr>
      <w:color w:val="0000FF"/>
      <w:spacing w:val="0"/>
      <w:u w:val="single" w:color="0000FF"/>
      <w:lang w:val="de-DE"/>
    </w:rPr>
  </w:style>
  <w:style w:type="numbering" w:customStyle="1" w:styleId="Estiloimportado16">
    <w:name w:val="Estilo importado 16"/>
    <w:rsid w:val="00A4622C"/>
    <w:pPr>
      <w:numPr>
        <w:numId w:val="16"/>
      </w:numPr>
    </w:pPr>
  </w:style>
  <w:style w:type="character" w:customStyle="1" w:styleId="EncabezadoCar">
    <w:name w:val="Encabezado Car"/>
    <w:link w:val="Encabezado"/>
    <w:uiPriority w:val="99"/>
    <w:rsid w:val="00A253DD"/>
    <w:rPr>
      <w:rFonts w:ascii="Arial" w:hAnsi="Arial" w:cs="Arial Unicode MS"/>
      <w:color w:val="000000"/>
      <w:sz w:val="24"/>
      <w:szCs w:val="24"/>
      <w:u w:color="000000"/>
      <w:bdr w:val="nil"/>
      <w:lang w:val="es-ES_tradnl" w:eastAsia="es-ES" w:bidi="ar-SA"/>
    </w:rPr>
  </w:style>
  <w:style w:type="character" w:customStyle="1" w:styleId="PiedepginaCar">
    <w:name w:val="Pie de página Car"/>
    <w:link w:val="Piedepgina"/>
    <w:uiPriority w:val="99"/>
    <w:rsid w:val="00156182"/>
    <w:rPr>
      <w:rFonts w:ascii="Courier New" w:hAnsi="Courier New" w:cs="Arial Unicode MS"/>
      <w:color w:val="000000"/>
      <w:sz w:val="24"/>
      <w:szCs w:val="24"/>
      <w:u w:color="000000"/>
      <w:bdr w:val="nil"/>
      <w:lang w:val="es-ES_tradnl" w:eastAsia="es-ES" w:bidi="ar-SA"/>
    </w:rPr>
  </w:style>
  <w:style w:type="paragraph" w:styleId="Textodeglobo">
    <w:name w:val="Balloon Text"/>
    <w:basedOn w:val="Normal"/>
    <w:link w:val="TextodegloboCar"/>
    <w:uiPriority w:val="99"/>
    <w:semiHidden/>
    <w:unhideWhenUsed/>
    <w:rsid w:val="00921281"/>
    <w:rPr>
      <w:rFonts w:ascii="Tahoma" w:hAnsi="Tahoma" w:cs="Tahoma"/>
      <w:sz w:val="16"/>
      <w:szCs w:val="16"/>
    </w:rPr>
  </w:style>
  <w:style w:type="character" w:customStyle="1" w:styleId="TextodegloboCar">
    <w:name w:val="Texto de globo Car"/>
    <w:link w:val="Textodeglobo"/>
    <w:uiPriority w:val="99"/>
    <w:semiHidden/>
    <w:rsid w:val="00921281"/>
    <w:rPr>
      <w:rFonts w:ascii="Tahoma" w:hAnsi="Tahoma" w:cs="Tahoma"/>
      <w:sz w:val="16"/>
      <w:szCs w:val="16"/>
      <w:lang w:val="en-US" w:eastAsia="en-US"/>
    </w:rPr>
  </w:style>
  <w:style w:type="character" w:styleId="Refdecomentario">
    <w:name w:val="annotation reference"/>
    <w:uiPriority w:val="99"/>
    <w:semiHidden/>
    <w:unhideWhenUsed/>
    <w:rsid w:val="003E3523"/>
    <w:rPr>
      <w:sz w:val="16"/>
      <w:szCs w:val="16"/>
    </w:rPr>
  </w:style>
  <w:style w:type="paragraph" w:styleId="Textocomentario">
    <w:name w:val="annotation text"/>
    <w:basedOn w:val="Normal"/>
    <w:link w:val="TextocomentarioCar"/>
    <w:uiPriority w:val="99"/>
    <w:semiHidden/>
    <w:unhideWhenUsed/>
    <w:rsid w:val="003E3523"/>
    <w:rPr>
      <w:sz w:val="20"/>
      <w:szCs w:val="20"/>
    </w:rPr>
  </w:style>
  <w:style w:type="character" w:customStyle="1" w:styleId="TextocomentarioCar">
    <w:name w:val="Texto comentario Car"/>
    <w:link w:val="Textocomentario"/>
    <w:uiPriority w:val="99"/>
    <w:semiHidden/>
    <w:rsid w:val="003E3523"/>
    <w:rPr>
      <w:lang w:val="en-US" w:eastAsia="en-US"/>
    </w:rPr>
  </w:style>
  <w:style w:type="character" w:customStyle="1" w:styleId="Ttulo1Car">
    <w:name w:val="Título 1 Car"/>
    <w:link w:val="Ttulo1"/>
    <w:rsid w:val="00F602E0"/>
    <w:rPr>
      <w:rFonts w:ascii="CG Times (PCL6)" w:eastAsia="CG Times (PCL6)" w:hAnsi="CG Times (PCL6)" w:cs="CG Times (PCL6)"/>
      <w:b/>
      <w:bCs/>
      <w:color w:val="000000"/>
      <w:sz w:val="24"/>
      <w:szCs w:val="24"/>
      <w:u w:color="000000"/>
      <w:bdr w:val="nil"/>
      <w:lang w:val="es-ES_tradnl" w:eastAsia="es-ES" w:bidi="ar-SA"/>
    </w:rPr>
  </w:style>
  <w:style w:type="paragraph" w:customStyle="1" w:styleId="TDC110">
    <w:name w:val="TDC 11"/>
    <w:rsid w:val="00BE56BE"/>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paragraph" w:styleId="Sinespaciado">
    <w:name w:val="No Spacing"/>
    <w:autoRedefine/>
    <w:uiPriority w:val="1"/>
    <w:qFormat/>
    <w:rsid w:val="00CB5224"/>
    <w:pPr>
      <w:pBdr>
        <w:top w:val="nil"/>
        <w:left w:val="nil"/>
        <w:bottom w:val="nil"/>
        <w:right w:val="nil"/>
        <w:between w:val="nil"/>
        <w:bar w:val="nil"/>
      </w:pBdr>
      <w:jc w:val="center"/>
    </w:pPr>
    <w:rPr>
      <w:rFonts w:ascii="Arial" w:hAnsi="Arial"/>
      <w:b/>
      <w:sz w:val="24"/>
      <w:szCs w:val="24"/>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C160FB"/>
    <w:rPr>
      <w:b/>
      <w:bCs/>
    </w:rPr>
  </w:style>
  <w:style w:type="character" w:customStyle="1" w:styleId="AsuntodelcomentarioCar">
    <w:name w:val="Asunto del comentario Car"/>
    <w:basedOn w:val="TextocomentarioCar"/>
    <w:link w:val="Asuntodelcomentario"/>
    <w:uiPriority w:val="99"/>
    <w:semiHidden/>
    <w:rsid w:val="00C160FB"/>
    <w:rPr>
      <w:b/>
      <w:bCs/>
      <w:bdr w:val="nil"/>
      <w:lang w:val="en-US" w:eastAsia="en-US"/>
    </w:rPr>
  </w:style>
  <w:style w:type="character" w:customStyle="1" w:styleId="Ttulo2Car">
    <w:name w:val="Título 2 Car"/>
    <w:basedOn w:val="Fuentedeprrafopredeter"/>
    <w:link w:val="Ttulo2"/>
    <w:uiPriority w:val="9"/>
    <w:rsid w:val="007F6ED5"/>
    <w:rPr>
      <w:rFonts w:asciiTheme="majorHAnsi" w:eastAsiaTheme="majorEastAsia" w:hAnsiTheme="majorHAnsi" w:cstheme="majorBidi"/>
      <w:color w:val="2E74B5" w:themeColor="accent1" w:themeShade="BF"/>
      <w:sz w:val="26"/>
      <w:szCs w:val="26"/>
      <w:bdr w:val="nil"/>
      <w:lang w:eastAsia="en-US"/>
    </w:rPr>
  </w:style>
  <w:style w:type="character" w:styleId="Mencinsinresolver">
    <w:name w:val="Unresolved Mention"/>
    <w:basedOn w:val="Fuentedeprrafopredeter"/>
    <w:uiPriority w:val="99"/>
    <w:semiHidden/>
    <w:unhideWhenUsed/>
    <w:rsid w:val="00D94D99"/>
    <w:rPr>
      <w:color w:val="605E5C"/>
      <w:shd w:val="clear" w:color="auto" w:fill="E1DFDD"/>
    </w:rPr>
  </w:style>
  <w:style w:type="paragraph" w:styleId="Ttulo">
    <w:name w:val="Title"/>
    <w:basedOn w:val="Ttulo1"/>
    <w:next w:val="Normal"/>
    <w:link w:val="TtuloCar"/>
    <w:autoRedefine/>
    <w:uiPriority w:val="10"/>
    <w:qFormat/>
    <w:rsid w:val="00A8415A"/>
    <w:pPr>
      <w:tabs>
        <w:tab w:val="center" w:pos="4249"/>
        <w:tab w:val="right" w:pos="8498"/>
      </w:tabs>
      <w:spacing w:before="120"/>
      <w:ind w:left="360"/>
    </w:pPr>
    <w:rPr>
      <w:rFonts w:ascii="Arial" w:hAnsi="Arial" w:cs="Arial"/>
      <w:color w:val="auto"/>
      <w:lang w:val="es-ES"/>
    </w:rPr>
  </w:style>
  <w:style w:type="character" w:customStyle="1" w:styleId="TtuloCar">
    <w:name w:val="Título Car"/>
    <w:basedOn w:val="Fuentedeprrafopredeter"/>
    <w:link w:val="Ttulo"/>
    <w:uiPriority w:val="10"/>
    <w:rsid w:val="00A8415A"/>
    <w:rPr>
      <w:rFonts w:ascii="Arial" w:eastAsia="CG Times (PCL6)" w:hAnsi="Arial" w:cs="Arial"/>
      <w:b/>
      <w:bCs/>
      <w:sz w:val="24"/>
      <w:szCs w:val="24"/>
      <w:u w:color="000000"/>
      <w:bdr w:val="nil"/>
    </w:rPr>
  </w:style>
  <w:style w:type="paragraph" w:customStyle="1" w:styleId="Disposicin">
    <w:name w:val="Disposición"/>
    <w:basedOn w:val="Ttulo1"/>
    <w:link w:val="DisposicinCar"/>
    <w:autoRedefine/>
    <w:qFormat/>
    <w:rsid w:val="00433336"/>
    <w:pPr>
      <w:spacing w:before="120"/>
      <w:jc w:val="center"/>
    </w:pPr>
    <w:rPr>
      <w:rFonts w:ascii="Arial" w:hAnsi="Arial" w:cs="Arial"/>
      <w:color w:val="auto"/>
      <w:lang w:val="es-ES"/>
    </w:rPr>
  </w:style>
  <w:style w:type="paragraph" w:styleId="TtuloTDC">
    <w:name w:val="TOC Heading"/>
    <w:basedOn w:val="Ttulo1"/>
    <w:next w:val="Normal"/>
    <w:uiPriority w:val="39"/>
    <w:unhideWhenUsed/>
    <w:qFormat/>
    <w:rsid w:val="0075707C"/>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b w:val="0"/>
      <w:bCs w:val="0"/>
      <w:color w:val="2E74B5" w:themeColor="accent1" w:themeShade="BF"/>
      <w:sz w:val="32"/>
      <w:szCs w:val="32"/>
      <w:bdr w:val="none" w:sz="0" w:space="0" w:color="auto"/>
      <w:lang w:val="es-ES"/>
    </w:rPr>
  </w:style>
  <w:style w:type="character" w:customStyle="1" w:styleId="DisposicinCar">
    <w:name w:val="Disposición Car"/>
    <w:basedOn w:val="Ttulo1Car"/>
    <w:link w:val="Disposicin"/>
    <w:rsid w:val="00433336"/>
    <w:rPr>
      <w:rFonts w:ascii="Arial" w:eastAsia="CG Times (PCL6)" w:hAnsi="Arial" w:cs="Arial"/>
      <w:b/>
      <w:bCs/>
      <w:color w:val="000000"/>
      <w:sz w:val="24"/>
      <w:szCs w:val="24"/>
      <w:u w:color="000000"/>
      <w:bdr w:val="nil"/>
      <w:lang w:val="es-ES_tradnl" w:eastAsia="es-ES" w:bidi="ar-SA"/>
    </w:rPr>
  </w:style>
  <w:style w:type="paragraph" w:styleId="TDC2">
    <w:name w:val="toc 2"/>
    <w:basedOn w:val="Normal"/>
    <w:next w:val="Normal"/>
    <w:autoRedefine/>
    <w:uiPriority w:val="39"/>
    <w:unhideWhenUsed/>
    <w:rsid w:val="00EA1A36"/>
    <w:pPr>
      <w:tabs>
        <w:tab w:val="right" w:leader="dot" w:pos="8488"/>
      </w:tabs>
      <w:spacing w:after="100"/>
      <w:ind w:left="240" w:hanging="240"/>
    </w:pPr>
  </w:style>
  <w:style w:type="character" w:customStyle="1" w:styleId="TextoindependienteCar">
    <w:name w:val="Texto independiente Car"/>
    <w:basedOn w:val="Fuentedeprrafopredeter"/>
    <w:link w:val="Textoindependiente"/>
    <w:rsid w:val="00433C5F"/>
    <w:rPr>
      <w:rFonts w:ascii="Arial" w:hAnsi="Arial" w:cs="Arial Unicode MS"/>
      <w:color w:val="000000"/>
      <w:sz w:val="24"/>
      <w:szCs w:val="24"/>
      <w:u w:color="000000"/>
      <w:bdr w:val="nil"/>
      <w:lang w:val="es-ES_tradnl"/>
    </w:rPr>
  </w:style>
  <w:style w:type="paragraph" w:styleId="Revisin">
    <w:name w:val="Revision"/>
    <w:hidden/>
    <w:uiPriority w:val="99"/>
    <w:semiHidden/>
    <w:rsid w:val="003B239C"/>
    <w:rPr>
      <w:sz w:val="24"/>
      <w:szCs w:val="24"/>
      <w:bdr w:val="nil"/>
      <w:lang w:eastAsia="en-US"/>
    </w:rPr>
  </w:style>
  <w:style w:type="character" w:customStyle="1" w:styleId="Ttulo3Car">
    <w:name w:val="Título 3 Car"/>
    <w:basedOn w:val="Fuentedeprrafopredeter"/>
    <w:link w:val="Ttulo3"/>
    <w:uiPriority w:val="9"/>
    <w:rsid w:val="00274DD5"/>
    <w:rPr>
      <w:rFonts w:ascii="Arial" w:eastAsia="Arial" w:hAnsi="Arial" w:cs="Arial"/>
      <w:b/>
      <w:bCs/>
      <w:noProof/>
      <w:sz w:val="24"/>
      <w:szCs w:val="24"/>
      <w:bdr w:val="nil"/>
      <w:lang w:eastAsia="en-US"/>
    </w:rPr>
  </w:style>
  <w:style w:type="paragraph" w:styleId="Textonotapie">
    <w:name w:val="footnote text"/>
    <w:basedOn w:val="Normal"/>
    <w:link w:val="TextonotapieCar"/>
    <w:uiPriority w:val="99"/>
    <w:semiHidden/>
    <w:unhideWhenUsed/>
    <w:rsid w:val="003C6733"/>
    <w:rPr>
      <w:sz w:val="20"/>
      <w:szCs w:val="20"/>
    </w:rPr>
  </w:style>
  <w:style w:type="character" w:customStyle="1" w:styleId="TextonotapieCar">
    <w:name w:val="Texto nota pie Car"/>
    <w:basedOn w:val="Fuentedeprrafopredeter"/>
    <w:link w:val="Textonotapie"/>
    <w:uiPriority w:val="99"/>
    <w:semiHidden/>
    <w:rsid w:val="003C6733"/>
    <w:rPr>
      <w:bdr w:val="nil"/>
      <w:lang w:eastAsia="en-US"/>
    </w:rPr>
  </w:style>
  <w:style w:type="character" w:styleId="Refdenotaalpie">
    <w:name w:val="footnote reference"/>
    <w:basedOn w:val="Fuentedeprrafopredeter"/>
    <w:uiPriority w:val="99"/>
    <w:semiHidden/>
    <w:unhideWhenUsed/>
    <w:rsid w:val="003C6733"/>
    <w:rPr>
      <w:vertAlign w:val="superscript"/>
    </w:rPr>
  </w:style>
  <w:style w:type="table" w:customStyle="1" w:styleId="NormalTable0">
    <w:name w:val="Normal Table0"/>
    <w:rsid w:val="00ED4473"/>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TDC1100">
    <w:name w:val="TDC 110"/>
    <w:rsid w:val="00ED4473"/>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table" w:customStyle="1" w:styleId="Tablaconcuadrcula1">
    <w:name w:val="Tabla con cuadrícula1"/>
    <w:rsid w:val="00ED447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7535">
      <w:bodyDiv w:val="1"/>
      <w:marLeft w:val="0"/>
      <w:marRight w:val="0"/>
      <w:marTop w:val="0"/>
      <w:marBottom w:val="0"/>
      <w:divBdr>
        <w:top w:val="none" w:sz="0" w:space="0" w:color="auto"/>
        <w:left w:val="none" w:sz="0" w:space="0" w:color="auto"/>
        <w:bottom w:val="none" w:sz="0" w:space="0" w:color="auto"/>
        <w:right w:val="none" w:sz="0" w:space="0" w:color="auto"/>
      </w:divBdr>
    </w:div>
    <w:div w:id="459227267">
      <w:bodyDiv w:val="1"/>
      <w:marLeft w:val="0"/>
      <w:marRight w:val="0"/>
      <w:marTop w:val="0"/>
      <w:marBottom w:val="0"/>
      <w:divBdr>
        <w:top w:val="none" w:sz="0" w:space="0" w:color="auto"/>
        <w:left w:val="none" w:sz="0" w:space="0" w:color="auto"/>
        <w:bottom w:val="none" w:sz="0" w:space="0" w:color="auto"/>
        <w:right w:val="none" w:sz="0" w:space="0" w:color="auto"/>
      </w:divBdr>
    </w:div>
    <w:div w:id="938607570">
      <w:bodyDiv w:val="1"/>
      <w:marLeft w:val="0"/>
      <w:marRight w:val="0"/>
      <w:marTop w:val="0"/>
      <w:marBottom w:val="0"/>
      <w:divBdr>
        <w:top w:val="none" w:sz="0" w:space="0" w:color="auto"/>
        <w:left w:val="none" w:sz="0" w:space="0" w:color="auto"/>
        <w:bottom w:val="none" w:sz="0" w:space="0" w:color="auto"/>
        <w:right w:val="none" w:sz="0" w:space="0" w:color="auto"/>
      </w:divBdr>
    </w:div>
    <w:div w:id="1401827508">
      <w:bodyDiv w:val="1"/>
      <w:marLeft w:val="0"/>
      <w:marRight w:val="0"/>
      <w:marTop w:val="0"/>
      <w:marBottom w:val="0"/>
      <w:divBdr>
        <w:top w:val="none" w:sz="0" w:space="0" w:color="auto"/>
        <w:left w:val="none" w:sz="0" w:space="0" w:color="auto"/>
        <w:bottom w:val="none" w:sz="0" w:space="0" w:color="auto"/>
        <w:right w:val="none" w:sz="0" w:space="0" w:color="auto"/>
      </w:divBdr>
    </w:div>
    <w:div w:id="1860392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www.once.es/conocenos/organigrama-cooperacion/copy_of_asi-es-el-grupo-social-once" TargetMode="External"/><Relationship Id="rId21" Type="http://schemas.openxmlformats.org/officeDocument/2006/relationships/footer" Target="footer8.xml"/><Relationship Id="rId34"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yperlink" Target="mailto:dpdatos@once.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hyperlink" Target="mailto:dpdatos@once.es" TargetMode="External"/><Relationship Id="rId30" Type="http://schemas.openxmlformats.org/officeDocument/2006/relationships/footer" Target="footer14.xml"/><Relationship Id="rId35" Type="http://schemas.openxmlformats.org/officeDocument/2006/relationships/footer" Target="footer18.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9f4000-d19e-4b5c-ad73-9aeae48e6335">
      <Terms xmlns="http://schemas.microsoft.com/office/infopath/2007/PartnerControls"/>
    </lcf76f155ced4ddcb4097134ff3c332f>
    <TaxCatchAll xmlns="d2739a22-02bb-4f5d-9fa9-186f2903c78b" xsi:nil="true"/>
  </documentManagement>
</p:properties>
</file>

<file path=customXml/itemProps1.xml><?xml version="1.0" encoding="utf-8"?>
<ds:datastoreItem xmlns:ds="http://schemas.openxmlformats.org/officeDocument/2006/customXml" ds:itemID="{4F52FBDE-2DB1-4AA0-B1B4-677E9C51A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722CF-6B36-4E13-912C-493AE136F652}">
  <ds:schemaRefs>
    <ds:schemaRef ds:uri="http://schemas.openxmlformats.org/officeDocument/2006/bibliography"/>
  </ds:schemaRefs>
</ds:datastoreItem>
</file>

<file path=customXml/itemProps3.xml><?xml version="1.0" encoding="utf-8"?>
<ds:datastoreItem xmlns:ds="http://schemas.openxmlformats.org/officeDocument/2006/customXml" ds:itemID="{801AF87A-831D-4232-87BA-D6F92BA1FA33}">
  <ds:schemaRefs>
    <ds:schemaRef ds:uri="http://schemas.microsoft.com/sharepoint/v3/contenttype/forms"/>
  </ds:schemaRefs>
</ds:datastoreItem>
</file>

<file path=customXml/itemProps4.xml><?xml version="1.0" encoding="utf-8"?>
<ds:datastoreItem xmlns:ds="http://schemas.openxmlformats.org/officeDocument/2006/customXml" ds:itemID="{3921285A-6AE1-4D2D-8498-69B923300614}">
  <ds:schemaRefs>
    <ds:schemaRef ds:uri="http://schemas.microsoft.com/office/2006/metadata/properties"/>
    <ds:schemaRef ds:uri="http://schemas.microsoft.com/office/infopath/2007/PartnerControls"/>
    <ds:schemaRef ds:uri="8f9f4000-d19e-4b5c-ad73-9aeae48e6335"/>
    <ds:schemaRef ds:uri="d2739a22-02bb-4f5d-9fa9-186f2903c78b"/>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5180</Words>
  <Characters>28496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33609</CharactersWithSpaces>
  <SharedDoc>false</SharedDoc>
  <HLinks>
    <vt:vector size="114" baseType="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2490372</vt:i4>
      </vt:variant>
      <vt:variant>
        <vt:i4>80</vt:i4>
      </vt:variant>
      <vt:variant>
        <vt:i4>0</vt:i4>
      </vt:variant>
      <vt:variant>
        <vt:i4>5</vt:i4>
      </vt:variant>
      <vt:variant>
        <vt:lpwstr/>
      </vt:variant>
      <vt:variant>
        <vt:lpwstr>_Toc5958407</vt:lpwstr>
      </vt:variant>
      <vt:variant>
        <vt:i4>2490372</vt:i4>
      </vt:variant>
      <vt:variant>
        <vt:i4>77</vt:i4>
      </vt:variant>
      <vt:variant>
        <vt:i4>0</vt:i4>
      </vt:variant>
      <vt:variant>
        <vt:i4>5</vt:i4>
      </vt:variant>
      <vt:variant>
        <vt:lpwstr/>
      </vt:variant>
      <vt:variant>
        <vt:lpwstr>_Toc5958406</vt:lpwstr>
      </vt:variant>
      <vt:variant>
        <vt:i4>2490372</vt:i4>
      </vt:variant>
      <vt:variant>
        <vt:i4>74</vt:i4>
      </vt:variant>
      <vt:variant>
        <vt:i4>0</vt:i4>
      </vt:variant>
      <vt:variant>
        <vt:i4>5</vt:i4>
      </vt:variant>
      <vt:variant>
        <vt:lpwstr/>
      </vt:variant>
      <vt:variant>
        <vt:lpwstr>_Toc5958405</vt:lpwstr>
      </vt:variant>
      <vt:variant>
        <vt:i4>2490372</vt:i4>
      </vt:variant>
      <vt:variant>
        <vt:i4>71</vt:i4>
      </vt:variant>
      <vt:variant>
        <vt:i4>0</vt:i4>
      </vt:variant>
      <vt:variant>
        <vt:i4>5</vt:i4>
      </vt:variant>
      <vt:variant>
        <vt:lpwstr/>
      </vt:variant>
      <vt:variant>
        <vt:lpwstr>_Toc5958403</vt:lpwstr>
      </vt:variant>
      <vt:variant>
        <vt:i4>2490372</vt:i4>
      </vt:variant>
      <vt:variant>
        <vt:i4>68</vt:i4>
      </vt:variant>
      <vt:variant>
        <vt:i4>0</vt:i4>
      </vt:variant>
      <vt:variant>
        <vt:i4>5</vt:i4>
      </vt:variant>
      <vt:variant>
        <vt:lpwstr/>
      </vt:variant>
      <vt:variant>
        <vt:lpwstr>_Toc5958402</vt:lpwstr>
      </vt:variant>
      <vt:variant>
        <vt:i4>2490372</vt:i4>
      </vt:variant>
      <vt:variant>
        <vt:i4>65</vt:i4>
      </vt:variant>
      <vt:variant>
        <vt:i4>0</vt:i4>
      </vt:variant>
      <vt:variant>
        <vt:i4>5</vt:i4>
      </vt:variant>
      <vt:variant>
        <vt:lpwstr/>
      </vt:variant>
      <vt:variant>
        <vt:lpwstr>_Toc5958401</vt:lpwstr>
      </vt:variant>
      <vt:variant>
        <vt:i4>2490372</vt:i4>
      </vt:variant>
      <vt:variant>
        <vt:i4>62</vt:i4>
      </vt:variant>
      <vt:variant>
        <vt:i4>0</vt:i4>
      </vt:variant>
      <vt:variant>
        <vt:i4>5</vt:i4>
      </vt:variant>
      <vt:variant>
        <vt:lpwstr/>
      </vt:variant>
      <vt:variant>
        <vt:lpwstr>_Toc5958400</vt:lpwstr>
      </vt:variant>
      <vt:variant>
        <vt:i4>3080195</vt:i4>
      </vt:variant>
      <vt:variant>
        <vt:i4>56</vt:i4>
      </vt:variant>
      <vt:variant>
        <vt:i4>0</vt:i4>
      </vt:variant>
      <vt:variant>
        <vt:i4>5</vt:i4>
      </vt:variant>
      <vt:variant>
        <vt:lpwstr/>
      </vt:variant>
      <vt:variant>
        <vt:lpwstr>_Toc5958399</vt:lpwstr>
      </vt:variant>
      <vt:variant>
        <vt:i4>3080195</vt:i4>
      </vt:variant>
      <vt:variant>
        <vt:i4>50</vt:i4>
      </vt:variant>
      <vt:variant>
        <vt:i4>0</vt:i4>
      </vt:variant>
      <vt:variant>
        <vt:i4>5</vt:i4>
      </vt:variant>
      <vt:variant>
        <vt:lpwstr/>
      </vt:variant>
      <vt:variant>
        <vt:lpwstr>_Toc5958398</vt:lpwstr>
      </vt:variant>
      <vt:variant>
        <vt:i4>3080195</vt:i4>
      </vt:variant>
      <vt:variant>
        <vt:i4>44</vt:i4>
      </vt:variant>
      <vt:variant>
        <vt:i4>0</vt:i4>
      </vt:variant>
      <vt:variant>
        <vt:i4>5</vt:i4>
      </vt:variant>
      <vt:variant>
        <vt:lpwstr/>
      </vt:variant>
      <vt:variant>
        <vt:lpwstr>_Toc5958397</vt:lpwstr>
      </vt:variant>
      <vt:variant>
        <vt:i4>3080195</vt:i4>
      </vt:variant>
      <vt:variant>
        <vt:i4>38</vt:i4>
      </vt:variant>
      <vt:variant>
        <vt:i4>0</vt:i4>
      </vt:variant>
      <vt:variant>
        <vt:i4>5</vt:i4>
      </vt:variant>
      <vt:variant>
        <vt:lpwstr/>
      </vt:variant>
      <vt:variant>
        <vt:lpwstr>_Toc5958396</vt:lpwstr>
      </vt:variant>
      <vt:variant>
        <vt:i4>3080195</vt:i4>
      </vt:variant>
      <vt:variant>
        <vt:i4>32</vt:i4>
      </vt:variant>
      <vt:variant>
        <vt:i4>0</vt:i4>
      </vt:variant>
      <vt:variant>
        <vt:i4>5</vt:i4>
      </vt:variant>
      <vt:variant>
        <vt:lpwstr/>
      </vt:variant>
      <vt:variant>
        <vt:lpwstr>_Toc5958395</vt:lpwstr>
      </vt:variant>
      <vt:variant>
        <vt:i4>3080195</vt:i4>
      </vt:variant>
      <vt:variant>
        <vt:i4>26</vt:i4>
      </vt:variant>
      <vt:variant>
        <vt:i4>0</vt:i4>
      </vt:variant>
      <vt:variant>
        <vt:i4>5</vt:i4>
      </vt:variant>
      <vt:variant>
        <vt:lpwstr/>
      </vt:variant>
      <vt:variant>
        <vt:lpwstr>_Toc5958394</vt:lpwstr>
      </vt:variant>
      <vt:variant>
        <vt:i4>3080195</vt:i4>
      </vt:variant>
      <vt:variant>
        <vt:i4>20</vt:i4>
      </vt:variant>
      <vt:variant>
        <vt:i4>0</vt:i4>
      </vt:variant>
      <vt:variant>
        <vt:i4>5</vt:i4>
      </vt:variant>
      <vt:variant>
        <vt:lpwstr/>
      </vt:variant>
      <vt:variant>
        <vt:lpwstr>_Toc5958393</vt:lpwstr>
      </vt:variant>
      <vt:variant>
        <vt:i4>3080195</vt:i4>
      </vt:variant>
      <vt:variant>
        <vt:i4>14</vt:i4>
      </vt:variant>
      <vt:variant>
        <vt:i4>0</vt:i4>
      </vt:variant>
      <vt:variant>
        <vt:i4>5</vt:i4>
      </vt:variant>
      <vt:variant>
        <vt:lpwstr/>
      </vt:variant>
      <vt:variant>
        <vt:lpwstr>_Toc5958392</vt:lpwstr>
      </vt:variant>
      <vt:variant>
        <vt:i4>3080195</vt:i4>
      </vt:variant>
      <vt:variant>
        <vt:i4>8</vt:i4>
      </vt:variant>
      <vt:variant>
        <vt:i4>0</vt:i4>
      </vt:variant>
      <vt:variant>
        <vt:i4>5</vt:i4>
      </vt:variant>
      <vt:variant>
        <vt:lpwstr/>
      </vt:variant>
      <vt:variant>
        <vt:lpwstr>_Toc5958391</vt:lpwstr>
      </vt:variant>
      <vt:variant>
        <vt:i4>3080195</vt:i4>
      </vt:variant>
      <vt:variant>
        <vt:i4>2</vt:i4>
      </vt:variant>
      <vt:variant>
        <vt:i4>0</vt:i4>
      </vt:variant>
      <vt:variant>
        <vt:i4>5</vt:i4>
      </vt:variant>
      <vt:variant>
        <vt:lpwstr/>
      </vt:variant>
      <vt:variant>
        <vt:lpwstr>_Toc5958390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Perán Sánchez, Marisol</dc:creator>
  <cp:keywords/>
  <cp:lastModifiedBy>Perán Sánchez, Marisol</cp:lastModifiedBy>
  <cp:revision>9</cp:revision>
  <cp:lastPrinted>2024-02-09T07:54:00Z</cp:lastPrinted>
  <dcterms:created xsi:type="dcterms:W3CDTF">2024-06-24T11:38:00Z</dcterms:created>
  <dcterms:modified xsi:type="dcterms:W3CDTF">2024-06-26T06:49:00Z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6,7,8,9,d,e,11,16,17,18,19,1b,3,5,a,b,c,f,10,12,13,14,15</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ContentTypeId">
    <vt:lpwstr>0x010100C59A81F4B9810D43A0C9EFB39A39423C</vt:lpwstr>
  </property>
  <property fmtid="{D5CDD505-2E9C-101B-9397-08002B2CF9AE}" pid="6" name="MediaServiceImageTags">
    <vt:lpwstr/>
  </property>
  <property fmtid="{D5CDD505-2E9C-101B-9397-08002B2CF9AE}" pid="7" name="Order">
    <vt:r8>100</vt:r8>
  </property>
  <property fmtid="{D5CDD505-2E9C-101B-9397-08002B2CF9AE}" pid="8" name="MSIP_Label_6dda522c-392e-4927-8936-fdbf7e4d8220_Enabled">
    <vt:lpwstr>true</vt:lpwstr>
  </property>
  <property fmtid="{D5CDD505-2E9C-101B-9397-08002B2CF9AE}" pid="9" name="MSIP_Label_6dda522c-392e-4927-8936-fdbf7e4d8220_SetDate">
    <vt:lpwstr>2024-02-19T10:26:31Z</vt:lpwstr>
  </property>
  <property fmtid="{D5CDD505-2E9C-101B-9397-08002B2CF9AE}" pid="10" name="MSIP_Label_6dda522c-392e-4927-8936-fdbf7e4d8220_Method">
    <vt:lpwstr>Privileged</vt:lpwstr>
  </property>
  <property fmtid="{D5CDD505-2E9C-101B-9397-08002B2CF9AE}" pid="11" name="MSIP_Label_6dda522c-392e-4927-8936-fdbf7e4d8220_Name">
    <vt:lpwstr>Uso interno</vt:lpwstr>
  </property>
  <property fmtid="{D5CDD505-2E9C-101B-9397-08002B2CF9AE}" pid="12" name="MSIP_Label_6dda522c-392e-4927-8936-fdbf7e4d8220_SiteId">
    <vt:lpwstr>7058ea83-9484-46cb-b59d-67006e22c0d6</vt:lpwstr>
  </property>
  <property fmtid="{D5CDD505-2E9C-101B-9397-08002B2CF9AE}" pid="13" name="MSIP_Label_6dda522c-392e-4927-8936-fdbf7e4d8220_ActionId">
    <vt:lpwstr>1b4c5f93-44a4-4b41-9ab4-8b4e5e2e338a</vt:lpwstr>
  </property>
  <property fmtid="{D5CDD505-2E9C-101B-9397-08002B2CF9AE}" pid="14" name="MSIP_Label_6dda522c-392e-4927-8936-fdbf7e4d8220_ContentBits">
    <vt:lpwstr>2</vt:lpwstr>
  </property>
</Properties>
</file>